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1EAC" w14:textId="70FA3F49" w:rsidR="00671AD5" w:rsidRPr="00671AD5" w:rsidRDefault="00671AD5" w:rsidP="00671AD5">
      <w:pPr>
        <w:pStyle w:val="Title"/>
        <w:rPr>
          <w:b/>
        </w:rPr>
      </w:pPr>
      <w:r w:rsidRPr="00671AD5">
        <w:t>State Occupational and Physical Therapy Telehealth Laws and Regulations: A 50-State Survey</w:t>
      </w:r>
      <w:r w:rsidRPr="00671AD5">
        <w:rPr>
          <w:b/>
        </w:rPr>
        <w:t xml:space="preserve"> </w:t>
      </w:r>
    </w:p>
    <w:p w14:paraId="74CCE54C" w14:textId="3C5043F0" w:rsidR="00671AD5" w:rsidRPr="00671AD5" w:rsidRDefault="00671AD5" w:rsidP="00671AD5">
      <w:pPr>
        <w:pStyle w:val="Authorship"/>
        <w:rPr>
          <w:b/>
        </w:rPr>
      </w:pPr>
      <w:r w:rsidRPr="00671AD5">
        <w:t>Randal Trey Bierman, MPH,</w:t>
      </w:r>
      <w:r w:rsidRPr="00671AD5">
        <w:rPr>
          <w:b/>
        </w:rPr>
        <w:t xml:space="preserve"> </w:t>
      </w:r>
      <w:r w:rsidRPr="00671AD5">
        <w:t>Mei Wa Kwong, JD, Christine Calouro, MA</w:t>
      </w:r>
    </w:p>
    <w:p w14:paraId="4CF60DA2" w14:textId="00A13971" w:rsidR="00511261" w:rsidRPr="00511261" w:rsidRDefault="00671AD5" w:rsidP="00511261">
      <w:pPr>
        <w:pStyle w:val="AuthorBio"/>
      </w:pPr>
      <w:r>
        <w:rPr>
          <w:noProof/>
          <w:lang w:bidi="ar-SA"/>
        </w:rPr>
        <mc:AlternateContent>
          <mc:Choice Requires="wps">
            <w:drawing>
              <wp:anchor distT="0" distB="228600" distL="114300" distR="114300" simplePos="0" relativeHeight="251659264" behindDoc="0" locked="0" layoutInCell="1" allowOverlap="1" wp14:anchorId="363BDC25" wp14:editId="60A2635D">
                <wp:simplePos x="0" y="0"/>
                <wp:positionH relativeFrom="column">
                  <wp:posOffset>0</wp:posOffset>
                </wp:positionH>
                <wp:positionV relativeFrom="paragraph">
                  <wp:posOffset>335915</wp:posOffset>
                </wp:positionV>
                <wp:extent cx="6400800" cy="1962150"/>
                <wp:effectExtent l="0" t="0" r="19050" b="19050"/>
                <wp:wrapTopAndBottom/>
                <wp:docPr id="75" name="Text Box 75"/>
                <wp:cNvGraphicFramePr/>
                <a:graphic xmlns:a="http://schemas.openxmlformats.org/drawingml/2006/main">
                  <a:graphicData uri="http://schemas.microsoft.com/office/word/2010/wordprocessingShape">
                    <wps:wsp>
                      <wps:cNvSpPr txBox="1"/>
                      <wps:spPr>
                        <a:xfrm>
                          <a:off x="0" y="0"/>
                          <a:ext cx="6400800" cy="1962150"/>
                        </a:xfrm>
                        <a:prstGeom prst="rect">
                          <a:avLst/>
                        </a:prstGeom>
                        <a:solidFill>
                          <a:srgbClr val="D2D5EB"/>
                        </a:solidFill>
                        <a:ln w="19050">
                          <a:solidFill>
                            <a:srgbClr val="B5AE74"/>
                          </a:solidFill>
                        </a:ln>
                        <a:effectLst/>
                      </wps:spPr>
                      <wps:style>
                        <a:lnRef idx="0">
                          <a:schemeClr val="accent1"/>
                        </a:lnRef>
                        <a:fillRef idx="0">
                          <a:schemeClr val="accent1"/>
                        </a:fillRef>
                        <a:effectRef idx="0">
                          <a:schemeClr val="accent1"/>
                        </a:effectRef>
                        <a:fontRef idx="minor">
                          <a:schemeClr val="dk1"/>
                        </a:fontRef>
                      </wps:style>
                      <wps:txbx>
                        <w:txbxContent>
                          <w:p w14:paraId="38518304" w14:textId="77777777" w:rsidR="00B1340A" w:rsidRPr="00511261" w:rsidRDefault="00B1340A" w:rsidP="00511261">
                            <w:pPr>
                              <w:pStyle w:val="Abstract"/>
                            </w:pPr>
                            <w:r w:rsidRPr="00511261">
                              <w:t>Abstract</w:t>
                            </w:r>
                          </w:p>
                          <w:p w14:paraId="155F22B0" w14:textId="5091F038" w:rsidR="00B1340A" w:rsidRPr="00671AD5" w:rsidRDefault="00B1340A" w:rsidP="00671AD5">
                            <w:pPr>
                              <w:pStyle w:val="AbstractBodyText"/>
                            </w:pPr>
                            <w:r w:rsidRPr="00671AD5">
                              <w:t>The Center for Connected Health Policy conducted a scan of current state policy affecting occupational therapy (OT) and physical therapy (PT) practice, supervision, and additional requirements for using telehealth. While most states have established telehealth policies for other health care professions, this 50-state scan shows that many states made some reference to telehealth practice for OT (37 states) and PT (40 states). The states that adopted these policies also tended to adopt them in either law or regulation, but not both, and showed no discernable patterns favoring either. Additionally, eight states included OT and PT within telehealth laws that concurrently apply to multiple health professions. More commonly, states enacted policy within laws or regulations specific to OT and PT. Most policies including limitations on telehealth practice for OT and PT did not appear to create requirements that are more restrictive than what is generally seen in telehealth across all states.</w:t>
                            </w:r>
                          </w:p>
                          <w:p w14:paraId="0DAD347C" w14:textId="77777777" w:rsidR="00B1340A" w:rsidRDefault="00B1340A" w:rsidP="008777DD">
                            <w:pPr>
                              <w:pStyle w:val="AbstractBodyText"/>
                            </w:pPr>
                          </w:p>
                          <w:p w14:paraId="48C340D4" w14:textId="23824F16" w:rsidR="00B1340A" w:rsidRDefault="00B1340A" w:rsidP="0029704D">
                            <w:pPr>
                              <w:pStyle w:val="Keywords"/>
                            </w:pPr>
                            <w:r w:rsidRPr="00F010FC">
                              <w:rPr>
                                <w:b/>
                              </w:rPr>
                              <w:t>Keywords</w:t>
                            </w:r>
                            <w:r>
                              <w:t xml:space="preserve">: </w:t>
                            </w:r>
                            <w:r w:rsidRPr="00671AD5">
                              <w:t>Center for Connected Health Policy, Federation of State Boards of Physical Therapy, Occupational therapy, Physical Therapy Licensure Compact, Telehealth, Telemedicine</w:t>
                            </w:r>
                          </w:p>
                          <w:p w14:paraId="059ADF4F" w14:textId="77777777" w:rsidR="00B1340A" w:rsidRPr="000C329A" w:rsidRDefault="00B1340A">
                            <w:pPr>
                              <w:rPr>
                                <w14:textOutline w14:w="3810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BDC25" id="_x0000_t202" coordsize="21600,21600" o:spt="202" path="m,l,21600r21600,l21600,xe">
                <v:stroke joinstyle="miter"/>
                <v:path gradientshapeok="t" o:connecttype="rect"/>
              </v:shapetype>
              <v:shape id="Text Box 75" o:spid="_x0000_s1026" type="#_x0000_t202" style="position:absolute;margin-left:0;margin-top:26.45pt;width:7in;height:154.5pt;z-index:251659264;visibility:visible;mso-wrap-style:square;mso-height-percent:0;mso-wrap-distance-left:9pt;mso-wrap-distance-top:0;mso-wrap-distance-right:9pt;mso-wrap-distance-bottom:18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" fillcolor="#d2d5eb" strokecolor="#b5ae74" strokeweight="1.5pt">
                <v:textbox>
                  <w:txbxContent>
                    <w:p w14:paraId="38518304" w14:textId="77777777" w:rsidR="00B1340A" w:rsidRPr="00511261" w:rsidRDefault="00B1340A" w:rsidP="00511261">
                      <w:pPr>
                        <w:pStyle w:val="Abstract"/>
                      </w:pPr>
                      <w:r w:rsidRPr="00511261">
                        <w:t>Abstract</w:t>
                      </w:r>
                    </w:p>
                    <w:p w14:paraId="155F22B0" w14:textId="5091F038" w:rsidR="00B1340A" w:rsidRPr="00671AD5" w:rsidRDefault="00B1340A" w:rsidP="00671AD5">
                      <w:pPr>
                        <w:pStyle w:val="AbstractBodyText"/>
                      </w:pPr>
                      <w:r w:rsidRPr="00671AD5">
                        <w:t>The Center for Connected Health Policy conducted a scan of current state policy affecting occupational therapy (OT) and physical therapy (PT) practice, supervision, and additional requirements for using telehealth. While most states have established telehealth policies for other health care professions, this 50-state scan shows that many states made some reference to telehealth practice for OT (37 states) and PT (40 states). The states that adopted these policies also tended to adopt them in either law or regulation, but not both, and showed no discernable patterns favoring either. Additionally, eight states included OT and PT within telehealth laws that concurrently apply to multiple health professions. More commonly, states enacted policy within laws or regulations specific to OT and PT. Most policies including limitations on telehealth practice for OT and PT did not appear to create requirements that are more restrictive than what is generally seen in telehealth across all states.</w:t>
                      </w:r>
                    </w:p>
                    <w:p w14:paraId="0DAD347C" w14:textId="77777777" w:rsidR="00B1340A" w:rsidRDefault="00B1340A" w:rsidP="008777DD">
                      <w:pPr>
                        <w:pStyle w:val="AbstractBodyText"/>
                      </w:pPr>
                    </w:p>
                    <w:p w14:paraId="48C340D4" w14:textId="23824F16" w:rsidR="00B1340A" w:rsidRDefault="00B1340A" w:rsidP="0029704D">
                      <w:pPr>
                        <w:pStyle w:val="Keywords"/>
                      </w:pPr>
                      <w:r w:rsidRPr="00F010FC">
                        <w:rPr>
                          <w:b/>
                        </w:rPr>
                        <w:t>Keywords</w:t>
                      </w:r>
                      <w:r>
                        <w:t xml:space="preserve">: </w:t>
                      </w:r>
                      <w:r w:rsidRPr="00671AD5">
                        <w:t>Center for Connected Health Policy, Federation of State Boards of Physical Therapy, Occupational therapy, Physical Therapy Licensure Compact, Telehealth, Telemedicine</w:t>
                      </w:r>
                    </w:p>
                    <w:p w14:paraId="059ADF4F" w14:textId="77777777" w:rsidR="00B1340A" w:rsidRPr="000C329A" w:rsidRDefault="00B1340A">
                      <w:pPr>
                        <w:rPr>
                          <w14:textOutline w14:w="38100" w14:cap="rnd" w14:cmpd="sng" w14:algn="ctr">
                            <w14:noFill/>
                            <w14:prstDash w14:val="solid"/>
                            <w14:bevel/>
                          </w14:textOutline>
                        </w:rPr>
                      </w:pPr>
                    </w:p>
                  </w:txbxContent>
                </v:textbox>
                <w10:wrap type="topAndBottom"/>
              </v:shape>
            </w:pict>
          </mc:Fallback>
        </mc:AlternateContent>
      </w:r>
      <w:r w:rsidRPr="00671AD5">
        <w:t>Center for Connected Health Policy, Sacramento, CA, USA</w:t>
      </w:r>
    </w:p>
    <w:p w14:paraId="1675EB9A" w14:textId="32B26388" w:rsidR="006F21F1" w:rsidRPr="00631A6C" w:rsidRDefault="006F21F1" w:rsidP="00DD5475">
      <w:pPr>
        <w:pStyle w:val="AuthorBio"/>
        <w:sectPr w:rsidR="006F21F1" w:rsidRPr="00631A6C" w:rsidSect="003A257D">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720" w:right="1080" w:bottom="720" w:left="1080" w:header="360" w:footer="432" w:gutter="0"/>
          <w:pgNumType w:start="3"/>
          <w:cols w:space="720"/>
          <w:docGrid w:linePitch="360"/>
        </w:sectPr>
      </w:pPr>
    </w:p>
    <w:p w14:paraId="7EA91FE5" w14:textId="77777777" w:rsidR="00671AD5" w:rsidRDefault="00671AD5" w:rsidP="00671AD5">
      <w:pPr>
        <w:sectPr w:rsidR="00671AD5" w:rsidSect="00785100">
          <w:footerReference w:type="first" r:id="rId13"/>
          <w:endnotePr>
            <w:numFmt w:val="decimal"/>
          </w:endnotePr>
          <w:type w:val="continuous"/>
          <w:pgSz w:w="12240" w:h="15840" w:code="1"/>
          <w:pgMar w:top="720" w:right="1080" w:bottom="720" w:left="1080" w:header="360" w:footer="432" w:gutter="0"/>
          <w:cols w:space="432"/>
          <w:docGrid w:linePitch="360"/>
        </w:sectPr>
      </w:pPr>
    </w:p>
    <w:p w14:paraId="39399C43" w14:textId="0899846A" w:rsidR="00671AD5" w:rsidRPr="00671AD5" w:rsidRDefault="00671AD5" w:rsidP="00671AD5">
      <w:r w:rsidRPr="00671AD5">
        <w:t xml:space="preserve">Telehealth is defined as “the use of electronic information and telecommunication technologies to support and promote long-distance clinical health care, patient and professional health-related education, public health and health administration” (Health Resources and Services Administration [HRSA], 2018). Its use is becoming increasingly common by healthcare professionals, including allied healthcare specialties such as occupational and physical therapy. As growth has occurred, many state regulatory agencies have begun to adopt telehealth practice standards. The Center for Connected Health Policy (CCHP) continually tracks telehealth policies across all 50 states and the District of Columbia, and twice a year conducts a scan of the most current telehealth laws, regulations and Medicaid policies.  The results from that report are available as a PDF compendium report, as well as an interactive 50 state map on CCHP’s website.  Although professional board-related telehealth standards are not a focus of the report, CCHP does take note of adopted professional telehealth policies.  In recent years more occupational and physical therapy boards have adopted telehealth regulations (Center for Connected Health Policy, 2018).  This has become especially common as private payer laws and Medicaid programs are beginning to allow for reimbursement of allied professionals.  To assess the breadth and depth of these standards, CCHP conducted a scan of each state’s occupational therapy (OT) and physical therapy (PT) laws, regulations, and licensing board policies. Specifically, CCHP examined OT and PT practice standards, supervision requirements, and any other limitations on services, modalities, licensing, and establishing the patient-therapist relationship that may apply.  These are all common elements that are present in telehealth related laws, regulations, and professional standards in other healthcare professional Boards' telehealth policies. </w:t>
      </w:r>
    </w:p>
    <w:p w14:paraId="722C8AC8" w14:textId="77777777" w:rsidR="00671AD5" w:rsidRPr="00671AD5" w:rsidRDefault="00671AD5" w:rsidP="00671AD5">
      <w:pPr>
        <w:rPr>
          <w:u w:val="single"/>
        </w:rPr>
      </w:pPr>
      <w:bookmarkStart w:id="0" w:name="_Hlk530550327"/>
      <w:r w:rsidRPr="00671AD5">
        <w:t xml:space="preserve">Although the terms “telehealth” and “telemedicine” are used interchangeably, the term “telehealth” will be used throughout this paper and is meant to include telemedicine. Additionally, some states have enacted policies allowing for the use of electronic information and telecommunication technologies meeting the definition for telehealth provided by HRSA without using the terms “telehealth,” “telemedicine,” or any variation of these words. Throughout this paper, those policies are referred to as telehealth. </w:t>
      </w:r>
      <w:bookmarkStart w:id="1" w:name="_Hlk530550317"/>
      <w:r w:rsidRPr="00671AD5">
        <w:t xml:space="preserve"> </w:t>
      </w:r>
      <w:bookmarkEnd w:id="1"/>
    </w:p>
    <w:bookmarkEnd w:id="0"/>
    <w:p w14:paraId="31D50FB2" w14:textId="77777777" w:rsidR="00671AD5" w:rsidRPr="00671AD5" w:rsidRDefault="00671AD5" w:rsidP="00671AD5">
      <w:pPr>
        <w:pStyle w:val="Heading1"/>
      </w:pPr>
      <w:r w:rsidRPr="00671AD5">
        <w:t>Methodology</w:t>
      </w:r>
    </w:p>
    <w:p w14:paraId="55C7EF03" w14:textId="77777777" w:rsidR="00671AD5" w:rsidRPr="00671AD5" w:rsidRDefault="00671AD5" w:rsidP="00671AD5">
      <w:r w:rsidRPr="00671AD5">
        <w:t xml:space="preserve">CCHP surveyed each state for statutes and regulations that included a mention of telehealth or telemedicine in the practice of OT and PT. The results indicate areas where CCHP was unable to find information. Every effort was made to capture the most recent policy language in each state as of August 2018.  Although emphasis was placed on regulation and guidance standards, each state’s laws were reviewed to ensure complete and accurate representation of </w:t>
      </w:r>
      <w:r w:rsidRPr="00671AD5">
        <w:lastRenderedPageBreak/>
        <w:t xml:space="preserve">the policy landscape. Searches were made within these sources using the following terms: “telecommunication,” “telehealth,” “tele-,” “telemedicine,” “teletherapy,” “video,” “electronic,” “remote,” “distance,” “distant,” and “supervision.” Although supervision is not directly related to telehealth, it was included in the search due to the quantity of states allowing for supervision via telecommunications, which could include live audio and video modalities. Laws and regulations containing the search terms were examined for relevance to the eight subject areas listed below. </w:t>
      </w:r>
    </w:p>
    <w:p w14:paraId="72292DA3" w14:textId="77777777" w:rsidR="00671AD5" w:rsidRPr="00671AD5" w:rsidRDefault="00671AD5" w:rsidP="00671AD5">
      <w:r w:rsidRPr="00671AD5">
        <w:t xml:space="preserve">Policies solely referencing education requirements obtainable through video or electronic means were not included as those are not directly related to service delivery. Adoption of the Physical Therapy Licensure Compact (PTLC) was noted under licensing requirements as it allows providers licensed within a compact state to practice in any other compact state through the use of telehealth (The Federation of State Boards of Physical Therapy [FSBPT], 2018). Additionally, OT and PT state board websites were scanned as policies or guidance are sometimes released through other channels. </w:t>
      </w:r>
    </w:p>
    <w:p w14:paraId="30C8C778" w14:textId="77777777" w:rsidR="00671AD5" w:rsidRPr="00671AD5" w:rsidRDefault="00671AD5" w:rsidP="00671AD5">
      <w:r w:rsidRPr="00671AD5">
        <w:t>At least two researchers surveyed each state’s laws and regulations to ensure all relevant information was included. CCHP predetermined eight specific telehealth-related policy areas which frequently appear in professional board documents and occur in technical assistance discussions provided by CCHP regarding both state and federal telehealth-related policy. These areas were then modified based on common trends identified during the initial policy scan. These policy areas, and an additional category for other information not accounted for elsewhere, were used to categorize the relevant information and indicate the topics appearing most frequently. These specific areas are:</w:t>
      </w:r>
    </w:p>
    <w:p w14:paraId="219906CF" w14:textId="77777777" w:rsidR="00671AD5" w:rsidRPr="00671AD5" w:rsidRDefault="00671AD5" w:rsidP="00671AD5">
      <w:pPr>
        <w:numPr>
          <w:ilvl w:val="0"/>
          <w:numId w:val="4"/>
        </w:numPr>
        <w:spacing w:after="0" w:line="276" w:lineRule="auto"/>
      </w:pPr>
      <w:r w:rsidRPr="00671AD5">
        <w:t>Telehealth/Telemedicine/Telecommunications Definitions</w:t>
      </w:r>
    </w:p>
    <w:p w14:paraId="06A7003B" w14:textId="77777777" w:rsidR="00671AD5" w:rsidRPr="00671AD5" w:rsidRDefault="00671AD5" w:rsidP="00671AD5">
      <w:pPr>
        <w:numPr>
          <w:ilvl w:val="0"/>
          <w:numId w:val="4"/>
        </w:numPr>
        <w:spacing w:after="0" w:line="276" w:lineRule="auto"/>
      </w:pPr>
      <w:r w:rsidRPr="00671AD5">
        <w:t>Location-Type of Site/Geography</w:t>
      </w:r>
    </w:p>
    <w:p w14:paraId="4FC0806B" w14:textId="77777777" w:rsidR="00671AD5" w:rsidRPr="00671AD5" w:rsidRDefault="00671AD5" w:rsidP="00671AD5">
      <w:pPr>
        <w:numPr>
          <w:ilvl w:val="0"/>
          <w:numId w:val="4"/>
        </w:numPr>
        <w:spacing w:after="0" w:line="276" w:lineRule="auto"/>
      </w:pPr>
      <w:r w:rsidRPr="00671AD5">
        <w:t>Type of Service</w:t>
      </w:r>
    </w:p>
    <w:p w14:paraId="270B706D" w14:textId="77777777" w:rsidR="00671AD5" w:rsidRPr="00671AD5" w:rsidRDefault="00671AD5" w:rsidP="00671AD5">
      <w:pPr>
        <w:numPr>
          <w:ilvl w:val="0"/>
          <w:numId w:val="4"/>
        </w:numPr>
        <w:spacing w:after="0" w:line="276" w:lineRule="auto"/>
      </w:pPr>
      <w:r w:rsidRPr="00671AD5">
        <w:t>Supervision</w:t>
      </w:r>
    </w:p>
    <w:p w14:paraId="7CE4BA1E" w14:textId="77777777" w:rsidR="00671AD5" w:rsidRPr="00671AD5" w:rsidRDefault="00671AD5" w:rsidP="00671AD5">
      <w:pPr>
        <w:numPr>
          <w:ilvl w:val="0"/>
          <w:numId w:val="4"/>
        </w:numPr>
        <w:spacing w:after="0" w:line="276" w:lineRule="auto"/>
      </w:pPr>
      <w:r w:rsidRPr="00671AD5">
        <w:t>Informed Consent</w:t>
      </w:r>
    </w:p>
    <w:p w14:paraId="6DC51DC3" w14:textId="77777777" w:rsidR="00671AD5" w:rsidRPr="00671AD5" w:rsidRDefault="00671AD5" w:rsidP="00671AD5">
      <w:pPr>
        <w:numPr>
          <w:ilvl w:val="0"/>
          <w:numId w:val="4"/>
        </w:numPr>
        <w:spacing w:after="0" w:line="276" w:lineRule="auto"/>
      </w:pPr>
      <w:r w:rsidRPr="00671AD5">
        <w:t>Licensing</w:t>
      </w:r>
    </w:p>
    <w:p w14:paraId="3E13AE43" w14:textId="77777777" w:rsidR="00671AD5" w:rsidRPr="00671AD5" w:rsidRDefault="00671AD5" w:rsidP="00671AD5">
      <w:pPr>
        <w:numPr>
          <w:ilvl w:val="0"/>
          <w:numId w:val="4"/>
        </w:numPr>
        <w:spacing w:after="0" w:line="276" w:lineRule="auto"/>
      </w:pPr>
      <w:r w:rsidRPr="00671AD5">
        <w:t>Patient-Provider-Relationship/In-Person Exam Required</w:t>
      </w:r>
    </w:p>
    <w:p w14:paraId="141113E3" w14:textId="77777777" w:rsidR="00671AD5" w:rsidRPr="00671AD5" w:rsidRDefault="00671AD5" w:rsidP="00671AD5">
      <w:pPr>
        <w:numPr>
          <w:ilvl w:val="0"/>
          <w:numId w:val="4"/>
        </w:numPr>
        <w:spacing w:after="0" w:line="276" w:lineRule="auto"/>
      </w:pPr>
      <w:r w:rsidRPr="00671AD5">
        <w:t>Other</w:t>
      </w:r>
    </w:p>
    <w:p w14:paraId="6E34B33E" w14:textId="77777777" w:rsidR="00671AD5" w:rsidRPr="00671AD5" w:rsidRDefault="00671AD5" w:rsidP="00671AD5">
      <w:pPr>
        <w:pStyle w:val="Heading1"/>
      </w:pPr>
      <w:r w:rsidRPr="00671AD5">
        <w:t>Results</w:t>
      </w:r>
    </w:p>
    <w:p w14:paraId="76CD522C" w14:textId="77777777" w:rsidR="00671AD5" w:rsidRPr="00671AD5" w:rsidRDefault="00671AD5" w:rsidP="00671AD5">
      <w:pPr>
        <w:rPr>
          <w:u w:val="single"/>
        </w:rPr>
      </w:pPr>
      <w:r w:rsidRPr="00671AD5">
        <w:t xml:space="preserve">States overall showed no discernable patterns for using either statutes or regulations for telehealth policy applying to OT and PT. Twenty states had telehealth regulations for OT while 24 had them for PT. Seventeen states had laws for OT </w:t>
      </w:r>
      <w:r w:rsidRPr="00671AD5">
        <w:t xml:space="preserve">while 34 had laws for PT. The higher number of PT laws compared to OT is due to the PTLC which had been adopted into law by 21 states at the time of the scan. Eleven of the states in the PTLC had not passed any other telehealth-related laws, meaning that 23 states had some kind of telehealth-related PT law in addition to or aside from the PTLC. </w:t>
      </w:r>
    </w:p>
    <w:p w14:paraId="3DD65D8B" w14:textId="77777777" w:rsidR="00671AD5" w:rsidRPr="00671AD5" w:rsidRDefault="00671AD5" w:rsidP="00671AD5">
      <w:r w:rsidRPr="00671AD5">
        <w:t>Thirteen states did not have any telehealth-related OT policy and nine had none for PT. The PTLC was not considered for this number as it is not, in isolation, specifically related to telehealth. Eight states included OT and PT within laws that concurrently apply to multiple health professions. Many policies addressed the use of telecommunications to facilitate the supervision of therapist assistants. Ten states addressed only supervision in their telehealth policies for OT while 13 only addressed supervision for PT. When not including states that only addressed supervision, 27 states had some policy allowing the use of telehealth for patient-to-provider or provider-to-provider consultations for OT and 28 states did so for PT. CCHP noted that eight states with policies for both OT and PT had telehealth laws enacted to cover multiple medical professions in which both OT and PT were included.</w:t>
      </w:r>
    </w:p>
    <w:p w14:paraId="63CF6533" w14:textId="77777777" w:rsidR="00671AD5" w:rsidRPr="00671AD5" w:rsidRDefault="00671AD5" w:rsidP="00671AD5">
      <w:r w:rsidRPr="00671AD5">
        <w:t xml:space="preserve">CCHP also noted that many states enacted telehealth-related policy without using the words “telehealth,” “telemedicine,” or use of the prefix “tele-" in words such as “telerehabilitation.” Out of the 47 states that included policy for either OT or PT, 25 used one of these terms while 22 only used other terms such as “telecommunications” and “electronic” to connote telehealth services. Policies addressing supervision via telecommunications never used the prior terms, always opting for “telecommunication” or “electronic.” Not including the states that only address supervision, only 9 states did not use the terms “telehealth,” “telemedicine,” or “telerehabilitation” when referring to telecommunication-based patient-to-provider or provider-to-provider consultations. </w:t>
      </w:r>
    </w:p>
    <w:p w14:paraId="266A4F36" w14:textId="77777777" w:rsidR="00671AD5" w:rsidRPr="00671AD5" w:rsidRDefault="00671AD5" w:rsidP="00671AD5">
      <w:pPr>
        <w:rPr>
          <w:b/>
          <w:i/>
        </w:rPr>
      </w:pPr>
      <w:r w:rsidRPr="00671AD5">
        <w:t>Thirty-four states that allowed telehealth to be used in OT and PT permitted the use of live video; 23 for OT and 26 for PT. However, these numbers are reduced to 14 and 25, respectively, when considering that eight of these states made reference to live video only for supervising therapist assistants. Twelve states allowed for the use of store-and-forward and seven of these were states that included OT and PT within policies concurrently covering multiple health professions. Nevada was the only state to include OT and PT in a policy covering multiple professions that did not explicitly include store-and-forward (Nev. Rev. Stat. § 629.515). Only four states permitted the use of remote patient monitoring, three of which were states with broad policies. Ohio was the only state without a broad policy to explicitly allow remote monitoring for PT.</w:t>
      </w:r>
    </w:p>
    <w:p w14:paraId="576DA3DB" w14:textId="77777777" w:rsidR="00671AD5" w:rsidRPr="00671AD5" w:rsidRDefault="00671AD5" w:rsidP="00671AD5">
      <w:pPr>
        <w:rPr>
          <w:b/>
          <w:i/>
        </w:rPr>
      </w:pPr>
      <w:r w:rsidRPr="00671AD5">
        <w:t xml:space="preserve">Most states did not place additional requirements on providers using telehealth beyond what is otherwise </w:t>
      </w:r>
      <w:r w:rsidRPr="00671AD5">
        <w:lastRenderedPageBreak/>
        <w:t xml:space="preserve">required. As an example, few states indicate patient-provider-relationship requirements. While in many instances it may be dependent upon the nature of the consultation, Arkansas and Idaho explicitly stated that telehealth may be used to establish a patient-provider-relationship for both OT and PT while Virginia stated it is necessary for PT (ACA § 17-80-403; Idaho Code Ann. § 54-5705; VA Board of Physical Therapy, 2018). Additionally, only New Jersey and Rhode Island explicitly required providers to establish a patient-provider-relationship prior to the delivery of services via telehealth (N.J. Rev. Stat. § 45:1-62; RI Department of Health, 2018). No state placed additional geographic restrictions on the use of telehealth for OT or PT. </w:t>
      </w:r>
    </w:p>
    <w:p w14:paraId="2433EF36" w14:textId="77777777" w:rsidR="00671AD5" w:rsidRPr="00671AD5" w:rsidRDefault="00671AD5" w:rsidP="00671AD5">
      <w:pPr>
        <w:pStyle w:val="Heading1"/>
      </w:pPr>
      <w:r w:rsidRPr="00671AD5">
        <w:t>Discussion</w:t>
      </w:r>
    </w:p>
    <w:p w14:paraId="776CBE9C" w14:textId="77777777" w:rsidR="00671AD5" w:rsidRPr="00671AD5" w:rsidRDefault="00671AD5" w:rsidP="00671AD5">
      <w:r w:rsidRPr="00671AD5">
        <w:t xml:space="preserve">While most states currently have established policy regarding telehealth practice requirements for primary care providers, those policies sometimes do not include allied professional providers. However, the findings here show that many states’ professional boards are creating their own telehealth policies, particularly OT and PT boards. Similar to what is observed in telehealth policies for other health professions, a uniform approach to establishing policies for OT and PT was not followed across states or professional boards. While many OT and PT professional boards enacted policy for telehealth, nearly as many states have instead adopted laws. Additionally, while there appeared to be some trends regarding terminology and restrictions to specific telehealth modalities, the overall requirements and limitations on OT and PT varied across states. This may be due to a tendency for states to follow pre-existing policy within other specialties in their state or political and economic variances between states which impacts telehealth policies overall. Similar trends have been noted in CCHP’s ongoing telehealth policy tracking. This is further supported by the similarities between OT and PT specific telehealth practice requirements and those of other boards in each state. Although most states are not as comprehensive in their OT or PT policies as they are with other professions, this may be beneficial to telehealth practice in some cases, as fewer requirements may result in greater ease of use among providers. </w:t>
      </w:r>
    </w:p>
    <w:p w14:paraId="21D95844" w14:textId="77777777" w:rsidR="00671AD5" w:rsidRPr="00671AD5" w:rsidRDefault="00671AD5" w:rsidP="00671AD5">
      <w:r w:rsidRPr="00671AD5">
        <w:t xml:space="preserve">Many states also used the terms “telecommunications” and “electronic” to refer to technology-enabled communications that include modalities traditionally considered to be telehealth. This is similar to changes made to the 2019 Medicare Physician Fee Schedule, where the terms “telehealth” and “telemedicine” were not used when referring to some technology-enabled services, thereby allowing those services to not be affected by federal statutory limitations on the use of telehealth in Medicare (Center for Medicare &amp; Medicaid Services [CMS], 2018). While a direct correlation cannot be drawn between the two in this research, this may hold implications for the future of </w:t>
      </w:r>
      <w:r w:rsidRPr="00671AD5">
        <w:t>telehealth, which may forego use of typical terminology in favor of broader references to technology-enabled care for policies that reflect technologies’ role as just another tool to deliver healthcare.</w:t>
      </w:r>
    </w:p>
    <w:p w14:paraId="2A1BEA44" w14:textId="77777777" w:rsidR="00671AD5" w:rsidRPr="00671AD5" w:rsidRDefault="00671AD5" w:rsidP="00671AD5">
      <w:pPr>
        <w:pStyle w:val="Heading1"/>
        <w:rPr>
          <w:u w:val="single"/>
        </w:rPr>
      </w:pPr>
      <w:r w:rsidRPr="00671AD5">
        <w:t>Summary</w:t>
      </w:r>
    </w:p>
    <w:p w14:paraId="0BF70A13" w14:textId="77777777" w:rsidR="00671AD5" w:rsidRPr="00671AD5" w:rsidRDefault="00671AD5" w:rsidP="00671AD5">
      <w:r w:rsidRPr="00671AD5">
        <w:t>The use of telehealth is becoming more common among allied health professions such as OT and PT. Twenty-seven states have enacted at least one policy allowing patient-to-provider or provider-to-provider services in OT and 28 have done so for PT. The requirements and restrictions on the use of telehealth for both professions varies across all states, however few place additional burdens on providers beyond what is otherwise expected for the delivery of services. This means that OT and PT providers in states which allow them to utilize telehealth to deliver services often may do so to their best clinical judgement and are not restricted to geographic or administrative requirements that exclude some populations from eligibility for telehealth. Just over half of all states provide policy for either OT or PT, though this number may increase as the policy landscape changes at both federal and state levels.</w:t>
      </w:r>
    </w:p>
    <w:p w14:paraId="7E12ED39" w14:textId="77777777" w:rsidR="00671AD5" w:rsidRPr="00671AD5" w:rsidRDefault="00671AD5" w:rsidP="00671AD5">
      <w:pPr>
        <w:pStyle w:val="Heading1"/>
      </w:pPr>
      <w:r w:rsidRPr="00671AD5">
        <w:t>References</w:t>
      </w:r>
    </w:p>
    <w:p w14:paraId="372398AC" w14:textId="77777777" w:rsidR="00671AD5" w:rsidRPr="00671AD5" w:rsidRDefault="00671AD5" w:rsidP="00671AD5">
      <w:pPr>
        <w:pStyle w:val="References"/>
      </w:pPr>
      <w:r w:rsidRPr="00671AD5">
        <w:t xml:space="preserve">ACA § 17-80-403. Retrieved from </w:t>
      </w:r>
      <w:hyperlink r:id="rId14" w:history="1">
        <w:r w:rsidRPr="00671AD5">
          <w:rPr>
            <w:rStyle w:val="Hyperlink"/>
          </w:rPr>
          <w:t>https://www.armedicalboard.org/Professionals/pdf/mpa.pdf</w:t>
        </w:r>
      </w:hyperlink>
      <w:r w:rsidRPr="00671AD5">
        <w:t xml:space="preserve"> </w:t>
      </w:r>
    </w:p>
    <w:p w14:paraId="6BA4C6CA" w14:textId="77777777" w:rsidR="00671AD5" w:rsidRPr="00671AD5" w:rsidRDefault="00671AD5" w:rsidP="00671AD5">
      <w:pPr>
        <w:pStyle w:val="References"/>
      </w:pPr>
      <w:r w:rsidRPr="00671AD5">
        <w:t xml:space="preserve">Center for Connected Health Policy (2018). </w:t>
      </w:r>
      <w:r w:rsidRPr="00671AD5">
        <w:rPr>
          <w:i/>
        </w:rPr>
        <w:t>State Telehealth Laws &amp; Reimbursement Policies: Fall 2018</w:t>
      </w:r>
      <w:r w:rsidRPr="00671AD5">
        <w:t xml:space="preserve">. Retrieved from </w:t>
      </w:r>
      <w:hyperlink r:id="rId15" w:history="1">
        <w:r w:rsidRPr="00671AD5">
          <w:rPr>
            <w:rStyle w:val="Hyperlink"/>
          </w:rPr>
          <w:t>https://www.cchpca.org/sites/default/files/2018-10/CCHP_50_State_Report_Fall_2018.pdf</w:t>
        </w:r>
      </w:hyperlink>
      <w:r w:rsidRPr="00671AD5">
        <w:t xml:space="preserve"> </w:t>
      </w:r>
    </w:p>
    <w:p w14:paraId="2B6B1817" w14:textId="77777777" w:rsidR="00671AD5" w:rsidRPr="00671AD5" w:rsidRDefault="00671AD5" w:rsidP="00671AD5">
      <w:pPr>
        <w:pStyle w:val="References"/>
      </w:pPr>
      <w:r w:rsidRPr="00671AD5">
        <w:t xml:space="preserve">Center for Medicare &amp; Medicaid Services (2018). </w:t>
      </w:r>
      <w:r w:rsidRPr="00671AD5">
        <w:rPr>
          <w:i/>
        </w:rPr>
        <w:t>CY 2019 PFS Final Rule</w:t>
      </w:r>
      <w:r w:rsidRPr="00671AD5">
        <w:t xml:space="preserve">. Retrieved from </w:t>
      </w:r>
      <w:hyperlink r:id="rId16" w:history="1">
        <w:r w:rsidRPr="00671AD5">
          <w:rPr>
            <w:rStyle w:val="Hyperlink"/>
          </w:rPr>
          <w:t>https://www.cms.gov/Medicare/Medicare-Fee-for-Service-Payment/PhysicianFeeSched/PFS-Federal-Regulation-Notices-Items/CMS-1693-F.html</w:t>
        </w:r>
      </w:hyperlink>
      <w:r w:rsidRPr="00671AD5">
        <w:t xml:space="preserve"> </w:t>
      </w:r>
    </w:p>
    <w:p w14:paraId="4687E2A0" w14:textId="77777777" w:rsidR="00671AD5" w:rsidRPr="00671AD5" w:rsidRDefault="00671AD5" w:rsidP="00671AD5">
      <w:pPr>
        <w:pStyle w:val="References"/>
      </w:pPr>
      <w:r w:rsidRPr="00671AD5">
        <w:t xml:space="preserve">Federation of State Boards of Physical Therapy (2018). </w:t>
      </w:r>
      <w:r w:rsidRPr="00671AD5">
        <w:rPr>
          <w:i/>
        </w:rPr>
        <w:t>PT Compact Map</w:t>
      </w:r>
      <w:r w:rsidRPr="00671AD5">
        <w:t xml:space="preserve">. Retrieved from </w:t>
      </w:r>
      <w:hyperlink r:id="rId17" w:history="1">
        <w:r w:rsidRPr="00671AD5">
          <w:rPr>
            <w:rStyle w:val="Hyperlink"/>
          </w:rPr>
          <w:t>http://ptcompact.org/ptc-states</w:t>
        </w:r>
      </w:hyperlink>
      <w:r w:rsidRPr="00671AD5">
        <w:t xml:space="preserve"> </w:t>
      </w:r>
    </w:p>
    <w:p w14:paraId="660DFDC6" w14:textId="77777777" w:rsidR="00671AD5" w:rsidRPr="00671AD5" w:rsidRDefault="00671AD5" w:rsidP="00671AD5">
      <w:pPr>
        <w:pStyle w:val="References"/>
      </w:pPr>
      <w:r w:rsidRPr="00671AD5">
        <w:t xml:space="preserve">Health Resources and Services Administration (2018). </w:t>
      </w:r>
      <w:r w:rsidRPr="00671AD5">
        <w:rPr>
          <w:i/>
        </w:rPr>
        <w:t>Telehealth Programs</w:t>
      </w:r>
      <w:r w:rsidRPr="00671AD5">
        <w:t xml:space="preserve">. Retrieved from </w:t>
      </w:r>
      <w:hyperlink r:id="rId18" w:history="1">
        <w:r w:rsidRPr="00671AD5">
          <w:rPr>
            <w:rStyle w:val="Hyperlink"/>
          </w:rPr>
          <w:t>https://www.hrsa.gov/rural-health/telehealth/index.html</w:t>
        </w:r>
      </w:hyperlink>
      <w:r w:rsidRPr="00671AD5">
        <w:t xml:space="preserve"> </w:t>
      </w:r>
    </w:p>
    <w:p w14:paraId="41CD731D" w14:textId="77777777" w:rsidR="00671AD5" w:rsidRPr="00671AD5" w:rsidRDefault="00671AD5" w:rsidP="00671AD5">
      <w:pPr>
        <w:pStyle w:val="References"/>
      </w:pPr>
      <w:r w:rsidRPr="00671AD5">
        <w:t xml:space="preserve">Idaho Code Ann. § 54-5705. Retrieved from </w:t>
      </w:r>
      <w:hyperlink r:id="rId19" w:history="1">
        <w:r w:rsidRPr="00671AD5">
          <w:rPr>
            <w:rStyle w:val="Hyperlink"/>
          </w:rPr>
          <w:t>https://legislature.idaho.gov/statutesrules/idstat/Title54/T54CH57/SECT54-5705/</w:t>
        </w:r>
      </w:hyperlink>
      <w:r w:rsidRPr="00671AD5">
        <w:t xml:space="preserve"> </w:t>
      </w:r>
    </w:p>
    <w:p w14:paraId="01C605BE" w14:textId="77777777" w:rsidR="00671AD5" w:rsidRPr="00671AD5" w:rsidRDefault="00671AD5" w:rsidP="00671AD5">
      <w:pPr>
        <w:pStyle w:val="References"/>
      </w:pPr>
      <w:r w:rsidRPr="00671AD5">
        <w:t xml:space="preserve">Nev. Rev. Stat. § 629.515. Retrieved from </w:t>
      </w:r>
      <w:hyperlink r:id="rId20" w:history="1">
        <w:r w:rsidRPr="00671AD5">
          <w:rPr>
            <w:rStyle w:val="Hyperlink"/>
          </w:rPr>
          <w:t>https://www.leg.state.nv.us/NRS/NRS-629.html</w:t>
        </w:r>
      </w:hyperlink>
      <w:r w:rsidRPr="00671AD5">
        <w:t xml:space="preserve"> </w:t>
      </w:r>
    </w:p>
    <w:p w14:paraId="24D6F436" w14:textId="77777777" w:rsidR="00671AD5" w:rsidRPr="00671AD5" w:rsidRDefault="00671AD5" w:rsidP="00671AD5">
      <w:pPr>
        <w:pStyle w:val="References"/>
      </w:pPr>
      <w:r w:rsidRPr="00671AD5">
        <w:t xml:space="preserve">N.J. Rev. Stat. § 45:1-62. Retrieved from </w:t>
      </w:r>
      <w:hyperlink r:id="rId21" w:history="1">
        <w:r w:rsidRPr="00671AD5">
          <w:rPr>
            <w:rStyle w:val="Hyperlink"/>
          </w:rPr>
          <w:t>https://lis.njleg.state.nj.us/nxt/gateway.dll?f=templates&amp;fn=default.htm&amp;vid=Publish:10.1048/Enu</w:t>
        </w:r>
      </w:hyperlink>
      <w:r w:rsidRPr="00671AD5">
        <w:t xml:space="preserve"> </w:t>
      </w:r>
    </w:p>
    <w:p w14:paraId="65637935" w14:textId="77777777" w:rsidR="00671AD5" w:rsidRPr="00671AD5" w:rsidRDefault="00671AD5" w:rsidP="00671AD5">
      <w:pPr>
        <w:pStyle w:val="References"/>
      </w:pPr>
      <w:r w:rsidRPr="00671AD5">
        <w:lastRenderedPageBreak/>
        <w:t xml:space="preserve">State of Rhode Island Department of Health (2018). </w:t>
      </w:r>
      <w:r w:rsidRPr="00671AD5">
        <w:rPr>
          <w:i/>
        </w:rPr>
        <w:t>Telemedicine</w:t>
      </w:r>
      <w:r w:rsidRPr="00671AD5">
        <w:t xml:space="preserve">. Retrieved from </w:t>
      </w:r>
      <w:hyperlink r:id="rId22" w:history="1">
        <w:r w:rsidRPr="00671AD5">
          <w:rPr>
            <w:rStyle w:val="Hyperlink"/>
          </w:rPr>
          <w:t>http://www.health.ri.gov/healthcare/about/telemedicine/</w:t>
        </w:r>
      </w:hyperlink>
      <w:r w:rsidRPr="00671AD5">
        <w:t xml:space="preserve"> </w:t>
      </w:r>
    </w:p>
    <w:p w14:paraId="342DE2F0" w14:textId="77777777" w:rsidR="00671AD5" w:rsidRPr="00671AD5" w:rsidRDefault="00671AD5" w:rsidP="00671AD5">
      <w:pPr>
        <w:pStyle w:val="References"/>
      </w:pPr>
      <w:r w:rsidRPr="00671AD5">
        <w:t xml:space="preserve">VA Board of Physical Therapy (2018). </w:t>
      </w:r>
      <w:r w:rsidRPr="00671AD5">
        <w:rPr>
          <w:i/>
        </w:rPr>
        <w:t>Guidance on Telehealth</w:t>
      </w:r>
      <w:r w:rsidRPr="00671AD5">
        <w:t xml:space="preserve">. Retrieved from </w:t>
      </w:r>
      <w:hyperlink r:id="rId23" w:history="1">
        <w:r w:rsidRPr="00671AD5">
          <w:rPr>
            <w:rStyle w:val="Hyperlink"/>
          </w:rPr>
          <w:t>https://www.dhp.virginia.gov/PhysicalTherapy/physther_guidelines.htm</w:t>
        </w:r>
      </w:hyperlink>
      <w:r w:rsidRPr="00671AD5">
        <w:t xml:space="preserve"> </w:t>
      </w:r>
    </w:p>
    <w:p w14:paraId="6A68CB59" w14:textId="77777777" w:rsidR="00671AD5" w:rsidRDefault="00671AD5" w:rsidP="00671AD5">
      <w:pPr>
        <w:ind w:firstLine="0"/>
        <w:sectPr w:rsidR="00671AD5" w:rsidSect="00671AD5">
          <w:endnotePr>
            <w:numFmt w:val="decimal"/>
          </w:endnotePr>
          <w:type w:val="continuous"/>
          <w:pgSz w:w="12240" w:h="15840" w:code="1"/>
          <w:pgMar w:top="720" w:right="1080" w:bottom="720" w:left="1080" w:header="360" w:footer="432" w:gutter="0"/>
          <w:cols w:num="2" w:space="432"/>
          <w:docGrid w:linePitch="360"/>
        </w:sectPr>
      </w:pPr>
    </w:p>
    <w:p w14:paraId="58A89F86" w14:textId="77777777" w:rsidR="00671AD5" w:rsidRDefault="00671AD5" w:rsidP="00671AD5">
      <w:pPr>
        <w:ind w:firstLine="0"/>
        <w:sectPr w:rsidR="00671AD5" w:rsidSect="00671AD5">
          <w:endnotePr>
            <w:numFmt w:val="decimal"/>
          </w:endnotePr>
          <w:type w:val="continuous"/>
          <w:pgSz w:w="12240" w:h="15840" w:code="1"/>
          <w:pgMar w:top="720" w:right="1080" w:bottom="720" w:left="1080" w:header="360" w:footer="432" w:gutter="0"/>
          <w:cols w:num="2" w:space="432"/>
          <w:docGrid w:linePitch="360"/>
        </w:sectPr>
      </w:pPr>
    </w:p>
    <w:tbl>
      <w:tblPr>
        <w:tblStyle w:val="TableGrid1"/>
        <w:tblW w:w="10075" w:type="dxa"/>
        <w:tblLook w:val="04A0" w:firstRow="1" w:lastRow="0" w:firstColumn="1" w:lastColumn="0" w:noHBand="0" w:noVBand="1"/>
      </w:tblPr>
      <w:tblGrid>
        <w:gridCol w:w="5215"/>
        <w:gridCol w:w="4860"/>
      </w:tblGrid>
      <w:tr w:rsidR="00671AD5" w:rsidRPr="00671AD5" w14:paraId="2930FC3A" w14:textId="77777777" w:rsidTr="00B73D91">
        <w:tc>
          <w:tcPr>
            <w:tcW w:w="10075" w:type="dxa"/>
            <w:gridSpan w:val="2"/>
            <w:shd w:val="clear" w:color="auto" w:fill="FDD8A1"/>
          </w:tcPr>
          <w:p w14:paraId="5709ACA4" w14:textId="77777777" w:rsidR="00671AD5" w:rsidRPr="00671AD5" w:rsidRDefault="00671AD5" w:rsidP="00671AD5">
            <w:pPr>
              <w:autoSpaceDE w:val="0"/>
              <w:autoSpaceDN w:val="0"/>
              <w:adjustRightInd w:val="0"/>
              <w:spacing w:after="0" w:line="240" w:lineRule="auto"/>
              <w:ind w:firstLine="0"/>
              <w:textAlignment w:val="center"/>
              <w:rPr>
                <w:rFonts w:ascii="Arial" w:hAnsi="Arial" w:cs="Arial"/>
                <w:bCs/>
                <w:color w:val="F47B20"/>
                <w:spacing w:val="-2"/>
                <w:sz w:val="18"/>
                <w:szCs w:val="18"/>
                <w:lang w:eastAsia="ja-JP"/>
              </w:rPr>
            </w:pPr>
            <w:r w:rsidRPr="00671AD5">
              <w:rPr>
                <w:rFonts w:ascii="Arial" w:hAnsi="Arial" w:cs="Arial"/>
                <w:b/>
                <w:bCs/>
                <w:color w:val="F47B20"/>
                <w:spacing w:val="-2"/>
                <w:sz w:val="18"/>
                <w:szCs w:val="18"/>
                <w:lang w:eastAsia="ja-JP"/>
              </w:rPr>
              <w:t>Alabama</w:t>
            </w:r>
          </w:p>
        </w:tc>
      </w:tr>
      <w:tr w:rsidR="00671AD5" w:rsidRPr="00671AD5" w14:paraId="7D810595" w14:textId="77777777" w:rsidTr="00B73D91">
        <w:tc>
          <w:tcPr>
            <w:tcW w:w="5215" w:type="dxa"/>
            <w:shd w:val="clear" w:color="auto" w:fill="BFBFBF"/>
          </w:tcPr>
          <w:p w14:paraId="5748FF15" w14:textId="77777777" w:rsidR="00671AD5" w:rsidRPr="00671AD5" w:rsidRDefault="00671AD5" w:rsidP="00671AD5">
            <w:pPr>
              <w:spacing w:after="0" w:line="240" w:lineRule="auto"/>
              <w:ind w:firstLine="0"/>
              <w:rPr>
                <w:rFonts w:ascii="Arial" w:hAnsi="Arial" w:cs="Arial"/>
                <w:b/>
                <w:sz w:val="18"/>
                <w:szCs w:val="18"/>
              </w:rPr>
            </w:pPr>
            <w:r w:rsidRPr="00671AD5">
              <w:rPr>
                <w:rFonts w:ascii="Arial" w:hAnsi="Arial" w:cs="Arial"/>
                <w:b/>
                <w:sz w:val="18"/>
                <w:szCs w:val="18"/>
              </w:rPr>
              <w:t>Occupational Therapy</w:t>
            </w:r>
          </w:p>
        </w:tc>
        <w:tc>
          <w:tcPr>
            <w:tcW w:w="4860" w:type="dxa"/>
            <w:shd w:val="clear" w:color="auto" w:fill="BFBFBF"/>
          </w:tcPr>
          <w:p w14:paraId="266EA372" w14:textId="77777777" w:rsidR="00671AD5" w:rsidRPr="00671AD5" w:rsidRDefault="00671AD5" w:rsidP="00671AD5">
            <w:pPr>
              <w:spacing w:after="0" w:line="240" w:lineRule="auto"/>
              <w:ind w:firstLine="0"/>
              <w:rPr>
                <w:rFonts w:ascii="Arial" w:hAnsi="Arial" w:cs="Arial"/>
                <w:b/>
                <w:sz w:val="18"/>
                <w:szCs w:val="18"/>
              </w:rPr>
            </w:pPr>
            <w:r w:rsidRPr="00671AD5">
              <w:rPr>
                <w:rFonts w:ascii="Arial" w:hAnsi="Arial" w:cs="Arial"/>
                <w:b/>
                <w:sz w:val="18"/>
                <w:szCs w:val="18"/>
              </w:rPr>
              <w:t>Physical Therapy</w:t>
            </w:r>
          </w:p>
        </w:tc>
      </w:tr>
      <w:tr w:rsidR="00671AD5" w:rsidRPr="00671AD5" w14:paraId="390C3ABB" w14:textId="77777777" w:rsidTr="00B73D91">
        <w:tc>
          <w:tcPr>
            <w:tcW w:w="10075" w:type="dxa"/>
            <w:gridSpan w:val="2"/>
            <w:shd w:val="clear" w:color="auto" w:fill="D9E2F3"/>
          </w:tcPr>
          <w:p w14:paraId="59C015AC"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Telehealth/Telemedicine/Telecommunications Definition</w:t>
            </w:r>
          </w:p>
        </w:tc>
      </w:tr>
      <w:tr w:rsidR="00671AD5" w:rsidRPr="00671AD5" w14:paraId="1FA0C861" w14:textId="77777777" w:rsidTr="00B73D91">
        <w:tc>
          <w:tcPr>
            <w:tcW w:w="5215" w:type="dxa"/>
          </w:tcPr>
          <w:p w14:paraId="2535EA35"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2066B7AA"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43F06314" w14:textId="77777777" w:rsidTr="00B73D91">
        <w:tc>
          <w:tcPr>
            <w:tcW w:w="10075" w:type="dxa"/>
            <w:gridSpan w:val="2"/>
            <w:shd w:val="clear" w:color="auto" w:fill="D9E2F3"/>
          </w:tcPr>
          <w:p w14:paraId="7633FFFC"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Modality</w:t>
            </w:r>
          </w:p>
        </w:tc>
      </w:tr>
      <w:tr w:rsidR="00671AD5" w:rsidRPr="00671AD5" w14:paraId="4AC49897" w14:textId="77777777" w:rsidTr="00B73D91">
        <w:tc>
          <w:tcPr>
            <w:tcW w:w="5215" w:type="dxa"/>
          </w:tcPr>
          <w:p w14:paraId="7815CBE8"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Telephone and electronic communication are allowed for supervision.</w:t>
            </w:r>
          </w:p>
          <w:p w14:paraId="773C74B8" w14:textId="77777777" w:rsidR="00671AD5" w:rsidRPr="00671AD5" w:rsidRDefault="00671AD5" w:rsidP="00671AD5">
            <w:pPr>
              <w:spacing w:after="0" w:line="240" w:lineRule="auto"/>
              <w:ind w:firstLine="0"/>
              <w:rPr>
                <w:rFonts w:ascii="Arial" w:hAnsi="Arial" w:cs="Arial"/>
                <w:sz w:val="18"/>
                <w:szCs w:val="18"/>
              </w:rPr>
            </w:pPr>
            <w:r w:rsidRPr="00671AD5">
              <w:rPr>
                <w:rFonts w:ascii="Arial" w:eastAsia="Times New Roman" w:hAnsi="Arial" w:cs="Arial"/>
                <w:b/>
                <w:i/>
                <w:color w:val="F47B20"/>
                <w:sz w:val="18"/>
                <w:szCs w:val="18"/>
                <w:lang w:eastAsia="ja-JP"/>
              </w:rPr>
              <w:t xml:space="preserve">Source: </w:t>
            </w:r>
            <w:hyperlink r:id="rId24" w:history="1">
              <w:r w:rsidRPr="00837379">
                <w:rPr>
                  <w:rFonts w:ascii="Arial" w:eastAsia="Times New Roman" w:hAnsi="Arial" w:cs="Arial"/>
                  <w:b/>
                  <w:i/>
                  <w:color w:val="0563C1"/>
                  <w:sz w:val="18"/>
                  <w:szCs w:val="18"/>
                  <w:u w:val="single"/>
                  <w:lang w:eastAsia="ja-JP"/>
                </w:rPr>
                <w:t>AL Admin. Code, Reg. 625-X-8-.01</w:t>
              </w:r>
            </w:hyperlink>
          </w:p>
        </w:tc>
        <w:tc>
          <w:tcPr>
            <w:tcW w:w="4860" w:type="dxa"/>
          </w:tcPr>
          <w:p w14:paraId="6556B758"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7A3BD988" w14:textId="77777777" w:rsidTr="00B73D91">
        <w:tc>
          <w:tcPr>
            <w:tcW w:w="10075" w:type="dxa"/>
            <w:gridSpan w:val="2"/>
            <w:shd w:val="clear" w:color="auto" w:fill="D9E2F3"/>
          </w:tcPr>
          <w:p w14:paraId="731EA8BA"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Location- Type of site/Geography</w:t>
            </w:r>
          </w:p>
        </w:tc>
      </w:tr>
      <w:tr w:rsidR="00671AD5" w:rsidRPr="00671AD5" w14:paraId="524335B4" w14:textId="77777777" w:rsidTr="00B73D91">
        <w:tc>
          <w:tcPr>
            <w:tcW w:w="5215" w:type="dxa"/>
          </w:tcPr>
          <w:p w14:paraId="6515413F"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7B74FE0D"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21A26EA9" w14:textId="77777777" w:rsidTr="00B73D91">
        <w:tc>
          <w:tcPr>
            <w:tcW w:w="10075" w:type="dxa"/>
            <w:gridSpan w:val="2"/>
            <w:shd w:val="clear" w:color="auto" w:fill="D9E2F3"/>
          </w:tcPr>
          <w:p w14:paraId="77701354"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Type of Service</w:t>
            </w:r>
          </w:p>
        </w:tc>
      </w:tr>
      <w:tr w:rsidR="00671AD5" w:rsidRPr="00671AD5" w14:paraId="74DB4B5E" w14:textId="77777777" w:rsidTr="00B73D91">
        <w:trPr>
          <w:trHeight w:val="98"/>
        </w:trPr>
        <w:tc>
          <w:tcPr>
            <w:tcW w:w="5215" w:type="dxa"/>
          </w:tcPr>
          <w:p w14:paraId="6F7C07A8"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043EB611"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11B172D3" w14:textId="77777777" w:rsidTr="00B73D91">
        <w:trPr>
          <w:trHeight w:val="98"/>
        </w:trPr>
        <w:tc>
          <w:tcPr>
            <w:tcW w:w="10075" w:type="dxa"/>
            <w:gridSpan w:val="2"/>
            <w:shd w:val="clear" w:color="auto" w:fill="D9E2F3"/>
          </w:tcPr>
          <w:p w14:paraId="1BE740E6"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Supervision</w:t>
            </w:r>
          </w:p>
        </w:tc>
      </w:tr>
      <w:tr w:rsidR="00671AD5" w:rsidRPr="00671AD5" w14:paraId="4A94669B" w14:textId="77777777" w:rsidTr="00B73D91">
        <w:trPr>
          <w:trHeight w:val="98"/>
        </w:trPr>
        <w:tc>
          <w:tcPr>
            <w:tcW w:w="5215" w:type="dxa"/>
          </w:tcPr>
          <w:p w14:paraId="5F8ED620"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Alabama allows general supervision via telephone and electronic communication. Direct and close supervision require the supervising occupational therapist to be physically in the same location as the assistant being supervised.</w:t>
            </w:r>
          </w:p>
          <w:p w14:paraId="05B982CA" w14:textId="77777777" w:rsidR="00671AD5" w:rsidRPr="00671AD5" w:rsidRDefault="00671AD5" w:rsidP="00671AD5">
            <w:pPr>
              <w:spacing w:after="0" w:line="240" w:lineRule="auto"/>
              <w:ind w:firstLine="0"/>
              <w:rPr>
                <w:rFonts w:ascii="Arial" w:hAnsi="Arial" w:cs="Arial"/>
                <w:sz w:val="18"/>
                <w:szCs w:val="18"/>
              </w:rPr>
            </w:pPr>
            <w:r w:rsidRPr="00671AD5">
              <w:rPr>
                <w:rFonts w:ascii="Arial" w:eastAsia="Times New Roman" w:hAnsi="Arial" w:cs="Arial"/>
                <w:b/>
                <w:i/>
                <w:color w:val="F47B20"/>
                <w:sz w:val="18"/>
                <w:szCs w:val="18"/>
                <w:lang w:eastAsia="ja-JP"/>
              </w:rPr>
              <w:t xml:space="preserve">Source: </w:t>
            </w:r>
            <w:hyperlink r:id="rId25" w:history="1">
              <w:r w:rsidRPr="00837379">
                <w:rPr>
                  <w:rFonts w:ascii="Arial" w:eastAsia="Times New Roman" w:hAnsi="Arial" w:cs="Arial"/>
                  <w:b/>
                  <w:i/>
                  <w:color w:val="0563C1"/>
                  <w:sz w:val="18"/>
                  <w:szCs w:val="18"/>
                  <w:u w:val="single"/>
                  <w:lang w:eastAsia="ja-JP"/>
                </w:rPr>
                <w:t>AL Admin. Code, Reg. 625-X-8-.01</w:t>
              </w:r>
            </w:hyperlink>
          </w:p>
        </w:tc>
        <w:tc>
          <w:tcPr>
            <w:tcW w:w="4860" w:type="dxa"/>
          </w:tcPr>
          <w:p w14:paraId="38DB27D8"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08B30C18" w14:textId="77777777" w:rsidTr="00B73D91">
        <w:trPr>
          <w:trHeight w:val="98"/>
        </w:trPr>
        <w:tc>
          <w:tcPr>
            <w:tcW w:w="10075" w:type="dxa"/>
            <w:gridSpan w:val="2"/>
            <w:shd w:val="clear" w:color="auto" w:fill="D9E2F3"/>
          </w:tcPr>
          <w:p w14:paraId="3A3119AE"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Informed Consent</w:t>
            </w:r>
          </w:p>
        </w:tc>
      </w:tr>
      <w:tr w:rsidR="00671AD5" w:rsidRPr="00671AD5" w14:paraId="61EF6906" w14:textId="77777777" w:rsidTr="00B73D91">
        <w:trPr>
          <w:trHeight w:val="98"/>
        </w:trPr>
        <w:tc>
          <w:tcPr>
            <w:tcW w:w="5215" w:type="dxa"/>
          </w:tcPr>
          <w:p w14:paraId="57E3AD10"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54732F6E"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77F36C80" w14:textId="77777777" w:rsidTr="00B73D91">
        <w:trPr>
          <w:trHeight w:val="98"/>
        </w:trPr>
        <w:tc>
          <w:tcPr>
            <w:tcW w:w="10075" w:type="dxa"/>
            <w:gridSpan w:val="2"/>
            <w:shd w:val="clear" w:color="auto" w:fill="D9E2F3"/>
          </w:tcPr>
          <w:p w14:paraId="389CF1C2"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Patient-Provider-Relationship/In-Person Exam Required</w:t>
            </w:r>
          </w:p>
        </w:tc>
      </w:tr>
      <w:tr w:rsidR="00671AD5" w:rsidRPr="00671AD5" w14:paraId="7A822F60" w14:textId="77777777" w:rsidTr="00B73D91">
        <w:trPr>
          <w:trHeight w:val="98"/>
        </w:trPr>
        <w:tc>
          <w:tcPr>
            <w:tcW w:w="5215" w:type="dxa"/>
          </w:tcPr>
          <w:p w14:paraId="50966036"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33F5DF3E"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63E66044" w14:textId="77777777" w:rsidTr="00B73D91">
        <w:trPr>
          <w:trHeight w:val="98"/>
        </w:trPr>
        <w:tc>
          <w:tcPr>
            <w:tcW w:w="10075" w:type="dxa"/>
            <w:gridSpan w:val="2"/>
            <w:shd w:val="clear" w:color="auto" w:fill="D9E2F3"/>
          </w:tcPr>
          <w:p w14:paraId="6F607E9E"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Licensing</w:t>
            </w:r>
          </w:p>
        </w:tc>
        <w:bookmarkStart w:id="2" w:name="_GoBack"/>
        <w:bookmarkEnd w:id="2"/>
      </w:tr>
      <w:tr w:rsidR="00671AD5" w:rsidRPr="00671AD5" w14:paraId="6F49632F" w14:textId="77777777" w:rsidTr="00B73D91">
        <w:trPr>
          <w:trHeight w:val="98"/>
        </w:trPr>
        <w:tc>
          <w:tcPr>
            <w:tcW w:w="5215" w:type="dxa"/>
            <w:shd w:val="clear" w:color="auto" w:fill="auto"/>
          </w:tcPr>
          <w:p w14:paraId="18080E10"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shd w:val="clear" w:color="auto" w:fill="auto"/>
          </w:tcPr>
          <w:p w14:paraId="08102ADF"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r w:rsidR="00671AD5" w:rsidRPr="00671AD5" w14:paraId="52D77C3B" w14:textId="77777777" w:rsidTr="00B73D91">
        <w:trPr>
          <w:trHeight w:val="98"/>
        </w:trPr>
        <w:tc>
          <w:tcPr>
            <w:tcW w:w="10075" w:type="dxa"/>
            <w:gridSpan w:val="2"/>
            <w:shd w:val="clear" w:color="auto" w:fill="D9E2F3"/>
          </w:tcPr>
          <w:p w14:paraId="6D6EE86D"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Other</w:t>
            </w:r>
          </w:p>
        </w:tc>
      </w:tr>
      <w:tr w:rsidR="00671AD5" w:rsidRPr="00671AD5" w14:paraId="3C5C87A8" w14:textId="77777777" w:rsidTr="00B73D91">
        <w:trPr>
          <w:trHeight w:val="98"/>
        </w:trPr>
        <w:tc>
          <w:tcPr>
            <w:tcW w:w="5215" w:type="dxa"/>
          </w:tcPr>
          <w:p w14:paraId="2FC5CD29"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c>
          <w:tcPr>
            <w:tcW w:w="4860" w:type="dxa"/>
          </w:tcPr>
          <w:p w14:paraId="525C5CAF" w14:textId="77777777" w:rsidR="00671AD5" w:rsidRPr="00671AD5" w:rsidRDefault="00671AD5" w:rsidP="00671AD5">
            <w:pPr>
              <w:spacing w:after="0" w:line="240" w:lineRule="auto"/>
              <w:ind w:firstLine="0"/>
              <w:rPr>
                <w:rFonts w:ascii="Arial" w:hAnsi="Arial" w:cs="Arial"/>
                <w:sz w:val="18"/>
                <w:szCs w:val="18"/>
              </w:rPr>
            </w:pPr>
            <w:r w:rsidRPr="00671AD5">
              <w:rPr>
                <w:rFonts w:ascii="Arial" w:hAnsi="Arial" w:cs="Arial"/>
                <w:sz w:val="18"/>
                <w:szCs w:val="18"/>
              </w:rPr>
              <w:t>No reference found.</w:t>
            </w:r>
          </w:p>
        </w:tc>
      </w:tr>
    </w:tbl>
    <w:p w14:paraId="4894A4A4" w14:textId="77777777" w:rsidR="00671AD5" w:rsidRPr="00837379" w:rsidRDefault="00671AD5" w:rsidP="00671AD5">
      <w:pPr>
        <w:ind w:firstLine="0"/>
        <w:rPr>
          <w:rFonts w:cs="Arial"/>
        </w:rPr>
      </w:pPr>
    </w:p>
    <w:tbl>
      <w:tblPr>
        <w:tblStyle w:val="TableGrid"/>
        <w:tblW w:w="10075" w:type="dxa"/>
        <w:tblLook w:val="04A0" w:firstRow="1" w:lastRow="0" w:firstColumn="1" w:lastColumn="0" w:noHBand="0" w:noVBand="1"/>
      </w:tblPr>
      <w:tblGrid>
        <w:gridCol w:w="5215"/>
        <w:gridCol w:w="4860"/>
      </w:tblGrid>
      <w:tr w:rsidR="00671AD5" w:rsidRPr="005B28D0" w14:paraId="770C3FF4" w14:textId="77777777" w:rsidTr="00195513">
        <w:tc>
          <w:tcPr>
            <w:tcW w:w="10075" w:type="dxa"/>
            <w:gridSpan w:val="2"/>
            <w:shd w:val="clear" w:color="auto" w:fill="FDD8A1"/>
          </w:tcPr>
          <w:p w14:paraId="5F0C5456" w14:textId="77777777" w:rsidR="00671AD5" w:rsidRPr="005B28D0" w:rsidRDefault="00671AD5" w:rsidP="00960B96">
            <w:pPr>
              <w:autoSpaceDE w:val="0"/>
              <w:autoSpaceDN w:val="0"/>
              <w:adjustRightInd w:val="0"/>
              <w:spacing w:after="0" w:line="240" w:lineRule="auto"/>
              <w:ind w:firstLine="0"/>
              <w:textAlignment w:val="center"/>
              <w:rPr>
                <w:rFonts w:ascii="Arial" w:hAnsi="Arial" w:cs="Arial"/>
                <w:bCs/>
                <w:sz w:val="18"/>
                <w:szCs w:val="18"/>
              </w:rPr>
            </w:pPr>
            <w:r w:rsidRPr="005B28D0">
              <w:rPr>
                <w:rFonts w:ascii="Arial" w:hAnsi="Arial" w:cs="Arial"/>
                <w:b/>
                <w:bCs/>
                <w:color w:val="F47B20"/>
                <w:spacing w:val="-2"/>
                <w:sz w:val="18"/>
                <w:szCs w:val="18"/>
                <w:lang w:eastAsia="ja-JP"/>
              </w:rPr>
              <w:t>Alaska</w:t>
            </w:r>
          </w:p>
        </w:tc>
      </w:tr>
      <w:tr w:rsidR="00671AD5" w:rsidRPr="005B28D0" w14:paraId="2B1C15D7" w14:textId="77777777" w:rsidTr="00195513">
        <w:tc>
          <w:tcPr>
            <w:tcW w:w="5215" w:type="dxa"/>
            <w:shd w:val="clear" w:color="auto" w:fill="BFBFBF" w:themeFill="background1" w:themeFillShade="BF"/>
          </w:tcPr>
          <w:p w14:paraId="2BFE763E" w14:textId="77777777" w:rsidR="00671AD5" w:rsidRPr="005B28D0" w:rsidRDefault="00671AD5" w:rsidP="00960B96">
            <w:pPr>
              <w:spacing w:after="0" w:line="240" w:lineRule="auto"/>
              <w:ind w:firstLine="0"/>
              <w:rPr>
                <w:rFonts w:ascii="Arial" w:hAnsi="Arial" w:cs="Arial"/>
                <w:b/>
                <w:sz w:val="18"/>
                <w:szCs w:val="18"/>
              </w:rPr>
            </w:pPr>
            <w:r w:rsidRPr="005B28D0">
              <w:rPr>
                <w:rFonts w:ascii="Arial" w:hAnsi="Arial" w:cs="Arial"/>
                <w:b/>
                <w:sz w:val="18"/>
                <w:szCs w:val="18"/>
              </w:rPr>
              <w:t>Occupational Therapy</w:t>
            </w:r>
          </w:p>
        </w:tc>
        <w:tc>
          <w:tcPr>
            <w:tcW w:w="4860" w:type="dxa"/>
            <w:shd w:val="clear" w:color="auto" w:fill="BFBFBF" w:themeFill="background1" w:themeFillShade="BF"/>
          </w:tcPr>
          <w:p w14:paraId="5C0AF313" w14:textId="77777777" w:rsidR="00671AD5" w:rsidRPr="005B28D0" w:rsidRDefault="00671AD5" w:rsidP="00960B96">
            <w:pPr>
              <w:spacing w:after="0" w:line="240" w:lineRule="auto"/>
              <w:ind w:firstLine="0"/>
              <w:rPr>
                <w:rFonts w:ascii="Arial" w:hAnsi="Arial" w:cs="Arial"/>
                <w:b/>
                <w:sz w:val="18"/>
                <w:szCs w:val="18"/>
              </w:rPr>
            </w:pPr>
            <w:r w:rsidRPr="005B28D0">
              <w:rPr>
                <w:rFonts w:ascii="Arial" w:hAnsi="Arial" w:cs="Arial"/>
                <w:b/>
                <w:sz w:val="18"/>
                <w:szCs w:val="18"/>
              </w:rPr>
              <w:t>Physical Therapy</w:t>
            </w:r>
          </w:p>
        </w:tc>
      </w:tr>
      <w:tr w:rsidR="00671AD5" w:rsidRPr="005B28D0" w14:paraId="6A14060D" w14:textId="77777777" w:rsidTr="00195513">
        <w:tc>
          <w:tcPr>
            <w:tcW w:w="10075" w:type="dxa"/>
            <w:gridSpan w:val="2"/>
            <w:shd w:val="clear" w:color="auto" w:fill="D9E2F3"/>
          </w:tcPr>
          <w:p w14:paraId="6F7EAF32"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Telehealth/Telemedicine/Telecommunications Definition</w:t>
            </w:r>
          </w:p>
        </w:tc>
      </w:tr>
      <w:tr w:rsidR="00671AD5" w:rsidRPr="005B28D0" w14:paraId="1F0A3574" w14:textId="77777777" w:rsidTr="00195513">
        <w:tc>
          <w:tcPr>
            <w:tcW w:w="5215" w:type="dxa"/>
          </w:tcPr>
          <w:p w14:paraId="1D39085A"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Telerehabilitation means the practice of therapy by a person licensed as a therapist under AS 08.84 and this chapter using an interactive telecommunication system.</w:t>
            </w:r>
          </w:p>
          <w:p w14:paraId="5C99B3D1"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Interactive Telecommunications System means:</w:t>
            </w:r>
          </w:p>
          <w:p w14:paraId="0F9445BA" w14:textId="77777777" w:rsidR="00671AD5" w:rsidRPr="005B28D0" w:rsidRDefault="00671AD5" w:rsidP="00671AD5">
            <w:pPr>
              <w:numPr>
                <w:ilvl w:val="0"/>
                <w:numId w:val="5"/>
              </w:numPr>
              <w:rPr>
                <w:rFonts w:ascii="Arial" w:hAnsi="Arial" w:cs="Arial"/>
                <w:sz w:val="18"/>
                <w:szCs w:val="18"/>
              </w:rPr>
            </w:pPr>
            <w:r w:rsidRPr="005B28D0">
              <w:rPr>
                <w:rFonts w:ascii="Arial" w:hAnsi="Arial" w:cs="Arial"/>
                <w:sz w:val="18"/>
                <w:szCs w:val="18"/>
              </w:rPr>
              <w:t>Audio and video equipment that permits a two-way, real time communication between a therapist licensed in Alaska and a patient who is located at a distant site in the state which is not in close proximity to the therapist</w:t>
            </w:r>
          </w:p>
          <w:p w14:paraId="46439A28" w14:textId="77777777" w:rsidR="00671AD5" w:rsidRPr="005B28D0" w:rsidRDefault="00671AD5" w:rsidP="00671AD5">
            <w:pPr>
              <w:numPr>
                <w:ilvl w:val="0"/>
                <w:numId w:val="5"/>
              </w:numPr>
              <w:rPr>
                <w:rFonts w:ascii="Arial" w:hAnsi="Arial" w:cs="Arial"/>
                <w:sz w:val="18"/>
                <w:szCs w:val="18"/>
              </w:rPr>
            </w:pPr>
            <w:r w:rsidRPr="005B28D0">
              <w:rPr>
                <w:rFonts w:ascii="Arial" w:hAnsi="Arial" w:cs="Arial"/>
                <w:sz w:val="18"/>
                <w:szCs w:val="18"/>
              </w:rPr>
              <w:t>Does not include:</w:t>
            </w:r>
          </w:p>
          <w:p w14:paraId="2A7DC31B"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Electronic mail</w:t>
            </w:r>
          </w:p>
          <w:p w14:paraId="35B29CBB"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Facsimile machine</w:t>
            </w:r>
          </w:p>
          <w:p w14:paraId="20337512"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 xml:space="preserve">Telephone </w:t>
            </w:r>
          </w:p>
          <w:p w14:paraId="711F03C9"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26" w:history="1">
              <w:r w:rsidRPr="005B28D0">
                <w:rPr>
                  <w:rStyle w:val="Hyperlink"/>
                  <w:rFonts w:cs="Arial"/>
                  <w:b/>
                  <w:i/>
                  <w:sz w:val="18"/>
                  <w:szCs w:val="18"/>
                </w:rPr>
                <w:t>12 AAC 54.990(6)</w:t>
              </w:r>
            </w:hyperlink>
          </w:p>
        </w:tc>
        <w:tc>
          <w:tcPr>
            <w:tcW w:w="4860" w:type="dxa"/>
          </w:tcPr>
          <w:p w14:paraId="4DE12477"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Telerehabilitation means the practice of therapy by a person licensed as a therapist under AS 08.84 and this chapter using an interactive telecommunication system.</w:t>
            </w:r>
          </w:p>
          <w:p w14:paraId="3B0CEC48"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Interactive Telecommunications System means:</w:t>
            </w:r>
          </w:p>
          <w:p w14:paraId="79D16670" w14:textId="77777777" w:rsidR="00671AD5" w:rsidRPr="005B28D0" w:rsidRDefault="00671AD5" w:rsidP="00671AD5">
            <w:pPr>
              <w:numPr>
                <w:ilvl w:val="0"/>
                <w:numId w:val="5"/>
              </w:numPr>
              <w:rPr>
                <w:rFonts w:ascii="Arial" w:hAnsi="Arial" w:cs="Arial"/>
                <w:sz w:val="18"/>
                <w:szCs w:val="18"/>
              </w:rPr>
            </w:pPr>
            <w:r w:rsidRPr="005B28D0">
              <w:rPr>
                <w:rFonts w:ascii="Arial" w:hAnsi="Arial" w:cs="Arial"/>
                <w:sz w:val="18"/>
                <w:szCs w:val="18"/>
              </w:rPr>
              <w:t>Audio and video equipment that permits a two-way, real time communication between a therapist licensed in Alaska and a patient who is located at a distant site in the state which is not in close proximity to the therapist</w:t>
            </w:r>
          </w:p>
          <w:p w14:paraId="7153C02F" w14:textId="77777777" w:rsidR="00671AD5" w:rsidRPr="005B28D0" w:rsidRDefault="00671AD5" w:rsidP="00671AD5">
            <w:pPr>
              <w:numPr>
                <w:ilvl w:val="0"/>
                <w:numId w:val="5"/>
              </w:numPr>
              <w:rPr>
                <w:rFonts w:ascii="Arial" w:hAnsi="Arial" w:cs="Arial"/>
                <w:sz w:val="18"/>
                <w:szCs w:val="18"/>
              </w:rPr>
            </w:pPr>
            <w:r w:rsidRPr="005B28D0">
              <w:rPr>
                <w:rFonts w:ascii="Arial" w:hAnsi="Arial" w:cs="Arial"/>
                <w:sz w:val="18"/>
                <w:szCs w:val="18"/>
              </w:rPr>
              <w:t>Does not include:</w:t>
            </w:r>
          </w:p>
          <w:p w14:paraId="3500C1B0"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Electronic mail</w:t>
            </w:r>
          </w:p>
          <w:p w14:paraId="79134517"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Facsimile machine</w:t>
            </w:r>
          </w:p>
          <w:p w14:paraId="734E807C" w14:textId="77777777" w:rsidR="00671AD5" w:rsidRPr="005B28D0" w:rsidRDefault="00671AD5" w:rsidP="00671AD5">
            <w:pPr>
              <w:numPr>
                <w:ilvl w:val="1"/>
                <w:numId w:val="5"/>
              </w:numPr>
              <w:rPr>
                <w:rFonts w:ascii="Arial" w:hAnsi="Arial" w:cs="Arial"/>
                <w:sz w:val="18"/>
                <w:szCs w:val="18"/>
              </w:rPr>
            </w:pPr>
            <w:r w:rsidRPr="005B28D0">
              <w:rPr>
                <w:rFonts w:ascii="Arial" w:hAnsi="Arial" w:cs="Arial"/>
                <w:sz w:val="18"/>
                <w:szCs w:val="18"/>
              </w:rPr>
              <w:t xml:space="preserve">Telephone </w:t>
            </w:r>
          </w:p>
          <w:p w14:paraId="25A3FC13"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27" w:history="1">
              <w:r w:rsidRPr="005B28D0">
                <w:rPr>
                  <w:rStyle w:val="Hyperlink"/>
                  <w:rFonts w:cs="Arial"/>
                  <w:b/>
                  <w:i/>
                  <w:sz w:val="18"/>
                  <w:szCs w:val="18"/>
                </w:rPr>
                <w:t>12 AAC 54.990(6)</w:t>
              </w:r>
            </w:hyperlink>
          </w:p>
        </w:tc>
      </w:tr>
      <w:tr w:rsidR="00671AD5" w:rsidRPr="005B28D0" w14:paraId="60D8CB9C" w14:textId="77777777" w:rsidTr="00195513">
        <w:tc>
          <w:tcPr>
            <w:tcW w:w="10075" w:type="dxa"/>
            <w:gridSpan w:val="2"/>
            <w:shd w:val="clear" w:color="auto" w:fill="D9E2F3"/>
          </w:tcPr>
          <w:p w14:paraId="65B160BB"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Modality</w:t>
            </w:r>
          </w:p>
        </w:tc>
      </w:tr>
      <w:tr w:rsidR="00671AD5" w:rsidRPr="005B28D0" w14:paraId="20CD4AEF" w14:textId="77777777" w:rsidTr="00195513">
        <w:tc>
          <w:tcPr>
            <w:tcW w:w="5215" w:type="dxa"/>
          </w:tcPr>
          <w:p w14:paraId="67C7A80F" w14:textId="270926F0" w:rsidR="00671AD5" w:rsidRPr="005B28D0" w:rsidRDefault="00671AD5" w:rsidP="00671AD5">
            <w:pPr>
              <w:ind w:firstLine="0"/>
              <w:rPr>
                <w:rFonts w:ascii="Arial" w:hAnsi="Arial" w:cs="Arial"/>
                <w:sz w:val="18"/>
                <w:szCs w:val="18"/>
              </w:rPr>
            </w:pPr>
            <w:r w:rsidRPr="005B28D0">
              <w:rPr>
                <w:rFonts w:ascii="Arial" w:hAnsi="Arial" w:cs="Arial"/>
                <w:sz w:val="18"/>
                <w:szCs w:val="18"/>
              </w:rPr>
              <w:t xml:space="preserve">Occupational therapists are permitted to use interactive telecommunications systems. This would include live video </w:t>
            </w:r>
            <w:r w:rsidRPr="005B28D0">
              <w:rPr>
                <w:rFonts w:ascii="Arial" w:hAnsi="Arial" w:cs="Arial"/>
                <w:sz w:val="18"/>
                <w:szCs w:val="18"/>
              </w:rPr>
              <w:lastRenderedPageBreak/>
              <w:t xml:space="preserve">and audio. Use of electronic mail, facsimile machine, and telephone are not permitted. </w:t>
            </w:r>
          </w:p>
          <w:p w14:paraId="71872A94"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28" w:history="1">
              <w:r w:rsidRPr="005B28D0">
                <w:rPr>
                  <w:rStyle w:val="Hyperlink"/>
                  <w:rFonts w:cs="Arial"/>
                  <w:b/>
                  <w:i/>
                  <w:sz w:val="18"/>
                  <w:szCs w:val="18"/>
                </w:rPr>
                <w:t>12 AAC 54.990</w:t>
              </w:r>
            </w:hyperlink>
          </w:p>
        </w:tc>
        <w:tc>
          <w:tcPr>
            <w:tcW w:w="4860" w:type="dxa"/>
          </w:tcPr>
          <w:p w14:paraId="69795584"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lastRenderedPageBreak/>
              <w:t xml:space="preserve">Physical therapists are permitted to use interactive telecommunications systems. This would include live </w:t>
            </w:r>
            <w:r w:rsidRPr="005B28D0">
              <w:rPr>
                <w:rFonts w:ascii="Arial" w:hAnsi="Arial" w:cs="Arial"/>
                <w:sz w:val="18"/>
                <w:szCs w:val="18"/>
              </w:rPr>
              <w:lastRenderedPageBreak/>
              <w:t>video and audio. Use of electronic mail, facsimile machine, and telephone are not permitted.</w:t>
            </w:r>
          </w:p>
          <w:p w14:paraId="6ED29C91"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29" w:history="1">
              <w:r w:rsidRPr="005B28D0">
                <w:rPr>
                  <w:rStyle w:val="Hyperlink"/>
                  <w:rFonts w:cs="Arial"/>
                  <w:b/>
                  <w:i/>
                  <w:sz w:val="18"/>
                  <w:szCs w:val="18"/>
                </w:rPr>
                <w:t>12 AAC 54.990</w:t>
              </w:r>
            </w:hyperlink>
          </w:p>
        </w:tc>
      </w:tr>
      <w:tr w:rsidR="00671AD5" w:rsidRPr="005B28D0" w14:paraId="365AE70F" w14:textId="77777777" w:rsidTr="00195513">
        <w:tc>
          <w:tcPr>
            <w:tcW w:w="10075" w:type="dxa"/>
            <w:gridSpan w:val="2"/>
            <w:shd w:val="clear" w:color="auto" w:fill="D9E2F3"/>
          </w:tcPr>
          <w:p w14:paraId="7EC067CC"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lastRenderedPageBreak/>
              <w:t>Location- Type of site/Geography</w:t>
            </w:r>
          </w:p>
        </w:tc>
      </w:tr>
      <w:tr w:rsidR="00671AD5" w:rsidRPr="005B28D0" w14:paraId="0C9D4798" w14:textId="77777777" w:rsidTr="00195513">
        <w:tc>
          <w:tcPr>
            <w:tcW w:w="5215" w:type="dxa"/>
          </w:tcPr>
          <w:p w14:paraId="585EFE4B"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Occupational therapists must be physically located in the state of Alaska while conducting telerehabilitation.</w:t>
            </w:r>
          </w:p>
          <w:p w14:paraId="4F4E66E6"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0" w:history="1">
              <w:r w:rsidRPr="005B28D0">
                <w:rPr>
                  <w:rStyle w:val="Hyperlink"/>
                  <w:rFonts w:cs="Arial"/>
                  <w:b/>
                  <w:i/>
                  <w:sz w:val="18"/>
                  <w:szCs w:val="18"/>
                </w:rPr>
                <w:t>12 AAC 54.825</w:t>
              </w:r>
            </w:hyperlink>
          </w:p>
        </w:tc>
        <w:tc>
          <w:tcPr>
            <w:tcW w:w="4860" w:type="dxa"/>
          </w:tcPr>
          <w:p w14:paraId="0DCE75BA"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Physical therapists must be physically located in the state of Alaska while conducting telerehabilitation.</w:t>
            </w:r>
          </w:p>
          <w:p w14:paraId="448710D3"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1" w:history="1">
              <w:r w:rsidRPr="005B28D0">
                <w:rPr>
                  <w:rStyle w:val="Hyperlink"/>
                  <w:rFonts w:cs="Arial"/>
                  <w:b/>
                  <w:i/>
                  <w:sz w:val="18"/>
                  <w:szCs w:val="18"/>
                </w:rPr>
                <w:t>12 AAC 54.530</w:t>
              </w:r>
            </w:hyperlink>
          </w:p>
        </w:tc>
      </w:tr>
      <w:tr w:rsidR="00671AD5" w:rsidRPr="005B28D0" w14:paraId="3C8C871E" w14:textId="77777777" w:rsidTr="00195513">
        <w:tc>
          <w:tcPr>
            <w:tcW w:w="10075" w:type="dxa"/>
            <w:gridSpan w:val="2"/>
            <w:shd w:val="clear" w:color="auto" w:fill="D9E2F3"/>
          </w:tcPr>
          <w:p w14:paraId="08D05D00"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Type of Service</w:t>
            </w:r>
          </w:p>
        </w:tc>
      </w:tr>
      <w:tr w:rsidR="00671AD5" w:rsidRPr="005B28D0" w14:paraId="6B0D76D9" w14:textId="77777777" w:rsidTr="00195513">
        <w:trPr>
          <w:trHeight w:val="98"/>
        </w:trPr>
        <w:tc>
          <w:tcPr>
            <w:tcW w:w="5215" w:type="dxa"/>
          </w:tcPr>
          <w:p w14:paraId="762853A0"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c>
          <w:tcPr>
            <w:tcW w:w="4860" w:type="dxa"/>
          </w:tcPr>
          <w:p w14:paraId="041D1724"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r>
      <w:tr w:rsidR="00671AD5" w:rsidRPr="005B28D0" w14:paraId="42C050B5" w14:textId="77777777" w:rsidTr="00195513">
        <w:trPr>
          <w:trHeight w:val="98"/>
        </w:trPr>
        <w:tc>
          <w:tcPr>
            <w:tcW w:w="10075" w:type="dxa"/>
            <w:gridSpan w:val="2"/>
            <w:shd w:val="clear" w:color="auto" w:fill="D9E2F3"/>
          </w:tcPr>
          <w:p w14:paraId="7E955A90"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Supervision</w:t>
            </w:r>
          </w:p>
        </w:tc>
      </w:tr>
      <w:tr w:rsidR="00671AD5" w:rsidRPr="005B28D0" w14:paraId="58A2C1A5" w14:textId="77777777" w:rsidTr="00195513">
        <w:trPr>
          <w:trHeight w:val="98"/>
        </w:trPr>
        <w:tc>
          <w:tcPr>
            <w:tcW w:w="5215" w:type="dxa"/>
          </w:tcPr>
          <w:p w14:paraId="66E4F61C"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c>
          <w:tcPr>
            <w:tcW w:w="4860" w:type="dxa"/>
          </w:tcPr>
          <w:p w14:paraId="78C27F83"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r>
      <w:tr w:rsidR="00671AD5" w:rsidRPr="005B28D0" w14:paraId="4BD56FB9" w14:textId="77777777" w:rsidTr="00195513">
        <w:trPr>
          <w:trHeight w:val="98"/>
        </w:trPr>
        <w:tc>
          <w:tcPr>
            <w:tcW w:w="10075" w:type="dxa"/>
            <w:gridSpan w:val="2"/>
            <w:shd w:val="clear" w:color="auto" w:fill="D9E2F3"/>
          </w:tcPr>
          <w:p w14:paraId="76EBB6EC"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Informed Consent</w:t>
            </w:r>
          </w:p>
        </w:tc>
      </w:tr>
      <w:tr w:rsidR="00671AD5" w:rsidRPr="005B28D0" w14:paraId="6765163C" w14:textId="77777777" w:rsidTr="00195513">
        <w:trPr>
          <w:trHeight w:val="98"/>
        </w:trPr>
        <w:tc>
          <w:tcPr>
            <w:tcW w:w="5215" w:type="dxa"/>
          </w:tcPr>
          <w:p w14:paraId="562BECF0"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c>
          <w:tcPr>
            <w:tcW w:w="4860" w:type="dxa"/>
          </w:tcPr>
          <w:p w14:paraId="6E2DA021"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No reference found.</w:t>
            </w:r>
          </w:p>
        </w:tc>
      </w:tr>
      <w:tr w:rsidR="00671AD5" w:rsidRPr="005B28D0" w14:paraId="6D0A384F" w14:textId="77777777" w:rsidTr="00195513">
        <w:trPr>
          <w:trHeight w:val="98"/>
        </w:trPr>
        <w:tc>
          <w:tcPr>
            <w:tcW w:w="10075" w:type="dxa"/>
            <w:gridSpan w:val="2"/>
            <w:shd w:val="clear" w:color="auto" w:fill="D9E2F3"/>
          </w:tcPr>
          <w:p w14:paraId="2C12EC91"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Patient-Provider-Relationship/In-Person Exam Required</w:t>
            </w:r>
          </w:p>
        </w:tc>
      </w:tr>
      <w:tr w:rsidR="00671AD5" w:rsidRPr="005B28D0" w14:paraId="4B0754A1" w14:textId="77777777" w:rsidTr="00195513">
        <w:trPr>
          <w:trHeight w:val="98"/>
        </w:trPr>
        <w:tc>
          <w:tcPr>
            <w:tcW w:w="5215" w:type="dxa"/>
          </w:tcPr>
          <w:p w14:paraId="3C1F3366"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Occupational therapists may use interactive telecommunications to conduct one-on-one consultations, including initial evaluation.</w:t>
            </w:r>
            <w:r w:rsidRPr="005B28D0" w:rsidDel="00C9767B">
              <w:rPr>
                <w:rFonts w:ascii="Arial" w:hAnsi="Arial" w:cs="Arial"/>
                <w:sz w:val="18"/>
                <w:szCs w:val="18"/>
              </w:rPr>
              <w:t xml:space="preserve"> </w:t>
            </w:r>
          </w:p>
          <w:p w14:paraId="14039DE8"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2" w:history="1">
              <w:r w:rsidRPr="005B28D0">
                <w:rPr>
                  <w:rStyle w:val="Hyperlink"/>
                  <w:rFonts w:cs="Arial"/>
                  <w:b/>
                  <w:i/>
                  <w:sz w:val="18"/>
                  <w:szCs w:val="18"/>
                </w:rPr>
                <w:t>12 AAC 54.530(4)</w:t>
              </w:r>
            </w:hyperlink>
          </w:p>
        </w:tc>
        <w:tc>
          <w:tcPr>
            <w:tcW w:w="4860" w:type="dxa"/>
          </w:tcPr>
          <w:p w14:paraId="69CD9C8E"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Physical therapists may use interactive telecommunications to conduct one-on-one consultations, including initial evaluation.</w:t>
            </w:r>
            <w:r w:rsidRPr="005B28D0" w:rsidDel="00C9767B">
              <w:rPr>
                <w:rFonts w:ascii="Arial" w:hAnsi="Arial" w:cs="Arial"/>
                <w:sz w:val="18"/>
                <w:szCs w:val="18"/>
              </w:rPr>
              <w:t xml:space="preserve"> </w:t>
            </w:r>
          </w:p>
          <w:p w14:paraId="0FFBD42C"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3" w:history="1">
              <w:r w:rsidRPr="005B28D0">
                <w:rPr>
                  <w:rStyle w:val="Hyperlink"/>
                  <w:rFonts w:cs="Arial"/>
                  <w:b/>
                  <w:i/>
                  <w:sz w:val="18"/>
                  <w:szCs w:val="18"/>
                </w:rPr>
                <w:t>12 AAC 54.530(4)</w:t>
              </w:r>
            </w:hyperlink>
          </w:p>
        </w:tc>
      </w:tr>
      <w:tr w:rsidR="00671AD5" w:rsidRPr="005B28D0" w14:paraId="744098FA" w14:textId="77777777" w:rsidTr="00195513">
        <w:trPr>
          <w:trHeight w:val="98"/>
        </w:trPr>
        <w:tc>
          <w:tcPr>
            <w:tcW w:w="10075" w:type="dxa"/>
            <w:gridSpan w:val="2"/>
            <w:shd w:val="clear" w:color="auto" w:fill="D9E2F3"/>
          </w:tcPr>
          <w:p w14:paraId="73468A9D"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Licensing</w:t>
            </w:r>
          </w:p>
        </w:tc>
      </w:tr>
      <w:tr w:rsidR="00671AD5" w:rsidRPr="005B28D0" w14:paraId="1E1D209D" w14:textId="77777777" w:rsidTr="00195513">
        <w:trPr>
          <w:trHeight w:val="98"/>
        </w:trPr>
        <w:tc>
          <w:tcPr>
            <w:tcW w:w="5215" w:type="dxa"/>
            <w:shd w:val="clear" w:color="auto" w:fill="auto"/>
          </w:tcPr>
          <w:p w14:paraId="6D39970B"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Occupational therapists must be licensed in Alaska to provide telehealth services to patients in the state.</w:t>
            </w:r>
          </w:p>
          <w:p w14:paraId="5564744F"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4" w:history="1">
              <w:r w:rsidRPr="005B28D0">
                <w:rPr>
                  <w:rStyle w:val="Hyperlink"/>
                  <w:rFonts w:cs="Arial"/>
                  <w:b/>
                  <w:i/>
                  <w:sz w:val="18"/>
                  <w:szCs w:val="18"/>
                </w:rPr>
                <w:t>12 AAC 54.530(b)</w:t>
              </w:r>
            </w:hyperlink>
          </w:p>
        </w:tc>
        <w:tc>
          <w:tcPr>
            <w:tcW w:w="4860" w:type="dxa"/>
            <w:shd w:val="clear" w:color="auto" w:fill="auto"/>
          </w:tcPr>
          <w:p w14:paraId="09CEE986"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Physical therapists must be licensed in Alaska to provide telehealth services to patients in the state.</w:t>
            </w:r>
          </w:p>
          <w:p w14:paraId="61E15F97"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5" w:history="1">
              <w:r w:rsidRPr="005B28D0">
                <w:rPr>
                  <w:rStyle w:val="Hyperlink"/>
                  <w:rFonts w:cs="Arial"/>
                  <w:b/>
                  <w:i/>
                  <w:sz w:val="18"/>
                  <w:szCs w:val="18"/>
                </w:rPr>
                <w:t>12 AAC 54.530(b)</w:t>
              </w:r>
            </w:hyperlink>
          </w:p>
        </w:tc>
      </w:tr>
      <w:tr w:rsidR="00671AD5" w:rsidRPr="005B28D0" w14:paraId="5FDEE8AE" w14:textId="77777777" w:rsidTr="00195513">
        <w:trPr>
          <w:trHeight w:val="98"/>
        </w:trPr>
        <w:tc>
          <w:tcPr>
            <w:tcW w:w="10075" w:type="dxa"/>
            <w:gridSpan w:val="2"/>
            <w:shd w:val="clear" w:color="auto" w:fill="D9E2F3"/>
          </w:tcPr>
          <w:p w14:paraId="5E78EB12" w14:textId="77777777" w:rsidR="00671AD5" w:rsidRPr="005B28D0" w:rsidRDefault="00671AD5" w:rsidP="00960B96">
            <w:pPr>
              <w:spacing w:after="0" w:line="240" w:lineRule="auto"/>
              <w:ind w:firstLine="0"/>
              <w:rPr>
                <w:rFonts w:ascii="Arial" w:hAnsi="Arial" w:cs="Arial"/>
                <w:sz w:val="18"/>
                <w:szCs w:val="18"/>
              </w:rPr>
            </w:pPr>
            <w:r w:rsidRPr="005B28D0">
              <w:rPr>
                <w:rFonts w:ascii="Arial" w:hAnsi="Arial" w:cs="Arial"/>
                <w:sz w:val="18"/>
                <w:szCs w:val="18"/>
              </w:rPr>
              <w:t>Other</w:t>
            </w:r>
          </w:p>
        </w:tc>
      </w:tr>
      <w:tr w:rsidR="00671AD5" w:rsidRPr="005B28D0" w14:paraId="4223B140" w14:textId="77777777" w:rsidTr="00195513">
        <w:trPr>
          <w:trHeight w:val="98"/>
        </w:trPr>
        <w:tc>
          <w:tcPr>
            <w:tcW w:w="5215" w:type="dxa"/>
          </w:tcPr>
          <w:p w14:paraId="05913E92"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 xml:space="preserve">Occupational therapists must maintain the same ethical conduct and integrity as in-person rehabilitation. They may conduct one-on-one consultations, including initial evaluations, and must provide and ensure appropriate client confidentiality and HIPAA compliance. </w:t>
            </w:r>
          </w:p>
          <w:p w14:paraId="301A14F9"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6" w:history="1">
              <w:r w:rsidRPr="005B28D0">
                <w:rPr>
                  <w:rStyle w:val="Hyperlink"/>
                  <w:rFonts w:cs="Arial"/>
                  <w:b/>
                  <w:i/>
                  <w:sz w:val="18"/>
                  <w:szCs w:val="18"/>
                </w:rPr>
                <w:t>12 AAC 54.825(2)</w:t>
              </w:r>
            </w:hyperlink>
          </w:p>
        </w:tc>
        <w:tc>
          <w:tcPr>
            <w:tcW w:w="4860" w:type="dxa"/>
          </w:tcPr>
          <w:p w14:paraId="73A35531" w14:textId="77777777" w:rsidR="00671AD5" w:rsidRPr="005B28D0" w:rsidRDefault="00671AD5" w:rsidP="00671AD5">
            <w:pPr>
              <w:ind w:firstLine="0"/>
              <w:rPr>
                <w:rFonts w:ascii="Arial" w:hAnsi="Arial" w:cs="Arial"/>
                <w:sz w:val="18"/>
                <w:szCs w:val="18"/>
              </w:rPr>
            </w:pPr>
            <w:r w:rsidRPr="005B28D0">
              <w:rPr>
                <w:rFonts w:ascii="Arial" w:hAnsi="Arial" w:cs="Arial"/>
                <w:sz w:val="18"/>
                <w:szCs w:val="18"/>
              </w:rPr>
              <w:t xml:space="preserve">Physical therapists must maintain the same ethical conduct and integrity as in-person rehabilitation. They may conduct one-on-one consultations, including initial evaluations, and must provide and ensure appropriate client confidentiality and HIPAA compliance. </w:t>
            </w:r>
          </w:p>
          <w:p w14:paraId="5C08369B" w14:textId="77777777" w:rsidR="00671AD5" w:rsidRPr="005B28D0" w:rsidRDefault="00671AD5" w:rsidP="00671AD5">
            <w:pPr>
              <w:ind w:firstLine="0"/>
              <w:rPr>
                <w:rFonts w:ascii="Arial" w:hAnsi="Arial" w:cs="Arial"/>
                <w:sz w:val="18"/>
                <w:szCs w:val="18"/>
              </w:rPr>
            </w:pPr>
            <w:r w:rsidRPr="005B28D0">
              <w:rPr>
                <w:rFonts w:ascii="Arial" w:eastAsia="Times New Roman" w:hAnsi="Arial" w:cs="Arial"/>
                <w:b/>
                <w:i/>
                <w:color w:val="F47B20"/>
                <w:sz w:val="18"/>
                <w:szCs w:val="18"/>
                <w:lang w:eastAsia="ja-JP"/>
              </w:rPr>
              <w:t>Source:</w:t>
            </w:r>
            <w:r w:rsidRPr="005B28D0">
              <w:rPr>
                <w:rFonts w:ascii="Arial" w:hAnsi="Arial" w:cs="Arial"/>
                <w:b/>
                <w:i/>
                <w:sz w:val="18"/>
                <w:szCs w:val="18"/>
              </w:rPr>
              <w:t xml:space="preserve"> </w:t>
            </w:r>
            <w:hyperlink r:id="rId37" w:history="1">
              <w:r w:rsidRPr="005B28D0">
                <w:rPr>
                  <w:rStyle w:val="Hyperlink"/>
                  <w:rFonts w:cs="Arial"/>
                  <w:b/>
                  <w:i/>
                  <w:sz w:val="18"/>
                  <w:szCs w:val="18"/>
                </w:rPr>
                <w:t>12 AAC 54.530(2)</w:t>
              </w:r>
            </w:hyperlink>
          </w:p>
        </w:tc>
      </w:tr>
    </w:tbl>
    <w:p w14:paraId="6462D271" w14:textId="77777777" w:rsidR="00837379" w:rsidRPr="00837379" w:rsidRDefault="00837379" w:rsidP="00671AD5">
      <w:pPr>
        <w:ind w:firstLine="0"/>
        <w:rPr>
          <w:rFonts w:cs="Arial"/>
        </w:rPr>
      </w:pPr>
    </w:p>
    <w:tbl>
      <w:tblPr>
        <w:tblStyle w:val="TableGrid2"/>
        <w:tblW w:w="10075" w:type="dxa"/>
        <w:tblLook w:val="04A0" w:firstRow="1" w:lastRow="0" w:firstColumn="1" w:lastColumn="0" w:noHBand="0" w:noVBand="1"/>
      </w:tblPr>
      <w:tblGrid>
        <w:gridCol w:w="5215"/>
        <w:gridCol w:w="4860"/>
      </w:tblGrid>
      <w:tr w:rsidR="00837379" w:rsidRPr="00837379" w14:paraId="3C052774" w14:textId="77777777" w:rsidTr="00195513">
        <w:tc>
          <w:tcPr>
            <w:tcW w:w="10075" w:type="dxa"/>
            <w:gridSpan w:val="2"/>
            <w:shd w:val="clear" w:color="auto" w:fill="FDD8A1"/>
          </w:tcPr>
          <w:p w14:paraId="2983B00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Arizona</w:t>
            </w:r>
          </w:p>
        </w:tc>
      </w:tr>
      <w:tr w:rsidR="00837379" w:rsidRPr="00837379" w14:paraId="0512F6E9" w14:textId="77777777" w:rsidTr="00195513">
        <w:tc>
          <w:tcPr>
            <w:tcW w:w="5215" w:type="dxa"/>
            <w:shd w:val="clear" w:color="auto" w:fill="BFBFBF"/>
          </w:tcPr>
          <w:p w14:paraId="2CC77358"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7AA0C78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41EEE3F" w14:textId="77777777" w:rsidTr="00195513">
        <w:tc>
          <w:tcPr>
            <w:tcW w:w="10075" w:type="dxa"/>
            <w:gridSpan w:val="2"/>
            <w:shd w:val="clear" w:color="auto" w:fill="D9E2F3"/>
          </w:tcPr>
          <w:p w14:paraId="4397081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2DEF380C" w14:textId="77777777" w:rsidTr="00195513">
        <w:tc>
          <w:tcPr>
            <w:tcW w:w="5215" w:type="dxa"/>
          </w:tcPr>
          <w:p w14:paraId="01A692B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E5780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13B7BF2" w14:textId="77777777" w:rsidTr="00195513">
        <w:tc>
          <w:tcPr>
            <w:tcW w:w="10075" w:type="dxa"/>
            <w:gridSpan w:val="2"/>
            <w:shd w:val="clear" w:color="auto" w:fill="D9E2F3"/>
          </w:tcPr>
          <w:p w14:paraId="4D45FE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0DDAB68" w14:textId="77777777" w:rsidTr="00195513">
        <w:tc>
          <w:tcPr>
            <w:tcW w:w="5215" w:type="dxa"/>
          </w:tcPr>
          <w:p w14:paraId="320E9D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Telephone is permitted to be used for supervision within certain conditions.</w:t>
            </w:r>
          </w:p>
          <w:p w14:paraId="75C4AB0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38" w:history="1">
              <w:r w:rsidRPr="00837379">
                <w:rPr>
                  <w:rFonts w:ascii="Arial" w:hAnsi="Arial" w:cs="Arial"/>
                  <w:b/>
                  <w:bCs/>
                  <w:i/>
                  <w:iCs/>
                  <w:color w:val="0563C1"/>
                  <w:sz w:val="18"/>
                  <w:szCs w:val="18"/>
                  <w:u w:val="single"/>
                </w:rPr>
                <w:t>AAC R4-43-101</w:t>
              </w:r>
            </w:hyperlink>
          </w:p>
        </w:tc>
        <w:tc>
          <w:tcPr>
            <w:tcW w:w="4860" w:type="dxa"/>
          </w:tcPr>
          <w:p w14:paraId="14E10A1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may be used for some supervision. This would include live audio and video and telephone.</w:t>
            </w:r>
          </w:p>
          <w:p w14:paraId="184C441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 w:history="1">
              <w:r w:rsidRPr="00837379">
                <w:rPr>
                  <w:rFonts w:ascii="Arial" w:eastAsia="Times New Roman" w:hAnsi="Arial" w:cs="Arial"/>
                  <w:b/>
                  <w:i/>
                  <w:color w:val="0563C1"/>
                  <w:sz w:val="18"/>
                  <w:szCs w:val="18"/>
                  <w:u w:val="single"/>
                  <w:lang w:eastAsia="ja-JP"/>
                </w:rPr>
                <w:t>ARS § 32-2001</w:t>
              </w:r>
            </w:hyperlink>
          </w:p>
        </w:tc>
      </w:tr>
      <w:tr w:rsidR="00837379" w:rsidRPr="00837379" w14:paraId="564BC64C" w14:textId="77777777" w:rsidTr="00195513">
        <w:tc>
          <w:tcPr>
            <w:tcW w:w="10075" w:type="dxa"/>
            <w:gridSpan w:val="2"/>
            <w:shd w:val="clear" w:color="auto" w:fill="D9E2F3"/>
          </w:tcPr>
          <w:p w14:paraId="130588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BC1CE24" w14:textId="77777777" w:rsidTr="00195513">
        <w:tc>
          <w:tcPr>
            <w:tcW w:w="5215" w:type="dxa"/>
          </w:tcPr>
          <w:p w14:paraId="34032B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8B7EBA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42D90C8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34099DCD" w14:textId="77777777" w:rsidTr="00195513">
        <w:tc>
          <w:tcPr>
            <w:tcW w:w="10075" w:type="dxa"/>
            <w:gridSpan w:val="2"/>
            <w:shd w:val="clear" w:color="auto" w:fill="D9E2F3"/>
          </w:tcPr>
          <w:p w14:paraId="750DF8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1872F56" w14:textId="77777777" w:rsidTr="00195513">
        <w:trPr>
          <w:trHeight w:val="98"/>
        </w:trPr>
        <w:tc>
          <w:tcPr>
            <w:tcW w:w="5215" w:type="dxa"/>
          </w:tcPr>
          <w:p w14:paraId="6FF787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61CFF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25AE055" w14:textId="77777777" w:rsidTr="00195513">
        <w:trPr>
          <w:trHeight w:val="98"/>
        </w:trPr>
        <w:tc>
          <w:tcPr>
            <w:tcW w:w="10075" w:type="dxa"/>
            <w:gridSpan w:val="2"/>
            <w:shd w:val="clear" w:color="auto" w:fill="D9E2F3"/>
          </w:tcPr>
          <w:p w14:paraId="5A2FAF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3B9662F" w14:textId="77777777" w:rsidTr="00195513">
        <w:trPr>
          <w:trHeight w:val="98"/>
        </w:trPr>
        <w:tc>
          <w:tcPr>
            <w:tcW w:w="5215" w:type="dxa"/>
          </w:tcPr>
          <w:p w14:paraId="235D049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Arizona allows a supervising occupational therapist to provide general supervision to an occupational therapist assistant via telephone or written communication as long as the supervising OT has face-to-face contact with the OTA at least once every 30-calendar days per client basis while on the premises. </w:t>
            </w:r>
          </w:p>
          <w:p w14:paraId="42858A9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40" w:history="1">
              <w:r w:rsidRPr="00837379">
                <w:rPr>
                  <w:rFonts w:ascii="Arial" w:hAnsi="Arial" w:cs="Arial"/>
                  <w:b/>
                  <w:bCs/>
                  <w:i/>
                  <w:iCs/>
                  <w:color w:val="0563C1"/>
                  <w:sz w:val="18"/>
                  <w:szCs w:val="18"/>
                  <w:u w:val="single"/>
                </w:rPr>
                <w:t>AAC R4-43-101</w:t>
              </w:r>
            </w:hyperlink>
          </w:p>
        </w:tc>
        <w:tc>
          <w:tcPr>
            <w:tcW w:w="4860" w:type="dxa"/>
          </w:tcPr>
          <w:p w14:paraId="1822A1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Arizona allows a supervising physical therapist to provide general supervision to a physical therapist assistant via telecommunications. Telecommunications may not be used for other forms of supervision.</w:t>
            </w:r>
          </w:p>
          <w:p w14:paraId="038BC2B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 w:history="1">
              <w:r w:rsidRPr="00837379">
                <w:rPr>
                  <w:rFonts w:ascii="Arial" w:eastAsia="Times New Roman" w:hAnsi="Arial" w:cs="Arial"/>
                  <w:b/>
                  <w:i/>
                  <w:color w:val="0563C1"/>
                  <w:sz w:val="18"/>
                  <w:szCs w:val="18"/>
                  <w:u w:val="single"/>
                  <w:lang w:eastAsia="ja-JP"/>
                </w:rPr>
                <w:t>ARS § 32-2001</w:t>
              </w:r>
            </w:hyperlink>
          </w:p>
        </w:tc>
      </w:tr>
      <w:tr w:rsidR="00837379" w:rsidRPr="00837379" w14:paraId="67F37CC9" w14:textId="77777777" w:rsidTr="00195513">
        <w:trPr>
          <w:trHeight w:val="98"/>
        </w:trPr>
        <w:tc>
          <w:tcPr>
            <w:tcW w:w="10075" w:type="dxa"/>
            <w:gridSpan w:val="2"/>
            <w:shd w:val="clear" w:color="auto" w:fill="D9E2F3"/>
          </w:tcPr>
          <w:p w14:paraId="1A91D7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Informed Consent</w:t>
            </w:r>
          </w:p>
        </w:tc>
      </w:tr>
      <w:tr w:rsidR="00837379" w:rsidRPr="00837379" w14:paraId="2ABED079" w14:textId="77777777" w:rsidTr="00195513">
        <w:trPr>
          <w:trHeight w:val="98"/>
        </w:trPr>
        <w:tc>
          <w:tcPr>
            <w:tcW w:w="5215" w:type="dxa"/>
          </w:tcPr>
          <w:p w14:paraId="030729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4C73EB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E4F1FF0" w14:textId="77777777" w:rsidTr="00195513">
        <w:trPr>
          <w:trHeight w:val="98"/>
        </w:trPr>
        <w:tc>
          <w:tcPr>
            <w:tcW w:w="10075" w:type="dxa"/>
            <w:gridSpan w:val="2"/>
            <w:shd w:val="clear" w:color="auto" w:fill="D9E2F3"/>
          </w:tcPr>
          <w:p w14:paraId="75508D7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60A8065C" w14:textId="77777777" w:rsidTr="00195513">
        <w:trPr>
          <w:trHeight w:val="98"/>
        </w:trPr>
        <w:tc>
          <w:tcPr>
            <w:tcW w:w="5215" w:type="dxa"/>
          </w:tcPr>
          <w:p w14:paraId="2C8905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FAA3B0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70AF290" w14:textId="77777777" w:rsidTr="00195513">
        <w:trPr>
          <w:trHeight w:val="98"/>
        </w:trPr>
        <w:tc>
          <w:tcPr>
            <w:tcW w:w="10075" w:type="dxa"/>
            <w:gridSpan w:val="2"/>
            <w:shd w:val="clear" w:color="auto" w:fill="D9E2F3"/>
          </w:tcPr>
          <w:p w14:paraId="2908F0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2E8EBA5" w14:textId="77777777" w:rsidTr="00195513">
        <w:trPr>
          <w:trHeight w:val="98"/>
        </w:trPr>
        <w:tc>
          <w:tcPr>
            <w:tcW w:w="5215" w:type="dxa"/>
            <w:shd w:val="clear" w:color="auto" w:fill="auto"/>
          </w:tcPr>
          <w:p w14:paraId="5A08757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118E8F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Arizona is part of the Physical Therapy Compact. Physical therapists licensed through the compact are permitted to practice in other states participating in the compact or in Arizona if they are located in another state. </w:t>
            </w:r>
          </w:p>
          <w:p w14:paraId="251B49B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 w:history="1">
              <w:r w:rsidRPr="00837379">
                <w:rPr>
                  <w:rFonts w:ascii="Arial" w:eastAsia="Times New Roman" w:hAnsi="Arial" w:cs="Arial"/>
                  <w:b/>
                  <w:i/>
                  <w:color w:val="0563C1"/>
                  <w:sz w:val="18"/>
                  <w:szCs w:val="18"/>
                  <w:u w:val="single"/>
                  <w:lang w:eastAsia="ja-JP"/>
                </w:rPr>
                <w:t>ARS § 32-2053</w:t>
              </w:r>
            </w:hyperlink>
          </w:p>
        </w:tc>
      </w:tr>
      <w:tr w:rsidR="00837379" w:rsidRPr="00837379" w14:paraId="3D846587" w14:textId="77777777" w:rsidTr="00195513">
        <w:trPr>
          <w:trHeight w:val="98"/>
        </w:trPr>
        <w:tc>
          <w:tcPr>
            <w:tcW w:w="10075" w:type="dxa"/>
            <w:gridSpan w:val="2"/>
            <w:shd w:val="clear" w:color="auto" w:fill="D9E2F3"/>
          </w:tcPr>
          <w:p w14:paraId="5CA4E8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C1D17E7" w14:textId="77777777" w:rsidTr="00195513">
        <w:trPr>
          <w:trHeight w:val="98"/>
        </w:trPr>
        <w:tc>
          <w:tcPr>
            <w:tcW w:w="5215" w:type="dxa"/>
          </w:tcPr>
          <w:p w14:paraId="1B37D0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7448E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121DC310" w14:textId="77777777" w:rsidR="00837379" w:rsidRPr="00837379" w:rsidRDefault="00837379" w:rsidP="00671AD5">
      <w:pPr>
        <w:ind w:firstLine="0"/>
        <w:rPr>
          <w:rFonts w:cs="Arial"/>
        </w:rPr>
      </w:pPr>
    </w:p>
    <w:tbl>
      <w:tblPr>
        <w:tblStyle w:val="TableGrid3"/>
        <w:tblW w:w="10075" w:type="dxa"/>
        <w:tblLook w:val="04A0" w:firstRow="1" w:lastRow="0" w:firstColumn="1" w:lastColumn="0" w:noHBand="0" w:noVBand="1"/>
      </w:tblPr>
      <w:tblGrid>
        <w:gridCol w:w="5215"/>
        <w:gridCol w:w="4860"/>
      </w:tblGrid>
      <w:tr w:rsidR="00837379" w:rsidRPr="00837379" w14:paraId="2698AF97" w14:textId="77777777" w:rsidTr="00195513">
        <w:tc>
          <w:tcPr>
            <w:tcW w:w="10075" w:type="dxa"/>
            <w:gridSpan w:val="2"/>
            <w:shd w:val="clear" w:color="auto" w:fill="FDD8A1"/>
          </w:tcPr>
          <w:p w14:paraId="2CDC9DA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Arkansas</w:t>
            </w:r>
          </w:p>
        </w:tc>
      </w:tr>
      <w:tr w:rsidR="00837379" w:rsidRPr="00837379" w14:paraId="264F2E67" w14:textId="77777777" w:rsidTr="00195513">
        <w:tc>
          <w:tcPr>
            <w:tcW w:w="5215" w:type="dxa"/>
            <w:shd w:val="clear" w:color="auto" w:fill="BFBFBF"/>
          </w:tcPr>
          <w:p w14:paraId="4A94F5D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FA9207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FFB93AD" w14:textId="77777777" w:rsidTr="00195513">
        <w:tc>
          <w:tcPr>
            <w:tcW w:w="10075" w:type="dxa"/>
            <w:gridSpan w:val="2"/>
            <w:shd w:val="clear" w:color="auto" w:fill="D9E2F3"/>
          </w:tcPr>
          <w:p w14:paraId="46B3EF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0BBB810" w14:textId="77777777" w:rsidTr="00195513">
        <w:tc>
          <w:tcPr>
            <w:tcW w:w="5215" w:type="dxa"/>
          </w:tcPr>
          <w:p w14:paraId="715D3E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means the use of electronic information and communication technology to deliver healthcare services, including without limitation the assessment, diagnosis, consultation, treatment, education, care management, and self-management of a patient. </w:t>
            </w:r>
          </w:p>
          <w:p w14:paraId="21354D83" w14:textId="77777777" w:rsidR="00837379" w:rsidRPr="00837379" w:rsidRDefault="00837379" w:rsidP="00837379">
            <w:pPr>
              <w:spacing w:after="0" w:line="240" w:lineRule="auto"/>
              <w:ind w:firstLine="0"/>
              <w:rPr>
                <w:rFonts w:ascii="Arial" w:hAnsi="Arial" w:cs="Arial"/>
                <w:sz w:val="18"/>
                <w:szCs w:val="18"/>
              </w:rPr>
            </w:pPr>
          </w:p>
          <w:p w14:paraId="14EB6D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includes store-and-forward technology and remote patient monitoring. </w:t>
            </w:r>
          </w:p>
          <w:p w14:paraId="26D5FD88" w14:textId="77777777" w:rsidR="00837379" w:rsidRPr="00837379" w:rsidRDefault="00837379" w:rsidP="00837379">
            <w:pPr>
              <w:spacing w:after="0" w:line="240" w:lineRule="auto"/>
              <w:ind w:firstLine="0"/>
              <w:rPr>
                <w:rFonts w:ascii="Arial" w:hAnsi="Arial" w:cs="Arial"/>
                <w:sz w:val="18"/>
                <w:szCs w:val="18"/>
              </w:rPr>
            </w:pPr>
          </w:p>
          <w:p w14:paraId="7A6C1F4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 w:history="1">
              <w:r w:rsidRPr="00837379">
                <w:rPr>
                  <w:rFonts w:ascii="Arial" w:eastAsia="Times New Roman" w:hAnsi="Arial" w:cs="Arial"/>
                  <w:b/>
                  <w:i/>
                  <w:color w:val="0563C1"/>
                  <w:sz w:val="18"/>
                  <w:szCs w:val="18"/>
                  <w:u w:val="single"/>
                  <w:lang w:eastAsia="ja-JP"/>
                </w:rPr>
                <w:t>ACA § 17-80-402</w:t>
              </w:r>
            </w:hyperlink>
          </w:p>
        </w:tc>
        <w:tc>
          <w:tcPr>
            <w:tcW w:w="4860" w:type="dxa"/>
          </w:tcPr>
          <w:p w14:paraId="20F99F1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 means the electronic transmission, conveyance, or routing of voice, data, audio, video, or any other information or signals to a point or between or among points.</w:t>
            </w:r>
          </w:p>
          <w:p w14:paraId="2359388F" w14:textId="77777777" w:rsidR="00837379" w:rsidRPr="00837379" w:rsidRDefault="00837379" w:rsidP="00837379">
            <w:pPr>
              <w:spacing w:after="0" w:line="240" w:lineRule="auto"/>
              <w:ind w:firstLine="0"/>
              <w:rPr>
                <w:rFonts w:ascii="Arial" w:hAnsi="Arial" w:cs="Arial"/>
                <w:b/>
                <w:bCs/>
                <w:i/>
                <w:iCs/>
                <w:color w:val="0563C1"/>
                <w:sz w:val="18"/>
                <w:szCs w:val="18"/>
                <w:u w:val="single"/>
              </w:rPr>
            </w:pPr>
            <w:r w:rsidRPr="00837379">
              <w:rPr>
                <w:rFonts w:ascii="Arial" w:hAnsi="Arial" w:cs="Arial"/>
                <w:b/>
                <w:bCs/>
                <w:i/>
                <w:iCs/>
                <w:color w:val="F47B20"/>
                <w:sz w:val="18"/>
                <w:szCs w:val="18"/>
              </w:rPr>
              <w:t xml:space="preserve">Source: </w:t>
            </w:r>
            <w:hyperlink r:id="rId44" w:history="1">
              <w:r w:rsidRPr="00837379">
                <w:rPr>
                  <w:rFonts w:ascii="Arial" w:hAnsi="Arial" w:cs="Arial"/>
                  <w:b/>
                  <w:bCs/>
                  <w:i/>
                  <w:iCs/>
                  <w:color w:val="0563C1"/>
                  <w:sz w:val="18"/>
                  <w:szCs w:val="18"/>
                  <w:u w:val="single"/>
                </w:rPr>
                <w:t>ACA § 17-93-102</w:t>
              </w:r>
            </w:hyperlink>
          </w:p>
          <w:p w14:paraId="30DB7B73" w14:textId="77777777" w:rsidR="00837379" w:rsidRPr="00837379" w:rsidRDefault="00837379" w:rsidP="00837379">
            <w:pPr>
              <w:spacing w:after="0" w:line="240" w:lineRule="auto"/>
              <w:ind w:firstLine="0"/>
              <w:rPr>
                <w:rFonts w:ascii="Arial" w:hAnsi="Arial" w:cs="Arial"/>
                <w:sz w:val="18"/>
                <w:szCs w:val="18"/>
              </w:rPr>
            </w:pPr>
          </w:p>
          <w:p w14:paraId="6F1BB8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means the use of electronic information and communication technology to deliver healthcare services, including without limitation the assessment, diagnosis, consultation, treatment, education, care management, and self-management of a patient. </w:t>
            </w:r>
          </w:p>
          <w:p w14:paraId="158C8782" w14:textId="77777777" w:rsidR="00837379" w:rsidRPr="00837379" w:rsidRDefault="00837379" w:rsidP="00837379">
            <w:pPr>
              <w:spacing w:after="0" w:line="240" w:lineRule="auto"/>
              <w:ind w:firstLine="0"/>
              <w:rPr>
                <w:rFonts w:ascii="Arial" w:hAnsi="Arial" w:cs="Arial"/>
                <w:sz w:val="18"/>
                <w:szCs w:val="18"/>
              </w:rPr>
            </w:pPr>
          </w:p>
          <w:p w14:paraId="4B37383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includes store-and-forward technology and remote patient monitoring. </w:t>
            </w:r>
          </w:p>
          <w:p w14:paraId="207402A7" w14:textId="77777777" w:rsidR="00837379" w:rsidRPr="00837379" w:rsidRDefault="00837379" w:rsidP="00837379">
            <w:pPr>
              <w:spacing w:after="0" w:line="240" w:lineRule="auto"/>
              <w:ind w:firstLine="0"/>
              <w:rPr>
                <w:rFonts w:ascii="Arial" w:hAnsi="Arial" w:cs="Arial"/>
                <w:sz w:val="18"/>
                <w:szCs w:val="18"/>
              </w:rPr>
            </w:pPr>
          </w:p>
          <w:p w14:paraId="1D96796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5" w:history="1">
              <w:r w:rsidRPr="00837379">
                <w:rPr>
                  <w:rFonts w:ascii="Arial" w:eastAsia="Times New Roman" w:hAnsi="Arial" w:cs="Arial"/>
                  <w:b/>
                  <w:i/>
                  <w:color w:val="0563C1"/>
                  <w:sz w:val="18"/>
                  <w:szCs w:val="18"/>
                  <w:u w:val="single"/>
                  <w:lang w:eastAsia="ja-JP"/>
                </w:rPr>
                <w:t>ACA § 17-80-402</w:t>
              </w:r>
            </w:hyperlink>
          </w:p>
        </w:tc>
      </w:tr>
      <w:tr w:rsidR="00837379" w:rsidRPr="00837379" w14:paraId="52375684" w14:textId="77777777" w:rsidTr="00195513">
        <w:tc>
          <w:tcPr>
            <w:tcW w:w="10075" w:type="dxa"/>
            <w:gridSpan w:val="2"/>
            <w:shd w:val="clear" w:color="auto" w:fill="D9E2F3"/>
          </w:tcPr>
          <w:p w14:paraId="2C91034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37018AC" w14:textId="77777777" w:rsidTr="00195513">
        <w:tc>
          <w:tcPr>
            <w:tcW w:w="5215" w:type="dxa"/>
          </w:tcPr>
          <w:p w14:paraId="2FFEE7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is defined as including store-and-forward and remote patient monitoring. Occupational therapists may also use live audio and video.</w:t>
            </w:r>
          </w:p>
          <w:p w14:paraId="610CF2B5" w14:textId="77777777" w:rsidR="00837379" w:rsidRPr="00837379" w:rsidRDefault="00837379" w:rsidP="00837379">
            <w:pPr>
              <w:spacing w:after="0" w:line="240" w:lineRule="auto"/>
              <w:ind w:firstLine="0"/>
              <w:rPr>
                <w:rFonts w:ascii="Arial" w:hAnsi="Arial" w:cs="Arial"/>
                <w:b/>
                <w:bCs/>
                <w:i/>
                <w:iCs/>
                <w:color w:val="0563C1"/>
                <w:sz w:val="18"/>
                <w:szCs w:val="18"/>
                <w:u w:val="single"/>
              </w:rPr>
            </w:pPr>
            <w:r w:rsidRPr="00837379">
              <w:rPr>
                <w:rFonts w:ascii="Arial" w:hAnsi="Arial" w:cs="Arial"/>
                <w:b/>
                <w:bCs/>
                <w:i/>
                <w:iCs/>
                <w:color w:val="F47B20"/>
                <w:sz w:val="18"/>
                <w:szCs w:val="18"/>
              </w:rPr>
              <w:t xml:space="preserve">Source: </w:t>
            </w:r>
            <w:hyperlink r:id="rId46" w:history="1">
              <w:r w:rsidRPr="00837379">
                <w:rPr>
                  <w:rFonts w:ascii="Arial" w:hAnsi="Arial" w:cs="Arial"/>
                  <w:b/>
                  <w:bCs/>
                  <w:i/>
                  <w:iCs/>
                  <w:color w:val="0563C1"/>
                  <w:sz w:val="18"/>
                  <w:szCs w:val="18"/>
                  <w:u w:val="single"/>
                </w:rPr>
                <w:t>ACA § 17-80-402 &amp; ACA § 17-80-404</w:t>
              </w:r>
            </w:hyperlink>
          </w:p>
          <w:p w14:paraId="48C7FAAC" w14:textId="77777777" w:rsidR="00837379" w:rsidRPr="00837379" w:rsidRDefault="00837379" w:rsidP="00837379">
            <w:pPr>
              <w:spacing w:after="0" w:line="240" w:lineRule="auto"/>
              <w:ind w:firstLine="0"/>
              <w:rPr>
                <w:rFonts w:ascii="Arial" w:hAnsi="Arial" w:cs="Arial"/>
                <w:b/>
                <w:bCs/>
                <w:i/>
                <w:iCs/>
                <w:color w:val="0563C1"/>
                <w:sz w:val="18"/>
                <w:szCs w:val="18"/>
                <w:u w:val="single"/>
              </w:rPr>
            </w:pPr>
          </w:p>
          <w:p w14:paraId="3AE8680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"Remote patient monitoring" means the use of synchronous or 1electronic information and communication technology to collect personal health information and medical data from a patient at an originating site that is transmitted to a healthcare professional at a distant site for use in the treatment and management of medical conditions that require frequent monitoring.</w:t>
            </w:r>
          </w:p>
          <w:p w14:paraId="00ECDD8C" w14:textId="77777777" w:rsidR="00837379" w:rsidRPr="00837379" w:rsidRDefault="00837379" w:rsidP="00837379">
            <w:pPr>
              <w:spacing w:after="0" w:line="240" w:lineRule="auto"/>
              <w:ind w:firstLine="0"/>
              <w:rPr>
                <w:rFonts w:ascii="Arial" w:hAnsi="Arial" w:cs="Arial"/>
                <w:sz w:val="18"/>
                <w:szCs w:val="18"/>
              </w:rPr>
            </w:pPr>
          </w:p>
          <w:p w14:paraId="19FBEC0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hAnsi="Arial" w:cs="Arial"/>
                <w:sz w:val="18"/>
                <w:szCs w:val="18"/>
              </w:rPr>
              <w:t>"Store-and-forward technology" means the asynchronous transmission of a patient's medical information from a healthcare professional at an originating site to a healthcare professional at a distant site.</w:t>
            </w:r>
            <w:r w:rsidRPr="00837379">
              <w:rPr>
                <w:rFonts w:ascii="Arial" w:eastAsia="Times New Roman" w:hAnsi="Arial" w:cs="Arial"/>
                <w:b/>
                <w:i/>
                <w:color w:val="F47B20"/>
                <w:sz w:val="18"/>
                <w:szCs w:val="18"/>
                <w:lang w:eastAsia="ja-JP"/>
              </w:rPr>
              <w:t xml:space="preserve"> </w:t>
            </w:r>
          </w:p>
          <w:p w14:paraId="709A637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7" w:history="1">
              <w:r w:rsidRPr="00837379">
                <w:rPr>
                  <w:rFonts w:ascii="Arial" w:eastAsia="Times New Roman" w:hAnsi="Arial" w:cs="Arial"/>
                  <w:b/>
                  <w:i/>
                  <w:color w:val="0563C1"/>
                  <w:sz w:val="18"/>
                  <w:szCs w:val="18"/>
                  <w:u w:val="single"/>
                  <w:lang w:eastAsia="ja-JP"/>
                </w:rPr>
                <w:t>ACA § 17-80-402</w:t>
              </w:r>
            </w:hyperlink>
          </w:p>
          <w:p w14:paraId="6DE5D368" w14:textId="77777777" w:rsidR="00837379" w:rsidRPr="00837379" w:rsidRDefault="00837379" w:rsidP="00837379">
            <w:pPr>
              <w:spacing w:after="0" w:line="240" w:lineRule="auto"/>
              <w:ind w:firstLine="0"/>
              <w:rPr>
                <w:rFonts w:ascii="Arial" w:hAnsi="Arial" w:cs="Arial"/>
                <w:b/>
                <w:bCs/>
                <w:i/>
                <w:iCs/>
                <w:color w:val="0563C1"/>
                <w:sz w:val="18"/>
                <w:szCs w:val="18"/>
                <w:u w:val="single"/>
              </w:rPr>
            </w:pPr>
          </w:p>
        </w:tc>
        <w:tc>
          <w:tcPr>
            <w:tcW w:w="4860" w:type="dxa"/>
          </w:tcPr>
          <w:p w14:paraId="24EC2D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is defined as including store-and-forward and remote patient monitoring. Physical therapists may also use live audio and video.</w:t>
            </w:r>
          </w:p>
          <w:p w14:paraId="13A7BB6C" w14:textId="77777777" w:rsidR="00837379" w:rsidRPr="00837379" w:rsidRDefault="00837379" w:rsidP="00837379">
            <w:pPr>
              <w:spacing w:after="0" w:line="240" w:lineRule="auto"/>
              <w:ind w:firstLine="0"/>
              <w:rPr>
                <w:rFonts w:ascii="Arial" w:hAnsi="Arial" w:cs="Arial"/>
                <w:b/>
                <w:bCs/>
                <w:i/>
                <w:iCs/>
                <w:color w:val="0563C1"/>
                <w:sz w:val="18"/>
                <w:szCs w:val="18"/>
                <w:u w:val="single"/>
              </w:rPr>
            </w:pPr>
            <w:r w:rsidRPr="00837379">
              <w:rPr>
                <w:rFonts w:ascii="Arial" w:hAnsi="Arial" w:cs="Arial"/>
                <w:b/>
                <w:bCs/>
                <w:i/>
                <w:iCs/>
                <w:color w:val="F47B20"/>
                <w:sz w:val="18"/>
                <w:szCs w:val="18"/>
              </w:rPr>
              <w:t xml:space="preserve">Source: </w:t>
            </w:r>
            <w:hyperlink r:id="rId48" w:history="1">
              <w:r w:rsidRPr="00837379">
                <w:rPr>
                  <w:rFonts w:ascii="Arial" w:hAnsi="Arial" w:cs="Arial"/>
                  <w:b/>
                  <w:bCs/>
                  <w:i/>
                  <w:iCs/>
                  <w:color w:val="0563C1"/>
                  <w:sz w:val="18"/>
                  <w:szCs w:val="18"/>
                  <w:u w:val="single"/>
                </w:rPr>
                <w:t>ACA § 17-80-402 &amp; ACA § 17-80-404</w:t>
              </w:r>
            </w:hyperlink>
          </w:p>
          <w:p w14:paraId="24CDCCB1" w14:textId="77777777" w:rsidR="00837379" w:rsidRPr="00837379" w:rsidRDefault="00837379" w:rsidP="00837379">
            <w:pPr>
              <w:spacing w:after="0" w:line="240" w:lineRule="auto"/>
              <w:ind w:firstLine="0"/>
              <w:rPr>
                <w:rFonts w:ascii="Arial" w:hAnsi="Arial" w:cs="Arial"/>
                <w:b/>
                <w:bCs/>
                <w:i/>
                <w:iCs/>
                <w:color w:val="0563C1"/>
                <w:sz w:val="18"/>
                <w:szCs w:val="18"/>
                <w:u w:val="single"/>
              </w:rPr>
            </w:pPr>
          </w:p>
          <w:p w14:paraId="06326D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"Remote patient monitoring" means the use of synchronous or asynchronous electronic information and communication technology to collect personal health information and medical data from a patient at an originating site that is transmitted to a healthcare professional at a distant site for use in the treatment and management of medical conditions that require frequent monitoring.</w:t>
            </w:r>
          </w:p>
          <w:p w14:paraId="579DDC19" w14:textId="77777777" w:rsidR="00837379" w:rsidRPr="00837379" w:rsidRDefault="00837379" w:rsidP="00837379">
            <w:pPr>
              <w:spacing w:after="0" w:line="240" w:lineRule="auto"/>
              <w:ind w:firstLine="0"/>
              <w:rPr>
                <w:rFonts w:ascii="Arial" w:hAnsi="Arial" w:cs="Arial"/>
                <w:sz w:val="18"/>
                <w:szCs w:val="18"/>
              </w:rPr>
            </w:pPr>
          </w:p>
          <w:p w14:paraId="5E11869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hAnsi="Arial" w:cs="Arial"/>
                <w:sz w:val="18"/>
                <w:szCs w:val="18"/>
              </w:rPr>
              <w:t>"Store-and-forward technology" means the asynchronous transmission of a patient's medical information from a healthcare professional at an originating site to a healthcare professional at a distant site.</w:t>
            </w:r>
            <w:r w:rsidRPr="00837379">
              <w:rPr>
                <w:rFonts w:ascii="Arial" w:eastAsia="Times New Roman" w:hAnsi="Arial" w:cs="Arial"/>
                <w:b/>
                <w:i/>
                <w:color w:val="F47B20"/>
                <w:sz w:val="18"/>
                <w:szCs w:val="18"/>
                <w:lang w:eastAsia="ja-JP"/>
              </w:rPr>
              <w:t xml:space="preserve"> </w:t>
            </w:r>
          </w:p>
          <w:p w14:paraId="62D93FC3" w14:textId="7028352D" w:rsidR="00837379" w:rsidRPr="00837379" w:rsidRDefault="00837379" w:rsidP="005B28D0">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9" w:history="1">
              <w:r w:rsidRPr="00837379">
                <w:rPr>
                  <w:rFonts w:ascii="Arial" w:eastAsia="Times New Roman" w:hAnsi="Arial" w:cs="Arial"/>
                  <w:b/>
                  <w:i/>
                  <w:color w:val="0563C1"/>
                  <w:sz w:val="18"/>
                  <w:szCs w:val="18"/>
                  <w:u w:val="single"/>
                  <w:lang w:eastAsia="ja-JP"/>
                </w:rPr>
                <w:t>ACA § 17-80-402</w:t>
              </w:r>
            </w:hyperlink>
          </w:p>
        </w:tc>
      </w:tr>
      <w:tr w:rsidR="00837379" w:rsidRPr="00837379" w14:paraId="4E63136E" w14:textId="77777777" w:rsidTr="00195513">
        <w:tc>
          <w:tcPr>
            <w:tcW w:w="10075" w:type="dxa"/>
            <w:gridSpan w:val="2"/>
            <w:shd w:val="clear" w:color="auto" w:fill="D9E2F3"/>
          </w:tcPr>
          <w:p w14:paraId="3E6F49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DB676AA" w14:textId="77777777" w:rsidTr="00195513">
        <w:tc>
          <w:tcPr>
            <w:tcW w:w="5215" w:type="dxa"/>
          </w:tcPr>
          <w:p w14:paraId="49ED46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the location of the healthcare professional delivering services through telemedicine at the time the services are provided.</w:t>
            </w:r>
          </w:p>
          <w:p w14:paraId="2EBDC513" w14:textId="77777777" w:rsidR="00837379" w:rsidRPr="00837379" w:rsidRDefault="00837379" w:rsidP="00837379">
            <w:pPr>
              <w:spacing w:after="0" w:line="240" w:lineRule="auto"/>
              <w:ind w:firstLine="0"/>
              <w:rPr>
                <w:rFonts w:ascii="Arial" w:hAnsi="Arial" w:cs="Arial"/>
                <w:sz w:val="18"/>
                <w:szCs w:val="18"/>
              </w:rPr>
            </w:pPr>
          </w:p>
          <w:p w14:paraId="413E3C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"Originating site" means a site at which a patient is located at the time healthcare services are provided to him or her by means of telemedicine.</w:t>
            </w:r>
          </w:p>
          <w:p w14:paraId="0B9FEE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50" w:history="1">
              <w:r w:rsidRPr="00837379">
                <w:rPr>
                  <w:rFonts w:ascii="Arial" w:hAnsi="Arial" w:cs="Arial"/>
                  <w:b/>
                  <w:bCs/>
                  <w:i/>
                  <w:iCs/>
                  <w:color w:val="0563C1"/>
                  <w:sz w:val="18"/>
                  <w:szCs w:val="18"/>
                  <w:u w:val="single"/>
                </w:rPr>
                <w:t>ACA § 17-80-402</w:t>
              </w:r>
            </w:hyperlink>
          </w:p>
        </w:tc>
        <w:tc>
          <w:tcPr>
            <w:tcW w:w="4860" w:type="dxa"/>
          </w:tcPr>
          <w:p w14:paraId="118879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"Distant site" means the location of the healthcare professional delivering services through telemedicine at the time the services are provided.</w:t>
            </w:r>
          </w:p>
          <w:p w14:paraId="3BB44A71" w14:textId="77777777" w:rsidR="00837379" w:rsidRPr="00837379" w:rsidRDefault="00837379" w:rsidP="00837379">
            <w:pPr>
              <w:spacing w:after="0" w:line="240" w:lineRule="auto"/>
              <w:ind w:firstLine="0"/>
              <w:rPr>
                <w:rFonts w:ascii="Arial" w:hAnsi="Arial" w:cs="Arial"/>
                <w:sz w:val="18"/>
                <w:szCs w:val="18"/>
              </w:rPr>
            </w:pPr>
          </w:p>
          <w:p w14:paraId="0E989C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"Originating site" means a site at which a patient is located at the time healthcare services are provided to him or her by means of telemedicine.</w:t>
            </w:r>
          </w:p>
          <w:p w14:paraId="0FBE971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51" w:history="1">
              <w:r w:rsidRPr="00837379">
                <w:rPr>
                  <w:rFonts w:ascii="Arial" w:hAnsi="Arial" w:cs="Arial"/>
                  <w:b/>
                  <w:bCs/>
                  <w:i/>
                  <w:iCs/>
                  <w:color w:val="0563C1"/>
                  <w:sz w:val="18"/>
                  <w:szCs w:val="18"/>
                  <w:u w:val="single"/>
                </w:rPr>
                <w:t>ACA § 17-80-402</w:t>
              </w:r>
            </w:hyperlink>
          </w:p>
        </w:tc>
      </w:tr>
      <w:tr w:rsidR="00837379" w:rsidRPr="00837379" w14:paraId="3AD9B6BB" w14:textId="77777777" w:rsidTr="00195513">
        <w:tc>
          <w:tcPr>
            <w:tcW w:w="10075" w:type="dxa"/>
            <w:gridSpan w:val="2"/>
            <w:shd w:val="clear" w:color="auto" w:fill="D9E2F3"/>
          </w:tcPr>
          <w:p w14:paraId="7BF32B8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Type of Service</w:t>
            </w:r>
          </w:p>
        </w:tc>
      </w:tr>
      <w:tr w:rsidR="00837379" w:rsidRPr="00837379" w14:paraId="1EB7182E" w14:textId="77777777" w:rsidTr="00195513">
        <w:trPr>
          <w:trHeight w:val="98"/>
        </w:trPr>
        <w:tc>
          <w:tcPr>
            <w:tcW w:w="5215" w:type="dxa"/>
          </w:tcPr>
          <w:p w14:paraId="4D43F1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2A53B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“Consultation by means of telecommunication” means the rendering of a professional opinion, expert opinion, or advice by a physical therapist to another physical therapist or health care provider through telecommunication technology. </w:t>
            </w:r>
          </w:p>
          <w:p w14:paraId="57D6A09C" w14:textId="77777777" w:rsidR="00837379" w:rsidRPr="00837379" w:rsidRDefault="00837379" w:rsidP="00837379">
            <w:pPr>
              <w:spacing w:after="0" w:line="240" w:lineRule="auto"/>
              <w:ind w:firstLine="0"/>
              <w:rPr>
                <w:rFonts w:ascii="Arial" w:hAnsi="Arial" w:cs="Arial"/>
                <w:b/>
                <w:bCs/>
                <w:i/>
                <w:iCs/>
                <w:color w:val="F47B20"/>
                <w:sz w:val="18"/>
                <w:szCs w:val="18"/>
              </w:rPr>
            </w:pPr>
          </w:p>
          <w:p w14:paraId="5FDC606E" w14:textId="77777777" w:rsidR="00837379" w:rsidRPr="00837379" w:rsidRDefault="00837379" w:rsidP="00837379">
            <w:pPr>
              <w:spacing w:after="0" w:line="240" w:lineRule="auto"/>
              <w:ind w:firstLine="0"/>
              <w:rPr>
                <w:rFonts w:ascii="Arial" w:hAnsi="Arial" w:cs="Arial"/>
                <w:b/>
                <w:bCs/>
                <w:i/>
                <w:iCs/>
                <w:color w:val="F47B20"/>
                <w:sz w:val="18"/>
                <w:szCs w:val="18"/>
              </w:rPr>
            </w:pPr>
            <w:r w:rsidRPr="00837379">
              <w:rPr>
                <w:rFonts w:ascii="Arial" w:hAnsi="Arial" w:cs="Arial"/>
                <w:sz w:val="18"/>
                <w:szCs w:val="18"/>
              </w:rPr>
              <w:t>“Consultation by means of telecommunication” includes the review or transfer of patient records or related information through telecommunication technology</w:t>
            </w:r>
          </w:p>
          <w:p w14:paraId="246C3B0C" w14:textId="77777777" w:rsidR="00837379" w:rsidRPr="00837379" w:rsidRDefault="00837379" w:rsidP="00837379">
            <w:pPr>
              <w:spacing w:after="0" w:line="240" w:lineRule="auto"/>
              <w:ind w:firstLine="0"/>
              <w:rPr>
                <w:rFonts w:ascii="Arial" w:hAnsi="Arial" w:cs="Arial"/>
                <w:b/>
                <w:bCs/>
                <w:i/>
                <w:iCs/>
                <w:color w:val="F47B20"/>
                <w:sz w:val="18"/>
                <w:szCs w:val="18"/>
              </w:rPr>
            </w:pPr>
          </w:p>
          <w:p w14:paraId="672202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52" w:history="1">
              <w:r w:rsidRPr="00837379">
                <w:rPr>
                  <w:rFonts w:ascii="Arial" w:hAnsi="Arial" w:cs="Arial"/>
                  <w:b/>
                  <w:bCs/>
                  <w:i/>
                  <w:iCs/>
                  <w:color w:val="0563C1"/>
                  <w:sz w:val="18"/>
                  <w:szCs w:val="18"/>
                  <w:u w:val="single"/>
                </w:rPr>
                <w:t>ACA § 17-93-102</w:t>
              </w:r>
            </w:hyperlink>
          </w:p>
        </w:tc>
      </w:tr>
      <w:tr w:rsidR="00837379" w:rsidRPr="00837379" w14:paraId="0E6C99E5" w14:textId="77777777" w:rsidTr="00195513">
        <w:trPr>
          <w:trHeight w:val="98"/>
        </w:trPr>
        <w:tc>
          <w:tcPr>
            <w:tcW w:w="10075" w:type="dxa"/>
            <w:gridSpan w:val="2"/>
            <w:shd w:val="clear" w:color="auto" w:fill="D9E2F3"/>
          </w:tcPr>
          <w:p w14:paraId="71275E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775B866" w14:textId="77777777" w:rsidTr="00195513">
        <w:trPr>
          <w:trHeight w:val="98"/>
        </w:trPr>
        <w:tc>
          <w:tcPr>
            <w:tcW w:w="5215" w:type="dxa"/>
          </w:tcPr>
          <w:p w14:paraId="77589B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D4B43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providing supervision is not required to be on-site, but must be “readily available for consultation” which means “the ability to be reached in-person or by telecommunications within 30 minutes.”</w:t>
            </w:r>
          </w:p>
          <w:p w14:paraId="6B7A8CB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53" w:history="1">
              <w:r w:rsidRPr="00837379">
                <w:rPr>
                  <w:rFonts w:ascii="Arial" w:eastAsia="Times New Roman" w:hAnsi="Arial" w:cs="Arial"/>
                  <w:b/>
                  <w:i/>
                  <w:color w:val="0563C1"/>
                  <w:sz w:val="18"/>
                  <w:szCs w:val="18"/>
                  <w:u w:val="single"/>
                  <w:lang w:eastAsia="ja-JP"/>
                </w:rPr>
                <w:t>ACR R71-00-001</w:t>
              </w:r>
            </w:hyperlink>
          </w:p>
        </w:tc>
      </w:tr>
      <w:tr w:rsidR="00837379" w:rsidRPr="00837379" w14:paraId="01454C00" w14:textId="77777777" w:rsidTr="00195513">
        <w:trPr>
          <w:trHeight w:val="98"/>
        </w:trPr>
        <w:tc>
          <w:tcPr>
            <w:tcW w:w="10075" w:type="dxa"/>
            <w:gridSpan w:val="2"/>
            <w:shd w:val="clear" w:color="auto" w:fill="D9E2F3"/>
          </w:tcPr>
          <w:p w14:paraId="5A3012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10812B1" w14:textId="77777777" w:rsidTr="00195513">
        <w:trPr>
          <w:trHeight w:val="98"/>
        </w:trPr>
        <w:tc>
          <w:tcPr>
            <w:tcW w:w="5215" w:type="dxa"/>
          </w:tcPr>
          <w:p w14:paraId="5A81511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follow applicable state and federal law, rules, and regulations for informed consent.</w:t>
            </w:r>
          </w:p>
          <w:p w14:paraId="2E120A26" w14:textId="77777777" w:rsidR="00837379" w:rsidRPr="00837379" w:rsidRDefault="00837379" w:rsidP="00837379">
            <w:pPr>
              <w:spacing w:after="0" w:line="240" w:lineRule="auto"/>
              <w:ind w:firstLine="0"/>
              <w:rPr>
                <w:rFonts w:ascii="Arial" w:hAnsi="Arial" w:cs="Arial"/>
                <w:sz w:val="18"/>
                <w:szCs w:val="18"/>
              </w:rPr>
            </w:pPr>
            <w:r w:rsidRPr="00960B96">
              <w:rPr>
                <w:rFonts w:eastAsia="Times New Roman" w:cs="Arial"/>
                <w:b/>
                <w:i/>
                <w:color w:val="F47B20"/>
                <w:lang w:eastAsia="ja-JP"/>
              </w:rPr>
              <w:t>Source:</w:t>
            </w:r>
            <w:r w:rsidRPr="00837379">
              <w:rPr>
                <w:rFonts w:ascii="Arial" w:hAnsi="Arial" w:cs="Arial"/>
                <w:sz w:val="18"/>
                <w:szCs w:val="18"/>
              </w:rPr>
              <w:t xml:space="preserve"> </w:t>
            </w:r>
            <w:hyperlink r:id="rId54" w:history="1">
              <w:r w:rsidRPr="00837379">
                <w:rPr>
                  <w:rFonts w:ascii="Arial" w:hAnsi="Arial" w:cs="Arial"/>
                  <w:b/>
                  <w:bCs/>
                  <w:i/>
                  <w:iCs/>
                  <w:color w:val="0563C1"/>
                  <w:sz w:val="18"/>
                  <w:szCs w:val="18"/>
                  <w:u w:val="single"/>
                </w:rPr>
                <w:t>ACA § 17-80-404</w:t>
              </w:r>
            </w:hyperlink>
          </w:p>
        </w:tc>
        <w:tc>
          <w:tcPr>
            <w:tcW w:w="4860" w:type="dxa"/>
          </w:tcPr>
          <w:p w14:paraId="051C2ABA" w14:textId="252788C6" w:rsidR="00837379" w:rsidRPr="00837379" w:rsidRDefault="00545653" w:rsidP="00837379">
            <w:pPr>
              <w:spacing w:after="0" w:line="240" w:lineRule="auto"/>
              <w:ind w:firstLine="0"/>
              <w:rPr>
                <w:rFonts w:ascii="Arial" w:hAnsi="Arial" w:cs="Arial"/>
                <w:sz w:val="18"/>
                <w:szCs w:val="18"/>
              </w:rPr>
            </w:pPr>
            <w:r>
              <w:rPr>
                <w:rFonts w:ascii="Arial" w:hAnsi="Arial" w:cs="Arial"/>
                <w:sz w:val="18"/>
                <w:szCs w:val="18"/>
              </w:rPr>
              <w:t>Physical</w:t>
            </w:r>
            <w:r w:rsidRPr="00837379">
              <w:rPr>
                <w:rFonts w:ascii="Arial" w:hAnsi="Arial" w:cs="Arial"/>
                <w:sz w:val="18"/>
                <w:szCs w:val="18"/>
              </w:rPr>
              <w:t xml:space="preserve"> </w:t>
            </w:r>
            <w:r w:rsidR="00837379" w:rsidRPr="00837379">
              <w:rPr>
                <w:rFonts w:ascii="Arial" w:hAnsi="Arial" w:cs="Arial"/>
                <w:sz w:val="18"/>
                <w:szCs w:val="18"/>
              </w:rPr>
              <w:t>therapists must follow applicable state and federal law, rules, and regulations for informed consent.</w:t>
            </w:r>
          </w:p>
          <w:p w14:paraId="249FC9A9" w14:textId="77777777" w:rsidR="00837379" w:rsidRPr="00837379" w:rsidRDefault="00837379" w:rsidP="00837379">
            <w:pPr>
              <w:spacing w:after="0" w:line="240" w:lineRule="auto"/>
              <w:ind w:firstLine="0"/>
              <w:rPr>
                <w:rFonts w:ascii="Arial" w:hAnsi="Arial" w:cs="Arial"/>
                <w:sz w:val="18"/>
                <w:szCs w:val="18"/>
              </w:rPr>
            </w:pPr>
            <w:r w:rsidRPr="00960B96">
              <w:rPr>
                <w:rFonts w:eastAsia="Times New Roman" w:cs="Arial"/>
                <w:b/>
                <w:i/>
                <w:color w:val="F47B20"/>
                <w:lang w:eastAsia="ja-JP"/>
              </w:rPr>
              <w:t>Source:</w:t>
            </w:r>
            <w:r w:rsidRPr="00837379">
              <w:rPr>
                <w:rFonts w:ascii="Arial" w:hAnsi="Arial" w:cs="Arial"/>
                <w:sz w:val="18"/>
                <w:szCs w:val="18"/>
              </w:rPr>
              <w:t xml:space="preserve"> </w:t>
            </w:r>
            <w:hyperlink r:id="rId55" w:history="1">
              <w:r w:rsidRPr="00837379">
                <w:rPr>
                  <w:rFonts w:ascii="Arial" w:hAnsi="Arial" w:cs="Arial"/>
                  <w:b/>
                  <w:bCs/>
                  <w:i/>
                  <w:iCs/>
                  <w:color w:val="0563C1"/>
                  <w:sz w:val="18"/>
                  <w:szCs w:val="18"/>
                  <w:u w:val="single"/>
                </w:rPr>
                <w:t>ACA § 17-80-404</w:t>
              </w:r>
            </w:hyperlink>
          </w:p>
        </w:tc>
      </w:tr>
      <w:tr w:rsidR="00837379" w:rsidRPr="00837379" w14:paraId="1F522604" w14:textId="77777777" w:rsidTr="00195513">
        <w:trPr>
          <w:trHeight w:val="98"/>
        </w:trPr>
        <w:tc>
          <w:tcPr>
            <w:tcW w:w="10075" w:type="dxa"/>
            <w:gridSpan w:val="2"/>
            <w:shd w:val="clear" w:color="auto" w:fill="D9E2F3"/>
          </w:tcPr>
          <w:p w14:paraId="4DC1CF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63102C0" w14:textId="77777777" w:rsidTr="00195513">
        <w:trPr>
          <w:trHeight w:val="98"/>
        </w:trPr>
        <w:tc>
          <w:tcPr>
            <w:tcW w:w="5215" w:type="dxa"/>
          </w:tcPr>
          <w:p w14:paraId="2D8931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healthcare professional may not provide telemedicine services to a patient located in Arkansas unless a professional relationship exists between the healthcare professional and the patient or the healthcare professional otherwise meets the requirements of a professional relationship.</w:t>
            </w:r>
          </w:p>
          <w:p w14:paraId="03394757" w14:textId="77777777" w:rsidR="00837379" w:rsidRPr="00837379" w:rsidRDefault="00837379" w:rsidP="00837379">
            <w:pPr>
              <w:spacing w:after="0" w:line="240" w:lineRule="auto"/>
              <w:ind w:firstLine="0"/>
              <w:rPr>
                <w:rFonts w:ascii="Arial" w:hAnsi="Arial" w:cs="Arial"/>
                <w:sz w:val="18"/>
                <w:szCs w:val="18"/>
              </w:rPr>
            </w:pPr>
          </w:p>
          <w:p w14:paraId="47727EF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existence of a professional relationship is not required in the following circumstances:</w:t>
            </w:r>
          </w:p>
          <w:p w14:paraId="0E7CAF16" w14:textId="77777777" w:rsidR="00837379" w:rsidRPr="00837379" w:rsidRDefault="00837379" w:rsidP="00837379">
            <w:pPr>
              <w:numPr>
                <w:ilvl w:val="0"/>
                <w:numId w:val="7"/>
              </w:numPr>
              <w:spacing w:after="0" w:line="240" w:lineRule="auto"/>
              <w:contextualSpacing/>
              <w:rPr>
                <w:rFonts w:ascii="Arial" w:hAnsi="Arial" w:cs="Arial"/>
                <w:sz w:val="18"/>
                <w:szCs w:val="18"/>
              </w:rPr>
            </w:pPr>
            <w:r w:rsidRPr="00837379">
              <w:rPr>
                <w:rFonts w:ascii="Arial" w:hAnsi="Arial" w:cs="Arial"/>
                <w:sz w:val="18"/>
                <w:szCs w:val="18"/>
              </w:rPr>
              <w:t>Emergency situations where the life or health of the patient is in danger or imminent danger; or</w:t>
            </w:r>
          </w:p>
          <w:p w14:paraId="605586B4" w14:textId="77777777" w:rsidR="00837379" w:rsidRPr="00837379" w:rsidRDefault="00837379" w:rsidP="00837379">
            <w:pPr>
              <w:numPr>
                <w:ilvl w:val="0"/>
                <w:numId w:val="7"/>
              </w:numPr>
              <w:spacing w:after="0" w:line="240" w:lineRule="auto"/>
              <w:contextualSpacing/>
              <w:rPr>
                <w:rFonts w:ascii="Arial" w:hAnsi="Arial" w:cs="Arial"/>
                <w:sz w:val="18"/>
                <w:szCs w:val="18"/>
              </w:rPr>
            </w:pPr>
            <w:r w:rsidRPr="00837379">
              <w:rPr>
                <w:rFonts w:ascii="Arial" w:hAnsi="Arial" w:cs="Arial"/>
                <w:sz w:val="18"/>
                <w:szCs w:val="18"/>
              </w:rPr>
              <w:t>Simply providing in formation of a generic nature, not meant to be specific to an individual patient.</w:t>
            </w:r>
          </w:p>
          <w:p w14:paraId="4C1D8B92" w14:textId="77777777" w:rsidR="00837379" w:rsidRPr="00837379" w:rsidRDefault="00837379" w:rsidP="00837379">
            <w:pPr>
              <w:spacing w:after="0" w:line="240" w:lineRule="auto"/>
              <w:ind w:firstLine="0"/>
              <w:rPr>
                <w:rFonts w:ascii="Arial" w:hAnsi="Arial" w:cs="Arial"/>
                <w:sz w:val="18"/>
                <w:szCs w:val="18"/>
              </w:rPr>
            </w:pPr>
          </w:p>
          <w:p w14:paraId="248034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If the establishment of a professional relationship is permitted via telemedicine in the professional relationship requirements (below), telemedicine may be used to establish the professional relationship only for situations in which the standard of care does not require an in-person encounter. </w:t>
            </w:r>
          </w:p>
          <w:p w14:paraId="6561A81C" w14:textId="77777777" w:rsidR="00837379" w:rsidRPr="00837379" w:rsidRDefault="00837379" w:rsidP="00837379">
            <w:pPr>
              <w:spacing w:after="0" w:line="240" w:lineRule="auto"/>
              <w:ind w:firstLine="0"/>
              <w:rPr>
                <w:rFonts w:ascii="Arial" w:hAnsi="Arial" w:cs="Arial"/>
                <w:sz w:val="18"/>
                <w:szCs w:val="18"/>
              </w:rPr>
            </w:pPr>
          </w:p>
          <w:p w14:paraId="6E7B15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The following may not be used to establish a professional relationship: </w:t>
            </w:r>
          </w:p>
          <w:p w14:paraId="02FDA5CB"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 internet questionnaire;</w:t>
            </w:r>
          </w:p>
          <w:p w14:paraId="57CDFDCA"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 email message;</w:t>
            </w:r>
          </w:p>
          <w:p w14:paraId="148E0C33"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Patient-generated medical history;</w:t>
            </w:r>
          </w:p>
          <w:p w14:paraId="2876B488"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Audio-only communication, including without limitation interactive audio;</w:t>
            </w:r>
          </w:p>
          <w:p w14:paraId="6CF87B21"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Text messaging;</w:t>
            </w:r>
          </w:p>
          <w:p w14:paraId="139883E6"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 facsimile machine; or</w:t>
            </w:r>
          </w:p>
          <w:p w14:paraId="5D08B90A"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Any combination thereof.</w:t>
            </w:r>
          </w:p>
          <w:p w14:paraId="32AF8E1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56" w:history="1">
              <w:r w:rsidRPr="00837379">
                <w:rPr>
                  <w:rFonts w:ascii="Arial" w:eastAsia="Times New Roman" w:hAnsi="Arial" w:cs="Arial"/>
                  <w:b/>
                  <w:i/>
                  <w:color w:val="0563C1"/>
                  <w:sz w:val="18"/>
                  <w:szCs w:val="18"/>
                  <w:u w:val="single"/>
                  <w:lang w:eastAsia="ja-JP"/>
                </w:rPr>
                <w:t>ACA § 17-80-403</w:t>
              </w:r>
            </w:hyperlink>
          </w:p>
          <w:p w14:paraId="13EB2A47" w14:textId="77777777" w:rsidR="00837379" w:rsidRPr="00837379" w:rsidRDefault="00837379" w:rsidP="00837379">
            <w:pPr>
              <w:spacing w:after="0" w:line="240" w:lineRule="auto"/>
              <w:ind w:firstLine="0"/>
              <w:rPr>
                <w:rFonts w:ascii="Arial" w:hAnsi="Arial" w:cs="Arial"/>
                <w:sz w:val="18"/>
                <w:szCs w:val="18"/>
              </w:rPr>
            </w:pPr>
          </w:p>
          <w:p w14:paraId="3FC1AD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professional relationship is established:</w:t>
            </w:r>
          </w:p>
          <w:p w14:paraId="0426FAF4"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lastRenderedPageBreak/>
              <w:t>After a healthcare professional therapist has conducted an in-person examination and is available to provide appropriate follow-up care, when necessary, at medically necessary intervals;</w:t>
            </w:r>
          </w:p>
          <w:p w14:paraId="667619A3"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The healthcare professional personally knows the patient and the patient's relevant health status through an ongoing personal or professional relationship and is available to provide appropriate follow-up care, when necessary, at medically necessary intervals;</w:t>
            </w:r>
          </w:p>
          <w:p w14:paraId="5BC2687E"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The treatment is provided by a healthcare professional in consultation with, or upon referral by, another healthcare professional who has an ongoing relationship with the patient and who has agreed to supervise the patient's treatment, including follow-up care;</w:t>
            </w:r>
          </w:p>
          <w:p w14:paraId="4C2F814A"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An on-call or cross-coverage arrangement exists with the patient's regular treating healthcare professional or another healthcare professional who has established a professional relationship with the patient;</w:t>
            </w:r>
          </w:p>
          <w:p w14:paraId="557FD3B7"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 relationship exists in other circumstances as defined by rule of the Arkansas State Medical Board for healthcare professionals under its jurisdiction and their patients; or</w:t>
            </w:r>
          </w:p>
          <w:p w14:paraId="23E9F989"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 relationship exists in other circumstances as defined by rule of a licensing or certification board for other healthcare professionals under the jurisdiction of the appropriate board and their patients if the rules are no less restrictive than the rules of the Arkansas State Medical Board</w:t>
            </w:r>
          </w:p>
          <w:p w14:paraId="6216BF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57" w:history="1">
              <w:r w:rsidRPr="00837379">
                <w:rPr>
                  <w:rFonts w:ascii="Arial" w:hAnsi="Arial" w:cs="Arial"/>
                  <w:b/>
                  <w:bCs/>
                  <w:i/>
                  <w:iCs/>
                  <w:color w:val="0563C1"/>
                  <w:sz w:val="18"/>
                  <w:szCs w:val="18"/>
                  <w:u w:val="single"/>
                </w:rPr>
                <w:t>ACA § 17-80-402</w:t>
              </w:r>
            </w:hyperlink>
          </w:p>
        </w:tc>
        <w:tc>
          <w:tcPr>
            <w:tcW w:w="4860" w:type="dxa"/>
          </w:tcPr>
          <w:p w14:paraId="1DB8D8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 healthcare professional may not provide telemedicine services to a patient located in Arkansas unless a professional relationship exists between the healthcare professional and the patient or the healthcare professional otherwise meets the requirements of a professional relationship.</w:t>
            </w:r>
          </w:p>
          <w:p w14:paraId="5753FF40" w14:textId="77777777" w:rsidR="00837379" w:rsidRPr="00837379" w:rsidRDefault="00837379" w:rsidP="00837379">
            <w:pPr>
              <w:spacing w:after="0" w:line="240" w:lineRule="auto"/>
              <w:ind w:firstLine="0"/>
              <w:rPr>
                <w:rFonts w:ascii="Arial" w:hAnsi="Arial" w:cs="Arial"/>
                <w:sz w:val="18"/>
                <w:szCs w:val="18"/>
              </w:rPr>
            </w:pPr>
          </w:p>
          <w:p w14:paraId="4C742DC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existence of a professional relationship is not required in the following circumstances:</w:t>
            </w:r>
          </w:p>
          <w:p w14:paraId="200D7BAC" w14:textId="77777777" w:rsidR="00837379" w:rsidRPr="00837379" w:rsidRDefault="00837379" w:rsidP="00837379">
            <w:pPr>
              <w:numPr>
                <w:ilvl w:val="0"/>
                <w:numId w:val="7"/>
              </w:numPr>
              <w:spacing w:after="0" w:line="240" w:lineRule="auto"/>
              <w:contextualSpacing/>
              <w:rPr>
                <w:rFonts w:ascii="Arial" w:hAnsi="Arial" w:cs="Arial"/>
                <w:sz w:val="18"/>
                <w:szCs w:val="18"/>
              </w:rPr>
            </w:pPr>
            <w:r w:rsidRPr="00837379">
              <w:rPr>
                <w:rFonts w:ascii="Arial" w:hAnsi="Arial" w:cs="Arial"/>
                <w:sz w:val="18"/>
                <w:szCs w:val="18"/>
              </w:rPr>
              <w:t>Emergency situations where the life or health of the patient is in danger or imminent danger; or</w:t>
            </w:r>
          </w:p>
          <w:p w14:paraId="404E2E6E" w14:textId="77777777" w:rsidR="00837379" w:rsidRPr="00837379" w:rsidRDefault="00837379" w:rsidP="00837379">
            <w:pPr>
              <w:numPr>
                <w:ilvl w:val="0"/>
                <w:numId w:val="7"/>
              </w:numPr>
              <w:spacing w:after="0" w:line="240" w:lineRule="auto"/>
              <w:contextualSpacing/>
              <w:rPr>
                <w:rFonts w:ascii="Arial" w:hAnsi="Arial" w:cs="Arial"/>
                <w:sz w:val="18"/>
                <w:szCs w:val="18"/>
              </w:rPr>
            </w:pPr>
            <w:r w:rsidRPr="00837379">
              <w:rPr>
                <w:rFonts w:ascii="Arial" w:hAnsi="Arial" w:cs="Arial"/>
                <w:sz w:val="18"/>
                <w:szCs w:val="18"/>
              </w:rPr>
              <w:t>Simply providing in formation of a generic nature, not meant to be specific to an individual patient.</w:t>
            </w:r>
          </w:p>
          <w:p w14:paraId="12580D9A" w14:textId="77777777" w:rsidR="00837379" w:rsidRPr="00837379" w:rsidRDefault="00837379" w:rsidP="00837379">
            <w:pPr>
              <w:spacing w:after="0" w:line="240" w:lineRule="auto"/>
              <w:ind w:firstLine="0"/>
              <w:rPr>
                <w:rFonts w:ascii="Arial" w:hAnsi="Arial" w:cs="Arial"/>
                <w:sz w:val="18"/>
                <w:szCs w:val="18"/>
              </w:rPr>
            </w:pPr>
          </w:p>
          <w:p w14:paraId="570E86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If the establishment of a professional relationship is permitted via telemedicine in the professional relationship requirements (below), telemedicine may be used to establish the professional relationship only for situations in which the standard of care does not require an in-person encounter. </w:t>
            </w:r>
          </w:p>
          <w:p w14:paraId="63391734" w14:textId="77777777" w:rsidR="00837379" w:rsidRPr="00837379" w:rsidRDefault="00837379" w:rsidP="00837379">
            <w:pPr>
              <w:spacing w:after="0" w:line="240" w:lineRule="auto"/>
              <w:ind w:firstLine="0"/>
              <w:rPr>
                <w:rFonts w:ascii="Arial" w:hAnsi="Arial" w:cs="Arial"/>
                <w:sz w:val="18"/>
                <w:szCs w:val="18"/>
              </w:rPr>
            </w:pPr>
          </w:p>
          <w:p w14:paraId="203C23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The following may not be used to establish a professional relationship: </w:t>
            </w:r>
          </w:p>
          <w:p w14:paraId="3E299CEB"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 internet questionnaire;</w:t>
            </w:r>
          </w:p>
          <w:p w14:paraId="5D75B38B"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 email message;</w:t>
            </w:r>
          </w:p>
          <w:p w14:paraId="0775C2FA"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Patient-generated medical history;</w:t>
            </w:r>
          </w:p>
          <w:p w14:paraId="4BC59E60"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Audio-only communication, including without limitation interactive audio;</w:t>
            </w:r>
          </w:p>
          <w:p w14:paraId="7759B37F"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Text messaging;</w:t>
            </w:r>
          </w:p>
          <w:p w14:paraId="4747FB2F"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 facsimile machine; or</w:t>
            </w:r>
          </w:p>
          <w:p w14:paraId="2F7C1138" w14:textId="77777777" w:rsidR="00837379" w:rsidRPr="00837379" w:rsidRDefault="00837379" w:rsidP="00837379">
            <w:pPr>
              <w:numPr>
                <w:ilvl w:val="0"/>
                <w:numId w:val="8"/>
              </w:numPr>
              <w:spacing w:after="0" w:line="240" w:lineRule="auto"/>
              <w:contextualSpacing/>
              <w:rPr>
                <w:rFonts w:ascii="Arial" w:hAnsi="Arial" w:cs="Arial"/>
                <w:sz w:val="18"/>
                <w:szCs w:val="18"/>
              </w:rPr>
            </w:pPr>
            <w:r w:rsidRPr="00837379">
              <w:rPr>
                <w:rFonts w:ascii="Arial" w:hAnsi="Arial" w:cs="Arial"/>
                <w:sz w:val="18"/>
                <w:szCs w:val="18"/>
              </w:rPr>
              <w:t>Any combination thereof.</w:t>
            </w:r>
          </w:p>
          <w:p w14:paraId="45AD4E5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58" w:history="1">
              <w:r w:rsidRPr="00837379">
                <w:rPr>
                  <w:rFonts w:ascii="Arial" w:eastAsia="Times New Roman" w:hAnsi="Arial" w:cs="Arial"/>
                  <w:b/>
                  <w:i/>
                  <w:color w:val="0563C1"/>
                  <w:sz w:val="18"/>
                  <w:szCs w:val="18"/>
                  <w:u w:val="single"/>
                  <w:lang w:eastAsia="ja-JP"/>
                </w:rPr>
                <w:t>ACA § 17-80-403</w:t>
              </w:r>
            </w:hyperlink>
          </w:p>
          <w:p w14:paraId="24A30D8A" w14:textId="77777777" w:rsidR="00837379" w:rsidRPr="00837379" w:rsidRDefault="00837379" w:rsidP="00837379">
            <w:pPr>
              <w:spacing w:after="0" w:line="240" w:lineRule="auto"/>
              <w:ind w:firstLine="0"/>
              <w:rPr>
                <w:rFonts w:ascii="Arial" w:hAnsi="Arial" w:cs="Arial"/>
                <w:sz w:val="18"/>
                <w:szCs w:val="18"/>
              </w:rPr>
            </w:pPr>
          </w:p>
          <w:p w14:paraId="1E4B27E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 professional relationship is established:</w:t>
            </w:r>
          </w:p>
          <w:p w14:paraId="44456D74"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After a healthcare professional therapist has conducted an in-person examination and is available to provide appropriate follow-up care, when necessary, at medically necessary intervals;</w:t>
            </w:r>
          </w:p>
          <w:p w14:paraId="3684D402"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The healthcare professional personally knows the patient and the patient's relevant health status through an ongoing personal or professional relationship and is available to provide appropriate follow-up care, when necessary, at medically necessary intervals;</w:t>
            </w:r>
          </w:p>
          <w:p w14:paraId="20C6148A"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The treatment is provided by a healthcare professional in consultation with, or upon referral by, another healthcare professional who has an ongoing relationship with the patient and who has agreed to supervise the patient's treatment, including follow-up care;</w:t>
            </w:r>
          </w:p>
          <w:p w14:paraId="6A0EB45E"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An on-call or cross-coverage arrangement exists with the patient's regular treating healthcare professional or another healthcare professional who has established a professional relationship with the patient;</w:t>
            </w:r>
          </w:p>
          <w:p w14:paraId="512A69DE"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 relationship exists in other circumstances as defined by rule of the Arkansas State Medical Board for healthcare professionals under its jurisdiction and their patients; or</w:t>
            </w:r>
          </w:p>
          <w:p w14:paraId="632C3CD1" w14:textId="77777777" w:rsidR="00837379" w:rsidRPr="00837379" w:rsidRDefault="00837379" w:rsidP="00837379">
            <w:pPr>
              <w:numPr>
                <w:ilvl w:val="0"/>
                <w:numId w:val="6"/>
              </w:numPr>
              <w:spacing w:after="0" w:line="240" w:lineRule="auto"/>
              <w:contextualSpacing/>
              <w:rPr>
                <w:rFonts w:ascii="Arial" w:hAnsi="Arial" w:cs="Arial"/>
                <w:sz w:val="18"/>
                <w:szCs w:val="18"/>
              </w:rPr>
            </w:pPr>
            <w:r w:rsidRPr="00837379">
              <w:rPr>
                <w:rFonts w:ascii="Arial" w:hAnsi="Arial" w:cs="Arial"/>
                <w:sz w:val="18"/>
                <w:szCs w:val="18"/>
              </w:rPr>
              <w:t>A relationship exists in other circumstances as defined by rule of a licensing or certification board for other healthcare professionals under the jurisdiction of the appropriate board and their patients if the rules are no less restrictive than the rules of the Arkansas State Medical Board</w:t>
            </w:r>
          </w:p>
          <w:p w14:paraId="33260F9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b/>
                <w:bCs/>
                <w:i/>
                <w:iCs/>
                <w:color w:val="F47B20"/>
                <w:sz w:val="18"/>
                <w:szCs w:val="18"/>
              </w:rPr>
              <w:t xml:space="preserve">Source: </w:t>
            </w:r>
            <w:hyperlink r:id="rId59" w:history="1">
              <w:r w:rsidRPr="00837379">
                <w:rPr>
                  <w:rFonts w:ascii="Arial" w:hAnsi="Arial" w:cs="Arial"/>
                  <w:b/>
                  <w:bCs/>
                  <w:i/>
                  <w:iCs/>
                  <w:color w:val="0563C1"/>
                  <w:sz w:val="18"/>
                  <w:szCs w:val="18"/>
                  <w:u w:val="single"/>
                </w:rPr>
                <w:t>ACA § 17-80-402</w:t>
              </w:r>
            </w:hyperlink>
          </w:p>
        </w:tc>
      </w:tr>
      <w:tr w:rsidR="00837379" w:rsidRPr="00837379" w14:paraId="7ED3D2E8" w14:textId="77777777" w:rsidTr="00195513">
        <w:trPr>
          <w:trHeight w:val="98"/>
        </w:trPr>
        <w:tc>
          <w:tcPr>
            <w:tcW w:w="10075" w:type="dxa"/>
            <w:gridSpan w:val="2"/>
            <w:shd w:val="clear" w:color="auto" w:fill="D9E2F3"/>
          </w:tcPr>
          <w:p w14:paraId="314352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Licensing</w:t>
            </w:r>
          </w:p>
        </w:tc>
      </w:tr>
      <w:tr w:rsidR="00837379" w:rsidRPr="00837379" w14:paraId="11C8A63A" w14:textId="77777777" w:rsidTr="00195513">
        <w:trPr>
          <w:trHeight w:val="98"/>
        </w:trPr>
        <w:tc>
          <w:tcPr>
            <w:tcW w:w="5215" w:type="dxa"/>
            <w:shd w:val="clear" w:color="auto" w:fill="auto"/>
          </w:tcPr>
          <w:p w14:paraId="1F4EF9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licensing or certification board shall not permit the use of telemedicine in a manner that is less restrictive than the use of telemedicine authorized by the Arkansas State Medical Board.</w:t>
            </w:r>
          </w:p>
          <w:p w14:paraId="33B561C8"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0" w:history="1">
              <w:r w:rsidRPr="00837379">
                <w:rPr>
                  <w:rFonts w:ascii="Arial" w:eastAsia="Times New Roman" w:hAnsi="Arial" w:cs="Arial"/>
                  <w:b/>
                  <w:i/>
                  <w:color w:val="0563C1"/>
                  <w:sz w:val="18"/>
                  <w:szCs w:val="18"/>
                  <w:u w:val="single"/>
                  <w:lang w:eastAsia="ja-JP"/>
                </w:rPr>
                <w:t>ACA § 17-80-404</w:t>
              </w:r>
            </w:hyperlink>
          </w:p>
          <w:p w14:paraId="50750B60" w14:textId="77777777" w:rsidR="00837379" w:rsidRPr="00837379" w:rsidRDefault="00837379" w:rsidP="00837379">
            <w:pPr>
              <w:spacing w:after="0" w:line="240" w:lineRule="auto"/>
              <w:ind w:firstLine="0"/>
              <w:rPr>
                <w:rFonts w:ascii="Arial" w:hAnsi="Arial" w:cs="Arial"/>
                <w:sz w:val="18"/>
                <w:szCs w:val="18"/>
              </w:rPr>
            </w:pPr>
          </w:p>
          <w:p w14:paraId="354233EC"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hAnsi="Arial" w:cs="Arial"/>
                <w:sz w:val="18"/>
                <w:szCs w:val="18"/>
              </w:rPr>
              <w:t>Occupational therapists must be licensed or certified in Arkansas to provide telehealth services to patients in the state.</w:t>
            </w:r>
          </w:p>
          <w:p w14:paraId="47CEBA9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1" w:history="1">
              <w:r w:rsidRPr="00837379">
                <w:rPr>
                  <w:rFonts w:ascii="Arial" w:eastAsia="Times New Roman" w:hAnsi="Arial" w:cs="Arial"/>
                  <w:b/>
                  <w:i/>
                  <w:color w:val="0563C1"/>
                  <w:sz w:val="18"/>
                  <w:szCs w:val="18"/>
                  <w:u w:val="single"/>
                  <w:lang w:eastAsia="ja-JP"/>
                </w:rPr>
                <w:t>ACA § 17-80-404</w:t>
              </w:r>
            </w:hyperlink>
          </w:p>
          <w:p w14:paraId="60D985ED" w14:textId="77777777" w:rsidR="00837379" w:rsidRPr="00837379" w:rsidRDefault="00837379" w:rsidP="00837379">
            <w:pPr>
              <w:spacing w:after="0" w:line="240" w:lineRule="auto"/>
              <w:ind w:firstLine="0"/>
              <w:rPr>
                <w:rFonts w:ascii="Arial" w:hAnsi="Arial" w:cs="Arial"/>
                <w:sz w:val="18"/>
                <w:szCs w:val="18"/>
              </w:rPr>
            </w:pPr>
          </w:p>
        </w:tc>
        <w:tc>
          <w:tcPr>
            <w:tcW w:w="4860" w:type="dxa"/>
            <w:shd w:val="clear" w:color="auto" w:fill="auto"/>
          </w:tcPr>
          <w:p w14:paraId="13F3C9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person is exempt from the licensing requirements if she is “A physical therapist who is licensed in another jurisdiction of the United States if the physical therapist is providing consultation by means of telecommunication to a physical therapist licensed by the board under this chapter;”</w:t>
            </w:r>
          </w:p>
          <w:p w14:paraId="0A7631B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2" w:history="1">
              <w:r w:rsidRPr="00837379">
                <w:rPr>
                  <w:rFonts w:ascii="Arial" w:eastAsia="Times New Roman" w:hAnsi="Arial" w:cs="Arial"/>
                  <w:b/>
                  <w:i/>
                  <w:color w:val="0563C1"/>
                  <w:sz w:val="18"/>
                  <w:szCs w:val="18"/>
                  <w:u w:val="single"/>
                  <w:lang w:eastAsia="ja-JP"/>
                </w:rPr>
                <w:t>ACA § 17-93-301</w:t>
              </w:r>
            </w:hyperlink>
          </w:p>
          <w:p w14:paraId="735E7326" w14:textId="77777777" w:rsidR="00837379" w:rsidRPr="00837379" w:rsidRDefault="00837379" w:rsidP="00837379">
            <w:pPr>
              <w:spacing w:after="0" w:line="240" w:lineRule="auto"/>
              <w:ind w:firstLine="0"/>
              <w:rPr>
                <w:rFonts w:ascii="Arial" w:hAnsi="Arial" w:cs="Arial"/>
                <w:sz w:val="18"/>
                <w:szCs w:val="18"/>
              </w:rPr>
            </w:pPr>
          </w:p>
          <w:p w14:paraId="09747D0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licensing or certification board shall not permit the use of telemedicine in a manner that is less restrictive than the use of telemedicine authorized by the Arkansas State Medical Board.</w:t>
            </w:r>
          </w:p>
          <w:p w14:paraId="54EE4C7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3" w:history="1">
              <w:r w:rsidRPr="00837379">
                <w:rPr>
                  <w:rFonts w:ascii="Arial" w:eastAsia="Times New Roman" w:hAnsi="Arial" w:cs="Arial"/>
                  <w:b/>
                  <w:i/>
                  <w:color w:val="0563C1"/>
                  <w:sz w:val="18"/>
                  <w:szCs w:val="18"/>
                  <w:u w:val="single"/>
                  <w:lang w:eastAsia="ja-JP"/>
                </w:rPr>
                <w:t>ACA § 17-80-404</w:t>
              </w:r>
            </w:hyperlink>
          </w:p>
          <w:p w14:paraId="54F93F6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79027D7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must be licensed or certified in Arkansas to provide telehealth services to patients in the state.</w:t>
            </w:r>
          </w:p>
          <w:p w14:paraId="72BE5099" w14:textId="77777777" w:rsidR="00837379" w:rsidRDefault="00837379" w:rsidP="005B28D0">
            <w:pPr>
              <w:spacing w:after="0" w:line="240" w:lineRule="auto"/>
              <w:ind w:firstLine="0"/>
              <w:rPr>
                <w:rFonts w:ascii="Arial" w:eastAsia="Times New Roman" w:hAnsi="Arial" w:cs="Arial"/>
                <w:b/>
                <w:i/>
                <w:color w:val="0563C1"/>
                <w:sz w:val="18"/>
                <w:szCs w:val="18"/>
                <w:u w:val="single"/>
                <w:lang w:eastAsia="ja-JP"/>
              </w:rPr>
            </w:pPr>
            <w:r w:rsidRPr="00837379">
              <w:rPr>
                <w:rFonts w:ascii="Arial" w:eastAsia="Times New Roman" w:hAnsi="Arial" w:cs="Arial"/>
                <w:b/>
                <w:i/>
                <w:color w:val="F47B20"/>
                <w:sz w:val="18"/>
                <w:szCs w:val="18"/>
                <w:lang w:eastAsia="ja-JP"/>
              </w:rPr>
              <w:t xml:space="preserve">Source: </w:t>
            </w:r>
            <w:r w:rsidRPr="00837379">
              <w:rPr>
                <w:rFonts w:ascii="Arial" w:eastAsia="Times New Roman" w:hAnsi="Arial" w:cs="Arial"/>
                <w:b/>
                <w:i/>
                <w:color w:val="0563C1"/>
                <w:sz w:val="18"/>
                <w:szCs w:val="18"/>
                <w:u w:val="single"/>
                <w:lang w:eastAsia="ja-JP"/>
              </w:rPr>
              <w:t>ACA § 17-80-404</w:t>
            </w:r>
          </w:p>
          <w:p w14:paraId="6F5B0480" w14:textId="0C7800AB" w:rsidR="005B28D0" w:rsidRPr="00837379" w:rsidRDefault="005B28D0" w:rsidP="005B28D0">
            <w:pPr>
              <w:spacing w:after="0" w:line="240" w:lineRule="auto"/>
              <w:ind w:firstLine="0"/>
              <w:rPr>
                <w:rFonts w:ascii="Arial" w:hAnsi="Arial" w:cs="Arial"/>
                <w:sz w:val="18"/>
                <w:szCs w:val="18"/>
              </w:rPr>
            </w:pPr>
          </w:p>
        </w:tc>
      </w:tr>
      <w:tr w:rsidR="00837379" w:rsidRPr="00837379" w14:paraId="13BA60CF" w14:textId="77777777" w:rsidTr="00195513">
        <w:trPr>
          <w:trHeight w:val="98"/>
        </w:trPr>
        <w:tc>
          <w:tcPr>
            <w:tcW w:w="10075" w:type="dxa"/>
            <w:gridSpan w:val="2"/>
            <w:shd w:val="clear" w:color="auto" w:fill="D9E2F3"/>
          </w:tcPr>
          <w:p w14:paraId="599DBF2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5A551DE" w14:textId="77777777" w:rsidTr="00195513">
        <w:trPr>
          <w:trHeight w:val="98"/>
        </w:trPr>
        <w:tc>
          <w:tcPr>
            <w:tcW w:w="5215" w:type="dxa"/>
          </w:tcPr>
          <w:p w14:paraId="702096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Services provided via telemedicine shall be held to the same standard of care as healthcare services provided in person.</w:t>
            </w:r>
          </w:p>
          <w:p w14:paraId="2D37BA6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64" w:history="1">
              <w:r w:rsidRPr="00837379">
                <w:rPr>
                  <w:rFonts w:ascii="Arial" w:eastAsia="Times New Roman" w:hAnsi="Arial" w:cs="Arial"/>
                  <w:b/>
                  <w:i/>
                  <w:color w:val="0563C1"/>
                  <w:sz w:val="18"/>
                  <w:szCs w:val="18"/>
                  <w:u w:val="single"/>
                  <w:lang w:eastAsia="ja-JP"/>
                </w:rPr>
                <w:t>ACA § 17-80-404</w:t>
              </w:r>
            </w:hyperlink>
          </w:p>
        </w:tc>
        <w:tc>
          <w:tcPr>
            <w:tcW w:w="4860" w:type="dxa"/>
          </w:tcPr>
          <w:p w14:paraId="4DF6BC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0DBCF8E6" w14:textId="77777777" w:rsidR="00837379" w:rsidRPr="00837379" w:rsidRDefault="00837379" w:rsidP="00837379">
            <w:pPr>
              <w:spacing w:after="0" w:line="240" w:lineRule="auto"/>
              <w:ind w:firstLine="0"/>
              <w:rPr>
                <w:rFonts w:ascii="Arial" w:hAnsi="Arial" w:cs="Arial"/>
                <w:sz w:val="18"/>
                <w:szCs w:val="18"/>
              </w:rPr>
            </w:pPr>
          </w:p>
        </w:tc>
      </w:tr>
    </w:tbl>
    <w:p w14:paraId="5AF4F5B6" w14:textId="77777777" w:rsidR="00837379" w:rsidRPr="00837379" w:rsidRDefault="00837379" w:rsidP="00671AD5">
      <w:pPr>
        <w:ind w:firstLine="0"/>
        <w:rPr>
          <w:rFonts w:cs="Arial"/>
        </w:rPr>
      </w:pPr>
    </w:p>
    <w:tbl>
      <w:tblPr>
        <w:tblStyle w:val="TableGrid4"/>
        <w:tblW w:w="10075" w:type="dxa"/>
        <w:tblLook w:val="04A0" w:firstRow="1" w:lastRow="0" w:firstColumn="1" w:lastColumn="0" w:noHBand="0" w:noVBand="1"/>
      </w:tblPr>
      <w:tblGrid>
        <w:gridCol w:w="5215"/>
        <w:gridCol w:w="4860"/>
      </w:tblGrid>
      <w:tr w:rsidR="00837379" w:rsidRPr="00837379" w14:paraId="7BA111F3" w14:textId="77777777" w:rsidTr="00195513">
        <w:tc>
          <w:tcPr>
            <w:tcW w:w="10075" w:type="dxa"/>
            <w:gridSpan w:val="2"/>
            <w:shd w:val="clear" w:color="auto" w:fill="FDD8A1"/>
          </w:tcPr>
          <w:p w14:paraId="5318DB4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lastRenderedPageBreak/>
              <w:t>California</w:t>
            </w:r>
          </w:p>
        </w:tc>
      </w:tr>
      <w:tr w:rsidR="00837379" w:rsidRPr="00837379" w14:paraId="7DE4291A" w14:textId="77777777" w:rsidTr="00195513">
        <w:tc>
          <w:tcPr>
            <w:tcW w:w="5215" w:type="dxa"/>
            <w:shd w:val="clear" w:color="auto" w:fill="BFBFBF"/>
          </w:tcPr>
          <w:p w14:paraId="6D3A8B5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7A00706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4C9C760" w14:textId="77777777" w:rsidTr="00195513">
        <w:tc>
          <w:tcPr>
            <w:tcW w:w="10075" w:type="dxa"/>
            <w:gridSpan w:val="2"/>
            <w:shd w:val="clear" w:color="auto" w:fill="D9E2F3"/>
          </w:tcPr>
          <w:p w14:paraId="3509D1F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5048480" w14:textId="77777777" w:rsidTr="00195513">
        <w:tc>
          <w:tcPr>
            <w:tcW w:w="5215" w:type="dxa"/>
          </w:tcPr>
          <w:p w14:paraId="5BF2A0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 Telehealth facilitates patient self-management and caregiver support for patients and includes synchronous interactions and asynchronous store and forward transfers. </w:t>
            </w:r>
          </w:p>
          <w:p w14:paraId="05FEFE9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65" w:history="1">
              <w:r w:rsidRPr="00837379">
                <w:rPr>
                  <w:rFonts w:ascii="Arial" w:eastAsia="Times New Roman" w:hAnsi="Arial" w:cs="Arial"/>
                  <w:b/>
                  <w:i/>
                  <w:color w:val="0563C1"/>
                  <w:sz w:val="18"/>
                  <w:szCs w:val="18"/>
                  <w:u w:val="single"/>
                  <w:lang w:eastAsia="ja-JP"/>
                </w:rPr>
                <w:t>Cal. BPC §2290.5</w:t>
              </w:r>
            </w:hyperlink>
          </w:p>
        </w:tc>
        <w:tc>
          <w:tcPr>
            <w:tcW w:w="4860" w:type="dxa"/>
          </w:tcPr>
          <w:p w14:paraId="227A4C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 Telehealth facilitates patient self-management and caregiver support for patients and includes synchronous interactions and asynchronous store and forward transfers. </w:t>
            </w:r>
          </w:p>
          <w:p w14:paraId="48D8EC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66" w:history="1">
              <w:r w:rsidRPr="00837379">
                <w:rPr>
                  <w:rFonts w:ascii="Arial" w:eastAsia="Times New Roman" w:hAnsi="Arial" w:cs="Arial"/>
                  <w:b/>
                  <w:i/>
                  <w:color w:val="0563C1"/>
                  <w:sz w:val="18"/>
                  <w:szCs w:val="18"/>
                  <w:u w:val="single"/>
                  <w:lang w:eastAsia="ja-JP"/>
                </w:rPr>
                <w:t>Cal. BPC §2290.5</w:t>
              </w:r>
            </w:hyperlink>
          </w:p>
        </w:tc>
      </w:tr>
      <w:tr w:rsidR="00837379" w:rsidRPr="00837379" w14:paraId="3884EBEF" w14:textId="77777777" w:rsidTr="00195513">
        <w:tc>
          <w:tcPr>
            <w:tcW w:w="10075" w:type="dxa"/>
            <w:gridSpan w:val="2"/>
            <w:shd w:val="clear" w:color="auto" w:fill="D9E2F3"/>
          </w:tcPr>
          <w:p w14:paraId="595BF9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D77202D" w14:textId="77777777" w:rsidTr="00195513">
        <w:tc>
          <w:tcPr>
            <w:tcW w:w="5215" w:type="dxa"/>
          </w:tcPr>
          <w:p w14:paraId="5E5C04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therapists are permitted to use synchronous and store-and-forward telehealth. </w:t>
            </w:r>
          </w:p>
          <w:p w14:paraId="0B16DA0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7" w:history="1">
              <w:r w:rsidRPr="00837379">
                <w:rPr>
                  <w:rFonts w:ascii="Arial" w:eastAsia="Times New Roman" w:hAnsi="Arial" w:cs="Arial"/>
                  <w:b/>
                  <w:i/>
                  <w:color w:val="0563C1"/>
                  <w:sz w:val="18"/>
                  <w:szCs w:val="18"/>
                  <w:u w:val="single"/>
                  <w:lang w:eastAsia="ja-JP"/>
                </w:rPr>
                <w:t>Cal. BPC §2290.5</w:t>
              </w:r>
            </w:hyperlink>
          </w:p>
          <w:p w14:paraId="06B60972" w14:textId="77777777" w:rsidR="00837379" w:rsidRPr="00837379" w:rsidRDefault="00837379" w:rsidP="00837379">
            <w:pPr>
              <w:spacing w:after="0" w:line="240" w:lineRule="auto"/>
              <w:ind w:firstLine="0"/>
              <w:rPr>
                <w:rFonts w:ascii="Arial" w:hAnsi="Arial" w:cs="Arial"/>
                <w:sz w:val="18"/>
                <w:szCs w:val="18"/>
              </w:rPr>
            </w:pPr>
          </w:p>
          <w:p w14:paraId="10950C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“Synchronous interaction” means a real-time interaction between a patient and a health care provider located at a distant site.</w:t>
            </w:r>
          </w:p>
          <w:p w14:paraId="411D572E" w14:textId="77777777" w:rsidR="00837379" w:rsidRPr="00837379" w:rsidRDefault="00837379" w:rsidP="00837379">
            <w:pPr>
              <w:spacing w:after="0" w:line="240" w:lineRule="auto"/>
              <w:ind w:firstLine="0"/>
              <w:rPr>
                <w:rFonts w:ascii="Arial" w:hAnsi="Arial" w:cs="Arial"/>
                <w:sz w:val="18"/>
                <w:szCs w:val="18"/>
              </w:rPr>
            </w:pPr>
          </w:p>
          <w:p w14:paraId="1DA668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“Asynchronous store and forward” means the transmission of a patient’s medical information from an originating site to the health care provider at a distant site without the presence of the patient.</w:t>
            </w:r>
          </w:p>
          <w:p w14:paraId="13FC8E6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68" w:history="1">
              <w:r w:rsidRPr="00837379">
                <w:rPr>
                  <w:rFonts w:ascii="Arial" w:eastAsia="Times New Roman" w:hAnsi="Arial" w:cs="Arial"/>
                  <w:b/>
                  <w:i/>
                  <w:color w:val="0563C1"/>
                  <w:sz w:val="18"/>
                  <w:szCs w:val="18"/>
                  <w:u w:val="single"/>
                  <w:lang w:eastAsia="ja-JP"/>
                </w:rPr>
                <w:t>Cal. BPC §2290.5</w:t>
              </w:r>
            </w:hyperlink>
          </w:p>
        </w:tc>
        <w:tc>
          <w:tcPr>
            <w:tcW w:w="4860" w:type="dxa"/>
          </w:tcPr>
          <w:p w14:paraId="5AF072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Physical therapists are permitted to use synchronous and store-and-forward telehealth. </w:t>
            </w:r>
          </w:p>
          <w:p w14:paraId="5553DB4C"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69" w:history="1">
              <w:r w:rsidRPr="00837379">
                <w:rPr>
                  <w:rFonts w:ascii="Arial" w:eastAsia="Times New Roman" w:hAnsi="Arial" w:cs="Arial"/>
                  <w:b/>
                  <w:i/>
                  <w:color w:val="0563C1"/>
                  <w:sz w:val="18"/>
                  <w:szCs w:val="18"/>
                  <w:u w:val="single"/>
                  <w:lang w:eastAsia="ja-JP"/>
                </w:rPr>
                <w:t>Cal. BPC §2290.5</w:t>
              </w:r>
            </w:hyperlink>
          </w:p>
          <w:p w14:paraId="0D10E182" w14:textId="77777777" w:rsidR="00837379" w:rsidRPr="00837379" w:rsidRDefault="00837379" w:rsidP="00837379">
            <w:pPr>
              <w:spacing w:after="0" w:line="240" w:lineRule="auto"/>
              <w:ind w:firstLine="0"/>
              <w:rPr>
                <w:rFonts w:ascii="Arial" w:hAnsi="Arial" w:cs="Arial"/>
                <w:sz w:val="18"/>
                <w:szCs w:val="18"/>
              </w:rPr>
            </w:pPr>
          </w:p>
          <w:p w14:paraId="5BA7E5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“Synchronous interaction” means a real-time interaction between a patient and a health care provider located at a distant site.</w:t>
            </w:r>
          </w:p>
          <w:p w14:paraId="530D3571" w14:textId="77777777" w:rsidR="00837379" w:rsidRPr="00837379" w:rsidRDefault="00837379" w:rsidP="00837379">
            <w:pPr>
              <w:spacing w:after="0" w:line="240" w:lineRule="auto"/>
              <w:ind w:firstLine="0"/>
              <w:rPr>
                <w:rFonts w:ascii="Arial" w:hAnsi="Arial" w:cs="Arial"/>
                <w:sz w:val="18"/>
                <w:szCs w:val="18"/>
              </w:rPr>
            </w:pPr>
          </w:p>
          <w:p w14:paraId="3CC81A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“Asynchronous store and forward” means the transmission of a patient’s medical information from an originating site to the health care provider at a distant site without the presence of the patient.</w:t>
            </w:r>
          </w:p>
          <w:p w14:paraId="63B9E44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0" w:history="1">
              <w:r w:rsidRPr="00837379">
                <w:rPr>
                  <w:rFonts w:ascii="Arial" w:eastAsia="Times New Roman" w:hAnsi="Arial" w:cs="Arial"/>
                  <w:b/>
                  <w:i/>
                  <w:color w:val="0563C1"/>
                  <w:sz w:val="18"/>
                  <w:szCs w:val="18"/>
                  <w:u w:val="single"/>
                  <w:lang w:eastAsia="ja-JP"/>
                </w:rPr>
                <w:t>Cal. BPC §2290.5</w:t>
              </w:r>
            </w:hyperlink>
          </w:p>
        </w:tc>
      </w:tr>
      <w:tr w:rsidR="00837379" w:rsidRPr="00837379" w14:paraId="241D3F62" w14:textId="77777777" w:rsidTr="00195513">
        <w:tc>
          <w:tcPr>
            <w:tcW w:w="10075" w:type="dxa"/>
            <w:gridSpan w:val="2"/>
            <w:shd w:val="clear" w:color="auto" w:fill="D9E2F3"/>
          </w:tcPr>
          <w:p w14:paraId="0E1A5A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64D9242" w14:textId="77777777" w:rsidTr="00195513">
        <w:tc>
          <w:tcPr>
            <w:tcW w:w="5215" w:type="dxa"/>
          </w:tcPr>
          <w:p w14:paraId="11155D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a site where a health care provider who provides health care services is located while providing these services via a telecommunications system.</w:t>
            </w:r>
          </w:p>
          <w:p w14:paraId="7BB7B63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1" w:history="1">
              <w:r w:rsidRPr="00837379">
                <w:rPr>
                  <w:rFonts w:ascii="Arial" w:eastAsia="Times New Roman" w:hAnsi="Arial" w:cs="Arial"/>
                  <w:b/>
                  <w:i/>
                  <w:color w:val="0563C1"/>
                  <w:sz w:val="18"/>
                  <w:szCs w:val="18"/>
                  <w:u w:val="single"/>
                  <w:lang w:eastAsia="ja-JP"/>
                </w:rPr>
                <w:t>Cal. BPC §2290.5</w:t>
              </w:r>
            </w:hyperlink>
          </w:p>
        </w:tc>
        <w:tc>
          <w:tcPr>
            <w:tcW w:w="4860" w:type="dxa"/>
          </w:tcPr>
          <w:p w14:paraId="51D5A22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a site where a health care provider who provides health care services is located while providing these services via a telecommunications system.</w:t>
            </w:r>
          </w:p>
          <w:p w14:paraId="0BB9E9D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2" w:history="1">
              <w:r w:rsidRPr="00837379">
                <w:rPr>
                  <w:rFonts w:ascii="Arial" w:eastAsia="Times New Roman" w:hAnsi="Arial" w:cs="Arial"/>
                  <w:b/>
                  <w:i/>
                  <w:color w:val="0563C1"/>
                  <w:sz w:val="18"/>
                  <w:szCs w:val="18"/>
                  <w:u w:val="single"/>
                  <w:lang w:eastAsia="ja-JP"/>
                </w:rPr>
                <w:t>Cal. BPC §2290.5</w:t>
              </w:r>
            </w:hyperlink>
          </w:p>
        </w:tc>
      </w:tr>
      <w:tr w:rsidR="00837379" w:rsidRPr="00837379" w14:paraId="6AC390ED" w14:textId="77777777" w:rsidTr="00195513">
        <w:tc>
          <w:tcPr>
            <w:tcW w:w="10075" w:type="dxa"/>
            <w:gridSpan w:val="2"/>
            <w:shd w:val="clear" w:color="auto" w:fill="D9E2F3"/>
          </w:tcPr>
          <w:p w14:paraId="18F0D9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3A944137" w14:textId="77777777" w:rsidTr="00195513">
        <w:trPr>
          <w:trHeight w:val="98"/>
        </w:trPr>
        <w:tc>
          <w:tcPr>
            <w:tcW w:w="5215" w:type="dxa"/>
          </w:tcPr>
          <w:p w14:paraId="6B9BBF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provide services consistent with California regulations and that comply with the California Occupational Therapy Practice Act.</w:t>
            </w:r>
          </w:p>
          <w:p w14:paraId="5115E33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3" w:anchor="4172" w:history="1">
              <w:r w:rsidRPr="00837379">
                <w:rPr>
                  <w:rFonts w:ascii="Arial" w:eastAsia="Times New Roman" w:hAnsi="Arial" w:cs="Arial"/>
                  <w:b/>
                  <w:i/>
                  <w:color w:val="0563C1"/>
                  <w:sz w:val="18"/>
                  <w:szCs w:val="18"/>
                  <w:u w:val="single"/>
                  <w:lang w:eastAsia="ja-JP"/>
                </w:rPr>
                <w:t>Cal. Code Regs., tit. 16, §4172</w:t>
              </w:r>
            </w:hyperlink>
          </w:p>
        </w:tc>
        <w:tc>
          <w:tcPr>
            <w:tcW w:w="4860" w:type="dxa"/>
          </w:tcPr>
          <w:p w14:paraId="4FBA56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3507D3A" w14:textId="77777777" w:rsidTr="00195513">
        <w:trPr>
          <w:trHeight w:val="98"/>
        </w:trPr>
        <w:tc>
          <w:tcPr>
            <w:tcW w:w="10075" w:type="dxa"/>
            <w:gridSpan w:val="2"/>
            <w:shd w:val="clear" w:color="auto" w:fill="D9E2F3"/>
          </w:tcPr>
          <w:p w14:paraId="6496ABF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73B3D9C" w14:textId="77777777" w:rsidTr="00195513">
        <w:trPr>
          <w:trHeight w:val="98"/>
        </w:trPr>
        <w:tc>
          <w:tcPr>
            <w:tcW w:w="5215" w:type="dxa"/>
          </w:tcPr>
          <w:p w14:paraId="41E0C0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64BDB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3D6FBAF6" w14:textId="77777777" w:rsidTr="00195513">
        <w:trPr>
          <w:trHeight w:val="98"/>
        </w:trPr>
        <w:tc>
          <w:tcPr>
            <w:tcW w:w="10075" w:type="dxa"/>
            <w:gridSpan w:val="2"/>
            <w:shd w:val="clear" w:color="auto" w:fill="D9E2F3"/>
          </w:tcPr>
          <w:p w14:paraId="06B734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6C8347F4" w14:textId="77777777" w:rsidTr="00195513">
        <w:trPr>
          <w:trHeight w:val="98"/>
        </w:trPr>
        <w:tc>
          <w:tcPr>
            <w:tcW w:w="5215" w:type="dxa"/>
          </w:tcPr>
          <w:p w14:paraId="026449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shall inform the patient or client about occupational therapy services via telehealth and obtain verbal or written consent prior to delivering those services. </w:t>
            </w:r>
          </w:p>
          <w:p w14:paraId="5C7606A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4" w:anchor="4172" w:history="1">
              <w:r w:rsidRPr="00837379">
                <w:rPr>
                  <w:rFonts w:ascii="Arial" w:eastAsia="Times New Roman" w:hAnsi="Arial" w:cs="Arial"/>
                  <w:b/>
                  <w:i/>
                  <w:color w:val="0563C1"/>
                  <w:sz w:val="18"/>
                  <w:szCs w:val="18"/>
                  <w:u w:val="single"/>
                  <w:lang w:eastAsia="ja-JP"/>
                </w:rPr>
                <w:t>Cal. Code Regs., tit. 16, §4172</w:t>
              </w:r>
            </w:hyperlink>
          </w:p>
        </w:tc>
        <w:tc>
          <w:tcPr>
            <w:tcW w:w="4860" w:type="dxa"/>
          </w:tcPr>
          <w:p w14:paraId="36E94B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must inform the patient about the use of telehealth and obtain verbal or written consent from the patient prior to delivering services via telehealth.</w:t>
            </w:r>
          </w:p>
          <w:p w14:paraId="2EFE4AA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5" w:history="1">
              <w:r w:rsidRPr="00837379">
                <w:rPr>
                  <w:rFonts w:ascii="Arial" w:eastAsia="Times New Roman" w:hAnsi="Arial" w:cs="Arial"/>
                  <w:b/>
                  <w:i/>
                  <w:color w:val="0563C1"/>
                  <w:sz w:val="18"/>
                  <w:szCs w:val="18"/>
                  <w:u w:val="single"/>
                  <w:lang w:eastAsia="ja-JP"/>
                </w:rPr>
                <w:t>Cal. BPC §2290.5</w:t>
              </w:r>
            </w:hyperlink>
          </w:p>
        </w:tc>
      </w:tr>
      <w:tr w:rsidR="00837379" w:rsidRPr="00837379" w14:paraId="6AF5EE4A" w14:textId="77777777" w:rsidTr="00195513">
        <w:trPr>
          <w:trHeight w:val="98"/>
        </w:trPr>
        <w:tc>
          <w:tcPr>
            <w:tcW w:w="10075" w:type="dxa"/>
            <w:gridSpan w:val="2"/>
            <w:shd w:val="clear" w:color="auto" w:fill="D9E2F3"/>
          </w:tcPr>
          <w:p w14:paraId="036C409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425F07BF" w14:textId="77777777" w:rsidTr="00195513">
        <w:trPr>
          <w:trHeight w:val="98"/>
        </w:trPr>
        <w:tc>
          <w:tcPr>
            <w:tcW w:w="5215" w:type="dxa"/>
          </w:tcPr>
          <w:p w14:paraId="77C3712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FD827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F039552" w14:textId="77777777" w:rsidTr="00195513">
        <w:trPr>
          <w:trHeight w:val="98"/>
        </w:trPr>
        <w:tc>
          <w:tcPr>
            <w:tcW w:w="10075" w:type="dxa"/>
            <w:gridSpan w:val="2"/>
            <w:shd w:val="clear" w:color="auto" w:fill="D9E2F3"/>
          </w:tcPr>
          <w:p w14:paraId="52B905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4759D3AF" w14:textId="77777777" w:rsidTr="00195513">
        <w:trPr>
          <w:trHeight w:val="98"/>
        </w:trPr>
        <w:tc>
          <w:tcPr>
            <w:tcW w:w="5215" w:type="dxa"/>
            <w:shd w:val="clear" w:color="auto" w:fill="auto"/>
          </w:tcPr>
          <w:p w14:paraId="67843D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must be licensed in California to provide telehealth services to patients in the state.</w:t>
            </w:r>
          </w:p>
          <w:p w14:paraId="572D12F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6" w:history="1">
              <w:r w:rsidRPr="00837379">
                <w:rPr>
                  <w:rFonts w:ascii="Arial" w:eastAsia="Times New Roman" w:hAnsi="Arial" w:cs="Arial"/>
                  <w:b/>
                  <w:i/>
                  <w:color w:val="0563C1"/>
                  <w:sz w:val="18"/>
                  <w:szCs w:val="18"/>
                  <w:u w:val="single"/>
                  <w:lang w:eastAsia="ja-JP"/>
                </w:rPr>
                <w:t>Cal. BPC §2290.5</w:t>
              </w:r>
            </w:hyperlink>
          </w:p>
        </w:tc>
        <w:tc>
          <w:tcPr>
            <w:tcW w:w="4860" w:type="dxa"/>
            <w:shd w:val="clear" w:color="auto" w:fill="auto"/>
          </w:tcPr>
          <w:p w14:paraId="773D59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must be licensed in California to provide telehealth services to patients in the state.</w:t>
            </w:r>
          </w:p>
          <w:p w14:paraId="079056A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7" w:history="1">
              <w:r w:rsidRPr="00837379">
                <w:rPr>
                  <w:rFonts w:ascii="Arial" w:eastAsia="Times New Roman" w:hAnsi="Arial" w:cs="Arial"/>
                  <w:b/>
                  <w:i/>
                  <w:color w:val="0563C1"/>
                  <w:sz w:val="18"/>
                  <w:szCs w:val="18"/>
                  <w:u w:val="single"/>
                  <w:lang w:eastAsia="ja-JP"/>
                </w:rPr>
                <w:t>Cal. BPC §2290.5</w:t>
              </w:r>
            </w:hyperlink>
          </w:p>
        </w:tc>
      </w:tr>
      <w:tr w:rsidR="00837379" w:rsidRPr="00837379" w14:paraId="0865A692" w14:textId="77777777" w:rsidTr="00195513">
        <w:trPr>
          <w:trHeight w:val="98"/>
        </w:trPr>
        <w:tc>
          <w:tcPr>
            <w:tcW w:w="10075" w:type="dxa"/>
            <w:gridSpan w:val="2"/>
            <w:shd w:val="clear" w:color="auto" w:fill="D9E2F3"/>
          </w:tcPr>
          <w:p w14:paraId="5C1ABA3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8860A8A" w14:textId="77777777" w:rsidTr="00195513">
        <w:trPr>
          <w:trHeight w:val="98"/>
        </w:trPr>
        <w:tc>
          <w:tcPr>
            <w:tcW w:w="5215" w:type="dxa"/>
          </w:tcPr>
          <w:p w14:paraId="3EB3EE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or occupational therapy assistant providing therapy via telehealth must: </w:t>
            </w:r>
          </w:p>
          <w:p w14:paraId="17CEBF11" w14:textId="77777777" w:rsidR="00837379" w:rsidRPr="00837379" w:rsidRDefault="00837379" w:rsidP="00837379">
            <w:pPr>
              <w:numPr>
                <w:ilvl w:val="0"/>
                <w:numId w:val="9"/>
              </w:numPr>
              <w:spacing w:after="0" w:line="240" w:lineRule="auto"/>
              <w:contextualSpacing/>
              <w:rPr>
                <w:rFonts w:ascii="Arial" w:hAnsi="Arial" w:cs="Arial"/>
                <w:sz w:val="18"/>
                <w:szCs w:val="18"/>
              </w:rPr>
            </w:pPr>
            <w:r w:rsidRPr="00837379">
              <w:rPr>
                <w:rFonts w:ascii="Arial" w:hAnsi="Arial" w:cs="Arial"/>
                <w:sz w:val="18"/>
                <w:szCs w:val="18"/>
              </w:rPr>
              <w:t>Adhere to the same standard of care as when providing services via any other mode of delivery;</w:t>
            </w:r>
          </w:p>
          <w:p w14:paraId="71849F21" w14:textId="77777777" w:rsidR="00837379" w:rsidRPr="00837379" w:rsidRDefault="00837379" w:rsidP="00837379">
            <w:pPr>
              <w:numPr>
                <w:ilvl w:val="0"/>
                <w:numId w:val="9"/>
              </w:numPr>
              <w:spacing w:after="0" w:line="240" w:lineRule="auto"/>
              <w:contextualSpacing/>
              <w:rPr>
                <w:rFonts w:ascii="Arial" w:hAnsi="Arial" w:cs="Arial"/>
                <w:sz w:val="18"/>
                <w:szCs w:val="18"/>
              </w:rPr>
            </w:pPr>
            <w:r w:rsidRPr="00837379">
              <w:rPr>
                <w:rFonts w:ascii="Arial" w:hAnsi="Arial" w:cs="Arial"/>
                <w:sz w:val="18"/>
                <w:szCs w:val="18"/>
              </w:rPr>
              <w:t>Provide services consistent with California regulations; and</w:t>
            </w:r>
          </w:p>
          <w:p w14:paraId="07D9986C" w14:textId="77777777" w:rsidR="00837379" w:rsidRPr="00837379" w:rsidRDefault="00837379" w:rsidP="00837379">
            <w:pPr>
              <w:numPr>
                <w:ilvl w:val="0"/>
                <w:numId w:val="9"/>
              </w:numPr>
              <w:spacing w:after="0" w:line="240" w:lineRule="auto"/>
              <w:contextualSpacing/>
              <w:rPr>
                <w:rFonts w:ascii="Arial" w:hAnsi="Arial" w:cs="Arial"/>
                <w:sz w:val="18"/>
                <w:szCs w:val="18"/>
              </w:rPr>
            </w:pPr>
            <w:r w:rsidRPr="00837379">
              <w:rPr>
                <w:rFonts w:ascii="Arial" w:hAnsi="Arial" w:cs="Arial"/>
                <w:sz w:val="18"/>
                <w:szCs w:val="18"/>
              </w:rPr>
              <w:lastRenderedPageBreak/>
              <w:t>Comply with all provisions of the California Occupational Therapy Practice Act, including ethical standards of practice.</w:t>
            </w:r>
          </w:p>
          <w:p w14:paraId="41B91C3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757C073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shall determine whether an in-person evaluation or in-person interventions are necessary considering: the complexity of the patient’s/client’s condition; his or her own knowledge, skills, and abilities; the nature and complexity of the intervention; the requirements of the practice setting; and the patient’s/client’s context and environment.</w:t>
            </w:r>
          </w:p>
          <w:p w14:paraId="322D299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78" w:anchor="4172" w:history="1">
              <w:r w:rsidRPr="00837379">
                <w:rPr>
                  <w:rFonts w:ascii="Arial" w:eastAsia="Times New Roman" w:hAnsi="Arial" w:cs="Arial"/>
                  <w:b/>
                  <w:i/>
                  <w:color w:val="0563C1"/>
                  <w:sz w:val="18"/>
                  <w:szCs w:val="18"/>
                  <w:u w:val="single"/>
                  <w:lang w:eastAsia="ja-JP"/>
                </w:rPr>
                <w:t>Cal. Code Regs., tit. 16, §4172</w:t>
              </w:r>
            </w:hyperlink>
          </w:p>
        </w:tc>
        <w:tc>
          <w:tcPr>
            <w:tcW w:w="4860" w:type="dxa"/>
          </w:tcPr>
          <w:p w14:paraId="09A135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r>
    </w:tbl>
    <w:p w14:paraId="25D59011" w14:textId="77777777" w:rsidR="00837379" w:rsidRPr="00837379" w:rsidRDefault="00837379" w:rsidP="00671AD5">
      <w:pPr>
        <w:ind w:firstLine="0"/>
        <w:rPr>
          <w:rFonts w:cs="Arial"/>
        </w:rPr>
      </w:pPr>
    </w:p>
    <w:tbl>
      <w:tblPr>
        <w:tblStyle w:val="TableGrid5"/>
        <w:tblW w:w="10075" w:type="dxa"/>
        <w:tblLook w:val="04A0" w:firstRow="1" w:lastRow="0" w:firstColumn="1" w:lastColumn="0" w:noHBand="0" w:noVBand="1"/>
      </w:tblPr>
      <w:tblGrid>
        <w:gridCol w:w="5215"/>
        <w:gridCol w:w="4860"/>
      </w:tblGrid>
      <w:tr w:rsidR="00837379" w:rsidRPr="00837379" w14:paraId="7F8A90A9" w14:textId="77777777" w:rsidTr="00195513">
        <w:tc>
          <w:tcPr>
            <w:tcW w:w="10075" w:type="dxa"/>
            <w:gridSpan w:val="2"/>
            <w:shd w:val="clear" w:color="auto" w:fill="FDD8A1"/>
          </w:tcPr>
          <w:p w14:paraId="552B773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Colorado</w:t>
            </w:r>
          </w:p>
        </w:tc>
      </w:tr>
      <w:tr w:rsidR="00837379" w:rsidRPr="00837379" w14:paraId="5E2EE5D6" w14:textId="77777777" w:rsidTr="00195513">
        <w:tc>
          <w:tcPr>
            <w:tcW w:w="5215" w:type="dxa"/>
            <w:shd w:val="clear" w:color="auto" w:fill="BFBFBF"/>
          </w:tcPr>
          <w:p w14:paraId="01DCAF5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A4041F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6FE9ED4" w14:textId="77777777" w:rsidTr="00195513">
        <w:tc>
          <w:tcPr>
            <w:tcW w:w="10075" w:type="dxa"/>
            <w:gridSpan w:val="2"/>
            <w:shd w:val="clear" w:color="auto" w:fill="D9E2F3"/>
          </w:tcPr>
          <w:p w14:paraId="48343C6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0E746A2C" w14:textId="77777777" w:rsidTr="00195513">
        <w:tc>
          <w:tcPr>
            <w:tcW w:w="5215" w:type="dxa"/>
          </w:tcPr>
          <w:p w14:paraId="411FE9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04266F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07601B3" w14:textId="77777777" w:rsidTr="00195513">
        <w:tc>
          <w:tcPr>
            <w:tcW w:w="10075" w:type="dxa"/>
            <w:gridSpan w:val="2"/>
            <w:shd w:val="clear" w:color="auto" w:fill="D9E2F3"/>
          </w:tcPr>
          <w:p w14:paraId="2319D10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55F29519" w14:textId="77777777" w:rsidTr="00195513">
        <w:tc>
          <w:tcPr>
            <w:tcW w:w="5215" w:type="dxa"/>
          </w:tcPr>
          <w:p w14:paraId="3A2C067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602012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6BAD356" w14:textId="77777777" w:rsidTr="00195513">
        <w:tc>
          <w:tcPr>
            <w:tcW w:w="10075" w:type="dxa"/>
            <w:gridSpan w:val="2"/>
            <w:shd w:val="clear" w:color="auto" w:fill="D9E2F3"/>
          </w:tcPr>
          <w:p w14:paraId="564EC3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1D71915" w14:textId="77777777" w:rsidTr="00195513">
        <w:tc>
          <w:tcPr>
            <w:tcW w:w="5215" w:type="dxa"/>
          </w:tcPr>
          <w:p w14:paraId="684A5C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7D497F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EE204AF" w14:textId="77777777" w:rsidTr="00195513">
        <w:tc>
          <w:tcPr>
            <w:tcW w:w="10075" w:type="dxa"/>
            <w:gridSpan w:val="2"/>
            <w:shd w:val="clear" w:color="auto" w:fill="D9E2F3"/>
          </w:tcPr>
          <w:p w14:paraId="33E9E42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4086A3C5" w14:textId="77777777" w:rsidTr="00195513">
        <w:trPr>
          <w:trHeight w:val="98"/>
        </w:trPr>
        <w:tc>
          <w:tcPr>
            <w:tcW w:w="5215" w:type="dxa"/>
          </w:tcPr>
          <w:p w14:paraId="2FDA82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can include the use of telehealth pursuant to rules adopted by the director of the Board of Occupational Therapy.</w:t>
            </w:r>
          </w:p>
          <w:p w14:paraId="6CD1C77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79" w:anchor="Rules" w:history="1">
              <w:r w:rsidRPr="00837379">
                <w:rPr>
                  <w:rFonts w:ascii="Arial" w:eastAsia="Times New Roman" w:hAnsi="Arial" w:cs="Arial"/>
                  <w:b/>
                  <w:i/>
                  <w:color w:val="0563C1"/>
                  <w:sz w:val="18"/>
                  <w:szCs w:val="18"/>
                  <w:u w:val="single"/>
                  <w:lang w:eastAsia="ja-JP"/>
                </w:rPr>
                <w:t>Colo. Rev. Stat. § 12-40.5-103</w:t>
              </w:r>
            </w:hyperlink>
          </w:p>
        </w:tc>
        <w:tc>
          <w:tcPr>
            <w:tcW w:w="4860" w:type="dxa"/>
          </w:tcPr>
          <w:p w14:paraId="46DDA81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EDEDA03" w14:textId="77777777" w:rsidTr="00195513">
        <w:trPr>
          <w:trHeight w:val="98"/>
        </w:trPr>
        <w:tc>
          <w:tcPr>
            <w:tcW w:w="10075" w:type="dxa"/>
            <w:gridSpan w:val="2"/>
            <w:shd w:val="clear" w:color="auto" w:fill="D9E2F3"/>
          </w:tcPr>
          <w:p w14:paraId="08458A7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7F8B8D1" w14:textId="77777777" w:rsidTr="00195513">
        <w:trPr>
          <w:trHeight w:val="98"/>
        </w:trPr>
        <w:tc>
          <w:tcPr>
            <w:tcW w:w="5215" w:type="dxa"/>
          </w:tcPr>
          <w:p w14:paraId="765EA7E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85C9B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is not required to be on site for general supervision, but must be available at least via telecommunications.</w:t>
            </w:r>
          </w:p>
          <w:p w14:paraId="03C7EDC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0" w:history="1">
              <w:r w:rsidRPr="00837379">
                <w:rPr>
                  <w:rFonts w:ascii="Arial" w:eastAsia="Times New Roman" w:hAnsi="Arial" w:cs="Arial"/>
                  <w:b/>
                  <w:i/>
                  <w:color w:val="0563C1"/>
                  <w:sz w:val="18"/>
                  <w:szCs w:val="18"/>
                  <w:u w:val="single"/>
                  <w:lang w:eastAsia="ja-JP"/>
                </w:rPr>
                <w:t>4 Colo. Code Regs. § 732-1-101</w:t>
              </w:r>
            </w:hyperlink>
          </w:p>
        </w:tc>
      </w:tr>
      <w:tr w:rsidR="00837379" w:rsidRPr="00837379" w14:paraId="4EE1341B" w14:textId="77777777" w:rsidTr="00195513">
        <w:trPr>
          <w:trHeight w:val="98"/>
        </w:trPr>
        <w:tc>
          <w:tcPr>
            <w:tcW w:w="10075" w:type="dxa"/>
            <w:gridSpan w:val="2"/>
            <w:shd w:val="clear" w:color="auto" w:fill="D9E2F3"/>
          </w:tcPr>
          <w:p w14:paraId="0BD6EA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D028585" w14:textId="77777777" w:rsidTr="00195513">
        <w:trPr>
          <w:trHeight w:val="98"/>
        </w:trPr>
        <w:tc>
          <w:tcPr>
            <w:tcW w:w="5215" w:type="dxa"/>
          </w:tcPr>
          <w:p w14:paraId="3098BF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EEA491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DFFD16F" w14:textId="77777777" w:rsidTr="00195513">
        <w:trPr>
          <w:trHeight w:val="98"/>
        </w:trPr>
        <w:tc>
          <w:tcPr>
            <w:tcW w:w="10075" w:type="dxa"/>
            <w:gridSpan w:val="2"/>
            <w:shd w:val="clear" w:color="auto" w:fill="D9E2F3"/>
          </w:tcPr>
          <w:p w14:paraId="54C8FF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FC13828" w14:textId="77777777" w:rsidTr="00195513">
        <w:trPr>
          <w:trHeight w:val="98"/>
        </w:trPr>
        <w:tc>
          <w:tcPr>
            <w:tcW w:w="5215" w:type="dxa"/>
          </w:tcPr>
          <w:p w14:paraId="1A125EA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DC6D4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BF64853" w14:textId="77777777" w:rsidTr="00195513">
        <w:trPr>
          <w:trHeight w:val="98"/>
        </w:trPr>
        <w:tc>
          <w:tcPr>
            <w:tcW w:w="10075" w:type="dxa"/>
            <w:gridSpan w:val="2"/>
            <w:shd w:val="clear" w:color="auto" w:fill="D9E2F3"/>
          </w:tcPr>
          <w:p w14:paraId="12943D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F26AC25" w14:textId="77777777" w:rsidTr="00195513">
        <w:trPr>
          <w:trHeight w:val="98"/>
        </w:trPr>
        <w:tc>
          <w:tcPr>
            <w:tcW w:w="5215" w:type="dxa"/>
            <w:shd w:val="clear" w:color="auto" w:fill="auto"/>
          </w:tcPr>
          <w:p w14:paraId="124191F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788A57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Colorado is part of the Physical Therapy Compact. Physical therapists licensed through the compact are permitted to practice in other states participating in the compact or in Colorado if they are located in another state. </w:t>
            </w:r>
          </w:p>
          <w:p w14:paraId="6E54329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1" w:anchor="Rules" w:history="1">
              <w:r w:rsidRPr="00837379">
                <w:rPr>
                  <w:rFonts w:ascii="Arial" w:eastAsia="Times New Roman" w:hAnsi="Arial" w:cs="Arial"/>
                  <w:b/>
                  <w:i/>
                  <w:color w:val="0563C1"/>
                  <w:sz w:val="18"/>
                  <w:szCs w:val="18"/>
                  <w:u w:val="single"/>
                  <w:lang w:eastAsia="ja-JP"/>
                </w:rPr>
                <w:t>Colo. Rev. Stat. § 24-60-3702</w:t>
              </w:r>
            </w:hyperlink>
          </w:p>
        </w:tc>
      </w:tr>
      <w:tr w:rsidR="00837379" w:rsidRPr="00837379" w14:paraId="0EE17E14" w14:textId="77777777" w:rsidTr="00195513">
        <w:trPr>
          <w:trHeight w:val="98"/>
        </w:trPr>
        <w:tc>
          <w:tcPr>
            <w:tcW w:w="10075" w:type="dxa"/>
            <w:gridSpan w:val="2"/>
            <w:shd w:val="clear" w:color="auto" w:fill="D9E2F3"/>
          </w:tcPr>
          <w:p w14:paraId="79A6CB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AD0BC25" w14:textId="77777777" w:rsidTr="00195513">
        <w:trPr>
          <w:trHeight w:val="98"/>
        </w:trPr>
        <w:tc>
          <w:tcPr>
            <w:tcW w:w="5215" w:type="dxa"/>
          </w:tcPr>
          <w:p w14:paraId="7BAE76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EF367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04CE7FD5"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142EE692" w14:textId="77777777" w:rsidTr="00195513">
        <w:tc>
          <w:tcPr>
            <w:tcW w:w="10075" w:type="dxa"/>
            <w:gridSpan w:val="2"/>
            <w:shd w:val="clear" w:color="auto" w:fill="FDD8A1"/>
          </w:tcPr>
          <w:p w14:paraId="010ABE3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Connecticut</w:t>
            </w:r>
          </w:p>
        </w:tc>
      </w:tr>
      <w:tr w:rsidR="00837379" w:rsidRPr="00837379" w14:paraId="3BEBB299" w14:textId="77777777" w:rsidTr="00195513">
        <w:tc>
          <w:tcPr>
            <w:tcW w:w="5215" w:type="dxa"/>
            <w:shd w:val="clear" w:color="auto" w:fill="BFBFBF"/>
          </w:tcPr>
          <w:p w14:paraId="66502C2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2CBBCE7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0956B23" w14:textId="77777777" w:rsidTr="00195513">
        <w:tc>
          <w:tcPr>
            <w:tcW w:w="10075" w:type="dxa"/>
            <w:gridSpan w:val="2"/>
            <w:shd w:val="clear" w:color="auto" w:fill="D9E2F3"/>
          </w:tcPr>
          <w:p w14:paraId="5C2F607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23343A7B" w14:textId="77777777" w:rsidTr="00195513">
        <w:tc>
          <w:tcPr>
            <w:tcW w:w="5215" w:type="dxa"/>
          </w:tcPr>
          <w:p w14:paraId="1F3BDB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65C04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D6738E3" w14:textId="77777777" w:rsidTr="00195513">
        <w:tc>
          <w:tcPr>
            <w:tcW w:w="10075" w:type="dxa"/>
            <w:gridSpan w:val="2"/>
            <w:shd w:val="clear" w:color="auto" w:fill="D9E2F3"/>
          </w:tcPr>
          <w:p w14:paraId="25B4352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313A52F8" w14:textId="77777777" w:rsidTr="00195513">
        <w:tc>
          <w:tcPr>
            <w:tcW w:w="5215" w:type="dxa"/>
          </w:tcPr>
          <w:p w14:paraId="4BFE26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01D5B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A283242" w14:textId="77777777" w:rsidTr="00195513">
        <w:tc>
          <w:tcPr>
            <w:tcW w:w="10075" w:type="dxa"/>
            <w:gridSpan w:val="2"/>
            <w:shd w:val="clear" w:color="auto" w:fill="D9E2F3"/>
          </w:tcPr>
          <w:p w14:paraId="258DC0B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5C086E0" w14:textId="77777777" w:rsidTr="00195513">
        <w:tc>
          <w:tcPr>
            <w:tcW w:w="5215" w:type="dxa"/>
          </w:tcPr>
          <w:p w14:paraId="031CE3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65AD5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45755AF" w14:textId="77777777" w:rsidTr="00195513">
        <w:tc>
          <w:tcPr>
            <w:tcW w:w="10075" w:type="dxa"/>
            <w:gridSpan w:val="2"/>
            <w:shd w:val="clear" w:color="auto" w:fill="D9E2F3"/>
          </w:tcPr>
          <w:p w14:paraId="260336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33DBC3FD" w14:textId="77777777" w:rsidTr="00195513">
        <w:trPr>
          <w:trHeight w:val="98"/>
        </w:trPr>
        <w:tc>
          <w:tcPr>
            <w:tcW w:w="5215" w:type="dxa"/>
          </w:tcPr>
          <w:p w14:paraId="057F0BC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5F42F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799DA3B" w14:textId="77777777" w:rsidTr="00195513">
        <w:trPr>
          <w:trHeight w:val="98"/>
        </w:trPr>
        <w:tc>
          <w:tcPr>
            <w:tcW w:w="10075" w:type="dxa"/>
            <w:gridSpan w:val="2"/>
            <w:shd w:val="clear" w:color="auto" w:fill="D9E2F3"/>
          </w:tcPr>
          <w:p w14:paraId="10FA910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B85675A" w14:textId="77777777" w:rsidTr="00195513">
        <w:trPr>
          <w:trHeight w:val="98"/>
        </w:trPr>
        <w:tc>
          <w:tcPr>
            <w:tcW w:w="5215" w:type="dxa"/>
          </w:tcPr>
          <w:p w14:paraId="645607D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377871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5A8AE11E" w14:textId="77777777" w:rsidTr="00195513">
        <w:trPr>
          <w:trHeight w:val="98"/>
        </w:trPr>
        <w:tc>
          <w:tcPr>
            <w:tcW w:w="10075" w:type="dxa"/>
            <w:gridSpan w:val="2"/>
            <w:shd w:val="clear" w:color="auto" w:fill="D9E2F3"/>
          </w:tcPr>
          <w:p w14:paraId="37DAA8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014CEC8" w14:textId="77777777" w:rsidTr="00195513">
        <w:trPr>
          <w:trHeight w:val="98"/>
        </w:trPr>
        <w:tc>
          <w:tcPr>
            <w:tcW w:w="5215" w:type="dxa"/>
          </w:tcPr>
          <w:p w14:paraId="1CEB268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0431A85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CDC8BA7" w14:textId="77777777" w:rsidTr="00195513">
        <w:trPr>
          <w:trHeight w:val="98"/>
        </w:trPr>
        <w:tc>
          <w:tcPr>
            <w:tcW w:w="10075" w:type="dxa"/>
            <w:gridSpan w:val="2"/>
            <w:shd w:val="clear" w:color="auto" w:fill="D9E2F3"/>
          </w:tcPr>
          <w:p w14:paraId="394D7D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C34DFC8" w14:textId="77777777" w:rsidTr="00195513">
        <w:trPr>
          <w:trHeight w:val="98"/>
        </w:trPr>
        <w:tc>
          <w:tcPr>
            <w:tcW w:w="5215" w:type="dxa"/>
          </w:tcPr>
          <w:p w14:paraId="63E679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BD602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A5B31AF" w14:textId="77777777" w:rsidTr="00195513">
        <w:trPr>
          <w:trHeight w:val="98"/>
        </w:trPr>
        <w:tc>
          <w:tcPr>
            <w:tcW w:w="10075" w:type="dxa"/>
            <w:gridSpan w:val="2"/>
            <w:shd w:val="clear" w:color="auto" w:fill="D9E2F3"/>
          </w:tcPr>
          <w:p w14:paraId="1379FF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0DFA2F70" w14:textId="77777777" w:rsidTr="00195513">
        <w:trPr>
          <w:trHeight w:val="98"/>
        </w:trPr>
        <w:tc>
          <w:tcPr>
            <w:tcW w:w="5215" w:type="dxa"/>
            <w:shd w:val="clear" w:color="auto" w:fill="auto"/>
          </w:tcPr>
          <w:p w14:paraId="278DEE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0B065BB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7722BFB" w14:textId="77777777" w:rsidTr="00195513">
        <w:trPr>
          <w:trHeight w:val="98"/>
        </w:trPr>
        <w:tc>
          <w:tcPr>
            <w:tcW w:w="10075" w:type="dxa"/>
            <w:gridSpan w:val="2"/>
            <w:shd w:val="clear" w:color="auto" w:fill="D9E2F3"/>
          </w:tcPr>
          <w:p w14:paraId="51FAA3F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7A66F690" w14:textId="77777777" w:rsidTr="00195513">
        <w:trPr>
          <w:trHeight w:val="98"/>
        </w:trPr>
        <w:tc>
          <w:tcPr>
            <w:tcW w:w="5215" w:type="dxa"/>
          </w:tcPr>
          <w:p w14:paraId="120DF4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C67EFC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5B0DFEE0"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37B1AA7A" w14:textId="77777777" w:rsidTr="00195513">
        <w:tc>
          <w:tcPr>
            <w:tcW w:w="10075" w:type="dxa"/>
            <w:gridSpan w:val="2"/>
            <w:shd w:val="clear" w:color="auto" w:fill="FDD8A1"/>
          </w:tcPr>
          <w:p w14:paraId="42F7CE4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Delaware</w:t>
            </w:r>
          </w:p>
        </w:tc>
      </w:tr>
      <w:tr w:rsidR="00837379" w:rsidRPr="00837379" w14:paraId="6AFF88C5" w14:textId="77777777" w:rsidTr="00195513">
        <w:tc>
          <w:tcPr>
            <w:tcW w:w="5215" w:type="dxa"/>
            <w:shd w:val="clear" w:color="auto" w:fill="BFBFBF"/>
          </w:tcPr>
          <w:p w14:paraId="35E5C9A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B75385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670642B2" w14:textId="77777777" w:rsidTr="00195513">
        <w:tc>
          <w:tcPr>
            <w:tcW w:w="10075" w:type="dxa"/>
            <w:gridSpan w:val="2"/>
            <w:shd w:val="clear" w:color="auto" w:fill="D9E2F3"/>
          </w:tcPr>
          <w:p w14:paraId="682ED0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6E5A372" w14:textId="77777777" w:rsidTr="00195513">
        <w:tc>
          <w:tcPr>
            <w:tcW w:w="5215" w:type="dxa"/>
          </w:tcPr>
          <w:p w14:paraId="763985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the use of electronic communications to provide and deliver a host of health-related information and health-care services including occupational therapy services.</w:t>
            </w:r>
          </w:p>
          <w:p w14:paraId="17CFBD5B" w14:textId="77777777" w:rsidR="00837379" w:rsidRPr="00837379" w:rsidRDefault="00837379" w:rsidP="00837379">
            <w:pPr>
              <w:spacing w:after="0" w:line="240" w:lineRule="auto"/>
              <w:ind w:firstLine="0"/>
              <w:rPr>
                <w:rFonts w:ascii="Arial" w:hAnsi="Arial" w:cs="Arial"/>
                <w:sz w:val="18"/>
                <w:szCs w:val="18"/>
              </w:rPr>
            </w:pPr>
          </w:p>
          <w:p w14:paraId="17A00D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means a form of telehealth which is the delivery of clinical health-care services by means of real time 2-way audio, visual, or other telecommunications or electronic communications, including the application of secure video conferencing or store and forward transfer technology to provide or support health-care delivery, which facilitate the assessment, diagnosis, consultation, treatment, education, care management and self-management of a patient's health care by a licensee practicing within his or her scope of practice as would be practiced in-person with a patient and with other restrictions as defined in regulation. </w:t>
            </w:r>
          </w:p>
          <w:p w14:paraId="7231A46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2" w:history="1">
              <w:r w:rsidRPr="00837379">
                <w:rPr>
                  <w:rFonts w:ascii="Arial" w:eastAsia="Times New Roman" w:hAnsi="Arial" w:cs="Arial"/>
                  <w:b/>
                  <w:i/>
                  <w:color w:val="0563C1"/>
                  <w:sz w:val="18"/>
                  <w:szCs w:val="18"/>
                  <w:u w:val="single"/>
                  <w:lang w:eastAsia="ja-JP"/>
                </w:rPr>
                <w:t>Del. C. §24-2002</w:t>
              </w:r>
            </w:hyperlink>
          </w:p>
        </w:tc>
        <w:tc>
          <w:tcPr>
            <w:tcW w:w="4860" w:type="dxa"/>
          </w:tcPr>
          <w:p w14:paraId="757C441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is the use of electronic communications to provide and deliver a host of health-related information and health-care services, including physical therapy and athletic training-related information and services, over large and small distances. Telehealth encompasses a variety of health care and health promotion activities, including education, advice, reminders, interventions, and monitoring of intervention. </w:t>
            </w:r>
          </w:p>
          <w:p w14:paraId="3B4D871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83" w:history="1">
              <w:r w:rsidRPr="00837379">
                <w:rPr>
                  <w:rFonts w:ascii="Arial" w:eastAsia="Times New Roman" w:hAnsi="Arial" w:cs="Arial"/>
                  <w:b/>
                  <w:i/>
                  <w:color w:val="0563C1"/>
                  <w:sz w:val="18"/>
                  <w:szCs w:val="18"/>
                  <w:u w:val="single"/>
                  <w:lang w:eastAsia="ja-JP"/>
                </w:rPr>
                <w:t>18-1400 Del. Admin. Code § 1409</w:t>
              </w:r>
            </w:hyperlink>
            <w:r w:rsidRPr="00837379">
              <w:rPr>
                <w:rFonts w:ascii="Arial" w:eastAsia="Times New Roman" w:hAnsi="Arial" w:cs="Arial"/>
                <w:b/>
                <w:i/>
                <w:color w:val="F47B20"/>
                <w:sz w:val="18"/>
                <w:szCs w:val="18"/>
                <w:lang w:eastAsia="ja-JP"/>
              </w:rPr>
              <w:t xml:space="preserve"> &amp; </w:t>
            </w:r>
            <w:hyperlink r:id="rId84" w:history="1">
              <w:r w:rsidRPr="00837379">
                <w:rPr>
                  <w:rFonts w:ascii="Arial" w:eastAsia="Times New Roman" w:hAnsi="Arial" w:cs="Arial"/>
                  <w:b/>
                  <w:i/>
                  <w:color w:val="0563C1"/>
                  <w:sz w:val="18"/>
                  <w:szCs w:val="18"/>
                  <w:u w:val="single"/>
                  <w:lang w:eastAsia="ja-JP"/>
                </w:rPr>
                <w:t>Del. C. §24-2602</w:t>
              </w:r>
            </w:hyperlink>
          </w:p>
          <w:p w14:paraId="28436720" w14:textId="77777777" w:rsidR="00837379" w:rsidRPr="00837379" w:rsidRDefault="00837379" w:rsidP="00837379">
            <w:pPr>
              <w:spacing w:after="0" w:line="240" w:lineRule="auto"/>
              <w:ind w:firstLine="0"/>
              <w:rPr>
                <w:rFonts w:ascii="Arial" w:hAnsi="Arial" w:cs="Arial"/>
                <w:sz w:val="18"/>
                <w:szCs w:val="18"/>
              </w:rPr>
            </w:pPr>
          </w:p>
          <w:p w14:paraId="3CD80932"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396D2242" w14:textId="77777777" w:rsidTr="00195513">
        <w:tc>
          <w:tcPr>
            <w:tcW w:w="10075" w:type="dxa"/>
            <w:gridSpan w:val="2"/>
            <w:shd w:val="clear" w:color="auto" w:fill="D9E2F3"/>
          </w:tcPr>
          <w:p w14:paraId="72BC35E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CDFCF92" w14:textId="77777777" w:rsidTr="00195513">
        <w:tc>
          <w:tcPr>
            <w:tcW w:w="5215" w:type="dxa"/>
          </w:tcPr>
          <w:p w14:paraId="2AC8062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engage in live video and store-and-forward.</w:t>
            </w:r>
          </w:p>
          <w:p w14:paraId="56A01D1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5" w:history="1">
              <w:r w:rsidRPr="00837379">
                <w:rPr>
                  <w:rFonts w:ascii="Arial" w:eastAsia="Times New Roman" w:hAnsi="Arial" w:cs="Arial"/>
                  <w:b/>
                  <w:i/>
                  <w:color w:val="0563C1"/>
                  <w:sz w:val="18"/>
                  <w:szCs w:val="18"/>
                  <w:u w:val="single"/>
                  <w:lang w:eastAsia="ja-JP"/>
                </w:rPr>
                <w:t>Del. C. §24-2002</w:t>
              </w:r>
            </w:hyperlink>
          </w:p>
        </w:tc>
        <w:tc>
          <w:tcPr>
            <w:tcW w:w="4860" w:type="dxa"/>
          </w:tcPr>
          <w:p w14:paraId="5789EE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electronic communications to deliver some services and telecommunications to provide supervision.</w:t>
            </w:r>
          </w:p>
          <w:p w14:paraId="6D9E4C3E" w14:textId="58114489" w:rsidR="00837379" w:rsidRPr="00837379" w:rsidRDefault="00837379" w:rsidP="005B28D0">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6" w:history="1">
              <w:r w:rsidRPr="00837379">
                <w:rPr>
                  <w:rFonts w:ascii="Arial" w:eastAsia="Times New Roman" w:hAnsi="Arial" w:cs="Arial"/>
                  <w:b/>
                  <w:i/>
                  <w:color w:val="0563C1"/>
                  <w:sz w:val="18"/>
                  <w:szCs w:val="18"/>
                  <w:u w:val="single"/>
                  <w:lang w:eastAsia="ja-JP"/>
                </w:rPr>
                <w:t>18-1400 Del. Admin. Code § 1409</w:t>
              </w:r>
            </w:hyperlink>
            <w:r w:rsidRPr="00837379">
              <w:rPr>
                <w:rFonts w:ascii="Arial" w:eastAsia="Times New Roman" w:hAnsi="Arial" w:cs="Arial"/>
                <w:b/>
                <w:i/>
                <w:color w:val="F47B20"/>
                <w:sz w:val="18"/>
                <w:szCs w:val="18"/>
                <w:lang w:eastAsia="ja-JP"/>
              </w:rPr>
              <w:t xml:space="preserve"> &amp; </w:t>
            </w:r>
            <w:hyperlink r:id="rId87" w:history="1">
              <w:r w:rsidRPr="00837379">
                <w:rPr>
                  <w:rFonts w:ascii="Arial" w:eastAsia="Times New Roman" w:hAnsi="Arial" w:cs="Arial"/>
                  <w:b/>
                  <w:i/>
                  <w:color w:val="0563C1"/>
                  <w:sz w:val="18"/>
                  <w:szCs w:val="18"/>
                  <w:u w:val="single"/>
                  <w:lang w:eastAsia="ja-JP"/>
                </w:rPr>
                <w:t>Del. C. §24-2600</w:t>
              </w:r>
            </w:hyperlink>
          </w:p>
        </w:tc>
      </w:tr>
      <w:tr w:rsidR="00837379" w:rsidRPr="00837379" w14:paraId="4AC5F684" w14:textId="77777777" w:rsidTr="00195513">
        <w:tc>
          <w:tcPr>
            <w:tcW w:w="10075" w:type="dxa"/>
            <w:gridSpan w:val="2"/>
            <w:shd w:val="clear" w:color="auto" w:fill="D9E2F3"/>
          </w:tcPr>
          <w:p w14:paraId="612B07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0058AFB" w14:textId="77777777" w:rsidTr="00195513">
        <w:tc>
          <w:tcPr>
            <w:tcW w:w="5215" w:type="dxa"/>
          </w:tcPr>
          <w:p w14:paraId="278EF23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color w:val="333333"/>
                <w:sz w:val="18"/>
                <w:szCs w:val="18"/>
              </w:rPr>
              <w:t>"Originating site" means a site in Delaware at which a patient is located at the time health-care services are provided to him or her by means of telemedicine or telehealth, unless the term is otherwise defined with respect to the provision in which it is used; provided, however, notwithstanding any other provision of law, insurers and providers may agree to alternative siting arrangements deemed appropriate by the parties.</w:t>
            </w:r>
            <w:r w:rsidRPr="00837379">
              <w:rPr>
                <w:rFonts w:ascii="Arial" w:hAnsi="Arial" w:cs="Arial"/>
                <w:sz w:val="18"/>
                <w:szCs w:val="18"/>
              </w:rPr>
              <w:t xml:space="preserve"> </w:t>
            </w:r>
          </w:p>
          <w:p w14:paraId="31EF97D4" w14:textId="77777777" w:rsidR="00837379" w:rsidRPr="00837379" w:rsidRDefault="00837379" w:rsidP="00837379">
            <w:pPr>
              <w:spacing w:after="0" w:line="240" w:lineRule="auto"/>
              <w:ind w:firstLine="0"/>
              <w:rPr>
                <w:rFonts w:ascii="Arial" w:hAnsi="Arial" w:cs="Arial"/>
                <w:sz w:val="18"/>
                <w:szCs w:val="18"/>
              </w:rPr>
            </w:pPr>
          </w:p>
          <w:p w14:paraId="4FA0640D" w14:textId="77777777" w:rsidR="00837379" w:rsidRPr="00837379" w:rsidRDefault="00837379" w:rsidP="00837379">
            <w:pPr>
              <w:spacing w:after="0" w:line="240" w:lineRule="auto"/>
              <w:ind w:firstLine="0"/>
              <w:rPr>
                <w:rFonts w:ascii="Arial" w:hAnsi="Arial" w:cs="Arial"/>
                <w:color w:val="333333"/>
                <w:sz w:val="18"/>
                <w:szCs w:val="18"/>
              </w:rPr>
            </w:pPr>
          </w:p>
          <w:p w14:paraId="572B1DDD" w14:textId="77777777" w:rsidR="00837379" w:rsidRPr="00837379" w:rsidRDefault="00837379" w:rsidP="00837379">
            <w:pPr>
              <w:spacing w:after="0" w:line="240" w:lineRule="auto"/>
              <w:ind w:firstLine="0"/>
              <w:rPr>
                <w:rFonts w:ascii="Arial" w:hAnsi="Arial" w:cs="Arial"/>
                <w:color w:val="333333"/>
                <w:sz w:val="18"/>
                <w:szCs w:val="18"/>
              </w:rPr>
            </w:pPr>
            <w:r w:rsidRPr="00837379">
              <w:rPr>
                <w:rFonts w:ascii="Arial" w:hAnsi="Arial" w:cs="Arial"/>
                <w:color w:val="222222"/>
                <w:sz w:val="18"/>
                <w:szCs w:val="18"/>
                <w:shd w:val="clear" w:color="auto" w:fill="FFFFFF"/>
              </w:rPr>
              <w:t>"</w:t>
            </w:r>
            <w:r w:rsidRPr="00837379">
              <w:rPr>
                <w:rFonts w:ascii="Arial" w:hAnsi="Arial" w:cs="Arial"/>
                <w:color w:val="333333"/>
                <w:sz w:val="18"/>
                <w:szCs w:val="18"/>
              </w:rPr>
              <w:t>Distant site" means a site at which a health-care provider legally allowed to practice in the State is located while providing health-care services by means of telemedicine or telehealth.</w:t>
            </w:r>
          </w:p>
          <w:p w14:paraId="2C258AA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8" w:history="1">
              <w:r w:rsidRPr="00837379">
                <w:rPr>
                  <w:rFonts w:ascii="Arial" w:eastAsia="Times New Roman" w:hAnsi="Arial" w:cs="Arial"/>
                  <w:b/>
                  <w:i/>
                  <w:color w:val="0563C1"/>
                  <w:sz w:val="18"/>
                  <w:szCs w:val="18"/>
                  <w:u w:val="single"/>
                  <w:lang w:eastAsia="ja-JP"/>
                </w:rPr>
                <w:t>Del. C. §24-2002</w:t>
              </w:r>
            </w:hyperlink>
          </w:p>
        </w:tc>
        <w:tc>
          <w:tcPr>
            <w:tcW w:w="4860" w:type="dxa"/>
          </w:tcPr>
          <w:p w14:paraId="374489E0" w14:textId="77777777" w:rsidR="00837379" w:rsidRPr="00837379" w:rsidRDefault="00837379" w:rsidP="00837379">
            <w:pPr>
              <w:spacing w:after="0" w:line="240" w:lineRule="auto"/>
              <w:ind w:firstLine="0"/>
              <w:rPr>
                <w:rFonts w:ascii="Arial" w:hAnsi="Arial" w:cs="Arial"/>
                <w:color w:val="333333"/>
                <w:sz w:val="18"/>
                <w:szCs w:val="18"/>
              </w:rPr>
            </w:pPr>
            <w:r w:rsidRPr="00837379">
              <w:rPr>
                <w:rFonts w:ascii="Arial" w:hAnsi="Arial" w:cs="Arial"/>
                <w:color w:val="333333"/>
                <w:sz w:val="18"/>
                <w:szCs w:val="18"/>
              </w:rPr>
              <w:t>During the telehealth treatment session, the patient shall be located within the borders of the State of Delaware.</w:t>
            </w:r>
          </w:p>
          <w:p w14:paraId="5B6A171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89" w:history="1">
              <w:r w:rsidRPr="00837379">
                <w:rPr>
                  <w:rFonts w:ascii="Arial" w:eastAsia="Times New Roman" w:hAnsi="Arial" w:cs="Arial"/>
                  <w:b/>
                  <w:i/>
                  <w:color w:val="0563C1"/>
                  <w:sz w:val="18"/>
                  <w:szCs w:val="18"/>
                  <w:u w:val="single"/>
                  <w:lang w:eastAsia="ja-JP"/>
                </w:rPr>
                <w:t>Del. C. §24-2602</w:t>
              </w:r>
            </w:hyperlink>
          </w:p>
        </w:tc>
      </w:tr>
      <w:tr w:rsidR="00837379" w:rsidRPr="00837379" w14:paraId="156330C0" w14:textId="77777777" w:rsidTr="00195513">
        <w:tc>
          <w:tcPr>
            <w:tcW w:w="10075" w:type="dxa"/>
            <w:gridSpan w:val="2"/>
            <w:shd w:val="clear" w:color="auto" w:fill="D9E2F3"/>
          </w:tcPr>
          <w:p w14:paraId="3FB171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F15887C" w14:textId="77777777" w:rsidTr="00195513">
        <w:trPr>
          <w:trHeight w:val="98"/>
        </w:trPr>
        <w:tc>
          <w:tcPr>
            <w:tcW w:w="5215" w:type="dxa"/>
          </w:tcPr>
          <w:p w14:paraId="1951F7F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Services may be provided through the use of telemedicine in a manner deemed appropriate by regulation. Services also may include participation in telehealth as further defined in regulation.</w:t>
            </w:r>
            <w:r w:rsidRPr="00837379">
              <w:rPr>
                <w:rFonts w:ascii="Arial" w:hAnsi="Arial" w:cs="Arial"/>
                <w:sz w:val="18"/>
                <w:szCs w:val="18"/>
              </w:rPr>
              <w:br/>
            </w:r>
            <w:r w:rsidRPr="00837379">
              <w:rPr>
                <w:rFonts w:ascii="Arial" w:eastAsia="Times New Roman" w:hAnsi="Arial" w:cs="Arial"/>
                <w:b/>
                <w:i/>
                <w:color w:val="F47B20"/>
                <w:sz w:val="18"/>
                <w:szCs w:val="18"/>
                <w:lang w:eastAsia="ja-JP"/>
              </w:rPr>
              <w:t xml:space="preserve">Source: </w:t>
            </w:r>
            <w:hyperlink r:id="rId90" w:history="1">
              <w:r w:rsidRPr="00837379">
                <w:rPr>
                  <w:rFonts w:ascii="Arial" w:eastAsia="Times New Roman" w:hAnsi="Arial" w:cs="Arial"/>
                  <w:b/>
                  <w:i/>
                  <w:color w:val="0563C1"/>
                  <w:sz w:val="18"/>
                  <w:szCs w:val="18"/>
                  <w:u w:val="single"/>
                  <w:lang w:eastAsia="ja-JP"/>
                </w:rPr>
                <w:t>Del. C. §24-2002</w:t>
              </w:r>
            </w:hyperlink>
          </w:p>
        </w:tc>
        <w:tc>
          <w:tcPr>
            <w:tcW w:w="4860" w:type="dxa"/>
          </w:tcPr>
          <w:p w14:paraId="78A36E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encompasses a variety of health care and health promotion activities, including education, advice, reminders, interventions, and monitoring of intervention. </w:t>
            </w:r>
          </w:p>
          <w:p w14:paraId="30C9F9E0"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91" w:history="1">
              <w:r w:rsidRPr="00837379">
                <w:rPr>
                  <w:rFonts w:ascii="Arial" w:eastAsia="Times New Roman" w:hAnsi="Arial" w:cs="Arial"/>
                  <w:b/>
                  <w:i/>
                  <w:color w:val="0563C1"/>
                  <w:sz w:val="18"/>
                  <w:szCs w:val="18"/>
                  <w:u w:val="single"/>
                  <w:lang w:eastAsia="ja-JP"/>
                </w:rPr>
                <w:t>18-1400 Del. Admin. Code § 1409</w:t>
              </w:r>
            </w:hyperlink>
          </w:p>
          <w:p w14:paraId="4F83D1D4"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3046DBE" w14:textId="77777777" w:rsidTr="00195513">
        <w:trPr>
          <w:trHeight w:val="98"/>
        </w:trPr>
        <w:tc>
          <w:tcPr>
            <w:tcW w:w="10075" w:type="dxa"/>
            <w:gridSpan w:val="2"/>
            <w:shd w:val="clear" w:color="auto" w:fill="D9E2F3"/>
          </w:tcPr>
          <w:p w14:paraId="4821C8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3FF563F4" w14:textId="77777777" w:rsidTr="00195513">
        <w:trPr>
          <w:trHeight w:val="98"/>
        </w:trPr>
        <w:tc>
          <w:tcPr>
            <w:tcW w:w="5215" w:type="dxa"/>
          </w:tcPr>
          <w:p w14:paraId="6BF2F5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2CABD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supervising physical therapist is required to be accessible via telecommunications to a physical therapist assistant during all work hours of the physical therapist assistant.</w:t>
            </w:r>
          </w:p>
          <w:p w14:paraId="16E3801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lastRenderedPageBreak/>
              <w:t xml:space="preserve">Source: </w:t>
            </w:r>
            <w:hyperlink r:id="rId92" w:history="1">
              <w:r w:rsidRPr="00837379">
                <w:rPr>
                  <w:rFonts w:ascii="Arial" w:eastAsia="Times New Roman" w:hAnsi="Arial" w:cs="Arial"/>
                  <w:b/>
                  <w:i/>
                  <w:color w:val="0563C1"/>
                  <w:sz w:val="18"/>
                  <w:szCs w:val="18"/>
                  <w:u w:val="single"/>
                  <w:lang w:eastAsia="ja-JP"/>
                </w:rPr>
                <w:t>Del. C. §24-2600</w:t>
              </w:r>
            </w:hyperlink>
          </w:p>
          <w:p w14:paraId="6828A9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Subject to supervision requirements, every other supervisory visit may be performed via telehealth with the other alternating visit performed face-to-face.</w:t>
            </w:r>
          </w:p>
          <w:p w14:paraId="7AFFBCA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3" w:history="1">
              <w:r w:rsidRPr="00837379">
                <w:rPr>
                  <w:rFonts w:ascii="Arial" w:eastAsia="Times New Roman" w:hAnsi="Arial" w:cs="Arial"/>
                  <w:b/>
                  <w:i/>
                  <w:color w:val="0563C1"/>
                  <w:sz w:val="18"/>
                  <w:szCs w:val="18"/>
                  <w:u w:val="single"/>
                  <w:lang w:eastAsia="ja-JP"/>
                </w:rPr>
                <w:t>18-1400 Del. Admin. Code § 1409</w:t>
              </w:r>
            </w:hyperlink>
          </w:p>
        </w:tc>
      </w:tr>
      <w:tr w:rsidR="00837379" w:rsidRPr="00837379" w14:paraId="11BB6FE9" w14:textId="77777777" w:rsidTr="00195513">
        <w:trPr>
          <w:trHeight w:val="98"/>
        </w:trPr>
        <w:tc>
          <w:tcPr>
            <w:tcW w:w="10075" w:type="dxa"/>
            <w:gridSpan w:val="2"/>
            <w:shd w:val="clear" w:color="auto" w:fill="D9E2F3"/>
          </w:tcPr>
          <w:p w14:paraId="4408694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Informed Consent</w:t>
            </w:r>
          </w:p>
        </w:tc>
      </w:tr>
      <w:tr w:rsidR="00837379" w:rsidRPr="00837379" w14:paraId="20EB0741" w14:textId="77777777" w:rsidTr="00195513">
        <w:trPr>
          <w:trHeight w:val="98"/>
        </w:trPr>
        <w:tc>
          <w:tcPr>
            <w:tcW w:w="5215" w:type="dxa"/>
          </w:tcPr>
          <w:p w14:paraId="5EC0EA13" w14:textId="77777777" w:rsidR="00837379" w:rsidRPr="00837379" w:rsidRDefault="00837379" w:rsidP="00837379">
            <w:pPr>
              <w:spacing w:after="0" w:line="240" w:lineRule="auto"/>
              <w:ind w:firstLine="0"/>
              <w:rPr>
                <w:rFonts w:ascii="Arial" w:hAnsi="Arial" w:cs="Arial"/>
                <w:color w:val="333333"/>
                <w:sz w:val="18"/>
                <w:szCs w:val="18"/>
              </w:rPr>
            </w:pPr>
            <w:r w:rsidRPr="00837379">
              <w:rPr>
                <w:rFonts w:ascii="Arial" w:hAnsi="Arial" w:cs="Arial"/>
                <w:color w:val="333333"/>
                <w:sz w:val="18"/>
                <w:szCs w:val="18"/>
              </w:rPr>
              <w:t xml:space="preserve">Before services are provided through telehealth, the licensee shall obtain written, informed consent from the patient, or other appropriate person with authority to make health care treatment decisions for the patient. </w:t>
            </w:r>
          </w:p>
          <w:p w14:paraId="29E0D01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4" w:history="1">
              <w:r w:rsidRPr="00837379">
                <w:rPr>
                  <w:rFonts w:ascii="Arial" w:eastAsia="Times New Roman" w:hAnsi="Arial" w:cs="Arial"/>
                  <w:b/>
                  <w:i/>
                  <w:color w:val="0563C1"/>
                  <w:sz w:val="18"/>
                  <w:szCs w:val="18"/>
                  <w:u w:val="single"/>
                  <w:lang w:eastAsia="ja-JP"/>
                </w:rPr>
                <w:t>Del. C. §24-2002</w:t>
              </w:r>
            </w:hyperlink>
          </w:p>
        </w:tc>
        <w:tc>
          <w:tcPr>
            <w:tcW w:w="4860" w:type="dxa"/>
          </w:tcPr>
          <w:p w14:paraId="309BDF7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Before providing telehealth services, a licensee must obtain written, informed consent from a patient, or other appropriate person with authority to make health care treatment decisions for the patient. The informed consent must inform the patient and document acknowledgement of the risk and limitations of: </w:t>
            </w:r>
          </w:p>
          <w:p w14:paraId="66D9B625" w14:textId="77777777" w:rsidR="00837379" w:rsidRPr="00837379" w:rsidRDefault="00837379" w:rsidP="00837379">
            <w:pPr>
              <w:numPr>
                <w:ilvl w:val="0"/>
                <w:numId w:val="21"/>
              </w:numPr>
              <w:spacing w:after="0" w:line="240" w:lineRule="auto"/>
              <w:contextualSpacing/>
              <w:rPr>
                <w:rFonts w:ascii="Arial" w:hAnsi="Arial" w:cs="Arial"/>
                <w:sz w:val="18"/>
                <w:szCs w:val="18"/>
              </w:rPr>
            </w:pPr>
            <w:r w:rsidRPr="00837379">
              <w:rPr>
                <w:rFonts w:ascii="Arial" w:hAnsi="Arial" w:cs="Arial"/>
                <w:sz w:val="18"/>
                <w:szCs w:val="18"/>
              </w:rPr>
              <w:t>The use of electronic communications in the provision of care;</w:t>
            </w:r>
          </w:p>
          <w:p w14:paraId="492D8D52" w14:textId="77777777" w:rsidR="00837379" w:rsidRPr="00837379" w:rsidRDefault="00837379" w:rsidP="00837379">
            <w:pPr>
              <w:numPr>
                <w:ilvl w:val="0"/>
                <w:numId w:val="21"/>
              </w:numPr>
              <w:spacing w:after="0" w:line="240" w:lineRule="auto"/>
              <w:contextualSpacing/>
              <w:rPr>
                <w:rFonts w:ascii="Arial" w:hAnsi="Arial" w:cs="Arial"/>
                <w:sz w:val="18"/>
                <w:szCs w:val="18"/>
              </w:rPr>
            </w:pPr>
            <w:r w:rsidRPr="00837379">
              <w:rPr>
                <w:rFonts w:ascii="Arial" w:hAnsi="Arial" w:cs="Arial"/>
                <w:sz w:val="18"/>
                <w:szCs w:val="18"/>
              </w:rPr>
              <w:t>The potential breach of confidentiality, or inadvertent access, of protected health information using electronic communication in the provision of care; and</w:t>
            </w:r>
          </w:p>
          <w:p w14:paraId="7393617F" w14:textId="77777777" w:rsidR="00837379" w:rsidRPr="00837379" w:rsidRDefault="00837379" w:rsidP="00837379">
            <w:pPr>
              <w:numPr>
                <w:ilvl w:val="0"/>
                <w:numId w:val="21"/>
              </w:numPr>
              <w:spacing w:after="0" w:line="240" w:lineRule="auto"/>
              <w:contextualSpacing/>
              <w:rPr>
                <w:rFonts w:ascii="Arial" w:hAnsi="Arial" w:cs="Arial"/>
                <w:sz w:val="18"/>
                <w:szCs w:val="18"/>
              </w:rPr>
            </w:pPr>
            <w:r w:rsidRPr="00837379">
              <w:rPr>
                <w:rFonts w:ascii="Arial" w:hAnsi="Arial" w:cs="Arial"/>
                <w:sz w:val="18"/>
                <w:szCs w:val="18"/>
              </w:rPr>
              <w:t>The potential disruption of electronic communication in the use of telehealth.</w:t>
            </w:r>
          </w:p>
          <w:p w14:paraId="781035C0"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95" w:history="1">
              <w:r w:rsidRPr="00837379">
                <w:rPr>
                  <w:rFonts w:ascii="Arial" w:eastAsia="Times New Roman" w:hAnsi="Arial" w:cs="Arial"/>
                  <w:b/>
                  <w:i/>
                  <w:color w:val="0563C1"/>
                  <w:sz w:val="18"/>
                  <w:szCs w:val="18"/>
                  <w:u w:val="single"/>
                  <w:lang w:eastAsia="ja-JP"/>
                </w:rPr>
                <w:t>Del. C. §24-2600</w:t>
              </w:r>
            </w:hyperlink>
          </w:p>
        </w:tc>
      </w:tr>
      <w:tr w:rsidR="00837379" w:rsidRPr="00837379" w14:paraId="5FA7ADE2" w14:textId="77777777" w:rsidTr="00195513">
        <w:trPr>
          <w:trHeight w:val="98"/>
        </w:trPr>
        <w:tc>
          <w:tcPr>
            <w:tcW w:w="10075" w:type="dxa"/>
            <w:gridSpan w:val="2"/>
            <w:shd w:val="clear" w:color="auto" w:fill="D9E2F3"/>
          </w:tcPr>
          <w:p w14:paraId="73820F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082DA01" w14:textId="77777777" w:rsidTr="00195513">
        <w:trPr>
          <w:trHeight w:val="98"/>
        </w:trPr>
        <w:tc>
          <w:tcPr>
            <w:tcW w:w="5215" w:type="dxa"/>
          </w:tcPr>
          <w:p w14:paraId="3EC6A9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656955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All evaluations, including initial evaluations, and re-evaluations and scheduled discharges shall be performed face-to-face and not through telehealth.</w:t>
            </w:r>
          </w:p>
          <w:p w14:paraId="22AB4BA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6" w:history="1">
              <w:r w:rsidRPr="00837379">
                <w:rPr>
                  <w:rFonts w:ascii="Arial" w:eastAsia="Times New Roman" w:hAnsi="Arial" w:cs="Arial"/>
                  <w:b/>
                  <w:i/>
                  <w:color w:val="0563C1"/>
                  <w:sz w:val="18"/>
                  <w:szCs w:val="18"/>
                  <w:u w:val="single"/>
                  <w:lang w:eastAsia="ja-JP"/>
                </w:rPr>
                <w:t>Del. C. §24-2600</w:t>
              </w:r>
            </w:hyperlink>
          </w:p>
        </w:tc>
      </w:tr>
      <w:tr w:rsidR="00837379" w:rsidRPr="00837379" w14:paraId="23DBCDCF" w14:textId="77777777" w:rsidTr="00195513">
        <w:trPr>
          <w:trHeight w:val="98"/>
        </w:trPr>
        <w:tc>
          <w:tcPr>
            <w:tcW w:w="10075" w:type="dxa"/>
            <w:gridSpan w:val="2"/>
            <w:shd w:val="clear" w:color="auto" w:fill="D9E2F3"/>
          </w:tcPr>
          <w:p w14:paraId="56F22E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0ABE26AD" w14:textId="77777777" w:rsidTr="00195513">
        <w:trPr>
          <w:trHeight w:val="98"/>
        </w:trPr>
        <w:tc>
          <w:tcPr>
            <w:tcW w:w="5215" w:type="dxa"/>
            <w:shd w:val="clear" w:color="auto" w:fill="auto"/>
          </w:tcPr>
          <w:p w14:paraId="427331D3" w14:textId="77777777" w:rsidR="00837379" w:rsidRPr="00837379" w:rsidRDefault="00837379" w:rsidP="00837379">
            <w:pPr>
              <w:spacing w:after="0" w:line="240" w:lineRule="auto"/>
              <w:ind w:firstLine="0"/>
              <w:rPr>
                <w:rFonts w:ascii="Arial" w:hAnsi="Arial" w:cs="Arial"/>
                <w:color w:val="333333"/>
                <w:sz w:val="18"/>
                <w:szCs w:val="18"/>
              </w:rPr>
            </w:pPr>
            <w:r w:rsidRPr="00837379">
              <w:rPr>
                <w:rFonts w:ascii="Arial" w:hAnsi="Arial" w:cs="Arial"/>
                <w:color w:val="333333"/>
                <w:sz w:val="18"/>
                <w:szCs w:val="18"/>
              </w:rPr>
              <w:t xml:space="preserve">Occupational therapists are required to be licensed in Delaware if providing occupational therapy services to a patient located in the state. </w:t>
            </w:r>
          </w:p>
          <w:p w14:paraId="584B4B4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7" w:history="1">
              <w:r w:rsidRPr="00837379">
                <w:rPr>
                  <w:rFonts w:ascii="Arial" w:eastAsia="Times New Roman" w:hAnsi="Arial" w:cs="Arial"/>
                  <w:b/>
                  <w:i/>
                  <w:color w:val="0563C1"/>
                  <w:sz w:val="18"/>
                  <w:szCs w:val="18"/>
                  <w:u w:val="single"/>
                  <w:lang w:eastAsia="ja-JP"/>
                </w:rPr>
                <w:t>Del. C. §24-2002</w:t>
              </w:r>
            </w:hyperlink>
          </w:p>
        </w:tc>
        <w:tc>
          <w:tcPr>
            <w:tcW w:w="4860" w:type="dxa"/>
            <w:shd w:val="clear" w:color="auto" w:fill="auto"/>
          </w:tcPr>
          <w:p w14:paraId="5B931A7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required to be licensed in Delaware if providing services to a patient located in the state.</w:t>
            </w:r>
          </w:p>
          <w:p w14:paraId="356BFC6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8" w:history="1">
              <w:r w:rsidRPr="00837379">
                <w:rPr>
                  <w:rFonts w:ascii="Arial" w:eastAsia="Times New Roman" w:hAnsi="Arial" w:cs="Arial"/>
                  <w:b/>
                  <w:i/>
                  <w:color w:val="0563C1"/>
                  <w:sz w:val="18"/>
                  <w:szCs w:val="18"/>
                  <w:u w:val="single"/>
                  <w:lang w:eastAsia="ja-JP"/>
                </w:rPr>
                <w:t>Del. C. §24-2605</w:t>
              </w:r>
            </w:hyperlink>
          </w:p>
        </w:tc>
      </w:tr>
      <w:tr w:rsidR="00837379" w:rsidRPr="00837379" w14:paraId="6279F272" w14:textId="77777777" w:rsidTr="00195513">
        <w:trPr>
          <w:trHeight w:val="98"/>
        </w:trPr>
        <w:tc>
          <w:tcPr>
            <w:tcW w:w="10075" w:type="dxa"/>
            <w:gridSpan w:val="2"/>
            <w:shd w:val="clear" w:color="auto" w:fill="D9E2F3"/>
          </w:tcPr>
          <w:p w14:paraId="3BDE83F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6C2E72D" w14:textId="77777777" w:rsidTr="00195513">
        <w:trPr>
          <w:trHeight w:val="98"/>
        </w:trPr>
        <w:tc>
          <w:tcPr>
            <w:tcW w:w="5215" w:type="dxa"/>
          </w:tcPr>
          <w:p w14:paraId="7B56FD7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345C5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6E2B73AD"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1BB95E46" w14:textId="77777777" w:rsidTr="00195513">
        <w:tc>
          <w:tcPr>
            <w:tcW w:w="10075" w:type="dxa"/>
            <w:gridSpan w:val="2"/>
            <w:shd w:val="clear" w:color="auto" w:fill="FDD8A1"/>
          </w:tcPr>
          <w:p w14:paraId="140194E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Florida</w:t>
            </w:r>
          </w:p>
        </w:tc>
      </w:tr>
      <w:tr w:rsidR="00837379" w:rsidRPr="00837379" w14:paraId="2337DF04" w14:textId="77777777" w:rsidTr="00195513">
        <w:tc>
          <w:tcPr>
            <w:tcW w:w="5215" w:type="dxa"/>
            <w:shd w:val="clear" w:color="auto" w:fill="BFBFBF"/>
          </w:tcPr>
          <w:p w14:paraId="3162517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23DAFD6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FB7302B" w14:textId="77777777" w:rsidTr="00195513">
        <w:tc>
          <w:tcPr>
            <w:tcW w:w="10075" w:type="dxa"/>
            <w:gridSpan w:val="2"/>
            <w:shd w:val="clear" w:color="auto" w:fill="D9E2F3"/>
          </w:tcPr>
          <w:p w14:paraId="31734F5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45A970C" w14:textId="77777777" w:rsidTr="00195513">
        <w:tc>
          <w:tcPr>
            <w:tcW w:w="5215" w:type="dxa"/>
          </w:tcPr>
          <w:p w14:paraId="21BFB5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2A739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7073568" w14:textId="77777777" w:rsidTr="00195513">
        <w:tc>
          <w:tcPr>
            <w:tcW w:w="10075" w:type="dxa"/>
            <w:gridSpan w:val="2"/>
            <w:shd w:val="clear" w:color="auto" w:fill="D9E2F3"/>
          </w:tcPr>
          <w:p w14:paraId="5261A5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04C4E426" w14:textId="77777777" w:rsidTr="00195513">
        <w:tc>
          <w:tcPr>
            <w:tcW w:w="5215" w:type="dxa"/>
          </w:tcPr>
          <w:p w14:paraId="3A9886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8647E8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telecommunications to provide some supervision.</w:t>
            </w:r>
          </w:p>
          <w:p w14:paraId="1255E87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99" w:history="1">
              <w:r w:rsidRPr="00837379">
                <w:rPr>
                  <w:rFonts w:ascii="Arial" w:eastAsia="Times New Roman" w:hAnsi="Arial" w:cs="Arial"/>
                  <w:b/>
                  <w:i/>
                  <w:color w:val="0563C1"/>
                  <w:sz w:val="18"/>
                  <w:szCs w:val="18"/>
                  <w:u w:val="single"/>
                  <w:lang w:eastAsia="ja-JP"/>
                </w:rPr>
                <w:t>Fla. Admin. Code r. 64B17-6.001</w:t>
              </w:r>
            </w:hyperlink>
          </w:p>
        </w:tc>
      </w:tr>
      <w:tr w:rsidR="00837379" w:rsidRPr="00837379" w14:paraId="5FCC9210" w14:textId="77777777" w:rsidTr="00195513">
        <w:tc>
          <w:tcPr>
            <w:tcW w:w="10075" w:type="dxa"/>
            <w:gridSpan w:val="2"/>
            <w:shd w:val="clear" w:color="auto" w:fill="D9E2F3"/>
          </w:tcPr>
          <w:p w14:paraId="1071260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4485B1B5" w14:textId="77777777" w:rsidTr="00195513">
        <w:tc>
          <w:tcPr>
            <w:tcW w:w="5215" w:type="dxa"/>
          </w:tcPr>
          <w:p w14:paraId="460C608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3DF15E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providing supervision via telecommunications, must be within the same geographic location as the physical therapy assistant.</w:t>
            </w:r>
          </w:p>
          <w:p w14:paraId="0057D4A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0" w:history="1">
              <w:r w:rsidRPr="00837379">
                <w:rPr>
                  <w:rFonts w:ascii="Arial" w:eastAsia="Times New Roman" w:hAnsi="Arial" w:cs="Arial"/>
                  <w:b/>
                  <w:i/>
                  <w:color w:val="0563C1"/>
                  <w:sz w:val="18"/>
                  <w:szCs w:val="18"/>
                  <w:u w:val="single"/>
                  <w:lang w:eastAsia="ja-JP"/>
                </w:rPr>
                <w:t>Fla. Admin. Code r. 64B17-6.001</w:t>
              </w:r>
            </w:hyperlink>
          </w:p>
        </w:tc>
      </w:tr>
      <w:tr w:rsidR="00837379" w:rsidRPr="00837379" w14:paraId="752A8D75" w14:textId="77777777" w:rsidTr="00195513">
        <w:tc>
          <w:tcPr>
            <w:tcW w:w="10075" w:type="dxa"/>
            <w:gridSpan w:val="2"/>
            <w:shd w:val="clear" w:color="auto" w:fill="D9E2F3"/>
          </w:tcPr>
          <w:p w14:paraId="57FF389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DE8AD8A" w14:textId="77777777" w:rsidTr="00195513">
        <w:trPr>
          <w:trHeight w:val="98"/>
        </w:trPr>
        <w:tc>
          <w:tcPr>
            <w:tcW w:w="5215" w:type="dxa"/>
          </w:tcPr>
          <w:p w14:paraId="7C81BF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8A931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37D488A" w14:textId="77777777" w:rsidTr="00195513">
        <w:trPr>
          <w:trHeight w:val="98"/>
        </w:trPr>
        <w:tc>
          <w:tcPr>
            <w:tcW w:w="10075" w:type="dxa"/>
            <w:gridSpan w:val="2"/>
            <w:shd w:val="clear" w:color="auto" w:fill="D9E2F3"/>
          </w:tcPr>
          <w:p w14:paraId="52564A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A24F850" w14:textId="77777777" w:rsidTr="00195513">
        <w:trPr>
          <w:trHeight w:val="98"/>
        </w:trPr>
        <w:tc>
          <w:tcPr>
            <w:tcW w:w="5215" w:type="dxa"/>
          </w:tcPr>
          <w:p w14:paraId="0854ABD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3519C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While a physical therapy assistant is delivering services to patients who are not inpatients in a hospital, or who are not in the acute phase of injury or illness, the physical therapist must be accessible at all times via telecommunications.</w:t>
            </w:r>
          </w:p>
          <w:p w14:paraId="5CE3CC6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1" w:history="1">
              <w:r w:rsidRPr="00837379">
                <w:rPr>
                  <w:rFonts w:ascii="Arial" w:eastAsia="Times New Roman" w:hAnsi="Arial" w:cs="Arial"/>
                  <w:b/>
                  <w:i/>
                  <w:color w:val="0563C1"/>
                  <w:sz w:val="18"/>
                  <w:szCs w:val="18"/>
                  <w:u w:val="single"/>
                  <w:lang w:eastAsia="ja-JP"/>
                </w:rPr>
                <w:t>Fla. Admin. Code r. 64B17-6.001</w:t>
              </w:r>
            </w:hyperlink>
          </w:p>
        </w:tc>
      </w:tr>
      <w:tr w:rsidR="00837379" w:rsidRPr="00837379" w14:paraId="0B435AAC" w14:textId="77777777" w:rsidTr="00195513">
        <w:trPr>
          <w:trHeight w:val="98"/>
        </w:trPr>
        <w:tc>
          <w:tcPr>
            <w:tcW w:w="10075" w:type="dxa"/>
            <w:gridSpan w:val="2"/>
            <w:shd w:val="clear" w:color="auto" w:fill="D9E2F3"/>
          </w:tcPr>
          <w:p w14:paraId="6756E2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8632924" w14:textId="77777777" w:rsidTr="00195513">
        <w:trPr>
          <w:trHeight w:val="98"/>
        </w:trPr>
        <w:tc>
          <w:tcPr>
            <w:tcW w:w="5215" w:type="dxa"/>
          </w:tcPr>
          <w:p w14:paraId="31FA3F1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8524D0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938B3A1" w14:textId="77777777" w:rsidTr="00195513">
        <w:trPr>
          <w:trHeight w:val="98"/>
        </w:trPr>
        <w:tc>
          <w:tcPr>
            <w:tcW w:w="10075" w:type="dxa"/>
            <w:gridSpan w:val="2"/>
            <w:shd w:val="clear" w:color="auto" w:fill="D9E2F3"/>
          </w:tcPr>
          <w:p w14:paraId="4F2E2B1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Patient-Provider-Relationship/In-Person Exam Required</w:t>
            </w:r>
          </w:p>
        </w:tc>
      </w:tr>
      <w:tr w:rsidR="00837379" w:rsidRPr="00837379" w14:paraId="4CA3F1FA" w14:textId="77777777" w:rsidTr="00195513">
        <w:trPr>
          <w:trHeight w:val="98"/>
        </w:trPr>
        <w:tc>
          <w:tcPr>
            <w:tcW w:w="5215" w:type="dxa"/>
          </w:tcPr>
          <w:p w14:paraId="4F4FF4E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9729A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9628905" w14:textId="77777777" w:rsidTr="00195513">
        <w:trPr>
          <w:trHeight w:val="98"/>
        </w:trPr>
        <w:tc>
          <w:tcPr>
            <w:tcW w:w="10075" w:type="dxa"/>
            <w:gridSpan w:val="2"/>
            <w:shd w:val="clear" w:color="auto" w:fill="D9E2F3"/>
          </w:tcPr>
          <w:p w14:paraId="4886E09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DBF140F" w14:textId="77777777" w:rsidTr="00195513">
        <w:trPr>
          <w:trHeight w:val="98"/>
        </w:trPr>
        <w:tc>
          <w:tcPr>
            <w:tcW w:w="5215" w:type="dxa"/>
            <w:shd w:val="clear" w:color="auto" w:fill="auto"/>
          </w:tcPr>
          <w:p w14:paraId="542F7D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3CE6CF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A0E43D9" w14:textId="77777777" w:rsidTr="00195513">
        <w:trPr>
          <w:trHeight w:val="98"/>
        </w:trPr>
        <w:tc>
          <w:tcPr>
            <w:tcW w:w="10075" w:type="dxa"/>
            <w:gridSpan w:val="2"/>
            <w:shd w:val="clear" w:color="auto" w:fill="D9E2F3"/>
          </w:tcPr>
          <w:p w14:paraId="267177D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B605EF1" w14:textId="77777777" w:rsidTr="00195513">
        <w:trPr>
          <w:trHeight w:val="98"/>
        </w:trPr>
        <w:tc>
          <w:tcPr>
            <w:tcW w:w="5215" w:type="dxa"/>
          </w:tcPr>
          <w:p w14:paraId="404DBB2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1112F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0B2706C4"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481C58F" w14:textId="77777777" w:rsidTr="00195513">
        <w:tc>
          <w:tcPr>
            <w:tcW w:w="10075" w:type="dxa"/>
            <w:gridSpan w:val="2"/>
            <w:shd w:val="clear" w:color="auto" w:fill="FDD8A1"/>
          </w:tcPr>
          <w:p w14:paraId="733B498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Georgia</w:t>
            </w:r>
          </w:p>
        </w:tc>
      </w:tr>
      <w:tr w:rsidR="00837379" w:rsidRPr="00837379" w14:paraId="7E576ED0" w14:textId="77777777" w:rsidTr="00195513">
        <w:tc>
          <w:tcPr>
            <w:tcW w:w="5215" w:type="dxa"/>
            <w:shd w:val="clear" w:color="auto" w:fill="BFBFBF"/>
          </w:tcPr>
          <w:p w14:paraId="4184CFA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1F1EDED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69BEEBE" w14:textId="77777777" w:rsidTr="00195513">
        <w:tc>
          <w:tcPr>
            <w:tcW w:w="10075" w:type="dxa"/>
            <w:gridSpan w:val="2"/>
            <w:shd w:val="clear" w:color="auto" w:fill="D9E2F3"/>
          </w:tcPr>
          <w:p w14:paraId="7B430E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02040713" w14:textId="77777777" w:rsidTr="00195513">
        <w:tc>
          <w:tcPr>
            <w:tcW w:w="5215" w:type="dxa"/>
          </w:tcPr>
          <w:p w14:paraId="3722DD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8E74C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the use of electronic communications to provide and deliver a host of health-related information and health care services including, but not limited to physical therapy related information and services, over large and small distances. Telehealth encompasses a variety of health care and health promotion activities including, but not limited to, education, advice, reminders, interventions, and monitoring of interventions.</w:t>
            </w:r>
          </w:p>
          <w:p w14:paraId="2722EDA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2" w:history="1">
              <w:r w:rsidRPr="00837379">
                <w:rPr>
                  <w:rFonts w:ascii="Arial" w:eastAsia="Times New Roman" w:hAnsi="Arial" w:cs="Arial"/>
                  <w:b/>
                  <w:i/>
                  <w:color w:val="0563C1"/>
                  <w:sz w:val="18"/>
                  <w:szCs w:val="18"/>
                  <w:u w:val="single"/>
                  <w:lang w:eastAsia="ja-JP"/>
                </w:rPr>
                <w:t>Georgia State Board of Physical Therapy</w:t>
              </w:r>
            </w:hyperlink>
            <w:r w:rsidRPr="00837379">
              <w:rPr>
                <w:rFonts w:ascii="Arial" w:eastAsia="Times New Roman" w:hAnsi="Arial" w:cs="Arial"/>
                <w:b/>
                <w:i/>
                <w:color w:val="F47B20"/>
                <w:sz w:val="18"/>
                <w:szCs w:val="18"/>
                <w:lang w:eastAsia="ja-JP"/>
              </w:rPr>
              <w:t xml:space="preserve"> </w:t>
            </w:r>
          </w:p>
        </w:tc>
      </w:tr>
      <w:tr w:rsidR="00837379" w:rsidRPr="00837379" w14:paraId="03EF4C29" w14:textId="77777777" w:rsidTr="00195513">
        <w:tc>
          <w:tcPr>
            <w:tcW w:w="10075" w:type="dxa"/>
            <w:gridSpan w:val="2"/>
            <w:shd w:val="clear" w:color="auto" w:fill="D9E2F3"/>
          </w:tcPr>
          <w:p w14:paraId="6F900A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BA61EC0" w14:textId="77777777" w:rsidTr="00195513">
        <w:tc>
          <w:tcPr>
            <w:tcW w:w="5215" w:type="dxa"/>
          </w:tcPr>
          <w:p w14:paraId="0E4976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363EDC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CDB23CD" w14:textId="77777777" w:rsidTr="00195513">
        <w:tc>
          <w:tcPr>
            <w:tcW w:w="10075" w:type="dxa"/>
            <w:gridSpan w:val="2"/>
            <w:shd w:val="clear" w:color="auto" w:fill="D9E2F3"/>
          </w:tcPr>
          <w:p w14:paraId="4EF660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F750196" w14:textId="77777777" w:rsidTr="00195513">
        <w:tc>
          <w:tcPr>
            <w:tcW w:w="5215" w:type="dxa"/>
          </w:tcPr>
          <w:p w14:paraId="5DF957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1A91A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69AB739" w14:textId="77777777" w:rsidTr="00195513">
        <w:tc>
          <w:tcPr>
            <w:tcW w:w="10075" w:type="dxa"/>
            <w:gridSpan w:val="2"/>
            <w:shd w:val="clear" w:color="auto" w:fill="D9E2F3"/>
          </w:tcPr>
          <w:p w14:paraId="16CAA1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56CD089B" w14:textId="77777777" w:rsidTr="00195513">
        <w:trPr>
          <w:trHeight w:val="98"/>
        </w:trPr>
        <w:tc>
          <w:tcPr>
            <w:tcW w:w="5215" w:type="dxa"/>
          </w:tcPr>
          <w:p w14:paraId="2874050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5F10EF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deliver physical therapy related information and services including, but not limited to, education, advice, reminders, interventions, and monitoring of interventions.</w:t>
            </w:r>
          </w:p>
          <w:p w14:paraId="0BD71F0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3" w:history="1">
              <w:r w:rsidRPr="00837379">
                <w:rPr>
                  <w:rFonts w:ascii="Arial" w:eastAsia="Times New Roman" w:hAnsi="Arial" w:cs="Arial"/>
                  <w:b/>
                  <w:i/>
                  <w:color w:val="0563C1"/>
                  <w:sz w:val="18"/>
                  <w:szCs w:val="18"/>
                  <w:u w:val="single"/>
                  <w:lang w:eastAsia="ja-JP"/>
                </w:rPr>
                <w:t>Georgia State Board of Physical Therapy</w:t>
              </w:r>
            </w:hyperlink>
          </w:p>
        </w:tc>
      </w:tr>
      <w:tr w:rsidR="00837379" w:rsidRPr="00837379" w14:paraId="54503E34" w14:textId="77777777" w:rsidTr="00195513">
        <w:trPr>
          <w:trHeight w:val="98"/>
        </w:trPr>
        <w:tc>
          <w:tcPr>
            <w:tcW w:w="10075" w:type="dxa"/>
            <w:gridSpan w:val="2"/>
            <w:shd w:val="clear" w:color="auto" w:fill="D9E2F3"/>
          </w:tcPr>
          <w:p w14:paraId="12D018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FB4FB4F" w14:textId="77777777" w:rsidTr="00195513">
        <w:trPr>
          <w:trHeight w:val="98"/>
        </w:trPr>
        <w:tc>
          <w:tcPr>
            <w:tcW w:w="5215" w:type="dxa"/>
          </w:tcPr>
          <w:p w14:paraId="256F2D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52035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74A182CD" w14:textId="77777777" w:rsidTr="00195513">
        <w:trPr>
          <w:trHeight w:val="98"/>
        </w:trPr>
        <w:tc>
          <w:tcPr>
            <w:tcW w:w="10075" w:type="dxa"/>
            <w:gridSpan w:val="2"/>
            <w:shd w:val="clear" w:color="auto" w:fill="D9E2F3"/>
          </w:tcPr>
          <w:p w14:paraId="4D19DF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1A7344F" w14:textId="77777777" w:rsidTr="00195513">
        <w:trPr>
          <w:trHeight w:val="98"/>
        </w:trPr>
        <w:tc>
          <w:tcPr>
            <w:tcW w:w="5215" w:type="dxa"/>
          </w:tcPr>
          <w:p w14:paraId="7323F23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51069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53EB6D1" w14:textId="77777777" w:rsidTr="00195513">
        <w:trPr>
          <w:trHeight w:val="98"/>
        </w:trPr>
        <w:tc>
          <w:tcPr>
            <w:tcW w:w="10075" w:type="dxa"/>
            <w:gridSpan w:val="2"/>
            <w:shd w:val="clear" w:color="auto" w:fill="D9E2F3"/>
          </w:tcPr>
          <w:p w14:paraId="268E89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0636E1E" w14:textId="77777777" w:rsidTr="00195513">
        <w:trPr>
          <w:trHeight w:val="98"/>
        </w:trPr>
        <w:tc>
          <w:tcPr>
            <w:tcW w:w="5215" w:type="dxa"/>
          </w:tcPr>
          <w:p w14:paraId="11F841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BEDE47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F375318" w14:textId="77777777" w:rsidTr="00195513">
        <w:trPr>
          <w:trHeight w:val="98"/>
        </w:trPr>
        <w:tc>
          <w:tcPr>
            <w:tcW w:w="10075" w:type="dxa"/>
            <w:gridSpan w:val="2"/>
            <w:shd w:val="clear" w:color="auto" w:fill="D9E2F3"/>
          </w:tcPr>
          <w:p w14:paraId="3184658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6031F0E7" w14:textId="77777777" w:rsidTr="00195513">
        <w:trPr>
          <w:trHeight w:val="98"/>
        </w:trPr>
        <w:tc>
          <w:tcPr>
            <w:tcW w:w="5215" w:type="dxa"/>
            <w:shd w:val="clear" w:color="auto" w:fill="auto"/>
          </w:tcPr>
          <w:p w14:paraId="487B86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45F314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licensed in another jurisdiction of the United States may provide a consultation via telehealth to a physical therapist in the state of Georgia.</w:t>
            </w:r>
          </w:p>
          <w:p w14:paraId="1972B26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4" w:history="1">
              <w:r w:rsidRPr="00837379">
                <w:rPr>
                  <w:rFonts w:ascii="Arial" w:eastAsia="Times New Roman" w:hAnsi="Arial" w:cs="Arial"/>
                  <w:b/>
                  <w:i/>
                  <w:color w:val="0563C1"/>
                  <w:sz w:val="18"/>
                  <w:szCs w:val="18"/>
                  <w:u w:val="single"/>
                  <w:lang w:eastAsia="ja-JP"/>
                </w:rPr>
                <w:t>Georgia State Board of Physical Therapy</w:t>
              </w:r>
            </w:hyperlink>
          </w:p>
        </w:tc>
      </w:tr>
      <w:tr w:rsidR="00837379" w:rsidRPr="00837379" w14:paraId="7F490EAF" w14:textId="77777777" w:rsidTr="00195513">
        <w:trPr>
          <w:trHeight w:val="98"/>
        </w:trPr>
        <w:tc>
          <w:tcPr>
            <w:tcW w:w="10075" w:type="dxa"/>
            <w:gridSpan w:val="2"/>
            <w:shd w:val="clear" w:color="auto" w:fill="D9E2F3"/>
          </w:tcPr>
          <w:p w14:paraId="76F3BA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1D30F38" w14:textId="77777777" w:rsidTr="00195513">
        <w:trPr>
          <w:trHeight w:val="98"/>
        </w:trPr>
        <w:tc>
          <w:tcPr>
            <w:tcW w:w="5215" w:type="dxa"/>
          </w:tcPr>
          <w:p w14:paraId="30C550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CFBC576" w14:textId="302E84EB" w:rsidR="00837379" w:rsidRPr="00837379" w:rsidRDefault="00837379" w:rsidP="005B28D0">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8FB9888"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9D547BF" w14:textId="77777777" w:rsidTr="00195513">
        <w:tc>
          <w:tcPr>
            <w:tcW w:w="10075" w:type="dxa"/>
            <w:gridSpan w:val="2"/>
            <w:shd w:val="clear" w:color="auto" w:fill="FDD8A1"/>
          </w:tcPr>
          <w:p w14:paraId="2717744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Hawaii</w:t>
            </w:r>
          </w:p>
        </w:tc>
      </w:tr>
      <w:tr w:rsidR="00837379" w:rsidRPr="00837379" w14:paraId="4603854C" w14:textId="77777777" w:rsidTr="00195513">
        <w:tc>
          <w:tcPr>
            <w:tcW w:w="5215" w:type="dxa"/>
            <w:shd w:val="clear" w:color="auto" w:fill="BFBFBF"/>
          </w:tcPr>
          <w:p w14:paraId="162E56D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AC516A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99DFB8F" w14:textId="77777777" w:rsidTr="00195513">
        <w:tc>
          <w:tcPr>
            <w:tcW w:w="10075" w:type="dxa"/>
            <w:gridSpan w:val="2"/>
            <w:shd w:val="clear" w:color="auto" w:fill="D9E2F3"/>
          </w:tcPr>
          <w:p w14:paraId="101D930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10F93119" w14:textId="77777777" w:rsidTr="00195513">
        <w:tc>
          <w:tcPr>
            <w:tcW w:w="5215" w:type="dxa"/>
          </w:tcPr>
          <w:p w14:paraId="1CC887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402F8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C242AE6" w14:textId="77777777" w:rsidTr="00195513">
        <w:tc>
          <w:tcPr>
            <w:tcW w:w="10075" w:type="dxa"/>
            <w:gridSpan w:val="2"/>
            <w:shd w:val="clear" w:color="auto" w:fill="D9E2F3"/>
          </w:tcPr>
          <w:p w14:paraId="42DD3AC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277E1662" w14:textId="77777777" w:rsidTr="00195513">
        <w:tc>
          <w:tcPr>
            <w:tcW w:w="5215" w:type="dxa"/>
          </w:tcPr>
          <w:p w14:paraId="528E8E2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1F0246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telecommunications, such as live video and audio or telephone to provide some supervision.</w:t>
            </w:r>
          </w:p>
          <w:p w14:paraId="34B1E3D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5" w:history="1">
              <w:r w:rsidRPr="00837379">
                <w:rPr>
                  <w:rFonts w:ascii="Arial" w:eastAsia="Times New Roman" w:hAnsi="Arial" w:cs="Arial"/>
                  <w:b/>
                  <w:i/>
                  <w:color w:val="0563C1"/>
                  <w:sz w:val="18"/>
                  <w:szCs w:val="18"/>
                  <w:u w:val="single"/>
                  <w:lang w:eastAsia="ja-JP"/>
                </w:rPr>
                <w:t>Haw. Code. R. § 16-110-4</w:t>
              </w:r>
            </w:hyperlink>
          </w:p>
        </w:tc>
      </w:tr>
      <w:tr w:rsidR="00837379" w:rsidRPr="00837379" w14:paraId="07484A10" w14:textId="77777777" w:rsidTr="00195513">
        <w:tc>
          <w:tcPr>
            <w:tcW w:w="10075" w:type="dxa"/>
            <w:gridSpan w:val="2"/>
            <w:shd w:val="clear" w:color="auto" w:fill="D9E2F3"/>
          </w:tcPr>
          <w:p w14:paraId="2B2D63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5C8D93E" w14:textId="77777777" w:rsidTr="00195513">
        <w:tc>
          <w:tcPr>
            <w:tcW w:w="5215" w:type="dxa"/>
          </w:tcPr>
          <w:p w14:paraId="7B4DF2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85527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A83FB8F" w14:textId="77777777" w:rsidTr="00195513">
        <w:tc>
          <w:tcPr>
            <w:tcW w:w="10075" w:type="dxa"/>
            <w:gridSpan w:val="2"/>
            <w:shd w:val="clear" w:color="auto" w:fill="D9E2F3"/>
          </w:tcPr>
          <w:p w14:paraId="35431B8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72423F16" w14:textId="77777777" w:rsidTr="00195513">
        <w:trPr>
          <w:trHeight w:val="98"/>
        </w:trPr>
        <w:tc>
          <w:tcPr>
            <w:tcW w:w="5215" w:type="dxa"/>
          </w:tcPr>
          <w:p w14:paraId="64567D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52908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8A67BBD" w14:textId="77777777" w:rsidTr="00195513">
        <w:trPr>
          <w:trHeight w:val="98"/>
        </w:trPr>
        <w:tc>
          <w:tcPr>
            <w:tcW w:w="10075" w:type="dxa"/>
            <w:gridSpan w:val="2"/>
            <w:shd w:val="clear" w:color="auto" w:fill="D9E2F3"/>
          </w:tcPr>
          <w:p w14:paraId="727B20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418CC1B9" w14:textId="77777777" w:rsidTr="00195513">
        <w:trPr>
          <w:trHeight w:val="98"/>
        </w:trPr>
        <w:tc>
          <w:tcPr>
            <w:tcW w:w="5215" w:type="dxa"/>
          </w:tcPr>
          <w:p w14:paraId="25E5FA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02B75A7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Hawaii requires supervising physical therapists to be available at all times via telecommunications when not on site and be able to be on site within two hours if needed in-person.</w:t>
            </w:r>
          </w:p>
          <w:p w14:paraId="4F1707A2"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06" w:history="1">
              <w:r w:rsidRPr="00837379">
                <w:rPr>
                  <w:rFonts w:ascii="Arial" w:eastAsia="Times New Roman" w:hAnsi="Arial" w:cs="Arial"/>
                  <w:b/>
                  <w:i/>
                  <w:color w:val="0563C1"/>
                  <w:sz w:val="18"/>
                  <w:szCs w:val="18"/>
                  <w:u w:val="single"/>
                  <w:lang w:eastAsia="ja-JP"/>
                </w:rPr>
                <w:t>Haw. Code. R. § 16-110-4</w:t>
              </w:r>
            </w:hyperlink>
          </w:p>
        </w:tc>
      </w:tr>
      <w:tr w:rsidR="00837379" w:rsidRPr="00837379" w14:paraId="5E681BFF" w14:textId="77777777" w:rsidTr="00195513">
        <w:trPr>
          <w:trHeight w:val="98"/>
        </w:trPr>
        <w:tc>
          <w:tcPr>
            <w:tcW w:w="10075" w:type="dxa"/>
            <w:gridSpan w:val="2"/>
            <w:shd w:val="clear" w:color="auto" w:fill="D9E2F3"/>
          </w:tcPr>
          <w:p w14:paraId="4FF0A7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64E00A5" w14:textId="77777777" w:rsidTr="00195513">
        <w:trPr>
          <w:trHeight w:val="98"/>
        </w:trPr>
        <w:tc>
          <w:tcPr>
            <w:tcW w:w="5215" w:type="dxa"/>
          </w:tcPr>
          <w:p w14:paraId="5B06F61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51C35F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2D8E8BD" w14:textId="77777777" w:rsidTr="00195513">
        <w:trPr>
          <w:trHeight w:val="98"/>
        </w:trPr>
        <w:tc>
          <w:tcPr>
            <w:tcW w:w="10075" w:type="dxa"/>
            <w:gridSpan w:val="2"/>
            <w:shd w:val="clear" w:color="auto" w:fill="D9E2F3"/>
          </w:tcPr>
          <w:p w14:paraId="497B86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43F52744" w14:textId="77777777" w:rsidTr="00195513">
        <w:trPr>
          <w:trHeight w:val="98"/>
        </w:trPr>
        <w:tc>
          <w:tcPr>
            <w:tcW w:w="5215" w:type="dxa"/>
          </w:tcPr>
          <w:p w14:paraId="76655E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9EEA9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07984B6" w14:textId="77777777" w:rsidTr="00195513">
        <w:trPr>
          <w:trHeight w:val="98"/>
        </w:trPr>
        <w:tc>
          <w:tcPr>
            <w:tcW w:w="10075" w:type="dxa"/>
            <w:gridSpan w:val="2"/>
            <w:shd w:val="clear" w:color="auto" w:fill="D9E2F3"/>
          </w:tcPr>
          <w:p w14:paraId="2EF036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4CAEE31" w14:textId="77777777" w:rsidTr="00195513">
        <w:trPr>
          <w:trHeight w:val="98"/>
        </w:trPr>
        <w:tc>
          <w:tcPr>
            <w:tcW w:w="5215" w:type="dxa"/>
            <w:shd w:val="clear" w:color="auto" w:fill="auto"/>
          </w:tcPr>
          <w:p w14:paraId="60E511E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4EEDD32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48A75C2" w14:textId="77777777" w:rsidTr="00195513">
        <w:trPr>
          <w:trHeight w:val="98"/>
        </w:trPr>
        <w:tc>
          <w:tcPr>
            <w:tcW w:w="10075" w:type="dxa"/>
            <w:gridSpan w:val="2"/>
            <w:shd w:val="clear" w:color="auto" w:fill="D9E2F3"/>
          </w:tcPr>
          <w:p w14:paraId="482091E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4ABC2EBB" w14:textId="77777777" w:rsidTr="00195513">
        <w:trPr>
          <w:trHeight w:val="98"/>
        </w:trPr>
        <w:tc>
          <w:tcPr>
            <w:tcW w:w="5215" w:type="dxa"/>
          </w:tcPr>
          <w:p w14:paraId="6ED44C5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181C70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0598CB5"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D304690" w14:textId="77777777" w:rsidTr="00195513">
        <w:tc>
          <w:tcPr>
            <w:tcW w:w="10075" w:type="dxa"/>
            <w:gridSpan w:val="2"/>
            <w:shd w:val="clear" w:color="auto" w:fill="FDD8A1"/>
          </w:tcPr>
          <w:p w14:paraId="7677CE3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Idaho</w:t>
            </w:r>
          </w:p>
        </w:tc>
      </w:tr>
      <w:tr w:rsidR="00837379" w:rsidRPr="00837379" w14:paraId="448A4593" w14:textId="77777777" w:rsidTr="00195513">
        <w:tc>
          <w:tcPr>
            <w:tcW w:w="5215" w:type="dxa"/>
            <w:shd w:val="clear" w:color="auto" w:fill="BFBFBF"/>
          </w:tcPr>
          <w:p w14:paraId="700FEFE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2E7473C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06AB8F0D" w14:textId="77777777" w:rsidTr="00195513">
        <w:tc>
          <w:tcPr>
            <w:tcW w:w="10075" w:type="dxa"/>
            <w:gridSpan w:val="2"/>
            <w:shd w:val="clear" w:color="auto" w:fill="D9E2F3"/>
          </w:tcPr>
          <w:p w14:paraId="079BFF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EDED5FD" w14:textId="77777777" w:rsidTr="00195513">
        <w:tc>
          <w:tcPr>
            <w:tcW w:w="5215" w:type="dxa"/>
          </w:tcPr>
          <w:p w14:paraId="7E9B8F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services" means health care services provided by a provider to a person through the use of electronic communications, information technology, asynchronous store and forward transfer or synchronous interaction between a provider at a distant site and a patient at an originating site. Such services include, but are not limited to, clinical care, health education, home health and facilitation of self-managed care and caregiver support.</w:t>
            </w:r>
          </w:p>
          <w:p w14:paraId="30EF7B1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7" w:history="1">
              <w:r w:rsidRPr="00837379">
                <w:rPr>
                  <w:rFonts w:ascii="Arial" w:eastAsia="Times New Roman" w:hAnsi="Arial" w:cs="Arial"/>
                  <w:b/>
                  <w:i/>
                  <w:color w:val="0563C1"/>
                  <w:sz w:val="18"/>
                  <w:szCs w:val="18"/>
                  <w:u w:val="single"/>
                  <w:lang w:eastAsia="ja-JP"/>
                </w:rPr>
                <w:t>Idaho Code Ann. § 54-5703</w:t>
              </w:r>
            </w:hyperlink>
          </w:p>
        </w:tc>
        <w:tc>
          <w:tcPr>
            <w:tcW w:w="4860" w:type="dxa"/>
          </w:tcPr>
          <w:p w14:paraId="6E529C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services" means health care services provided by a provider to a person through the use of electronic communications, information technology, asynchronous store and forward transfer or synchronous interaction between a provider at a distant site and a patient at an originating site. Such services include, but are not limited to, clinical care, health education, home health and facilitation of self-managed care and caregiver support.</w:t>
            </w:r>
          </w:p>
          <w:p w14:paraId="7248688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08" w:history="1">
              <w:r w:rsidRPr="00837379">
                <w:rPr>
                  <w:rFonts w:ascii="Arial" w:eastAsia="Times New Roman" w:hAnsi="Arial" w:cs="Arial"/>
                  <w:b/>
                  <w:i/>
                  <w:color w:val="0563C1"/>
                  <w:sz w:val="18"/>
                  <w:szCs w:val="18"/>
                  <w:u w:val="single"/>
                  <w:lang w:eastAsia="ja-JP"/>
                </w:rPr>
                <w:t>Idaho Code Ann. § 54-5703</w:t>
              </w:r>
            </w:hyperlink>
          </w:p>
        </w:tc>
      </w:tr>
      <w:tr w:rsidR="00837379" w:rsidRPr="00837379" w14:paraId="7135A63F" w14:textId="77777777" w:rsidTr="00195513">
        <w:tc>
          <w:tcPr>
            <w:tcW w:w="10075" w:type="dxa"/>
            <w:gridSpan w:val="2"/>
            <w:shd w:val="clear" w:color="auto" w:fill="D9E2F3"/>
          </w:tcPr>
          <w:p w14:paraId="25C427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EC97E0E" w14:textId="77777777" w:rsidTr="00195513">
        <w:tc>
          <w:tcPr>
            <w:tcW w:w="5215" w:type="dxa"/>
          </w:tcPr>
          <w:p w14:paraId="3237B3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permitted to use live video and audio or audio transmission as well as store-and-forward.</w:t>
            </w:r>
          </w:p>
          <w:p w14:paraId="1DE47B8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09" w:history="1">
              <w:r w:rsidRPr="00837379">
                <w:rPr>
                  <w:rFonts w:ascii="Arial" w:eastAsia="Times New Roman" w:hAnsi="Arial" w:cs="Arial"/>
                  <w:b/>
                  <w:i/>
                  <w:color w:val="0563C1"/>
                  <w:sz w:val="18"/>
                  <w:szCs w:val="18"/>
                  <w:u w:val="single"/>
                  <w:lang w:eastAsia="ja-JP"/>
                </w:rPr>
                <w:t>Idaho Code Ann. § 54-5703</w:t>
              </w:r>
            </w:hyperlink>
          </w:p>
          <w:p w14:paraId="61641614" w14:textId="77777777" w:rsidR="00837379" w:rsidRPr="00837379" w:rsidRDefault="00837379" w:rsidP="00837379">
            <w:pPr>
              <w:spacing w:after="0" w:line="240" w:lineRule="auto"/>
              <w:ind w:firstLine="0"/>
              <w:rPr>
                <w:rFonts w:ascii="Arial" w:hAnsi="Arial" w:cs="Arial"/>
                <w:sz w:val="18"/>
                <w:szCs w:val="18"/>
              </w:rPr>
            </w:pPr>
          </w:p>
          <w:p w14:paraId="57AFD8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Treatment based solely on an online questionnaire does not constitute an acceptable standard of care.</w:t>
            </w:r>
          </w:p>
          <w:p w14:paraId="1020F56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10" w:history="1">
              <w:r w:rsidRPr="00837379">
                <w:rPr>
                  <w:rFonts w:ascii="Arial" w:eastAsia="Times New Roman" w:hAnsi="Arial" w:cs="Arial"/>
                  <w:b/>
                  <w:i/>
                  <w:color w:val="0563C1"/>
                  <w:sz w:val="18"/>
                  <w:szCs w:val="18"/>
                  <w:u w:val="single"/>
                  <w:lang w:eastAsia="ja-JP"/>
                </w:rPr>
                <w:t>Idaho Code Ann. § 54-5706</w:t>
              </w:r>
            </w:hyperlink>
          </w:p>
        </w:tc>
        <w:tc>
          <w:tcPr>
            <w:tcW w:w="4860" w:type="dxa"/>
          </w:tcPr>
          <w:p w14:paraId="5B724D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permitted to use live video and audio or audio transmission as well as store-and-forward.</w:t>
            </w:r>
          </w:p>
          <w:p w14:paraId="4B120BFE"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11" w:history="1">
              <w:r w:rsidRPr="00837379">
                <w:rPr>
                  <w:rFonts w:ascii="Arial" w:eastAsia="Times New Roman" w:hAnsi="Arial" w:cs="Arial"/>
                  <w:b/>
                  <w:i/>
                  <w:color w:val="0563C1"/>
                  <w:sz w:val="18"/>
                  <w:szCs w:val="18"/>
                  <w:u w:val="single"/>
                  <w:lang w:eastAsia="ja-JP"/>
                </w:rPr>
                <w:t>Idaho Code Ann. § 54-5703</w:t>
              </w:r>
            </w:hyperlink>
          </w:p>
          <w:p w14:paraId="0E62F99A" w14:textId="77777777" w:rsidR="00837379" w:rsidRPr="00837379" w:rsidRDefault="00837379" w:rsidP="00837379">
            <w:pPr>
              <w:spacing w:after="0" w:line="240" w:lineRule="auto"/>
              <w:ind w:firstLine="0"/>
              <w:rPr>
                <w:rFonts w:ascii="Arial" w:hAnsi="Arial" w:cs="Arial"/>
                <w:sz w:val="18"/>
                <w:szCs w:val="18"/>
              </w:rPr>
            </w:pPr>
          </w:p>
          <w:p w14:paraId="060E32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Treatment based solely on an online questionnaire does not constitute an acceptable standard of care.</w:t>
            </w:r>
          </w:p>
          <w:p w14:paraId="69BDFD9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12" w:history="1">
              <w:r w:rsidRPr="00837379">
                <w:rPr>
                  <w:rFonts w:ascii="Arial" w:eastAsia="Times New Roman" w:hAnsi="Arial" w:cs="Arial"/>
                  <w:b/>
                  <w:i/>
                  <w:color w:val="0563C1"/>
                  <w:sz w:val="18"/>
                  <w:szCs w:val="18"/>
                  <w:u w:val="single"/>
                  <w:lang w:eastAsia="ja-JP"/>
                </w:rPr>
                <w:t>Idaho Code Ann. § 54-5706</w:t>
              </w:r>
            </w:hyperlink>
          </w:p>
          <w:p w14:paraId="38B65DC7" w14:textId="77777777" w:rsidR="00837379" w:rsidRPr="00837379" w:rsidRDefault="00837379" w:rsidP="00837379">
            <w:pPr>
              <w:spacing w:after="0" w:line="240" w:lineRule="auto"/>
              <w:ind w:firstLine="0"/>
              <w:rPr>
                <w:rFonts w:ascii="Arial" w:hAnsi="Arial" w:cs="Arial"/>
                <w:sz w:val="18"/>
                <w:szCs w:val="18"/>
              </w:rPr>
            </w:pPr>
          </w:p>
          <w:p w14:paraId="47385F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telecommunications including live video and audio or telephone when providing supervision.</w:t>
            </w:r>
          </w:p>
          <w:p w14:paraId="58B6904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13" w:history="1">
              <w:r w:rsidRPr="00837379">
                <w:rPr>
                  <w:rFonts w:ascii="Arial" w:eastAsia="Times New Roman" w:hAnsi="Arial" w:cs="Arial"/>
                  <w:b/>
                  <w:i/>
                  <w:color w:val="0563C1"/>
                  <w:sz w:val="18"/>
                  <w:szCs w:val="18"/>
                  <w:u w:val="single"/>
                  <w:lang w:eastAsia="ja-JP"/>
                </w:rPr>
                <w:t>Idaho Admin. Code r. 24.13.01</w:t>
              </w:r>
            </w:hyperlink>
          </w:p>
        </w:tc>
      </w:tr>
      <w:tr w:rsidR="00837379" w:rsidRPr="00837379" w14:paraId="6CDA532F" w14:textId="77777777" w:rsidTr="00195513">
        <w:tc>
          <w:tcPr>
            <w:tcW w:w="10075" w:type="dxa"/>
            <w:gridSpan w:val="2"/>
            <w:shd w:val="clear" w:color="auto" w:fill="D9E2F3"/>
          </w:tcPr>
          <w:p w14:paraId="42F5DA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4E757A7C" w14:textId="77777777" w:rsidTr="00195513">
        <w:tc>
          <w:tcPr>
            <w:tcW w:w="5215" w:type="dxa"/>
          </w:tcPr>
          <w:p w14:paraId="0EB6186E"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"Distant site" means the site at which a provider delivering telehealth services is located at the time the service is provided.</w:t>
            </w:r>
          </w:p>
          <w:p w14:paraId="7AD3EC3B"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p>
          <w:p w14:paraId="2F1A7D15"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"Originating site" means the location of a patient at the time telehealth services are provided.</w:t>
            </w:r>
          </w:p>
          <w:p w14:paraId="263D6CF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14" w:history="1">
              <w:r w:rsidRPr="00837379">
                <w:rPr>
                  <w:rFonts w:ascii="Arial" w:eastAsia="Times New Roman" w:hAnsi="Arial" w:cs="Arial"/>
                  <w:b/>
                  <w:i/>
                  <w:color w:val="0563C1"/>
                  <w:sz w:val="18"/>
                  <w:szCs w:val="18"/>
                  <w:u w:val="single"/>
                  <w:lang w:eastAsia="ja-JP"/>
                </w:rPr>
                <w:t>Idaho Code Ann. § 54-5703</w:t>
              </w:r>
            </w:hyperlink>
          </w:p>
        </w:tc>
        <w:tc>
          <w:tcPr>
            <w:tcW w:w="4860" w:type="dxa"/>
          </w:tcPr>
          <w:p w14:paraId="1D8A0D82"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"Distant site" means the site at which a provider delivering telehealth services is located at the time the service is provided.</w:t>
            </w:r>
          </w:p>
          <w:p w14:paraId="5434FC88"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p>
          <w:p w14:paraId="0FC8D21D"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"Originating site" means the location of a patient at the time telehealth services are provided.</w:t>
            </w:r>
          </w:p>
          <w:p w14:paraId="26315ACF"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15" w:history="1">
              <w:r w:rsidRPr="00837379">
                <w:rPr>
                  <w:rFonts w:ascii="Arial" w:eastAsia="Times New Roman" w:hAnsi="Arial" w:cs="Arial"/>
                  <w:b/>
                  <w:i/>
                  <w:color w:val="0563C1"/>
                  <w:sz w:val="18"/>
                  <w:szCs w:val="18"/>
                  <w:u w:val="single"/>
                  <w:lang w:eastAsia="ja-JP"/>
                </w:rPr>
                <w:t>Idaho Code Ann. § 54-5703</w:t>
              </w:r>
            </w:hyperlink>
          </w:p>
        </w:tc>
      </w:tr>
      <w:tr w:rsidR="00837379" w:rsidRPr="00837379" w14:paraId="7BE34EA2" w14:textId="77777777" w:rsidTr="00195513">
        <w:tc>
          <w:tcPr>
            <w:tcW w:w="10075" w:type="dxa"/>
            <w:gridSpan w:val="2"/>
            <w:shd w:val="clear" w:color="auto" w:fill="D9E2F3"/>
          </w:tcPr>
          <w:p w14:paraId="0BE8C5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4F501FC" w14:textId="77777777" w:rsidTr="00195513">
        <w:trPr>
          <w:trHeight w:val="98"/>
        </w:trPr>
        <w:tc>
          <w:tcPr>
            <w:tcW w:w="5215" w:type="dxa"/>
          </w:tcPr>
          <w:p w14:paraId="5A4C93C3"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46CD83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Services include, but are not limited to, clinical care, health education, home health and facilitation of self-managed care and caregiver support.</w:t>
            </w:r>
          </w:p>
          <w:p w14:paraId="5548C84B" w14:textId="77777777" w:rsidR="00837379" w:rsidRPr="00837379" w:rsidRDefault="00837379" w:rsidP="00837379">
            <w:pPr>
              <w:spacing w:after="0" w:line="240" w:lineRule="auto"/>
              <w:ind w:firstLine="0"/>
              <w:rPr>
                <w:rFonts w:ascii="Arial" w:hAnsi="Arial" w:cs="Arial"/>
                <w:sz w:val="18"/>
                <w:szCs w:val="18"/>
              </w:rPr>
            </w:pPr>
          </w:p>
          <w:p w14:paraId="6438CD9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16" w:history="1">
              <w:r w:rsidRPr="00837379">
                <w:rPr>
                  <w:rFonts w:ascii="Arial" w:eastAsia="Times New Roman" w:hAnsi="Arial" w:cs="Arial"/>
                  <w:b/>
                  <w:i/>
                  <w:color w:val="0563C1"/>
                  <w:sz w:val="18"/>
                  <w:szCs w:val="18"/>
                  <w:u w:val="single"/>
                  <w:lang w:eastAsia="ja-JP"/>
                </w:rPr>
                <w:t>Idaho Code Ann. § 54-5703</w:t>
              </w:r>
            </w:hyperlink>
          </w:p>
        </w:tc>
        <w:tc>
          <w:tcPr>
            <w:tcW w:w="4860" w:type="dxa"/>
          </w:tcPr>
          <w:p w14:paraId="72352792"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7C3C11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Services include, but are not limited to, clinical care, health education, home health and facilitation of self-managed care and caregiver support.</w:t>
            </w:r>
          </w:p>
          <w:p w14:paraId="2788EE71" w14:textId="77777777" w:rsidR="00837379" w:rsidRPr="00837379" w:rsidRDefault="00837379" w:rsidP="00837379">
            <w:pPr>
              <w:spacing w:after="0" w:line="240" w:lineRule="auto"/>
              <w:ind w:firstLine="0"/>
              <w:rPr>
                <w:rFonts w:ascii="Arial" w:hAnsi="Arial" w:cs="Arial"/>
                <w:sz w:val="18"/>
                <w:szCs w:val="18"/>
              </w:rPr>
            </w:pPr>
          </w:p>
          <w:p w14:paraId="4B303F3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17" w:history="1">
              <w:r w:rsidRPr="00837379">
                <w:rPr>
                  <w:rFonts w:ascii="Arial" w:eastAsia="Times New Roman" w:hAnsi="Arial" w:cs="Arial"/>
                  <w:b/>
                  <w:i/>
                  <w:color w:val="0563C1"/>
                  <w:sz w:val="18"/>
                  <w:szCs w:val="18"/>
                  <w:u w:val="single"/>
                  <w:lang w:eastAsia="ja-JP"/>
                </w:rPr>
                <w:t>Idaho Code Ann. § 54-5703</w:t>
              </w:r>
            </w:hyperlink>
          </w:p>
        </w:tc>
      </w:tr>
      <w:tr w:rsidR="00837379" w:rsidRPr="00837379" w14:paraId="125DD6DE" w14:textId="77777777" w:rsidTr="00195513">
        <w:trPr>
          <w:trHeight w:val="98"/>
        </w:trPr>
        <w:tc>
          <w:tcPr>
            <w:tcW w:w="10075" w:type="dxa"/>
            <w:gridSpan w:val="2"/>
            <w:shd w:val="clear" w:color="auto" w:fill="D9E2F3"/>
          </w:tcPr>
          <w:p w14:paraId="1659E97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A8C65CE" w14:textId="77777777" w:rsidTr="00195513">
        <w:trPr>
          <w:trHeight w:val="98"/>
        </w:trPr>
        <w:tc>
          <w:tcPr>
            <w:tcW w:w="5215" w:type="dxa"/>
          </w:tcPr>
          <w:p w14:paraId="3508C05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2BC6A9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Idaho requires supervising physical therapists to be available by means of telecommunications if not available in-person when assisting a physical therapist assistant. </w:t>
            </w:r>
          </w:p>
          <w:p w14:paraId="0540DB50" w14:textId="77777777" w:rsidR="00837379" w:rsidRDefault="00837379" w:rsidP="00837379">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118" w:history="1">
              <w:r w:rsidRPr="00837379">
                <w:rPr>
                  <w:rFonts w:ascii="Arial" w:eastAsia="Times New Roman" w:hAnsi="Arial" w:cs="Arial"/>
                  <w:b/>
                  <w:i/>
                  <w:color w:val="0563C1"/>
                  <w:sz w:val="18"/>
                  <w:szCs w:val="18"/>
                  <w:u w:val="single"/>
                  <w:lang w:eastAsia="ja-JP"/>
                </w:rPr>
                <w:t>Idaho Admin. Code r. 24.13.01</w:t>
              </w:r>
            </w:hyperlink>
          </w:p>
          <w:p w14:paraId="7F696D20" w14:textId="77777777" w:rsidR="005B28D0" w:rsidRPr="00837379" w:rsidRDefault="005B28D0" w:rsidP="00837379">
            <w:pPr>
              <w:spacing w:after="0" w:line="240" w:lineRule="auto"/>
              <w:ind w:firstLine="0"/>
              <w:rPr>
                <w:rFonts w:ascii="Arial" w:hAnsi="Arial" w:cs="Arial"/>
                <w:sz w:val="18"/>
                <w:szCs w:val="18"/>
              </w:rPr>
            </w:pPr>
          </w:p>
        </w:tc>
      </w:tr>
      <w:tr w:rsidR="00837379" w:rsidRPr="00837379" w14:paraId="3C3F9BE8" w14:textId="77777777" w:rsidTr="00195513">
        <w:trPr>
          <w:trHeight w:val="98"/>
        </w:trPr>
        <w:tc>
          <w:tcPr>
            <w:tcW w:w="10075" w:type="dxa"/>
            <w:gridSpan w:val="2"/>
            <w:shd w:val="clear" w:color="auto" w:fill="D9E2F3"/>
          </w:tcPr>
          <w:p w14:paraId="472A490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86086AB" w14:textId="77777777" w:rsidTr="00195513">
        <w:trPr>
          <w:trHeight w:val="98"/>
        </w:trPr>
        <w:tc>
          <w:tcPr>
            <w:tcW w:w="5215" w:type="dxa"/>
          </w:tcPr>
          <w:p w14:paraId="6F4CE66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patient’s informed consent for the use of telehealth services shall be obtained as required by applicable law.</w:t>
            </w:r>
          </w:p>
          <w:p w14:paraId="742EDB9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19" w:history="1">
              <w:r w:rsidRPr="00837379">
                <w:rPr>
                  <w:rFonts w:ascii="Arial" w:eastAsia="Times New Roman" w:hAnsi="Arial" w:cs="Arial"/>
                  <w:b/>
                  <w:i/>
                  <w:color w:val="0563C1"/>
                  <w:sz w:val="18"/>
                  <w:szCs w:val="18"/>
                  <w:u w:val="single"/>
                  <w:lang w:eastAsia="ja-JP"/>
                </w:rPr>
                <w:t>Idaho Code Ann. § 54-5708</w:t>
              </w:r>
            </w:hyperlink>
          </w:p>
        </w:tc>
        <w:tc>
          <w:tcPr>
            <w:tcW w:w="4860" w:type="dxa"/>
          </w:tcPr>
          <w:p w14:paraId="44AA63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patient’s informed consent for the use of telehealth services shall be obtained as required by applicable law.</w:t>
            </w:r>
          </w:p>
          <w:p w14:paraId="57A6E30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0" w:history="1">
              <w:r w:rsidRPr="00837379">
                <w:rPr>
                  <w:rFonts w:ascii="Arial" w:eastAsia="Times New Roman" w:hAnsi="Arial" w:cs="Arial"/>
                  <w:b/>
                  <w:i/>
                  <w:color w:val="0563C1"/>
                  <w:sz w:val="18"/>
                  <w:szCs w:val="18"/>
                  <w:u w:val="single"/>
                  <w:lang w:eastAsia="ja-JP"/>
                </w:rPr>
                <w:t>Idaho Code Ann. § 54-5708</w:t>
              </w:r>
            </w:hyperlink>
          </w:p>
        </w:tc>
      </w:tr>
      <w:tr w:rsidR="00837379" w:rsidRPr="00837379" w14:paraId="2E1B2293" w14:textId="77777777" w:rsidTr="00195513">
        <w:trPr>
          <w:trHeight w:val="98"/>
        </w:trPr>
        <w:tc>
          <w:tcPr>
            <w:tcW w:w="10075" w:type="dxa"/>
            <w:gridSpan w:val="2"/>
            <w:shd w:val="clear" w:color="auto" w:fill="D9E2F3"/>
          </w:tcPr>
          <w:p w14:paraId="6A1B230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8664514" w14:textId="77777777" w:rsidTr="00195513">
        <w:trPr>
          <w:trHeight w:val="98"/>
        </w:trPr>
        <w:tc>
          <w:tcPr>
            <w:tcW w:w="5215" w:type="dxa"/>
          </w:tcPr>
          <w:p w14:paraId="620A3E3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provider offering telehealth services in his or her practice may establish a provider-patient relationship by use of two-way audio and visual interaction if the applicable Idaho community standard of care is satisfied. </w:t>
            </w:r>
          </w:p>
          <w:p w14:paraId="3E02860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1" w:history="1">
              <w:r w:rsidRPr="00837379">
                <w:rPr>
                  <w:rFonts w:ascii="Arial" w:eastAsia="Times New Roman" w:hAnsi="Arial" w:cs="Arial"/>
                  <w:b/>
                  <w:i/>
                  <w:color w:val="0563C1"/>
                  <w:sz w:val="18"/>
                  <w:szCs w:val="18"/>
                  <w:u w:val="single"/>
                  <w:lang w:eastAsia="ja-JP"/>
                </w:rPr>
                <w:t>Idaho Code Ann. § 54-5705</w:t>
              </w:r>
            </w:hyperlink>
          </w:p>
        </w:tc>
        <w:tc>
          <w:tcPr>
            <w:tcW w:w="4860" w:type="dxa"/>
          </w:tcPr>
          <w:p w14:paraId="01DC622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provider offering telehealth services in his or her practice may establish a provider-patient relationship by use of two-way audio and visual interaction if the applicable Idaho community standard of care is satisfied. </w:t>
            </w:r>
          </w:p>
          <w:p w14:paraId="7EAF5BE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2" w:history="1">
              <w:r w:rsidRPr="00837379">
                <w:rPr>
                  <w:rFonts w:ascii="Arial" w:eastAsia="Times New Roman" w:hAnsi="Arial" w:cs="Arial"/>
                  <w:b/>
                  <w:i/>
                  <w:color w:val="0563C1"/>
                  <w:sz w:val="18"/>
                  <w:szCs w:val="18"/>
                  <w:u w:val="single"/>
                  <w:lang w:eastAsia="ja-JP"/>
                </w:rPr>
                <w:t>Idaho Code Ann. § 54-5705</w:t>
              </w:r>
            </w:hyperlink>
          </w:p>
        </w:tc>
      </w:tr>
      <w:tr w:rsidR="00837379" w:rsidRPr="00837379" w14:paraId="7CDBAFC6" w14:textId="77777777" w:rsidTr="00195513">
        <w:trPr>
          <w:trHeight w:val="98"/>
        </w:trPr>
        <w:tc>
          <w:tcPr>
            <w:tcW w:w="10075" w:type="dxa"/>
            <w:gridSpan w:val="2"/>
            <w:shd w:val="clear" w:color="auto" w:fill="D9E2F3"/>
          </w:tcPr>
          <w:p w14:paraId="7674E0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4E9091B3" w14:textId="77777777" w:rsidTr="00195513">
        <w:trPr>
          <w:trHeight w:val="98"/>
        </w:trPr>
        <w:tc>
          <w:tcPr>
            <w:tcW w:w="5215" w:type="dxa"/>
            <w:shd w:val="clear" w:color="auto" w:fill="auto"/>
          </w:tcPr>
          <w:p w14:paraId="12F32C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required to be licensed in Idaho if providing telehealth services to a patient located in the state.</w:t>
            </w:r>
          </w:p>
          <w:p w14:paraId="160C6CA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3" w:history="1">
              <w:r w:rsidRPr="00837379">
                <w:rPr>
                  <w:rFonts w:ascii="Arial" w:eastAsia="Times New Roman" w:hAnsi="Arial" w:cs="Arial"/>
                  <w:b/>
                  <w:i/>
                  <w:color w:val="0563C1"/>
                  <w:sz w:val="18"/>
                  <w:szCs w:val="18"/>
                  <w:u w:val="single"/>
                  <w:lang w:eastAsia="ja-JP"/>
                </w:rPr>
                <w:t>Idaho Code Ann. § 54-5703</w:t>
              </w:r>
            </w:hyperlink>
          </w:p>
        </w:tc>
        <w:tc>
          <w:tcPr>
            <w:tcW w:w="4860" w:type="dxa"/>
            <w:shd w:val="clear" w:color="auto" w:fill="auto"/>
          </w:tcPr>
          <w:p w14:paraId="75B12B1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required to be licensed in Idaho if providing telehealth services to a patient located in the state.</w:t>
            </w:r>
          </w:p>
          <w:p w14:paraId="28CFFFA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4" w:history="1">
              <w:r w:rsidRPr="00837379">
                <w:rPr>
                  <w:rFonts w:ascii="Arial" w:eastAsia="Times New Roman" w:hAnsi="Arial" w:cs="Arial"/>
                  <w:b/>
                  <w:i/>
                  <w:color w:val="0563C1"/>
                  <w:sz w:val="18"/>
                  <w:szCs w:val="18"/>
                  <w:u w:val="single"/>
                  <w:lang w:eastAsia="ja-JP"/>
                </w:rPr>
                <w:t>Idaho Code Ann. § 54-5703</w:t>
              </w:r>
            </w:hyperlink>
          </w:p>
        </w:tc>
      </w:tr>
      <w:tr w:rsidR="00837379" w:rsidRPr="00837379" w14:paraId="746F59AC" w14:textId="77777777" w:rsidTr="00195513">
        <w:trPr>
          <w:trHeight w:val="98"/>
        </w:trPr>
        <w:tc>
          <w:tcPr>
            <w:tcW w:w="10075" w:type="dxa"/>
            <w:gridSpan w:val="2"/>
            <w:shd w:val="clear" w:color="auto" w:fill="D9E2F3"/>
          </w:tcPr>
          <w:p w14:paraId="1B3251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5DBA9C5" w14:textId="77777777" w:rsidTr="00195513">
        <w:trPr>
          <w:trHeight w:val="98"/>
        </w:trPr>
        <w:tc>
          <w:tcPr>
            <w:tcW w:w="5215" w:type="dxa"/>
          </w:tcPr>
          <w:p w14:paraId="6ED018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Prior to providing treatment, an occupational therapist is required to document a patient’s relevant clinical history and current symptoms to establish the diagnosis and identify underlying conditions and contraindications to the treatment recommended.</w:t>
            </w:r>
          </w:p>
          <w:p w14:paraId="4041A694"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25" w:history="1">
              <w:r w:rsidRPr="00837379">
                <w:rPr>
                  <w:rFonts w:ascii="Arial" w:eastAsia="Times New Roman" w:hAnsi="Arial" w:cs="Arial"/>
                  <w:b/>
                  <w:i/>
                  <w:color w:val="0563C1"/>
                  <w:sz w:val="18"/>
                  <w:szCs w:val="18"/>
                  <w:u w:val="single"/>
                  <w:lang w:eastAsia="ja-JP"/>
                </w:rPr>
                <w:t>Idaho Code Ann. § 54-5706</w:t>
              </w:r>
            </w:hyperlink>
          </w:p>
          <w:p w14:paraId="31A05CCD" w14:textId="77777777" w:rsidR="00837379" w:rsidRPr="00837379" w:rsidRDefault="00837379" w:rsidP="00837379">
            <w:pPr>
              <w:spacing w:after="0" w:line="240" w:lineRule="auto"/>
              <w:ind w:firstLine="0"/>
              <w:rPr>
                <w:rFonts w:ascii="Arial" w:hAnsi="Arial" w:cs="Arial"/>
                <w:sz w:val="18"/>
                <w:szCs w:val="18"/>
              </w:rPr>
            </w:pPr>
          </w:p>
          <w:p w14:paraId="7014E0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required to record the use of telehealth services in a patient’s medical records.</w:t>
            </w:r>
          </w:p>
          <w:p w14:paraId="6BF7E813"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26" w:history="1">
              <w:r w:rsidRPr="00837379">
                <w:rPr>
                  <w:rFonts w:ascii="Arial" w:eastAsia="Times New Roman" w:hAnsi="Arial" w:cs="Arial"/>
                  <w:b/>
                  <w:i/>
                  <w:color w:val="0563C1"/>
                  <w:sz w:val="18"/>
                  <w:szCs w:val="18"/>
                  <w:u w:val="single"/>
                  <w:lang w:eastAsia="ja-JP"/>
                </w:rPr>
                <w:t>Idaho Code Ann. § 54-5711</w:t>
              </w:r>
            </w:hyperlink>
          </w:p>
        </w:tc>
        <w:tc>
          <w:tcPr>
            <w:tcW w:w="4860" w:type="dxa"/>
          </w:tcPr>
          <w:p w14:paraId="208F13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Prior to providing treatment, a physical therapist is required to document a patient’s relevant clinical history and current symptoms to establish the diagnosis and identify underlying conditions and contraindications to the treatment recommended.</w:t>
            </w:r>
          </w:p>
          <w:p w14:paraId="2BDF329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27" w:history="1">
              <w:r w:rsidRPr="00837379">
                <w:rPr>
                  <w:rFonts w:ascii="Arial" w:eastAsia="Times New Roman" w:hAnsi="Arial" w:cs="Arial"/>
                  <w:b/>
                  <w:i/>
                  <w:color w:val="0563C1"/>
                  <w:sz w:val="18"/>
                  <w:szCs w:val="18"/>
                  <w:u w:val="single"/>
                  <w:lang w:eastAsia="ja-JP"/>
                </w:rPr>
                <w:t>Idaho Code Ann. § 54-5706</w:t>
              </w:r>
            </w:hyperlink>
          </w:p>
          <w:p w14:paraId="2CA56A48"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60EB1D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required to record the use of telehealth services in a patient’s medical records.</w:t>
            </w:r>
          </w:p>
          <w:p w14:paraId="36D0085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8" w:history="1">
              <w:r w:rsidRPr="00837379">
                <w:rPr>
                  <w:rFonts w:ascii="Arial" w:eastAsia="Times New Roman" w:hAnsi="Arial" w:cs="Arial"/>
                  <w:b/>
                  <w:i/>
                  <w:color w:val="0563C1"/>
                  <w:sz w:val="18"/>
                  <w:szCs w:val="18"/>
                  <w:u w:val="single"/>
                  <w:lang w:eastAsia="ja-JP"/>
                </w:rPr>
                <w:t>Idaho Code Ann. § 54-5711</w:t>
              </w:r>
            </w:hyperlink>
          </w:p>
        </w:tc>
      </w:tr>
    </w:tbl>
    <w:p w14:paraId="370CDA10"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0AF114EF" w14:textId="77777777" w:rsidTr="00195513">
        <w:tc>
          <w:tcPr>
            <w:tcW w:w="10075" w:type="dxa"/>
            <w:gridSpan w:val="2"/>
            <w:shd w:val="clear" w:color="auto" w:fill="FDD8A1"/>
          </w:tcPr>
          <w:p w14:paraId="0316561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Illinois</w:t>
            </w:r>
          </w:p>
        </w:tc>
      </w:tr>
      <w:tr w:rsidR="00837379" w:rsidRPr="00837379" w14:paraId="59FDCD88" w14:textId="77777777" w:rsidTr="00195513">
        <w:tc>
          <w:tcPr>
            <w:tcW w:w="5215" w:type="dxa"/>
            <w:shd w:val="clear" w:color="auto" w:fill="BFBFBF"/>
          </w:tcPr>
          <w:p w14:paraId="5DBCDC3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3159B83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620AD53A" w14:textId="77777777" w:rsidTr="00195513">
        <w:tc>
          <w:tcPr>
            <w:tcW w:w="10075" w:type="dxa"/>
            <w:gridSpan w:val="2"/>
            <w:shd w:val="clear" w:color="auto" w:fill="D9E2F3"/>
          </w:tcPr>
          <w:p w14:paraId="78C2BE4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0D541CCC" w14:textId="77777777" w:rsidTr="00195513">
        <w:tc>
          <w:tcPr>
            <w:tcW w:w="5215" w:type="dxa"/>
          </w:tcPr>
          <w:p w14:paraId="54A302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defined as services provided via technology or telecommunication methods.</w:t>
            </w:r>
          </w:p>
          <w:p w14:paraId="0CAAF40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29" w:history="1">
              <w:r w:rsidRPr="00837379">
                <w:rPr>
                  <w:rFonts w:ascii="Arial" w:eastAsia="Times New Roman" w:hAnsi="Arial" w:cs="Arial"/>
                  <w:b/>
                  <w:i/>
                  <w:color w:val="0563C1"/>
                  <w:sz w:val="18"/>
                  <w:szCs w:val="18"/>
                  <w:u w:val="single"/>
                  <w:lang w:eastAsia="ja-JP"/>
                </w:rPr>
                <w:t>225 Ill. Comp. Stat. § 75/2</w:t>
              </w:r>
            </w:hyperlink>
          </w:p>
        </w:tc>
        <w:tc>
          <w:tcPr>
            <w:tcW w:w="4860" w:type="dxa"/>
          </w:tcPr>
          <w:p w14:paraId="155F8A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83CEB45" w14:textId="77777777" w:rsidTr="00195513">
        <w:tc>
          <w:tcPr>
            <w:tcW w:w="10075" w:type="dxa"/>
            <w:gridSpan w:val="2"/>
            <w:shd w:val="clear" w:color="auto" w:fill="D9E2F3"/>
          </w:tcPr>
          <w:p w14:paraId="6EE167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74FA78E0" w14:textId="77777777" w:rsidTr="00195513">
        <w:tc>
          <w:tcPr>
            <w:tcW w:w="5215" w:type="dxa"/>
          </w:tcPr>
          <w:p w14:paraId="341A91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including supervision under certain conditions, may be provided via telecommunication, which would include live video and audio and telephone.</w:t>
            </w:r>
          </w:p>
          <w:p w14:paraId="7A3D86E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30" w:history="1">
              <w:r w:rsidRPr="00837379">
                <w:rPr>
                  <w:rFonts w:ascii="Arial" w:eastAsia="Times New Roman" w:hAnsi="Arial" w:cs="Arial"/>
                  <w:b/>
                  <w:i/>
                  <w:color w:val="0563C1"/>
                  <w:sz w:val="18"/>
                  <w:szCs w:val="18"/>
                  <w:u w:val="single"/>
                  <w:lang w:eastAsia="ja-JP"/>
                </w:rPr>
                <w:t>225 Ill. Comp. Stat. § 75/2</w:t>
              </w:r>
            </w:hyperlink>
          </w:p>
          <w:p w14:paraId="256C7048"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4C1C4E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F77E8A7" w14:textId="77777777" w:rsidTr="00195513">
        <w:tc>
          <w:tcPr>
            <w:tcW w:w="10075" w:type="dxa"/>
            <w:gridSpan w:val="2"/>
            <w:shd w:val="clear" w:color="auto" w:fill="D9E2F3"/>
          </w:tcPr>
          <w:p w14:paraId="47FC27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59E30EB" w14:textId="77777777" w:rsidTr="00195513">
        <w:tc>
          <w:tcPr>
            <w:tcW w:w="5215" w:type="dxa"/>
          </w:tcPr>
          <w:p w14:paraId="262519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84E0EE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4ED95AB" w14:textId="77777777" w:rsidTr="00195513">
        <w:tc>
          <w:tcPr>
            <w:tcW w:w="10075" w:type="dxa"/>
            <w:gridSpan w:val="2"/>
            <w:shd w:val="clear" w:color="auto" w:fill="D9E2F3"/>
          </w:tcPr>
          <w:p w14:paraId="00C79D6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02C0E72" w14:textId="77777777" w:rsidTr="00195513">
        <w:trPr>
          <w:trHeight w:val="98"/>
        </w:trPr>
        <w:tc>
          <w:tcPr>
            <w:tcW w:w="5215" w:type="dxa"/>
          </w:tcPr>
          <w:p w14:paraId="2993652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may be provided via telehealth if the same standard of care is met as would be present during an in-person visit.</w:t>
            </w:r>
          </w:p>
          <w:p w14:paraId="169CC96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1" w:history="1">
              <w:r w:rsidRPr="00837379">
                <w:rPr>
                  <w:rFonts w:ascii="Arial" w:eastAsia="Times New Roman" w:hAnsi="Arial" w:cs="Arial"/>
                  <w:b/>
                  <w:i/>
                  <w:color w:val="0563C1"/>
                  <w:sz w:val="18"/>
                  <w:szCs w:val="18"/>
                  <w:u w:val="single"/>
                  <w:lang w:eastAsia="ja-JP"/>
                </w:rPr>
                <w:t>225 Ill. Comp. Stat. § 75/2</w:t>
              </w:r>
            </w:hyperlink>
          </w:p>
        </w:tc>
        <w:tc>
          <w:tcPr>
            <w:tcW w:w="4860" w:type="dxa"/>
          </w:tcPr>
          <w:p w14:paraId="17E6E6A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B9C3291" w14:textId="77777777" w:rsidTr="00195513">
        <w:trPr>
          <w:trHeight w:val="98"/>
        </w:trPr>
        <w:tc>
          <w:tcPr>
            <w:tcW w:w="10075" w:type="dxa"/>
            <w:gridSpan w:val="2"/>
            <w:shd w:val="clear" w:color="auto" w:fill="D9E2F3"/>
          </w:tcPr>
          <w:p w14:paraId="0532DED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47E8B398" w14:textId="77777777" w:rsidTr="00195513">
        <w:trPr>
          <w:trHeight w:val="98"/>
        </w:trPr>
        <w:tc>
          <w:tcPr>
            <w:tcW w:w="5215" w:type="dxa"/>
          </w:tcPr>
          <w:p w14:paraId="024CAC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Illinois supervising occupational therapists may provide supervision via electronic communication, telecommunication, or technology to an occupational therapy assistant with less than one year of experience in a practice or who is learning new skills as long as they provide 5% of supervision as face-to-face consultation. Electronic communication, telecommunication, or technology may contribute towards up </w:t>
            </w:r>
            <w:r w:rsidRPr="00837379">
              <w:rPr>
                <w:rFonts w:ascii="Arial" w:hAnsi="Arial" w:cs="Arial"/>
                <w:sz w:val="18"/>
                <w:szCs w:val="18"/>
              </w:rPr>
              <w:lastRenderedPageBreak/>
              <w:t>to 3% of the required 5% direct supervision for supervision of occupational therapy assistants with more than one year of experience in their current practice.</w:t>
            </w:r>
          </w:p>
          <w:p w14:paraId="72B292A6" w14:textId="77777777" w:rsidR="00837379" w:rsidRDefault="00837379" w:rsidP="00837379">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132" w:history="1">
              <w:r w:rsidRPr="00837379">
                <w:rPr>
                  <w:rFonts w:ascii="Arial" w:eastAsia="Times New Roman" w:hAnsi="Arial" w:cs="Arial"/>
                  <w:b/>
                  <w:i/>
                  <w:color w:val="0563C1"/>
                  <w:sz w:val="18"/>
                  <w:szCs w:val="18"/>
                  <w:u w:val="single"/>
                  <w:lang w:eastAsia="ja-JP"/>
                </w:rPr>
                <w:t>Ill. Admin. Code tit. 68, pt. 1315</w:t>
              </w:r>
            </w:hyperlink>
          </w:p>
          <w:p w14:paraId="52938DF3" w14:textId="77777777" w:rsidR="005B28D0" w:rsidRPr="00837379" w:rsidRDefault="005B28D0" w:rsidP="00837379">
            <w:pPr>
              <w:spacing w:after="0" w:line="240" w:lineRule="auto"/>
              <w:ind w:firstLine="0"/>
              <w:rPr>
                <w:rFonts w:ascii="Arial" w:hAnsi="Arial" w:cs="Arial"/>
                <w:sz w:val="18"/>
                <w:szCs w:val="18"/>
              </w:rPr>
            </w:pPr>
          </w:p>
        </w:tc>
        <w:tc>
          <w:tcPr>
            <w:tcW w:w="4860" w:type="dxa"/>
          </w:tcPr>
          <w:p w14:paraId="01B997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 No reference found.</w:t>
            </w:r>
          </w:p>
        </w:tc>
      </w:tr>
      <w:tr w:rsidR="00837379" w:rsidRPr="00837379" w14:paraId="11AADA24" w14:textId="77777777" w:rsidTr="00195513">
        <w:trPr>
          <w:trHeight w:val="98"/>
        </w:trPr>
        <w:tc>
          <w:tcPr>
            <w:tcW w:w="10075" w:type="dxa"/>
            <w:gridSpan w:val="2"/>
            <w:shd w:val="clear" w:color="auto" w:fill="D9E2F3"/>
          </w:tcPr>
          <w:p w14:paraId="453EB4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ACCBEED" w14:textId="77777777" w:rsidTr="00195513">
        <w:trPr>
          <w:trHeight w:val="98"/>
        </w:trPr>
        <w:tc>
          <w:tcPr>
            <w:tcW w:w="5215" w:type="dxa"/>
          </w:tcPr>
          <w:p w14:paraId="627F5D5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B2D7A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9B2783F" w14:textId="77777777" w:rsidTr="00195513">
        <w:trPr>
          <w:trHeight w:val="98"/>
        </w:trPr>
        <w:tc>
          <w:tcPr>
            <w:tcW w:w="10075" w:type="dxa"/>
            <w:gridSpan w:val="2"/>
            <w:shd w:val="clear" w:color="auto" w:fill="D9E2F3"/>
          </w:tcPr>
          <w:p w14:paraId="0BC5434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3C1A8C1" w14:textId="77777777" w:rsidTr="00195513">
        <w:trPr>
          <w:trHeight w:val="98"/>
        </w:trPr>
        <w:tc>
          <w:tcPr>
            <w:tcW w:w="5215" w:type="dxa"/>
          </w:tcPr>
          <w:p w14:paraId="3EBBDB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7F316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FA58757" w14:textId="77777777" w:rsidTr="00195513">
        <w:trPr>
          <w:trHeight w:val="98"/>
        </w:trPr>
        <w:tc>
          <w:tcPr>
            <w:tcW w:w="10075" w:type="dxa"/>
            <w:gridSpan w:val="2"/>
            <w:shd w:val="clear" w:color="auto" w:fill="D9E2F3"/>
          </w:tcPr>
          <w:p w14:paraId="4773C6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6B296B5" w14:textId="77777777" w:rsidTr="00195513">
        <w:trPr>
          <w:trHeight w:val="98"/>
        </w:trPr>
        <w:tc>
          <w:tcPr>
            <w:tcW w:w="5215" w:type="dxa"/>
            <w:shd w:val="clear" w:color="auto" w:fill="auto"/>
          </w:tcPr>
          <w:p w14:paraId="4C45ED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Illinois to provide telehealth services to a patient located in the state unless they are licensed in another state, with at least as restrictive licensure requirements as Illinois, for no more than 60 days in a calendar year.</w:t>
            </w:r>
          </w:p>
          <w:p w14:paraId="3DCE6196" w14:textId="47B0E0B1" w:rsidR="00837379" w:rsidRPr="00837379" w:rsidRDefault="00837379" w:rsidP="005B28D0">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3" w:history="1">
              <w:r w:rsidRPr="00837379">
                <w:rPr>
                  <w:rFonts w:ascii="Arial" w:eastAsia="Times New Roman" w:hAnsi="Arial" w:cs="Arial"/>
                  <w:b/>
                  <w:i/>
                  <w:color w:val="0563C1"/>
                  <w:sz w:val="18"/>
                  <w:szCs w:val="18"/>
                  <w:u w:val="single"/>
                  <w:lang w:eastAsia="ja-JP"/>
                </w:rPr>
                <w:t>225 Ill. Comp. Stat. § 75/3</w:t>
              </w:r>
            </w:hyperlink>
          </w:p>
        </w:tc>
        <w:tc>
          <w:tcPr>
            <w:tcW w:w="4860" w:type="dxa"/>
            <w:shd w:val="clear" w:color="auto" w:fill="auto"/>
          </w:tcPr>
          <w:p w14:paraId="318281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FB9AFC1" w14:textId="77777777" w:rsidTr="00195513">
        <w:trPr>
          <w:trHeight w:val="98"/>
        </w:trPr>
        <w:tc>
          <w:tcPr>
            <w:tcW w:w="10075" w:type="dxa"/>
            <w:gridSpan w:val="2"/>
            <w:shd w:val="clear" w:color="auto" w:fill="D9E2F3"/>
          </w:tcPr>
          <w:p w14:paraId="3C4C8C9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117F963" w14:textId="77777777" w:rsidTr="00195513">
        <w:trPr>
          <w:trHeight w:val="98"/>
        </w:trPr>
        <w:tc>
          <w:tcPr>
            <w:tcW w:w="5215" w:type="dxa"/>
          </w:tcPr>
          <w:p w14:paraId="71985C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D20743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6FC731D7"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0EEA8198" w14:textId="77777777" w:rsidTr="00195513">
        <w:tc>
          <w:tcPr>
            <w:tcW w:w="10075" w:type="dxa"/>
            <w:gridSpan w:val="2"/>
            <w:shd w:val="clear" w:color="auto" w:fill="FDD8A1"/>
          </w:tcPr>
          <w:p w14:paraId="47CFEE0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Indiana</w:t>
            </w:r>
          </w:p>
        </w:tc>
      </w:tr>
      <w:tr w:rsidR="00837379" w:rsidRPr="00837379" w14:paraId="1F45C970" w14:textId="77777777" w:rsidTr="00195513">
        <w:tc>
          <w:tcPr>
            <w:tcW w:w="5215" w:type="dxa"/>
            <w:shd w:val="clear" w:color="auto" w:fill="BFBFBF"/>
          </w:tcPr>
          <w:p w14:paraId="557A66E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53CA9F1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63494CEC" w14:textId="77777777" w:rsidTr="00195513">
        <w:tc>
          <w:tcPr>
            <w:tcW w:w="10075" w:type="dxa"/>
            <w:gridSpan w:val="2"/>
            <w:shd w:val="clear" w:color="auto" w:fill="D9E2F3"/>
          </w:tcPr>
          <w:p w14:paraId="534D9B3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E776C65" w14:textId="77777777" w:rsidTr="00195513">
        <w:tc>
          <w:tcPr>
            <w:tcW w:w="5215" w:type="dxa"/>
          </w:tcPr>
          <w:p w14:paraId="0E18EA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CF497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A60DB0C" w14:textId="77777777" w:rsidTr="00195513">
        <w:tc>
          <w:tcPr>
            <w:tcW w:w="10075" w:type="dxa"/>
            <w:gridSpan w:val="2"/>
            <w:shd w:val="clear" w:color="auto" w:fill="D9E2F3"/>
          </w:tcPr>
          <w:p w14:paraId="468654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8CC3B79" w14:textId="77777777" w:rsidTr="00195513">
        <w:tc>
          <w:tcPr>
            <w:tcW w:w="5215" w:type="dxa"/>
          </w:tcPr>
          <w:p w14:paraId="60C016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4398B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devices for the deaf (TDD) may be used in consultations between physical therapists and physical therapy assistants under certain circumstances.</w:t>
            </w:r>
          </w:p>
          <w:p w14:paraId="6EAC733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4" w:history="1">
              <w:r w:rsidRPr="00837379">
                <w:rPr>
                  <w:rFonts w:ascii="Arial" w:eastAsia="Times New Roman" w:hAnsi="Arial" w:cs="Arial"/>
                  <w:b/>
                  <w:i/>
                  <w:color w:val="0563C1"/>
                  <w:sz w:val="18"/>
                  <w:szCs w:val="18"/>
                  <w:u w:val="single"/>
                  <w:lang w:eastAsia="ja-JP"/>
                </w:rPr>
                <w:t>844 Ind. Admin. Code 6-1-2</w:t>
              </w:r>
            </w:hyperlink>
          </w:p>
        </w:tc>
      </w:tr>
      <w:tr w:rsidR="00837379" w:rsidRPr="00837379" w14:paraId="2843AFFC" w14:textId="77777777" w:rsidTr="00195513">
        <w:tc>
          <w:tcPr>
            <w:tcW w:w="10075" w:type="dxa"/>
            <w:gridSpan w:val="2"/>
            <w:shd w:val="clear" w:color="auto" w:fill="D9E2F3"/>
          </w:tcPr>
          <w:p w14:paraId="7E1289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7C06086" w14:textId="77777777" w:rsidTr="00195513">
        <w:tc>
          <w:tcPr>
            <w:tcW w:w="5215" w:type="dxa"/>
          </w:tcPr>
          <w:p w14:paraId="47C315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224C5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D5B252A" w14:textId="77777777" w:rsidTr="00195513">
        <w:tc>
          <w:tcPr>
            <w:tcW w:w="10075" w:type="dxa"/>
            <w:gridSpan w:val="2"/>
            <w:shd w:val="clear" w:color="auto" w:fill="D9E2F3"/>
          </w:tcPr>
          <w:p w14:paraId="2A43FD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39539FB" w14:textId="77777777" w:rsidTr="00195513">
        <w:trPr>
          <w:trHeight w:val="98"/>
        </w:trPr>
        <w:tc>
          <w:tcPr>
            <w:tcW w:w="5215" w:type="dxa"/>
          </w:tcPr>
          <w:p w14:paraId="7CAD69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3C6FAE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746CDAA" w14:textId="77777777" w:rsidTr="00195513">
        <w:trPr>
          <w:trHeight w:val="98"/>
        </w:trPr>
        <w:tc>
          <w:tcPr>
            <w:tcW w:w="10075" w:type="dxa"/>
            <w:gridSpan w:val="2"/>
            <w:shd w:val="clear" w:color="auto" w:fill="D9E2F3"/>
          </w:tcPr>
          <w:p w14:paraId="2EDE0A8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0E44B61" w14:textId="77777777" w:rsidTr="00195513">
        <w:trPr>
          <w:trHeight w:val="98"/>
        </w:trPr>
        <w:tc>
          <w:tcPr>
            <w:tcW w:w="5215" w:type="dxa"/>
          </w:tcPr>
          <w:p w14:paraId="124CA67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19ABD1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consultation between a supervising physical therapist or physician and a physical therapist’s assistant may be conducted via telecommunications device for the deaf (TDD), if the consultation is concerning patient care.</w:t>
            </w:r>
          </w:p>
          <w:p w14:paraId="48549BA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5" w:history="1">
              <w:r w:rsidRPr="00837379">
                <w:rPr>
                  <w:rFonts w:ascii="Arial" w:eastAsia="Times New Roman" w:hAnsi="Arial" w:cs="Arial"/>
                  <w:b/>
                  <w:i/>
                  <w:color w:val="0563C1"/>
                  <w:sz w:val="18"/>
                  <w:szCs w:val="18"/>
                  <w:u w:val="single"/>
                  <w:lang w:eastAsia="ja-JP"/>
                </w:rPr>
                <w:t>844 Ind. Admin. Code 6-1-2</w:t>
              </w:r>
            </w:hyperlink>
          </w:p>
        </w:tc>
      </w:tr>
      <w:tr w:rsidR="00837379" w:rsidRPr="00837379" w14:paraId="2A60B36C" w14:textId="77777777" w:rsidTr="00195513">
        <w:trPr>
          <w:trHeight w:val="98"/>
        </w:trPr>
        <w:tc>
          <w:tcPr>
            <w:tcW w:w="10075" w:type="dxa"/>
            <w:gridSpan w:val="2"/>
            <w:shd w:val="clear" w:color="auto" w:fill="D9E2F3"/>
          </w:tcPr>
          <w:p w14:paraId="012CAFC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7CC67E24" w14:textId="77777777" w:rsidTr="00195513">
        <w:trPr>
          <w:trHeight w:val="98"/>
        </w:trPr>
        <w:tc>
          <w:tcPr>
            <w:tcW w:w="5215" w:type="dxa"/>
          </w:tcPr>
          <w:p w14:paraId="5AD004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9423A6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F4A4A6C" w14:textId="77777777" w:rsidTr="00195513">
        <w:trPr>
          <w:trHeight w:val="98"/>
        </w:trPr>
        <w:tc>
          <w:tcPr>
            <w:tcW w:w="10075" w:type="dxa"/>
            <w:gridSpan w:val="2"/>
            <w:shd w:val="clear" w:color="auto" w:fill="D9E2F3"/>
          </w:tcPr>
          <w:p w14:paraId="65E222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024AF868" w14:textId="77777777" w:rsidTr="00195513">
        <w:trPr>
          <w:trHeight w:val="98"/>
        </w:trPr>
        <w:tc>
          <w:tcPr>
            <w:tcW w:w="5215" w:type="dxa"/>
          </w:tcPr>
          <w:p w14:paraId="5015ED6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44125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527F2A6" w14:textId="77777777" w:rsidTr="00195513">
        <w:trPr>
          <w:trHeight w:val="98"/>
        </w:trPr>
        <w:tc>
          <w:tcPr>
            <w:tcW w:w="10075" w:type="dxa"/>
            <w:gridSpan w:val="2"/>
            <w:shd w:val="clear" w:color="auto" w:fill="D9E2F3"/>
          </w:tcPr>
          <w:p w14:paraId="112861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91E4018" w14:textId="77777777" w:rsidTr="00195513">
        <w:trPr>
          <w:trHeight w:val="98"/>
        </w:trPr>
        <w:tc>
          <w:tcPr>
            <w:tcW w:w="5215" w:type="dxa"/>
            <w:shd w:val="clear" w:color="auto" w:fill="auto"/>
          </w:tcPr>
          <w:p w14:paraId="7894BAB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7CCB2A2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83FB7BC" w14:textId="77777777" w:rsidTr="00195513">
        <w:trPr>
          <w:trHeight w:val="98"/>
        </w:trPr>
        <w:tc>
          <w:tcPr>
            <w:tcW w:w="10075" w:type="dxa"/>
            <w:gridSpan w:val="2"/>
            <w:shd w:val="clear" w:color="auto" w:fill="D9E2F3"/>
          </w:tcPr>
          <w:p w14:paraId="388D85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CBE7B92" w14:textId="77777777" w:rsidTr="00195513">
        <w:trPr>
          <w:trHeight w:val="98"/>
        </w:trPr>
        <w:tc>
          <w:tcPr>
            <w:tcW w:w="5215" w:type="dxa"/>
          </w:tcPr>
          <w:p w14:paraId="2F787C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C4135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2976BE7"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D2DF695" w14:textId="77777777" w:rsidTr="00195513">
        <w:tc>
          <w:tcPr>
            <w:tcW w:w="10075" w:type="dxa"/>
            <w:gridSpan w:val="2"/>
            <w:shd w:val="clear" w:color="auto" w:fill="FDD8A1"/>
          </w:tcPr>
          <w:p w14:paraId="26134AE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Iowa</w:t>
            </w:r>
          </w:p>
        </w:tc>
      </w:tr>
      <w:tr w:rsidR="00837379" w:rsidRPr="00837379" w14:paraId="500144EE" w14:textId="77777777" w:rsidTr="00195513">
        <w:tc>
          <w:tcPr>
            <w:tcW w:w="5215" w:type="dxa"/>
            <w:shd w:val="clear" w:color="auto" w:fill="BFBFBF"/>
          </w:tcPr>
          <w:p w14:paraId="77598A7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121FD5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ABC5C92" w14:textId="77777777" w:rsidTr="00195513">
        <w:tc>
          <w:tcPr>
            <w:tcW w:w="10075" w:type="dxa"/>
            <w:gridSpan w:val="2"/>
            <w:shd w:val="clear" w:color="auto" w:fill="D9E2F3"/>
          </w:tcPr>
          <w:p w14:paraId="5BBE332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1E8E4D1C" w14:textId="77777777" w:rsidTr="00195513">
        <w:tc>
          <w:tcPr>
            <w:tcW w:w="5215" w:type="dxa"/>
          </w:tcPr>
          <w:p w14:paraId="17380F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telehealth visit means the provision of occupational therapy services by a licensee to a patient using technology where the licensee and the patient are not at the same physical location for the occupational therapy session.</w:t>
            </w:r>
          </w:p>
          <w:p w14:paraId="7741F2E2" w14:textId="77777777" w:rsidR="00195513" w:rsidRDefault="00837379" w:rsidP="00195513">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136" w:history="1">
              <w:r w:rsidRPr="00837379">
                <w:rPr>
                  <w:rFonts w:ascii="Arial" w:eastAsia="Times New Roman" w:hAnsi="Arial" w:cs="Arial"/>
                  <w:b/>
                  <w:i/>
                  <w:color w:val="0563C1"/>
                  <w:sz w:val="18"/>
                  <w:szCs w:val="18"/>
                  <w:u w:val="single"/>
                  <w:lang w:eastAsia="ja-JP"/>
                </w:rPr>
                <w:t>Iowa Admin. Code r. 645-208.3(1)</w:t>
              </w:r>
            </w:hyperlink>
          </w:p>
          <w:p w14:paraId="5092895C" w14:textId="77777777" w:rsidR="00195513" w:rsidRDefault="00195513" w:rsidP="00195513">
            <w:pPr>
              <w:spacing w:after="0" w:line="240" w:lineRule="auto"/>
              <w:ind w:firstLine="0"/>
              <w:rPr>
                <w:rFonts w:ascii="Arial" w:hAnsi="Arial" w:cs="Arial"/>
                <w:sz w:val="18"/>
                <w:szCs w:val="18"/>
              </w:rPr>
            </w:pPr>
          </w:p>
          <w:p w14:paraId="5CC5DF1D" w14:textId="25A99EE8" w:rsidR="00195513" w:rsidRPr="00837379" w:rsidRDefault="00195513" w:rsidP="00195513">
            <w:pPr>
              <w:spacing w:after="0" w:line="240" w:lineRule="auto"/>
              <w:ind w:firstLine="0"/>
              <w:rPr>
                <w:rFonts w:ascii="Arial" w:hAnsi="Arial" w:cs="Arial"/>
                <w:sz w:val="18"/>
                <w:szCs w:val="18"/>
              </w:rPr>
            </w:pPr>
          </w:p>
        </w:tc>
        <w:tc>
          <w:tcPr>
            <w:tcW w:w="4860" w:type="dxa"/>
          </w:tcPr>
          <w:p w14:paraId="2E0D341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telehealth visit means the provision of physical therapy services by a licensee to a patient using technology where the licensee and the patient are not at the same physical location for the physical therapy session.</w:t>
            </w:r>
          </w:p>
          <w:p w14:paraId="4B9497BF" w14:textId="16466551" w:rsidR="00195513" w:rsidRPr="00837379" w:rsidRDefault="00837379" w:rsidP="00195513">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7" w:history="1">
              <w:r w:rsidRPr="00837379">
                <w:rPr>
                  <w:rFonts w:ascii="Arial" w:eastAsia="Times New Roman" w:hAnsi="Arial" w:cs="Arial"/>
                  <w:b/>
                  <w:i/>
                  <w:color w:val="0563C1"/>
                  <w:sz w:val="18"/>
                  <w:szCs w:val="18"/>
                  <w:u w:val="single"/>
                  <w:lang w:eastAsia="ja-JP"/>
                </w:rPr>
                <w:t>Iowa Admin. Code r. 645-201.3(1)</w:t>
              </w:r>
            </w:hyperlink>
          </w:p>
        </w:tc>
      </w:tr>
      <w:tr w:rsidR="00837379" w:rsidRPr="00837379" w14:paraId="74E834CC" w14:textId="77777777" w:rsidTr="00195513">
        <w:tc>
          <w:tcPr>
            <w:tcW w:w="10075" w:type="dxa"/>
            <w:gridSpan w:val="2"/>
            <w:shd w:val="clear" w:color="auto" w:fill="D9E2F3"/>
          </w:tcPr>
          <w:p w14:paraId="5430F30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571620AC" w14:textId="77777777" w:rsidTr="00195513">
        <w:tc>
          <w:tcPr>
            <w:tcW w:w="5215" w:type="dxa"/>
          </w:tcPr>
          <w:p w14:paraId="0B3E6D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therapists may use live audio and video. Store-and-forward and non-real-time communication may be used to prepare for an occupational therapy session or to communicate with a patient between occupational therapy sessions. </w:t>
            </w:r>
          </w:p>
          <w:p w14:paraId="74FA7C1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8" w:history="1">
              <w:r w:rsidRPr="00837379">
                <w:rPr>
                  <w:rFonts w:ascii="Arial" w:eastAsia="Times New Roman" w:hAnsi="Arial" w:cs="Arial"/>
                  <w:b/>
                  <w:i/>
                  <w:color w:val="0563C1"/>
                  <w:sz w:val="18"/>
                  <w:szCs w:val="18"/>
                  <w:u w:val="single"/>
                  <w:lang w:eastAsia="ja-JP"/>
                </w:rPr>
                <w:t>Iowa Admin. Code r. 645-208.3(2)</w:t>
              </w:r>
            </w:hyperlink>
          </w:p>
        </w:tc>
        <w:tc>
          <w:tcPr>
            <w:tcW w:w="4860" w:type="dxa"/>
          </w:tcPr>
          <w:p w14:paraId="487692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Physical therapists may use live audio and video. Store-and-forward and other non-real-time communication may be used to prepare for the physical therapy session or to communicate with a patient in between sessions. </w:t>
            </w:r>
          </w:p>
          <w:p w14:paraId="07DD7D2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39" w:history="1">
              <w:r w:rsidRPr="00837379">
                <w:rPr>
                  <w:rFonts w:ascii="Arial" w:eastAsia="Times New Roman" w:hAnsi="Arial" w:cs="Arial"/>
                  <w:b/>
                  <w:i/>
                  <w:color w:val="0563C1"/>
                  <w:sz w:val="18"/>
                  <w:szCs w:val="18"/>
                  <w:u w:val="single"/>
                  <w:lang w:eastAsia="ja-JP"/>
                </w:rPr>
                <w:t>Iowa Admin. Code r. 645-201.3(2)</w:t>
              </w:r>
            </w:hyperlink>
          </w:p>
        </w:tc>
      </w:tr>
      <w:tr w:rsidR="00837379" w:rsidRPr="00837379" w14:paraId="497346BD" w14:textId="77777777" w:rsidTr="00195513">
        <w:tc>
          <w:tcPr>
            <w:tcW w:w="10075" w:type="dxa"/>
            <w:gridSpan w:val="2"/>
            <w:shd w:val="clear" w:color="auto" w:fill="D9E2F3"/>
          </w:tcPr>
          <w:p w14:paraId="06F03D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45A3F6F" w14:textId="77777777" w:rsidTr="00195513">
        <w:tc>
          <w:tcPr>
            <w:tcW w:w="5215" w:type="dxa"/>
          </w:tcPr>
          <w:p w14:paraId="666D9D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6346D8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7973A7B" w14:textId="77777777" w:rsidTr="00195513">
        <w:tc>
          <w:tcPr>
            <w:tcW w:w="10075" w:type="dxa"/>
            <w:gridSpan w:val="2"/>
            <w:shd w:val="clear" w:color="auto" w:fill="D9E2F3"/>
          </w:tcPr>
          <w:p w14:paraId="454087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53C7864A" w14:textId="77777777" w:rsidTr="00195513">
        <w:trPr>
          <w:trHeight w:val="98"/>
        </w:trPr>
        <w:tc>
          <w:tcPr>
            <w:tcW w:w="5215" w:type="dxa"/>
          </w:tcPr>
          <w:p w14:paraId="5FAB662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occupational therapist using telehealth must meet the same standard of care as when providing in-person occupational therapy and may only provide services in the areas of competence in which they are proficient.</w:t>
            </w:r>
          </w:p>
          <w:p w14:paraId="4D7A244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0" w:history="1">
              <w:r w:rsidRPr="00837379">
                <w:rPr>
                  <w:rFonts w:ascii="Arial" w:eastAsia="Times New Roman" w:hAnsi="Arial" w:cs="Arial"/>
                  <w:b/>
                  <w:i/>
                  <w:color w:val="0563C1"/>
                  <w:sz w:val="18"/>
                  <w:szCs w:val="18"/>
                  <w:u w:val="single"/>
                  <w:lang w:eastAsia="ja-JP"/>
                </w:rPr>
                <w:t>Iowa Admin. Code r. 645-208.3(6)</w:t>
              </w:r>
            </w:hyperlink>
          </w:p>
        </w:tc>
        <w:tc>
          <w:tcPr>
            <w:tcW w:w="4860" w:type="dxa"/>
          </w:tcPr>
          <w:p w14:paraId="61CFAB2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physical therapist using telehealth must meet the same standard of care as when providing in-person physical therapy and may only provide services in the areas of competence in which they are proficient.</w:t>
            </w:r>
          </w:p>
          <w:p w14:paraId="76E53FA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1" w:history="1">
              <w:r w:rsidRPr="00837379">
                <w:rPr>
                  <w:rFonts w:ascii="Arial" w:eastAsia="Times New Roman" w:hAnsi="Arial" w:cs="Arial"/>
                  <w:b/>
                  <w:i/>
                  <w:color w:val="0563C1"/>
                  <w:sz w:val="18"/>
                  <w:szCs w:val="18"/>
                  <w:u w:val="single"/>
                  <w:lang w:eastAsia="ja-JP"/>
                </w:rPr>
                <w:t>Iowa Admin. Code r. 645-201.3(6)</w:t>
              </w:r>
            </w:hyperlink>
          </w:p>
        </w:tc>
      </w:tr>
      <w:tr w:rsidR="00837379" w:rsidRPr="00837379" w14:paraId="124FD704" w14:textId="77777777" w:rsidTr="00195513">
        <w:trPr>
          <w:trHeight w:val="98"/>
        </w:trPr>
        <w:tc>
          <w:tcPr>
            <w:tcW w:w="10075" w:type="dxa"/>
            <w:gridSpan w:val="2"/>
            <w:shd w:val="clear" w:color="auto" w:fill="D9E2F3"/>
          </w:tcPr>
          <w:p w14:paraId="2877AD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4219489" w14:textId="77777777" w:rsidTr="00195513">
        <w:trPr>
          <w:trHeight w:val="98"/>
        </w:trPr>
        <w:tc>
          <w:tcPr>
            <w:tcW w:w="5215" w:type="dxa"/>
          </w:tcPr>
          <w:p w14:paraId="1BF87B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69D85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5ACAF734" w14:textId="77777777" w:rsidTr="00195513">
        <w:trPr>
          <w:trHeight w:val="98"/>
        </w:trPr>
        <w:tc>
          <w:tcPr>
            <w:tcW w:w="10075" w:type="dxa"/>
            <w:gridSpan w:val="2"/>
            <w:shd w:val="clear" w:color="auto" w:fill="D9E2F3"/>
          </w:tcPr>
          <w:p w14:paraId="174C07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6E78E295" w14:textId="77777777" w:rsidTr="00195513">
        <w:trPr>
          <w:trHeight w:val="98"/>
        </w:trPr>
        <w:tc>
          <w:tcPr>
            <w:tcW w:w="5215" w:type="dxa"/>
          </w:tcPr>
          <w:p w14:paraId="377A623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Prior to the first telehealth visit, the occupational therapist must obtain informed consent from the patient specific to the occupational therapy services that will be provided in the telehealth visit. The informed consent must inform the patient of the following, at minimum:</w:t>
            </w:r>
          </w:p>
          <w:p w14:paraId="6D163656"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risks and limitations of the use of technology to provide occupational therapy services;</w:t>
            </w:r>
          </w:p>
          <w:p w14:paraId="082F6C18"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potential for unauthorized access to protected health information; and</w:t>
            </w:r>
          </w:p>
          <w:p w14:paraId="1E528919"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potential for disruption of technology during a telehealth visit.</w:t>
            </w:r>
          </w:p>
          <w:p w14:paraId="5F62364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2" w:history="1">
              <w:r w:rsidRPr="00837379">
                <w:rPr>
                  <w:rFonts w:ascii="Arial" w:eastAsia="Times New Roman" w:hAnsi="Arial" w:cs="Arial"/>
                  <w:b/>
                  <w:i/>
                  <w:color w:val="0563C1"/>
                  <w:sz w:val="18"/>
                  <w:szCs w:val="18"/>
                  <w:u w:val="single"/>
                  <w:lang w:eastAsia="ja-JP"/>
                </w:rPr>
                <w:t>Iowa Admin. Code r. 645-208.3(5)</w:t>
              </w:r>
            </w:hyperlink>
          </w:p>
        </w:tc>
        <w:tc>
          <w:tcPr>
            <w:tcW w:w="4860" w:type="dxa"/>
          </w:tcPr>
          <w:p w14:paraId="55C95C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Prior to the first telehealth visit, the physical therapist must obtain informed consent from the patient specific to the physical therapy services that will be provided in the telehealth visit. The informed consent must inform the patient of the following, at minimum:</w:t>
            </w:r>
          </w:p>
          <w:p w14:paraId="28FAB703"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risks and limitations of the use of technology to provide physical therapy services;</w:t>
            </w:r>
          </w:p>
          <w:p w14:paraId="354BB5F2"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potential for unauthorized access to protected health information; and</w:t>
            </w:r>
          </w:p>
          <w:p w14:paraId="348FE62C" w14:textId="77777777" w:rsidR="00837379" w:rsidRPr="00837379" w:rsidRDefault="00837379" w:rsidP="00837379">
            <w:pPr>
              <w:numPr>
                <w:ilvl w:val="0"/>
                <w:numId w:val="10"/>
              </w:numPr>
              <w:spacing w:after="0" w:line="240" w:lineRule="auto"/>
              <w:contextualSpacing/>
              <w:rPr>
                <w:rFonts w:ascii="Arial" w:hAnsi="Arial" w:cs="Arial"/>
                <w:sz w:val="18"/>
                <w:szCs w:val="18"/>
              </w:rPr>
            </w:pPr>
            <w:r w:rsidRPr="00837379">
              <w:rPr>
                <w:rFonts w:ascii="Arial" w:hAnsi="Arial" w:cs="Arial"/>
                <w:sz w:val="18"/>
                <w:szCs w:val="18"/>
              </w:rPr>
              <w:t>The potential for disruption of technology during a telehealth visit.</w:t>
            </w:r>
          </w:p>
          <w:p w14:paraId="0F7DF6F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3" w:history="1">
              <w:r w:rsidRPr="00837379">
                <w:rPr>
                  <w:rFonts w:ascii="Arial" w:eastAsia="Times New Roman" w:hAnsi="Arial" w:cs="Arial"/>
                  <w:b/>
                  <w:i/>
                  <w:color w:val="0563C1"/>
                  <w:sz w:val="18"/>
                  <w:szCs w:val="18"/>
                  <w:u w:val="single"/>
                  <w:lang w:eastAsia="ja-JP"/>
                </w:rPr>
                <w:t>Iowa Admin. Code r. 645-201.3(5)</w:t>
              </w:r>
            </w:hyperlink>
          </w:p>
        </w:tc>
      </w:tr>
      <w:tr w:rsidR="00837379" w:rsidRPr="00837379" w14:paraId="4D3C1ADF" w14:textId="77777777" w:rsidTr="00195513">
        <w:trPr>
          <w:trHeight w:val="98"/>
        </w:trPr>
        <w:tc>
          <w:tcPr>
            <w:tcW w:w="10075" w:type="dxa"/>
            <w:gridSpan w:val="2"/>
            <w:shd w:val="clear" w:color="auto" w:fill="D9E2F3"/>
          </w:tcPr>
          <w:p w14:paraId="2E99617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635731D3" w14:textId="77777777" w:rsidTr="00195513">
        <w:trPr>
          <w:trHeight w:val="98"/>
        </w:trPr>
        <w:tc>
          <w:tcPr>
            <w:tcW w:w="5215" w:type="dxa"/>
          </w:tcPr>
          <w:p w14:paraId="15DFA9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06E52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71206E4" w14:textId="77777777" w:rsidTr="00195513">
        <w:trPr>
          <w:trHeight w:val="98"/>
        </w:trPr>
        <w:tc>
          <w:tcPr>
            <w:tcW w:w="10075" w:type="dxa"/>
            <w:gridSpan w:val="2"/>
            <w:shd w:val="clear" w:color="auto" w:fill="D9E2F3"/>
          </w:tcPr>
          <w:p w14:paraId="231F69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5F627B38" w14:textId="77777777" w:rsidTr="00195513">
        <w:trPr>
          <w:trHeight w:val="98"/>
        </w:trPr>
        <w:tc>
          <w:tcPr>
            <w:tcW w:w="5215" w:type="dxa"/>
            <w:shd w:val="clear" w:color="auto" w:fill="auto"/>
          </w:tcPr>
          <w:p w14:paraId="599F06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the state of Iowa if providing telehealth services to patients located within the state.</w:t>
            </w:r>
          </w:p>
          <w:p w14:paraId="44D3279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4" w:history="1">
              <w:r w:rsidRPr="00837379">
                <w:rPr>
                  <w:rFonts w:ascii="Arial" w:eastAsia="Times New Roman" w:hAnsi="Arial" w:cs="Arial"/>
                  <w:b/>
                  <w:i/>
                  <w:color w:val="0563C1"/>
                  <w:sz w:val="18"/>
                  <w:szCs w:val="18"/>
                  <w:u w:val="single"/>
                  <w:lang w:eastAsia="ja-JP"/>
                </w:rPr>
                <w:t>Iowa Admin. Code r. 645-208.3(4)</w:t>
              </w:r>
            </w:hyperlink>
          </w:p>
        </w:tc>
        <w:tc>
          <w:tcPr>
            <w:tcW w:w="4860" w:type="dxa"/>
            <w:shd w:val="clear" w:color="auto" w:fill="auto"/>
          </w:tcPr>
          <w:p w14:paraId="73A2303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Iowa is part of the Physical Therapy Licensure Compact. Physical therapists licensed through the compact may provide services in other compact states and in Iowa.</w:t>
            </w:r>
          </w:p>
          <w:p w14:paraId="30203A1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5" w:history="1">
              <w:r w:rsidRPr="00837379">
                <w:rPr>
                  <w:rFonts w:ascii="Arial" w:eastAsia="Times New Roman" w:hAnsi="Arial" w:cs="Arial"/>
                  <w:b/>
                  <w:i/>
                  <w:color w:val="0563C1"/>
                  <w:sz w:val="18"/>
                  <w:szCs w:val="18"/>
                  <w:u w:val="single"/>
                  <w:lang w:eastAsia="ja-JP"/>
                </w:rPr>
                <w:t>Iowa Code § 147C.1</w:t>
              </w:r>
            </w:hyperlink>
          </w:p>
        </w:tc>
      </w:tr>
      <w:tr w:rsidR="00837379" w:rsidRPr="00837379" w14:paraId="7B6DE436" w14:textId="77777777" w:rsidTr="00195513">
        <w:trPr>
          <w:trHeight w:val="98"/>
        </w:trPr>
        <w:tc>
          <w:tcPr>
            <w:tcW w:w="10075" w:type="dxa"/>
            <w:gridSpan w:val="2"/>
            <w:shd w:val="clear" w:color="auto" w:fill="D9E2F3"/>
          </w:tcPr>
          <w:p w14:paraId="601E09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3331165" w14:textId="77777777" w:rsidTr="00195513">
        <w:trPr>
          <w:trHeight w:val="98"/>
        </w:trPr>
        <w:tc>
          <w:tcPr>
            <w:tcW w:w="5215" w:type="dxa"/>
          </w:tcPr>
          <w:p w14:paraId="41D8E5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8F893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492F26AF"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389D8CF" w14:textId="77777777" w:rsidTr="00195513">
        <w:tc>
          <w:tcPr>
            <w:tcW w:w="10075" w:type="dxa"/>
            <w:gridSpan w:val="2"/>
            <w:shd w:val="clear" w:color="auto" w:fill="FDD8A1"/>
          </w:tcPr>
          <w:p w14:paraId="30EBDCF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Kansas</w:t>
            </w:r>
          </w:p>
        </w:tc>
      </w:tr>
      <w:tr w:rsidR="00837379" w:rsidRPr="00837379" w14:paraId="43C75977" w14:textId="77777777" w:rsidTr="00195513">
        <w:tc>
          <w:tcPr>
            <w:tcW w:w="5215" w:type="dxa"/>
            <w:shd w:val="clear" w:color="auto" w:fill="BFBFBF"/>
          </w:tcPr>
          <w:p w14:paraId="3A4F638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12AAF6B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04BE27C" w14:textId="77777777" w:rsidTr="00195513">
        <w:tc>
          <w:tcPr>
            <w:tcW w:w="10075" w:type="dxa"/>
            <w:gridSpan w:val="2"/>
            <w:shd w:val="clear" w:color="auto" w:fill="D9E2F3"/>
          </w:tcPr>
          <w:p w14:paraId="51C010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4883563" w14:textId="77777777" w:rsidTr="00195513">
        <w:tc>
          <w:tcPr>
            <w:tcW w:w="5215" w:type="dxa"/>
          </w:tcPr>
          <w:p w14:paraId="0A3C86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0602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5DA27F3" w14:textId="77777777" w:rsidTr="00195513">
        <w:tc>
          <w:tcPr>
            <w:tcW w:w="10075" w:type="dxa"/>
            <w:gridSpan w:val="2"/>
            <w:shd w:val="clear" w:color="auto" w:fill="D9E2F3"/>
          </w:tcPr>
          <w:p w14:paraId="6874D9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2AA75533" w14:textId="77777777" w:rsidTr="00195513">
        <w:tc>
          <w:tcPr>
            <w:tcW w:w="5215" w:type="dxa"/>
          </w:tcPr>
          <w:p w14:paraId="7D3B8B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Telephone, electronic mail, text messaging, and written communication may be used for supervision under certain conditions.</w:t>
            </w:r>
          </w:p>
          <w:p w14:paraId="707551C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6" w:history="1">
              <w:r w:rsidRPr="00837379">
                <w:rPr>
                  <w:rFonts w:ascii="Arial" w:eastAsia="Times New Roman" w:hAnsi="Arial" w:cs="Arial"/>
                  <w:b/>
                  <w:i/>
                  <w:color w:val="0563C1"/>
                  <w:sz w:val="18"/>
                  <w:szCs w:val="18"/>
                  <w:u w:val="single"/>
                  <w:lang w:eastAsia="ja-JP"/>
                </w:rPr>
                <w:t>Kan. Admin. Regs. § 100-54-12</w:t>
              </w:r>
            </w:hyperlink>
          </w:p>
        </w:tc>
        <w:tc>
          <w:tcPr>
            <w:tcW w:w="4860" w:type="dxa"/>
          </w:tcPr>
          <w:p w14:paraId="5FCF31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ABD34D9" w14:textId="77777777" w:rsidTr="00195513">
        <w:tc>
          <w:tcPr>
            <w:tcW w:w="10075" w:type="dxa"/>
            <w:gridSpan w:val="2"/>
            <w:shd w:val="clear" w:color="auto" w:fill="D9E2F3"/>
          </w:tcPr>
          <w:p w14:paraId="707C470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F11FB68" w14:textId="77777777" w:rsidTr="00195513">
        <w:tc>
          <w:tcPr>
            <w:tcW w:w="5215" w:type="dxa"/>
          </w:tcPr>
          <w:p w14:paraId="77A165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5B796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E939DBE" w14:textId="77777777" w:rsidTr="00195513">
        <w:tc>
          <w:tcPr>
            <w:tcW w:w="10075" w:type="dxa"/>
            <w:gridSpan w:val="2"/>
            <w:shd w:val="clear" w:color="auto" w:fill="D9E2F3"/>
          </w:tcPr>
          <w:p w14:paraId="1FE6A6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4CA62C23" w14:textId="77777777" w:rsidTr="00195513">
        <w:trPr>
          <w:trHeight w:val="98"/>
        </w:trPr>
        <w:tc>
          <w:tcPr>
            <w:tcW w:w="5215" w:type="dxa"/>
          </w:tcPr>
          <w:p w14:paraId="30177C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019E65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FE62C85" w14:textId="77777777" w:rsidTr="00195513">
        <w:trPr>
          <w:trHeight w:val="98"/>
        </w:trPr>
        <w:tc>
          <w:tcPr>
            <w:tcW w:w="10075" w:type="dxa"/>
            <w:gridSpan w:val="2"/>
            <w:shd w:val="clear" w:color="auto" w:fill="D9E2F3"/>
          </w:tcPr>
          <w:p w14:paraId="1DF80BB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2806D81" w14:textId="77777777" w:rsidTr="00195513">
        <w:trPr>
          <w:trHeight w:val="98"/>
        </w:trPr>
        <w:tc>
          <w:tcPr>
            <w:tcW w:w="5215" w:type="dxa"/>
          </w:tcPr>
          <w:p w14:paraId="4C46B74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Supervision of an occupational therapy assistant provided by an occupational therapist must include monthly on-site contact with interim contact occurring by other means, including telephone, electronic mail, text messaging, and written communication. </w:t>
            </w:r>
          </w:p>
          <w:p w14:paraId="4FF19A7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lastRenderedPageBreak/>
              <w:t xml:space="preserve">Source: </w:t>
            </w:r>
            <w:hyperlink r:id="rId147" w:history="1">
              <w:r w:rsidRPr="00837379">
                <w:rPr>
                  <w:rFonts w:ascii="Arial" w:eastAsia="Times New Roman" w:hAnsi="Arial" w:cs="Arial"/>
                  <w:b/>
                  <w:i/>
                  <w:color w:val="0563C1"/>
                  <w:sz w:val="18"/>
                  <w:szCs w:val="18"/>
                  <w:u w:val="single"/>
                  <w:lang w:eastAsia="ja-JP"/>
                </w:rPr>
                <w:t>Kan. Admin. Regs. § 100-54-12</w:t>
              </w:r>
            </w:hyperlink>
          </w:p>
        </w:tc>
        <w:tc>
          <w:tcPr>
            <w:tcW w:w="4860" w:type="dxa"/>
          </w:tcPr>
          <w:p w14:paraId="02BEF3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 No reference found.</w:t>
            </w:r>
          </w:p>
        </w:tc>
      </w:tr>
      <w:tr w:rsidR="00837379" w:rsidRPr="00837379" w14:paraId="49681121" w14:textId="77777777" w:rsidTr="00195513">
        <w:trPr>
          <w:trHeight w:val="98"/>
        </w:trPr>
        <w:tc>
          <w:tcPr>
            <w:tcW w:w="10075" w:type="dxa"/>
            <w:gridSpan w:val="2"/>
            <w:shd w:val="clear" w:color="auto" w:fill="D9E2F3"/>
          </w:tcPr>
          <w:p w14:paraId="43F5D7E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C0FAA9B" w14:textId="77777777" w:rsidTr="00195513">
        <w:trPr>
          <w:trHeight w:val="98"/>
        </w:trPr>
        <w:tc>
          <w:tcPr>
            <w:tcW w:w="5215" w:type="dxa"/>
          </w:tcPr>
          <w:p w14:paraId="38660D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E2F6A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DBE2676" w14:textId="77777777" w:rsidTr="00195513">
        <w:trPr>
          <w:trHeight w:val="98"/>
        </w:trPr>
        <w:tc>
          <w:tcPr>
            <w:tcW w:w="10075" w:type="dxa"/>
            <w:gridSpan w:val="2"/>
            <w:shd w:val="clear" w:color="auto" w:fill="D9E2F3"/>
          </w:tcPr>
          <w:p w14:paraId="4010C0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44BD231" w14:textId="77777777" w:rsidTr="00195513">
        <w:trPr>
          <w:trHeight w:val="98"/>
        </w:trPr>
        <w:tc>
          <w:tcPr>
            <w:tcW w:w="5215" w:type="dxa"/>
          </w:tcPr>
          <w:p w14:paraId="62D671F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7DF80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40625C9" w14:textId="77777777" w:rsidTr="00195513">
        <w:trPr>
          <w:trHeight w:val="98"/>
        </w:trPr>
        <w:tc>
          <w:tcPr>
            <w:tcW w:w="10075" w:type="dxa"/>
            <w:gridSpan w:val="2"/>
            <w:shd w:val="clear" w:color="auto" w:fill="D9E2F3"/>
          </w:tcPr>
          <w:p w14:paraId="5BCB5EF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C110544" w14:textId="77777777" w:rsidTr="00195513">
        <w:trPr>
          <w:trHeight w:val="98"/>
        </w:trPr>
        <w:tc>
          <w:tcPr>
            <w:tcW w:w="5215" w:type="dxa"/>
            <w:shd w:val="clear" w:color="auto" w:fill="auto"/>
          </w:tcPr>
          <w:p w14:paraId="1AE4488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42BEC8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F4FE01B" w14:textId="77777777" w:rsidTr="00195513">
        <w:trPr>
          <w:trHeight w:val="98"/>
        </w:trPr>
        <w:tc>
          <w:tcPr>
            <w:tcW w:w="10075" w:type="dxa"/>
            <w:gridSpan w:val="2"/>
            <w:shd w:val="clear" w:color="auto" w:fill="D9E2F3"/>
          </w:tcPr>
          <w:p w14:paraId="2403C2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B1829AC" w14:textId="77777777" w:rsidTr="00195513">
        <w:trPr>
          <w:trHeight w:val="98"/>
        </w:trPr>
        <w:tc>
          <w:tcPr>
            <w:tcW w:w="5215" w:type="dxa"/>
          </w:tcPr>
          <w:p w14:paraId="765538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E5E19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90383C0"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F2CD257" w14:textId="77777777" w:rsidTr="00195513">
        <w:tc>
          <w:tcPr>
            <w:tcW w:w="10075" w:type="dxa"/>
            <w:gridSpan w:val="2"/>
            <w:shd w:val="clear" w:color="auto" w:fill="FDD8A1"/>
          </w:tcPr>
          <w:p w14:paraId="06E2358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Kentucky</w:t>
            </w:r>
          </w:p>
        </w:tc>
      </w:tr>
      <w:tr w:rsidR="00837379" w:rsidRPr="00837379" w14:paraId="2C8DD9D0" w14:textId="77777777" w:rsidTr="00195513">
        <w:tc>
          <w:tcPr>
            <w:tcW w:w="5215" w:type="dxa"/>
            <w:shd w:val="clear" w:color="auto" w:fill="BFBFBF"/>
          </w:tcPr>
          <w:p w14:paraId="658E19F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1786E1B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9958AD5" w14:textId="77777777" w:rsidTr="00195513">
        <w:tc>
          <w:tcPr>
            <w:tcW w:w="10075" w:type="dxa"/>
            <w:gridSpan w:val="2"/>
            <w:shd w:val="clear" w:color="auto" w:fill="D9E2F3"/>
          </w:tcPr>
          <w:p w14:paraId="58E9BA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DE7E7D3" w14:textId="77777777" w:rsidTr="00195513">
        <w:tc>
          <w:tcPr>
            <w:tcW w:w="5215" w:type="dxa"/>
          </w:tcPr>
          <w:p w14:paraId="18FBCBD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means the use of interactive audio, video, or other electronic media to deliver health care. It includes the use of electronic media for diagnosis, consultation, treatment, transfer of health or medical data, and continuing education. </w:t>
            </w:r>
          </w:p>
          <w:p w14:paraId="0EC8F03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48" w:history="1">
              <w:r w:rsidRPr="00837379">
                <w:rPr>
                  <w:rFonts w:ascii="Arial" w:eastAsia="Times New Roman" w:hAnsi="Arial" w:cs="Arial"/>
                  <w:b/>
                  <w:i/>
                  <w:color w:val="0563C1"/>
                  <w:sz w:val="18"/>
                  <w:szCs w:val="18"/>
                  <w:u w:val="single"/>
                  <w:lang w:eastAsia="ja-JP"/>
                </w:rPr>
                <w:t>Ky. Rev. Stat. Ann. § 26:319A.300</w:t>
              </w:r>
            </w:hyperlink>
          </w:p>
          <w:p w14:paraId="4DB475C0" w14:textId="77777777" w:rsidR="00837379" w:rsidRPr="00837379" w:rsidRDefault="00837379" w:rsidP="00837379">
            <w:pPr>
              <w:spacing w:after="0" w:line="240" w:lineRule="auto"/>
              <w:ind w:firstLine="0"/>
              <w:rPr>
                <w:rFonts w:ascii="Arial" w:hAnsi="Arial" w:cs="Arial"/>
                <w:sz w:val="18"/>
                <w:szCs w:val="18"/>
              </w:rPr>
            </w:pPr>
          </w:p>
          <w:p w14:paraId="1F1625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occupational therapy means the therapeutic use of purposeful and meaningful occupations (goal-directed activities) to evaluate and treat individuals who have a disease or disorder, impairment, activity limitation, or participation restriction that interferes with their ability to function independently in daily life roles, and to promote health and wellness practiced between the occupational therapist or occupational therapist assistant and the patient that is provided using: </w:t>
            </w:r>
          </w:p>
          <w:p w14:paraId="2FB089BC" w14:textId="77777777" w:rsidR="00837379" w:rsidRPr="00837379" w:rsidRDefault="00837379" w:rsidP="00837379">
            <w:pPr>
              <w:numPr>
                <w:ilvl w:val="0"/>
                <w:numId w:val="12"/>
              </w:numPr>
              <w:spacing w:after="0" w:line="240" w:lineRule="auto"/>
              <w:contextualSpacing/>
              <w:rPr>
                <w:rFonts w:ascii="Arial" w:hAnsi="Arial" w:cs="Arial"/>
                <w:sz w:val="18"/>
                <w:szCs w:val="18"/>
              </w:rPr>
            </w:pPr>
            <w:r w:rsidRPr="00837379">
              <w:rPr>
                <w:rFonts w:ascii="Arial" w:hAnsi="Arial" w:cs="Arial"/>
                <w:sz w:val="18"/>
                <w:szCs w:val="18"/>
              </w:rPr>
              <w:t>An electronic communication technology; or</w:t>
            </w:r>
          </w:p>
          <w:p w14:paraId="22A0BF00" w14:textId="77777777" w:rsidR="00837379" w:rsidRPr="00837379" w:rsidRDefault="00837379" w:rsidP="00837379">
            <w:pPr>
              <w:numPr>
                <w:ilvl w:val="0"/>
                <w:numId w:val="12"/>
              </w:numPr>
              <w:spacing w:after="0" w:line="240" w:lineRule="auto"/>
              <w:contextualSpacing/>
              <w:rPr>
                <w:rFonts w:ascii="Arial" w:hAnsi="Arial" w:cs="Arial"/>
                <w:sz w:val="18"/>
                <w:szCs w:val="18"/>
              </w:rPr>
            </w:pPr>
            <w:r w:rsidRPr="00837379">
              <w:rPr>
                <w:rFonts w:ascii="Arial" w:hAnsi="Arial" w:cs="Arial"/>
                <w:sz w:val="18"/>
                <w:szCs w:val="18"/>
              </w:rPr>
              <w:t>Two (2) way, interactive, simultaneous audio and video.</w:t>
            </w:r>
          </w:p>
          <w:p w14:paraId="0BCC245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49" w:history="1">
              <w:r w:rsidRPr="00837379">
                <w:rPr>
                  <w:rFonts w:ascii="Arial" w:eastAsia="Times New Roman" w:hAnsi="Arial" w:cs="Arial"/>
                  <w:b/>
                  <w:i/>
                  <w:color w:val="0563C1"/>
                  <w:sz w:val="18"/>
                  <w:szCs w:val="18"/>
                  <w:u w:val="single"/>
                  <w:lang w:eastAsia="ja-JP"/>
                </w:rPr>
                <w:t>201 Ky. Admin. Regs. 28:235</w:t>
              </w:r>
            </w:hyperlink>
          </w:p>
        </w:tc>
        <w:tc>
          <w:tcPr>
            <w:tcW w:w="4860" w:type="dxa"/>
          </w:tcPr>
          <w:p w14:paraId="319AE01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use of interactive audio, video, or other electronic media to deliver health care. It includes the use of electronic</w:t>
            </w:r>
          </w:p>
          <w:p w14:paraId="1D92CA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media for diagnosis, consultation, treatment, transfer of health or medical data, and</w:t>
            </w:r>
          </w:p>
          <w:p w14:paraId="236CF17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continuing education.</w:t>
            </w:r>
          </w:p>
          <w:p w14:paraId="2579619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50" w:history="1">
              <w:r w:rsidRPr="00837379">
                <w:rPr>
                  <w:rFonts w:ascii="Arial" w:eastAsia="Times New Roman" w:hAnsi="Arial" w:cs="Arial"/>
                  <w:b/>
                  <w:i/>
                  <w:color w:val="0563C1"/>
                  <w:sz w:val="18"/>
                  <w:szCs w:val="18"/>
                  <w:u w:val="single"/>
                  <w:lang w:eastAsia="ja-JP"/>
                </w:rPr>
                <w:t>Ky. Rev. Stat. Ann. § 26:327.200</w:t>
              </w:r>
            </w:hyperlink>
          </w:p>
          <w:p w14:paraId="3CA0B5A4" w14:textId="77777777" w:rsidR="00837379" w:rsidRPr="00837379" w:rsidRDefault="00837379" w:rsidP="00837379">
            <w:pPr>
              <w:spacing w:after="0" w:line="240" w:lineRule="auto"/>
              <w:ind w:firstLine="0"/>
              <w:rPr>
                <w:rFonts w:ascii="Arial" w:hAnsi="Arial" w:cs="Arial"/>
                <w:sz w:val="18"/>
                <w:szCs w:val="18"/>
              </w:rPr>
            </w:pPr>
          </w:p>
          <w:p w14:paraId="7C6536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Telephysical therapy means physical therapy between the credential holder and the patient who are not at the same physical location using interactive, secure, synchronous audio, and synchronous videoconferencing technology.</w:t>
            </w:r>
          </w:p>
          <w:p w14:paraId="51F1A23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51" w:history="1">
              <w:r w:rsidRPr="00837379">
                <w:rPr>
                  <w:rFonts w:ascii="Arial" w:eastAsia="Times New Roman" w:hAnsi="Arial" w:cs="Arial"/>
                  <w:b/>
                  <w:i/>
                  <w:color w:val="0563C1"/>
                  <w:sz w:val="18"/>
                  <w:szCs w:val="18"/>
                  <w:u w:val="single"/>
                  <w:lang w:eastAsia="ja-JP"/>
                </w:rPr>
                <w:t>201 Ky. Admin. Regs. 22:001</w:t>
              </w:r>
            </w:hyperlink>
          </w:p>
        </w:tc>
      </w:tr>
      <w:tr w:rsidR="00837379" w:rsidRPr="00837379" w14:paraId="3D800CE7" w14:textId="77777777" w:rsidTr="00195513">
        <w:tc>
          <w:tcPr>
            <w:tcW w:w="10075" w:type="dxa"/>
            <w:gridSpan w:val="2"/>
            <w:shd w:val="clear" w:color="auto" w:fill="D9E2F3"/>
          </w:tcPr>
          <w:p w14:paraId="04B562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6924681" w14:textId="77777777" w:rsidTr="00195513">
        <w:tc>
          <w:tcPr>
            <w:tcW w:w="5215" w:type="dxa"/>
          </w:tcPr>
          <w:p w14:paraId="747BD4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live video and audio.</w:t>
            </w:r>
          </w:p>
          <w:p w14:paraId="4DA2A93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52" w:history="1">
              <w:r w:rsidRPr="00837379">
                <w:rPr>
                  <w:rFonts w:ascii="Arial" w:eastAsia="Times New Roman" w:hAnsi="Arial" w:cs="Arial"/>
                  <w:b/>
                  <w:i/>
                  <w:color w:val="0563C1"/>
                  <w:sz w:val="18"/>
                  <w:szCs w:val="18"/>
                  <w:u w:val="single"/>
                  <w:lang w:eastAsia="ja-JP"/>
                </w:rPr>
                <w:t>Ky. Rev. Stat. Ann. § 319A.300</w:t>
              </w:r>
            </w:hyperlink>
            <w:r w:rsidRPr="00837379">
              <w:rPr>
                <w:rFonts w:ascii="Arial" w:eastAsia="Times New Roman" w:hAnsi="Arial" w:cs="Arial"/>
                <w:b/>
                <w:i/>
                <w:color w:val="F47B20"/>
                <w:sz w:val="18"/>
                <w:szCs w:val="18"/>
                <w:lang w:eastAsia="ja-JP"/>
              </w:rPr>
              <w:t xml:space="preserve"> &amp; </w:t>
            </w:r>
            <w:hyperlink r:id="rId153" w:history="1">
              <w:r w:rsidRPr="00837379">
                <w:rPr>
                  <w:rFonts w:ascii="Arial" w:eastAsia="Times New Roman" w:hAnsi="Arial" w:cs="Arial"/>
                  <w:b/>
                  <w:i/>
                  <w:color w:val="0563C1"/>
                  <w:sz w:val="18"/>
                  <w:szCs w:val="18"/>
                  <w:u w:val="single"/>
                  <w:lang w:eastAsia="ja-JP"/>
                </w:rPr>
                <w:t>201 Ky. Admin. Regs. 28:235</w:t>
              </w:r>
            </w:hyperlink>
          </w:p>
        </w:tc>
        <w:tc>
          <w:tcPr>
            <w:tcW w:w="4860" w:type="dxa"/>
          </w:tcPr>
          <w:p w14:paraId="74423E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live video and audio.</w:t>
            </w:r>
          </w:p>
          <w:p w14:paraId="2C69814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54" w:history="1">
              <w:r w:rsidRPr="00837379">
                <w:rPr>
                  <w:rFonts w:ascii="Arial" w:eastAsia="Times New Roman" w:hAnsi="Arial" w:cs="Arial"/>
                  <w:b/>
                  <w:i/>
                  <w:color w:val="0563C1"/>
                  <w:sz w:val="18"/>
                  <w:szCs w:val="18"/>
                  <w:u w:val="single"/>
                  <w:lang w:eastAsia="ja-JP"/>
                </w:rPr>
                <w:t>Ky. Rev. Stat. Ann. § 26:327.200</w:t>
              </w:r>
            </w:hyperlink>
            <w:r w:rsidRPr="00837379">
              <w:rPr>
                <w:rFonts w:ascii="Arial" w:eastAsia="Times New Roman" w:hAnsi="Arial" w:cs="Arial"/>
                <w:b/>
                <w:i/>
                <w:color w:val="F47B20"/>
                <w:sz w:val="18"/>
                <w:szCs w:val="18"/>
                <w:lang w:eastAsia="ja-JP"/>
              </w:rPr>
              <w:t xml:space="preserve"> &amp; </w:t>
            </w:r>
            <w:hyperlink r:id="rId155" w:history="1">
              <w:r w:rsidRPr="00837379">
                <w:rPr>
                  <w:rFonts w:ascii="Arial" w:eastAsia="Times New Roman" w:hAnsi="Arial" w:cs="Arial"/>
                  <w:b/>
                  <w:i/>
                  <w:color w:val="0563C1"/>
                  <w:sz w:val="18"/>
                  <w:szCs w:val="18"/>
                  <w:u w:val="single"/>
                  <w:lang w:eastAsia="ja-JP"/>
                </w:rPr>
                <w:t>201 Ky. Admin. Regs. 22:001</w:t>
              </w:r>
            </w:hyperlink>
          </w:p>
        </w:tc>
      </w:tr>
      <w:tr w:rsidR="00837379" w:rsidRPr="00837379" w14:paraId="009A6FE2" w14:textId="77777777" w:rsidTr="00195513">
        <w:tc>
          <w:tcPr>
            <w:tcW w:w="10075" w:type="dxa"/>
            <w:gridSpan w:val="2"/>
            <w:shd w:val="clear" w:color="auto" w:fill="D9E2F3"/>
          </w:tcPr>
          <w:p w14:paraId="14A7B3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6169DEC" w14:textId="77777777" w:rsidTr="00195513">
        <w:tc>
          <w:tcPr>
            <w:tcW w:w="5215" w:type="dxa"/>
          </w:tcPr>
          <w:p w14:paraId="3FC2CF1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F8ED8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EAC4DE5" w14:textId="77777777" w:rsidTr="00195513">
        <w:tc>
          <w:tcPr>
            <w:tcW w:w="10075" w:type="dxa"/>
            <w:gridSpan w:val="2"/>
            <w:shd w:val="clear" w:color="auto" w:fill="D9E2F3"/>
          </w:tcPr>
          <w:p w14:paraId="7CB5348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BC658C0" w14:textId="77777777" w:rsidTr="00195513">
        <w:trPr>
          <w:trHeight w:val="98"/>
        </w:trPr>
        <w:tc>
          <w:tcPr>
            <w:tcW w:w="5215" w:type="dxa"/>
          </w:tcPr>
          <w:p w14:paraId="43352E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limit the practice of telehealth occupational therapy to the area of competence in which proficiency has been gained through education, training, and experience.</w:t>
            </w:r>
          </w:p>
          <w:p w14:paraId="6A57C5B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56" w:history="1">
              <w:r w:rsidRPr="00837379">
                <w:rPr>
                  <w:rFonts w:ascii="Arial" w:eastAsia="Times New Roman" w:hAnsi="Arial" w:cs="Arial"/>
                  <w:b/>
                  <w:i/>
                  <w:color w:val="0563C1"/>
                  <w:sz w:val="18"/>
                  <w:szCs w:val="18"/>
                  <w:u w:val="single"/>
                  <w:lang w:eastAsia="ja-JP"/>
                </w:rPr>
                <w:t>201 Ky. Admin. Regs. 28:235</w:t>
              </w:r>
            </w:hyperlink>
          </w:p>
        </w:tc>
        <w:tc>
          <w:tcPr>
            <w:tcW w:w="4860" w:type="dxa"/>
          </w:tcPr>
          <w:p w14:paraId="444823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for diagnosis, consultation, treatment, transfer of health or medical data, and continuing education.</w:t>
            </w:r>
          </w:p>
          <w:p w14:paraId="1E7AED5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57" w:history="1">
              <w:r w:rsidRPr="00837379">
                <w:rPr>
                  <w:rFonts w:ascii="Arial" w:eastAsia="Times New Roman" w:hAnsi="Arial" w:cs="Arial"/>
                  <w:b/>
                  <w:i/>
                  <w:color w:val="0563C1"/>
                  <w:sz w:val="18"/>
                  <w:szCs w:val="18"/>
                  <w:u w:val="single"/>
                  <w:lang w:eastAsia="ja-JP"/>
                </w:rPr>
                <w:t>Ky. Rev. Stat. Ann. § 26:327.200</w:t>
              </w:r>
            </w:hyperlink>
          </w:p>
          <w:p w14:paraId="6CF0C51A"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E5B38E9" w14:textId="77777777" w:rsidTr="00195513">
        <w:trPr>
          <w:trHeight w:val="98"/>
        </w:trPr>
        <w:tc>
          <w:tcPr>
            <w:tcW w:w="10075" w:type="dxa"/>
            <w:gridSpan w:val="2"/>
            <w:shd w:val="clear" w:color="auto" w:fill="D9E2F3"/>
          </w:tcPr>
          <w:p w14:paraId="3347A3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9F7BD4A" w14:textId="77777777" w:rsidTr="00195513">
        <w:trPr>
          <w:trHeight w:val="98"/>
        </w:trPr>
        <w:tc>
          <w:tcPr>
            <w:tcW w:w="5215" w:type="dxa"/>
          </w:tcPr>
          <w:p w14:paraId="6CA31B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86EB3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12134B81" w14:textId="77777777" w:rsidTr="00195513">
        <w:trPr>
          <w:trHeight w:val="98"/>
        </w:trPr>
        <w:tc>
          <w:tcPr>
            <w:tcW w:w="10075" w:type="dxa"/>
            <w:gridSpan w:val="2"/>
            <w:shd w:val="clear" w:color="auto" w:fill="D9E2F3"/>
          </w:tcPr>
          <w:p w14:paraId="1025B8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47E16F90" w14:textId="77777777" w:rsidTr="00195513">
        <w:trPr>
          <w:trHeight w:val="98"/>
        </w:trPr>
        <w:tc>
          <w:tcPr>
            <w:tcW w:w="5215" w:type="dxa"/>
          </w:tcPr>
          <w:p w14:paraId="094459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The treating occupational therapist must ensure in writing that: </w:t>
            </w:r>
          </w:p>
          <w:p w14:paraId="1E37A656" w14:textId="77777777" w:rsidR="00837379" w:rsidRPr="00837379" w:rsidRDefault="00837379" w:rsidP="00837379">
            <w:pPr>
              <w:numPr>
                <w:ilvl w:val="0"/>
                <w:numId w:val="11"/>
              </w:numPr>
              <w:spacing w:after="0" w:line="240" w:lineRule="auto"/>
              <w:contextualSpacing/>
              <w:rPr>
                <w:rFonts w:ascii="Arial" w:hAnsi="Arial" w:cs="Arial"/>
                <w:sz w:val="18"/>
                <w:szCs w:val="18"/>
              </w:rPr>
            </w:pPr>
            <w:r w:rsidRPr="00837379">
              <w:rPr>
                <w:rFonts w:ascii="Arial" w:hAnsi="Arial" w:cs="Arial"/>
                <w:sz w:val="18"/>
                <w:szCs w:val="18"/>
              </w:rPr>
              <w:t xml:space="preserve">Informed consent of the patient, or another appropriate person with authority to make the health care treatment decision for the patient, is obtained before services are provided through telehealth; and </w:t>
            </w:r>
          </w:p>
          <w:p w14:paraId="57F4F62D" w14:textId="77777777" w:rsidR="00837379" w:rsidRPr="00837379" w:rsidRDefault="00837379" w:rsidP="00837379">
            <w:pPr>
              <w:numPr>
                <w:ilvl w:val="0"/>
                <w:numId w:val="11"/>
              </w:numPr>
              <w:spacing w:after="0" w:line="240" w:lineRule="auto"/>
              <w:contextualSpacing/>
              <w:rPr>
                <w:rFonts w:ascii="Arial" w:hAnsi="Arial" w:cs="Arial"/>
                <w:sz w:val="18"/>
                <w:szCs w:val="18"/>
              </w:rPr>
            </w:pPr>
            <w:r w:rsidRPr="00837379">
              <w:rPr>
                <w:rFonts w:ascii="Arial" w:hAnsi="Arial" w:cs="Arial"/>
                <w:sz w:val="18"/>
                <w:szCs w:val="18"/>
              </w:rPr>
              <w:t xml:space="preserve">That the confidentiality of the patient’s medical information is maintained as required by Kentucky law. At a minimum, confidentiality shall be maintained through appropriate processes, practices, and technology as designated by the board and that conform to applicable federal law. </w:t>
            </w:r>
          </w:p>
          <w:p w14:paraId="6B94FA6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lastRenderedPageBreak/>
              <w:t xml:space="preserve">Source: </w:t>
            </w:r>
            <w:hyperlink r:id="rId158" w:history="1">
              <w:r w:rsidRPr="00837379">
                <w:rPr>
                  <w:rFonts w:ascii="Arial" w:eastAsia="Times New Roman" w:hAnsi="Arial" w:cs="Arial"/>
                  <w:b/>
                  <w:i/>
                  <w:color w:val="0563C1"/>
                  <w:sz w:val="18"/>
                  <w:szCs w:val="18"/>
                  <w:u w:val="single"/>
                  <w:lang w:eastAsia="ja-JP"/>
                </w:rPr>
                <w:t>Ky. Rev. Stat. Ann. § 319A.300</w:t>
              </w:r>
            </w:hyperlink>
          </w:p>
          <w:p w14:paraId="4D5659DE" w14:textId="77777777" w:rsidR="00837379" w:rsidRPr="00837379" w:rsidRDefault="00837379" w:rsidP="00837379">
            <w:pPr>
              <w:spacing w:after="0" w:line="240" w:lineRule="auto"/>
              <w:ind w:firstLine="0"/>
              <w:rPr>
                <w:rFonts w:ascii="Arial" w:hAnsi="Arial" w:cs="Arial"/>
                <w:sz w:val="18"/>
                <w:szCs w:val="18"/>
              </w:rPr>
            </w:pPr>
          </w:p>
          <w:p w14:paraId="04C27298" w14:textId="77777777" w:rsidR="00837379" w:rsidRPr="00837379" w:rsidRDefault="00837379" w:rsidP="00837379">
            <w:pPr>
              <w:tabs>
                <w:tab w:val="left" w:pos="1260"/>
              </w:tabs>
              <w:spacing w:after="0" w:line="240" w:lineRule="auto"/>
              <w:ind w:firstLine="0"/>
              <w:rPr>
                <w:rFonts w:ascii="Arial" w:hAnsi="Arial" w:cs="Arial"/>
                <w:sz w:val="18"/>
                <w:szCs w:val="18"/>
              </w:rPr>
            </w:pPr>
            <w:r w:rsidRPr="00837379">
              <w:rPr>
                <w:rFonts w:ascii="Arial" w:hAnsi="Arial" w:cs="Arial"/>
                <w:sz w:val="18"/>
                <w:szCs w:val="18"/>
              </w:rPr>
              <w:t>A credential holder using telehealth to deliver occupational therapy services shall, upon initial contact with the client:</w:t>
            </w:r>
          </w:p>
          <w:p w14:paraId="32B2D5A3"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Make attempts to verify the identity of the client;</w:t>
            </w:r>
          </w:p>
          <w:p w14:paraId="11BA8C55"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Obtain alternative means of contacting the client other than electronically such as by the use of a telephone number or mailing address;</w:t>
            </w:r>
          </w:p>
          <w:p w14:paraId="3CA6629C"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Provide to the client alternative means of contacting the credential holder other than electronically such as by the use of a telephone number or mailing address;</w:t>
            </w:r>
          </w:p>
          <w:p w14:paraId="5621CA52"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Provide contact methods of alternative communication the credential holder shall use for emergency purposes such as an emergency on call telephone number;</w:t>
            </w:r>
          </w:p>
          <w:p w14:paraId="695B88D9"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Document if the client has the necessary knowledge and skills to benefit from the type of telehealth provided by the credential holder;</w:t>
            </w:r>
          </w:p>
          <w:p w14:paraId="779DDD99"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Use secure communications with clients, including encrypted text messages via e-mail or secure Web sites, and not use personal identifying information in non-secure communications and;</w:t>
            </w:r>
          </w:p>
          <w:p w14:paraId="7E4B1E94" w14:textId="77777777" w:rsidR="00837379" w:rsidRPr="00837379" w:rsidRDefault="00837379" w:rsidP="00837379">
            <w:pPr>
              <w:numPr>
                <w:ilvl w:val="0"/>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Inform the client in writing about:</w:t>
            </w:r>
          </w:p>
          <w:p w14:paraId="22E11877"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The limitations of using technology in the provision of telehealth occupational therapy services;</w:t>
            </w:r>
          </w:p>
          <w:p w14:paraId="30745B15"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Potential risks to confidentiality of information, or inadvertent access of protected health information, due to technology in the provision of telehealth occupational therapy services;</w:t>
            </w:r>
          </w:p>
          <w:p w14:paraId="7AD703E6"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Potential risks of disruption in the use of telehealth occupational therapy services;</w:t>
            </w:r>
          </w:p>
          <w:p w14:paraId="25BD9581"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When and how the credential holder will respond to routine electronic messages;</w:t>
            </w:r>
          </w:p>
          <w:p w14:paraId="751D2E95"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In what circumstances the credential holder will use alternative communications for emergency purposes;</w:t>
            </w:r>
          </w:p>
          <w:p w14:paraId="7B90F739"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 xml:space="preserve">    Who else may have access to client communications with the credential holder;</w:t>
            </w:r>
          </w:p>
          <w:p w14:paraId="03693188"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How communications can be directed to a specific credential holder;</w:t>
            </w:r>
          </w:p>
          <w:p w14:paraId="759DF091"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How the credential holder stores electronic communications from the client; and</w:t>
            </w:r>
          </w:p>
          <w:p w14:paraId="4722D36D" w14:textId="77777777" w:rsidR="00837379" w:rsidRPr="00837379" w:rsidRDefault="00837379" w:rsidP="00837379">
            <w:pPr>
              <w:numPr>
                <w:ilvl w:val="1"/>
                <w:numId w:val="23"/>
              </w:numPr>
              <w:tabs>
                <w:tab w:val="left" w:pos="1260"/>
              </w:tabs>
              <w:spacing w:after="0" w:line="240" w:lineRule="auto"/>
              <w:contextualSpacing/>
              <w:rPr>
                <w:rFonts w:ascii="Arial" w:hAnsi="Arial" w:cs="Arial"/>
                <w:sz w:val="18"/>
                <w:szCs w:val="18"/>
              </w:rPr>
            </w:pPr>
            <w:r w:rsidRPr="00837379">
              <w:rPr>
                <w:rFonts w:ascii="Arial" w:hAnsi="Arial" w:cs="Arial"/>
                <w:sz w:val="18"/>
                <w:szCs w:val="18"/>
              </w:rPr>
              <w:t xml:space="preserve">    How the credential holder may elect to discontinue the provision of services through telehealth.</w:t>
            </w:r>
          </w:p>
          <w:p w14:paraId="1E15D40B"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59" w:history="1">
              <w:r w:rsidRPr="00837379">
                <w:rPr>
                  <w:rFonts w:ascii="Arial" w:eastAsia="Times New Roman" w:hAnsi="Arial" w:cs="Arial"/>
                  <w:b/>
                  <w:i/>
                  <w:color w:val="0563C1"/>
                  <w:sz w:val="18"/>
                  <w:szCs w:val="18"/>
                  <w:u w:val="single"/>
                  <w:lang w:eastAsia="ja-JP"/>
                </w:rPr>
                <w:t>201 Ky. Admin. Regs. 28:235</w:t>
              </w:r>
            </w:hyperlink>
            <w:r w:rsidRPr="00837379">
              <w:rPr>
                <w:rFonts w:ascii="Arial" w:eastAsia="Times New Roman" w:hAnsi="Arial" w:cs="Arial"/>
                <w:b/>
                <w:i/>
                <w:color w:val="F47B20"/>
                <w:sz w:val="18"/>
                <w:szCs w:val="18"/>
                <w:lang w:eastAsia="ja-JP"/>
              </w:rPr>
              <w:tab/>
            </w:r>
          </w:p>
        </w:tc>
        <w:tc>
          <w:tcPr>
            <w:tcW w:w="4860" w:type="dxa"/>
          </w:tcPr>
          <w:p w14:paraId="46745C7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The treating physical therapist must ensure that: </w:t>
            </w:r>
          </w:p>
          <w:p w14:paraId="790D5E4F" w14:textId="77777777" w:rsidR="00837379" w:rsidRPr="00837379" w:rsidRDefault="00837379" w:rsidP="00837379">
            <w:pPr>
              <w:numPr>
                <w:ilvl w:val="0"/>
                <w:numId w:val="13"/>
              </w:numPr>
              <w:spacing w:after="0" w:line="240" w:lineRule="auto"/>
              <w:contextualSpacing/>
              <w:rPr>
                <w:rFonts w:ascii="Arial" w:hAnsi="Arial" w:cs="Arial"/>
                <w:sz w:val="18"/>
                <w:szCs w:val="18"/>
              </w:rPr>
            </w:pPr>
            <w:r w:rsidRPr="00837379">
              <w:rPr>
                <w:rFonts w:ascii="Arial" w:hAnsi="Arial" w:cs="Arial"/>
                <w:sz w:val="18"/>
                <w:szCs w:val="18"/>
              </w:rPr>
              <w:t xml:space="preserve">Informed consent of the patient, or another appropriate person with authority to make the health care treatment decision for the patient, is obtained before services are provided through telehealth; and </w:t>
            </w:r>
          </w:p>
          <w:p w14:paraId="10E7E54D" w14:textId="77777777" w:rsidR="00837379" w:rsidRPr="00837379" w:rsidRDefault="00837379" w:rsidP="00837379">
            <w:pPr>
              <w:numPr>
                <w:ilvl w:val="0"/>
                <w:numId w:val="13"/>
              </w:numPr>
              <w:spacing w:after="0" w:line="240" w:lineRule="auto"/>
              <w:contextualSpacing/>
              <w:rPr>
                <w:rFonts w:ascii="Arial" w:hAnsi="Arial" w:cs="Arial"/>
                <w:sz w:val="18"/>
                <w:szCs w:val="18"/>
              </w:rPr>
            </w:pPr>
            <w:r w:rsidRPr="00837379">
              <w:rPr>
                <w:rFonts w:ascii="Arial" w:hAnsi="Arial" w:cs="Arial"/>
                <w:sz w:val="18"/>
                <w:szCs w:val="18"/>
              </w:rPr>
              <w:t xml:space="preserve">That the confidentiality of the patient’s medical information is maintained as required by Kentucky law. At a minimum, confidentiality shall be maintained through appropriate processes, </w:t>
            </w:r>
            <w:r w:rsidRPr="00837379">
              <w:rPr>
                <w:rFonts w:ascii="Arial" w:hAnsi="Arial" w:cs="Arial"/>
                <w:sz w:val="18"/>
                <w:szCs w:val="18"/>
              </w:rPr>
              <w:lastRenderedPageBreak/>
              <w:t>practices, and technology as designated by the board and that conform to applicable federal law.</w:t>
            </w:r>
          </w:p>
          <w:p w14:paraId="2B548454" w14:textId="77777777" w:rsidR="00837379" w:rsidRPr="00837379" w:rsidRDefault="00837379" w:rsidP="00837379">
            <w:pPr>
              <w:spacing w:after="0" w:line="240" w:lineRule="auto"/>
              <w:ind w:firstLine="0"/>
              <w:rPr>
                <w:rFonts w:ascii="Arial" w:hAnsi="Arial" w:cs="Arial"/>
                <w:sz w:val="18"/>
                <w:szCs w:val="18"/>
              </w:rPr>
            </w:pPr>
          </w:p>
          <w:p w14:paraId="64655D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credential holder using telehealth to deliver physical therapy services or who practices telephysical therapy shall, upon an initial contact with the patient:</w:t>
            </w:r>
          </w:p>
          <w:p w14:paraId="1FC7F43E"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Verify the identity of the patient;</w:t>
            </w:r>
          </w:p>
          <w:p w14:paraId="54F1B70E"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Obtain alternative means of contacting the patient;</w:t>
            </w:r>
          </w:p>
          <w:p w14:paraId="58086755"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Provide to the patient alternative means of contacting the credential holder;</w:t>
            </w:r>
          </w:p>
          <w:p w14:paraId="5570FA26"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Provide contact methods of alternative communication the credential holder shall use for emergency purposes;</w:t>
            </w:r>
          </w:p>
          <w:p w14:paraId="6A396E93"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Not use personal identifying information in non-secure communications; an</w:t>
            </w:r>
          </w:p>
          <w:p w14:paraId="3853F763" w14:textId="77777777" w:rsidR="00837379" w:rsidRPr="00837379" w:rsidRDefault="00837379" w:rsidP="00837379">
            <w:pPr>
              <w:numPr>
                <w:ilvl w:val="0"/>
                <w:numId w:val="24"/>
              </w:numPr>
              <w:spacing w:after="0" w:line="240" w:lineRule="auto"/>
              <w:contextualSpacing/>
              <w:rPr>
                <w:rFonts w:ascii="Arial" w:hAnsi="Arial" w:cs="Arial"/>
                <w:sz w:val="18"/>
                <w:szCs w:val="18"/>
              </w:rPr>
            </w:pPr>
            <w:r w:rsidRPr="00837379">
              <w:rPr>
                <w:rFonts w:ascii="Arial" w:hAnsi="Arial" w:cs="Arial"/>
                <w:sz w:val="18"/>
                <w:szCs w:val="18"/>
              </w:rPr>
              <w:t>Inform the patient and document acknowledgement of the risk and limitations of:</w:t>
            </w:r>
          </w:p>
          <w:p w14:paraId="08465FB8" w14:textId="77777777" w:rsidR="00837379" w:rsidRPr="00837379" w:rsidRDefault="00837379" w:rsidP="00837379">
            <w:pPr>
              <w:numPr>
                <w:ilvl w:val="1"/>
                <w:numId w:val="24"/>
              </w:numPr>
              <w:spacing w:after="0" w:line="240" w:lineRule="auto"/>
              <w:contextualSpacing/>
              <w:rPr>
                <w:rFonts w:ascii="Arial" w:hAnsi="Arial" w:cs="Arial"/>
                <w:sz w:val="18"/>
                <w:szCs w:val="18"/>
              </w:rPr>
            </w:pPr>
            <w:r w:rsidRPr="00837379">
              <w:rPr>
                <w:rFonts w:ascii="Arial" w:hAnsi="Arial" w:cs="Arial"/>
                <w:sz w:val="18"/>
                <w:szCs w:val="18"/>
              </w:rPr>
              <w:t>The use of electronic communications in the provision of physical therapy;</w:t>
            </w:r>
          </w:p>
          <w:p w14:paraId="0ED2C5A7" w14:textId="77777777" w:rsidR="00837379" w:rsidRPr="00837379" w:rsidRDefault="00837379" w:rsidP="00837379">
            <w:pPr>
              <w:numPr>
                <w:ilvl w:val="1"/>
                <w:numId w:val="24"/>
              </w:numPr>
              <w:spacing w:after="0" w:line="240" w:lineRule="auto"/>
              <w:contextualSpacing/>
              <w:rPr>
                <w:rFonts w:ascii="Arial" w:hAnsi="Arial" w:cs="Arial"/>
                <w:sz w:val="18"/>
                <w:szCs w:val="18"/>
              </w:rPr>
            </w:pPr>
            <w:r w:rsidRPr="00837379">
              <w:rPr>
                <w:rFonts w:ascii="Arial" w:hAnsi="Arial" w:cs="Arial"/>
                <w:sz w:val="18"/>
                <w:szCs w:val="18"/>
              </w:rPr>
              <w:t>The potential breach of confidentiality, or inadvertent access, of protected health information using electronic communication in the provision of physical therapy; and</w:t>
            </w:r>
          </w:p>
          <w:p w14:paraId="46F546CC" w14:textId="77777777" w:rsidR="00837379" w:rsidRPr="00837379" w:rsidRDefault="00837379" w:rsidP="00837379">
            <w:pPr>
              <w:numPr>
                <w:ilvl w:val="1"/>
                <w:numId w:val="24"/>
              </w:numPr>
              <w:spacing w:after="0" w:line="240" w:lineRule="auto"/>
              <w:contextualSpacing/>
              <w:rPr>
                <w:rFonts w:ascii="Arial" w:hAnsi="Arial" w:cs="Arial"/>
                <w:sz w:val="18"/>
                <w:szCs w:val="18"/>
              </w:rPr>
            </w:pPr>
            <w:r w:rsidRPr="00837379">
              <w:rPr>
                <w:rFonts w:ascii="Arial" w:hAnsi="Arial" w:cs="Arial"/>
                <w:sz w:val="18"/>
                <w:szCs w:val="18"/>
              </w:rPr>
              <w:t>The potential disruption of electronic communication in the use of telephysical therapy.</w:t>
            </w:r>
          </w:p>
          <w:p w14:paraId="4AA9E39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60" w:history="1">
              <w:r w:rsidRPr="00837379">
                <w:rPr>
                  <w:rFonts w:ascii="Arial" w:eastAsia="Times New Roman" w:hAnsi="Arial" w:cs="Arial"/>
                  <w:b/>
                  <w:i/>
                  <w:color w:val="0563C1"/>
                  <w:sz w:val="18"/>
                  <w:szCs w:val="18"/>
                  <w:u w:val="single"/>
                  <w:lang w:eastAsia="ja-JP"/>
                </w:rPr>
                <w:t>201 Ky. Admin. Regs. 28:235</w:t>
              </w:r>
            </w:hyperlink>
          </w:p>
          <w:p w14:paraId="728DE04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42A2496D" w14:textId="77777777" w:rsidTr="00195513">
        <w:trPr>
          <w:trHeight w:val="98"/>
        </w:trPr>
        <w:tc>
          <w:tcPr>
            <w:tcW w:w="10075" w:type="dxa"/>
            <w:gridSpan w:val="2"/>
            <w:shd w:val="clear" w:color="auto" w:fill="D9E2F3"/>
          </w:tcPr>
          <w:p w14:paraId="2E81BF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Patient-Provider-Relationship/In-Person Exam Required</w:t>
            </w:r>
          </w:p>
        </w:tc>
      </w:tr>
      <w:tr w:rsidR="00837379" w:rsidRPr="00837379" w14:paraId="28C8DD29" w14:textId="77777777" w:rsidTr="00195513">
        <w:trPr>
          <w:trHeight w:val="98"/>
        </w:trPr>
        <w:tc>
          <w:tcPr>
            <w:tcW w:w="5215" w:type="dxa"/>
          </w:tcPr>
          <w:p w14:paraId="66E7B9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2CB35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31291F6" w14:textId="77777777" w:rsidTr="00195513">
        <w:trPr>
          <w:trHeight w:val="98"/>
        </w:trPr>
        <w:tc>
          <w:tcPr>
            <w:tcW w:w="10075" w:type="dxa"/>
            <w:gridSpan w:val="2"/>
            <w:shd w:val="clear" w:color="auto" w:fill="D9E2F3"/>
          </w:tcPr>
          <w:p w14:paraId="3CD92F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5587E19" w14:textId="77777777" w:rsidTr="00195513">
        <w:trPr>
          <w:trHeight w:val="98"/>
        </w:trPr>
        <w:tc>
          <w:tcPr>
            <w:tcW w:w="5215" w:type="dxa"/>
            <w:shd w:val="clear" w:color="auto" w:fill="auto"/>
          </w:tcPr>
          <w:p w14:paraId="2A768C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the location where the patient is domiciled. If the occupational therapist is located outside of Kentucky, must submit to the Kentucky Board of Occupational Therapy the following:</w:t>
            </w:r>
          </w:p>
          <w:p w14:paraId="20EB31FF" w14:textId="77777777" w:rsidR="00837379" w:rsidRPr="00837379" w:rsidRDefault="00837379" w:rsidP="00837379">
            <w:pPr>
              <w:numPr>
                <w:ilvl w:val="0"/>
                <w:numId w:val="34"/>
              </w:numPr>
              <w:spacing w:after="0" w:line="240" w:lineRule="auto"/>
              <w:contextualSpacing/>
              <w:rPr>
                <w:rFonts w:ascii="Arial" w:hAnsi="Arial" w:cs="Arial"/>
                <w:sz w:val="18"/>
                <w:szCs w:val="18"/>
              </w:rPr>
            </w:pPr>
            <w:r w:rsidRPr="00837379">
              <w:rPr>
                <w:rFonts w:ascii="Arial" w:hAnsi="Arial" w:cs="Arial"/>
                <w:sz w:val="18"/>
                <w:szCs w:val="18"/>
              </w:rPr>
              <w:t>The name, permanent address, address in Kentucky, email address, and telephone number where the therapist can be reached;</w:t>
            </w:r>
          </w:p>
          <w:p w14:paraId="79E9D335" w14:textId="77777777" w:rsidR="00837379" w:rsidRPr="00837379" w:rsidRDefault="00837379" w:rsidP="00837379">
            <w:pPr>
              <w:numPr>
                <w:ilvl w:val="0"/>
                <w:numId w:val="34"/>
              </w:numPr>
              <w:spacing w:after="0" w:line="240" w:lineRule="auto"/>
              <w:contextualSpacing/>
              <w:rPr>
                <w:rFonts w:ascii="Arial" w:hAnsi="Arial" w:cs="Arial"/>
                <w:sz w:val="18"/>
                <w:szCs w:val="18"/>
              </w:rPr>
            </w:pPr>
            <w:r w:rsidRPr="00837379">
              <w:rPr>
                <w:rFonts w:ascii="Arial" w:hAnsi="Arial" w:cs="Arial"/>
                <w:sz w:val="18"/>
                <w:szCs w:val="18"/>
              </w:rPr>
              <w:lastRenderedPageBreak/>
              <w:t>The name, business address, and telephone number of the licensed occupational therapist with whom the therapist is associated;</w:t>
            </w:r>
          </w:p>
          <w:p w14:paraId="1A5894B6" w14:textId="77777777" w:rsidR="00837379" w:rsidRPr="00837379" w:rsidRDefault="00837379" w:rsidP="00837379">
            <w:pPr>
              <w:numPr>
                <w:ilvl w:val="0"/>
                <w:numId w:val="34"/>
              </w:numPr>
              <w:spacing w:after="0" w:line="240" w:lineRule="auto"/>
              <w:contextualSpacing/>
              <w:rPr>
                <w:rFonts w:ascii="Arial" w:hAnsi="Arial" w:cs="Arial"/>
                <w:sz w:val="18"/>
                <w:szCs w:val="18"/>
              </w:rPr>
            </w:pPr>
            <w:r w:rsidRPr="00837379">
              <w:rPr>
                <w:rFonts w:ascii="Arial" w:hAnsi="Arial" w:cs="Arial"/>
                <w:sz w:val="18"/>
                <w:szCs w:val="18"/>
              </w:rPr>
              <w:t>The dates on which the therapist intends to practice in Kentucky; and</w:t>
            </w:r>
          </w:p>
          <w:p w14:paraId="534DD8B7" w14:textId="77777777" w:rsidR="00837379" w:rsidRPr="00837379" w:rsidRDefault="00837379" w:rsidP="00837379">
            <w:pPr>
              <w:numPr>
                <w:ilvl w:val="0"/>
                <w:numId w:val="34"/>
              </w:numPr>
              <w:spacing w:after="0" w:line="240" w:lineRule="auto"/>
              <w:contextualSpacing/>
              <w:rPr>
                <w:rFonts w:ascii="Arial" w:hAnsi="Arial" w:cs="Arial"/>
                <w:sz w:val="18"/>
                <w:szCs w:val="18"/>
              </w:rPr>
            </w:pPr>
            <w:r w:rsidRPr="00837379">
              <w:rPr>
                <w:rFonts w:ascii="Arial" w:hAnsi="Arial" w:cs="Arial"/>
                <w:sz w:val="18"/>
                <w:szCs w:val="18"/>
              </w:rPr>
              <w:t>A copy of the current license from the state in which the therapist is licensed along with a statement from the licensing authority that the individual is in good standing.</w:t>
            </w:r>
          </w:p>
          <w:p w14:paraId="6C7FD3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w:t>
            </w:r>
          </w:p>
          <w:p w14:paraId="7ED15DA2" w14:textId="77777777" w:rsidR="00837379" w:rsidRPr="00837379" w:rsidRDefault="00837379" w:rsidP="00837379">
            <w:pPr>
              <w:numPr>
                <w:ilvl w:val="0"/>
                <w:numId w:val="35"/>
              </w:numPr>
              <w:spacing w:after="0" w:line="240" w:lineRule="auto"/>
              <w:contextualSpacing/>
              <w:rPr>
                <w:rFonts w:ascii="Arial" w:hAnsi="Arial" w:cs="Arial"/>
                <w:sz w:val="18"/>
                <w:szCs w:val="18"/>
              </w:rPr>
            </w:pPr>
            <w:r w:rsidRPr="00837379">
              <w:rPr>
                <w:rFonts w:ascii="Arial" w:hAnsi="Arial" w:cs="Arial"/>
                <w:sz w:val="18"/>
                <w:szCs w:val="18"/>
              </w:rPr>
              <w:t>A letter of verification issued by the NBCOT stating that the therapist meets the current requirements for certification as a registered occupational therapist or a certified occupational therapy assistant and is in good standing.</w:t>
            </w:r>
          </w:p>
          <w:p w14:paraId="4102190C"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61" w:history="1">
              <w:r w:rsidRPr="00837379">
                <w:rPr>
                  <w:rFonts w:ascii="Arial" w:eastAsia="Times New Roman" w:hAnsi="Arial" w:cs="Arial"/>
                  <w:b/>
                  <w:i/>
                  <w:color w:val="0563C1"/>
                  <w:sz w:val="18"/>
                  <w:szCs w:val="18"/>
                  <w:u w:val="single"/>
                  <w:lang w:eastAsia="ja-JP"/>
                </w:rPr>
                <w:t>201 Ky. Admin. Regs. 28:235</w:t>
              </w:r>
            </w:hyperlink>
            <w:r w:rsidRPr="00837379">
              <w:rPr>
                <w:rFonts w:ascii="Arial" w:eastAsia="Times New Roman" w:hAnsi="Arial" w:cs="Arial"/>
                <w:b/>
                <w:i/>
                <w:color w:val="F47B20"/>
                <w:sz w:val="18"/>
                <w:szCs w:val="18"/>
                <w:lang w:eastAsia="ja-JP"/>
              </w:rPr>
              <w:t xml:space="preserve"> &amp; </w:t>
            </w:r>
            <w:hyperlink r:id="rId162" w:history="1">
              <w:r w:rsidRPr="00837379">
                <w:rPr>
                  <w:rFonts w:ascii="Arial" w:eastAsia="Times New Roman" w:hAnsi="Arial" w:cs="Arial"/>
                  <w:b/>
                  <w:i/>
                  <w:color w:val="0563C1"/>
                  <w:sz w:val="18"/>
                  <w:szCs w:val="18"/>
                  <w:u w:val="single"/>
                  <w:lang w:eastAsia="ja-JP"/>
                </w:rPr>
                <w:t>201 Ky. Admin. Regs. 28:030</w:t>
              </w:r>
            </w:hyperlink>
          </w:p>
        </w:tc>
        <w:tc>
          <w:tcPr>
            <w:tcW w:w="4860" w:type="dxa"/>
            <w:shd w:val="clear" w:color="auto" w:fill="auto"/>
          </w:tcPr>
          <w:p w14:paraId="0887AB5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Kentucky is part of the Physical Therapy Licensure Compact. Physical therapists licensed through the compact in other compact states may provide services in Kentucky.</w:t>
            </w:r>
          </w:p>
          <w:p w14:paraId="57C4009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63" w:history="1">
              <w:r w:rsidRPr="00837379">
                <w:rPr>
                  <w:rFonts w:ascii="Arial" w:eastAsia="Times New Roman" w:hAnsi="Arial" w:cs="Arial"/>
                  <w:b/>
                  <w:i/>
                  <w:color w:val="0563C1"/>
                  <w:sz w:val="18"/>
                  <w:szCs w:val="18"/>
                  <w:u w:val="single"/>
                  <w:lang w:eastAsia="ja-JP"/>
                </w:rPr>
                <w:t>Ky. Rev. Stat. Ann. § 327.300</w:t>
              </w:r>
            </w:hyperlink>
          </w:p>
        </w:tc>
      </w:tr>
      <w:tr w:rsidR="00837379" w:rsidRPr="00837379" w14:paraId="7E234E1B" w14:textId="77777777" w:rsidTr="00195513">
        <w:trPr>
          <w:trHeight w:val="98"/>
        </w:trPr>
        <w:tc>
          <w:tcPr>
            <w:tcW w:w="10075" w:type="dxa"/>
            <w:gridSpan w:val="2"/>
            <w:shd w:val="clear" w:color="auto" w:fill="D9E2F3"/>
          </w:tcPr>
          <w:p w14:paraId="7EEA50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EE56D75" w14:textId="77777777" w:rsidTr="00195513">
        <w:trPr>
          <w:trHeight w:val="98"/>
        </w:trPr>
        <w:tc>
          <w:tcPr>
            <w:tcW w:w="5215" w:type="dxa"/>
          </w:tcPr>
          <w:p w14:paraId="2B784F21" w14:textId="77777777" w:rsidR="00837379" w:rsidRPr="00837379" w:rsidRDefault="00837379" w:rsidP="00837379">
            <w:pPr>
              <w:tabs>
                <w:tab w:val="left" w:pos="1260"/>
              </w:tabs>
              <w:spacing w:after="0" w:line="240" w:lineRule="auto"/>
              <w:ind w:firstLine="0"/>
              <w:rPr>
                <w:rFonts w:ascii="Arial" w:hAnsi="Arial" w:cs="Arial"/>
                <w:sz w:val="18"/>
                <w:szCs w:val="18"/>
              </w:rPr>
            </w:pPr>
            <w:r w:rsidRPr="00837379">
              <w:rPr>
                <w:rFonts w:ascii="Arial" w:hAnsi="Arial" w:cs="Arial"/>
                <w:sz w:val="18"/>
                <w:szCs w:val="18"/>
              </w:rPr>
              <w:t>A credential holder using telehealth to deliver occupational therapy services or who practices telehealth occupational therapy shall:</w:t>
            </w:r>
          </w:p>
          <w:p w14:paraId="41807F6D" w14:textId="77777777" w:rsidR="00837379" w:rsidRPr="00837379" w:rsidRDefault="00837379" w:rsidP="00837379">
            <w:pPr>
              <w:numPr>
                <w:ilvl w:val="0"/>
                <w:numId w:val="32"/>
              </w:numPr>
              <w:tabs>
                <w:tab w:val="left" w:pos="1260"/>
              </w:tabs>
              <w:spacing w:after="0" w:line="240" w:lineRule="auto"/>
              <w:contextualSpacing/>
              <w:rPr>
                <w:rFonts w:ascii="Arial" w:hAnsi="Arial" w:cs="Arial"/>
                <w:sz w:val="18"/>
                <w:szCs w:val="18"/>
              </w:rPr>
            </w:pPr>
            <w:r w:rsidRPr="00837379">
              <w:rPr>
                <w:rFonts w:ascii="Arial" w:hAnsi="Arial" w:cs="Arial"/>
                <w:sz w:val="18"/>
                <w:szCs w:val="18"/>
              </w:rPr>
              <w:t>Limit the practice of telehealth occupational therapy to the area of competence in which proficiency has been gained through education, training, and experience;</w:t>
            </w:r>
          </w:p>
          <w:p w14:paraId="79A55BA6" w14:textId="77777777" w:rsidR="00837379" w:rsidRPr="00837379" w:rsidRDefault="00837379" w:rsidP="00837379">
            <w:pPr>
              <w:numPr>
                <w:ilvl w:val="0"/>
                <w:numId w:val="32"/>
              </w:numPr>
              <w:tabs>
                <w:tab w:val="left" w:pos="1260"/>
              </w:tabs>
              <w:spacing w:after="0" w:line="240" w:lineRule="auto"/>
              <w:contextualSpacing/>
              <w:rPr>
                <w:rFonts w:ascii="Arial" w:hAnsi="Arial" w:cs="Arial"/>
                <w:sz w:val="18"/>
                <w:szCs w:val="18"/>
              </w:rPr>
            </w:pPr>
            <w:r w:rsidRPr="00837379">
              <w:rPr>
                <w:rFonts w:ascii="Arial" w:hAnsi="Arial" w:cs="Arial"/>
                <w:sz w:val="18"/>
                <w:szCs w:val="18"/>
              </w:rPr>
              <w:t>Maintain current competency in the practice of telehealth occupational therapy through continuing education, consultation, or other procedures, in conformance with current standards of scientific and professional knowledge.</w:t>
            </w:r>
          </w:p>
          <w:p w14:paraId="57B9F473" w14:textId="77777777" w:rsidR="00837379" w:rsidRPr="00837379" w:rsidRDefault="00837379" w:rsidP="00837379">
            <w:pPr>
              <w:numPr>
                <w:ilvl w:val="0"/>
                <w:numId w:val="32"/>
              </w:numPr>
              <w:tabs>
                <w:tab w:val="left" w:pos="1260"/>
              </w:tabs>
              <w:spacing w:after="0" w:line="240" w:lineRule="auto"/>
              <w:contextualSpacing/>
              <w:rPr>
                <w:rFonts w:ascii="Arial" w:hAnsi="Arial" w:cs="Arial"/>
                <w:sz w:val="18"/>
                <w:szCs w:val="18"/>
              </w:rPr>
            </w:pPr>
            <w:r w:rsidRPr="00837379">
              <w:rPr>
                <w:rFonts w:ascii="Arial" w:hAnsi="Arial" w:cs="Arial"/>
                <w:sz w:val="18"/>
                <w:szCs w:val="18"/>
              </w:rPr>
              <w:t>Document the client’s presenting problem, purpose, or diagnosis;</w:t>
            </w:r>
          </w:p>
          <w:p w14:paraId="13E3D771" w14:textId="77777777" w:rsidR="00837379" w:rsidRPr="00837379" w:rsidRDefault="00837379" w:rsidP="00837379">
            <w:pPr>
              <w:numPr>
                <w:ilvl w:val="0"/>
                <w:numId w:val="32"/>
              </w:numPr>
              <w:tabs>
                <w:tab w:val="left" w:pos="1260"/>
              </w:tabs>
              <w:spacing w:after="0" w:line="240" w:lineRule="auto"/>
              <w:contextualSpacing/>
              <w:rPr>
                <w:rFonts w:ascii="Arial" w:hAnsi="Arial" w:cs="Arial"/>
                <w:sz w:val="18"/>
                <w:szCs w:val="18"/>
              </w:rPr>
            </w:pPr>
            <w:r w:rsidRPr="00837379">
              <w:rPr>
                <w:rFonts w:ascii="Arial" w:hAnsi="Arial" w:cs="Arial"/>
                <w:sz w:val="18"/>
                <w:szCs w:val="18"/>
              </w:rPr>
              <w:t>Follow the record keeping requirements; and</w:t>
            </w:r>
          </w:p>
          <w:p w14:paraId="26CCC09A" w14:textId="77777777" w:rsidR="00837379" w:rsidRPr="00837379" w:rsidRDefault="00837379" w:rsidP="00837379">
            <w:pPr>
              <w:numPr>
                <w:ilvl w:val="0"/>
                <w:numId w:val="32"/>
              </w:numPr>
              <w:tabs>
                <w:tab w:val="left" w:pos="1260"/>
              </w:tabs>
              <w:spacing w:after="0" w:line="240" w:lineRule="auto"/>
              <w:contextualSpacing/>
              <w:rPr>
                <w:rFonts w:ascii="Arial" w:hAnsi="Arial" w:cs="Arial"/>
                <w:sz w:val="18"/>
                <w:szCs w:val="18"/>
              </w:rPr>
            </w:pPr>
            <w:r w:rsidRPr="00837379">
              <w:rPr>
                <w:rFonts w:ascii="Arial" w:hAnsi="Arial" w:cs="Arial"/>
                <w:sz w:val="18"/>
                <w:szCs w:val="18"/>
              </w:rPr>
              <w:t>Ensure the confidential communications obtained and stored electronically shall not be recovered and accessed by unauthorized persons when the credential holder disposes of electronic equipment and data.</w:t>
            </w:r>
          </w:p>
          <w:p w14:paraId="1805906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64" w:history="1">
              <w:r w:rsidRPr="00837379">
                <w:rPr>
                  <w:rFonts w:ascii="Arial" w:eastAsia="Times New Roman" w:hAnsi="Arial" w:cs="Arial"/>
                  <w:b/>
                  <w:i/>
                  <w:color w:val="0563C1"/>
                  <w:sz w:val="18"/>
                  <w:szCs w:val="18"/>
                  <w:u w:val="single"/>
                  <w:lang w:eastAsia="ja-JP"/>
                </w:rPr>
                <w:t>201 Ky. Admin. Regs. 28:235</w:t>
              </w:r>
            </w:hyperlink>
          </w:p>
        </w:tc>
        <w:tc>
          <w:tcPr>
            <w:tcW w:w="4860" w:type="dxa"/>
          </w:tcPr>
          <w:p w14:paraId="2881FC6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credential holder using electronic communication to deliver physical therapy services or who practices telephysical therapy shall: </w:t>
            </w:r>
          </w:p>
          <w:p w14:paraId="1DBC3F8D" w14:textId="77777777" w:rsidR="00837379" w:rsidRPr="00837379" w:rsidRDefault="00837379" w:rsidP="00837379">
            <w:pPr>
              <w:numPr>
                <w:ilvl w:val="0"/>
                <w:numId w:val="25"/>
              </w:numPr>
              <w:spacing w:after="0" w:line="240" w:lineRule="auto"/>
              <w:contextualSpacing/>
              <w:rPr>
                <w:rFonts w:ascii="Arial" w:hAnsi="Arial" w:cs="Arial"/>
                <w:sz w:val="18"/>
                <w:szCs w:val="18"/>
              </w:rPr>
            </w:pPr>
            <w:r w:rsidRPr="00837379">
              <w:rPr>
                <w:rFonts w:ascii="Arial" w:hAnsi="Arial" w:cs="Arial"/>
                <w:sz w:val="18"/>
                <w:szCs w:val="18"/>
              </w:rPr>
              <w:t>Be responsible for determining and documenting that telehealth is appropriate in the provision of physical therapy;</w:t>
            </w:r>
          </w:p>
          <w:p w14:paraId="59DED90A" w14:textId="77777777" w:rsidR="00837379" w:rsidRPr="00837379" w:rsidRDefault="00837379" w:rsidP="00837379">
            <w:pPr>
              <w:numPr>
                <w:ilvl w:val="0"/>
                <w:numId w:val="25"/>
              </w:numPr>
              <w:spacing w:after="0" w:line="240" w:lineRule="auto"/>
              <w:contextualSpacing/>
              <w:rPr>
                <w:rFonts w:ascii="Arial" w:hAnsi="Arial" w:cs="Arial"/>
                <w:sz w:val="18"/>
                <w:szCs w:val="18"/>
              </w:rPr>
            </w:pPr>
            <w:r w:rsidRPr="00837379">
              <w:rPr>
                <w:rFonts w:ascii="Arial" w:hAnsi="Arial" w:cs="Arial"/>
                <w:sz w:val="18"/>
                <w:szCs w:val="18"/>
              </w:rPr>
              <w:t>Limit the practice of telephysical therapy to the area of competence in which proficiency has been gained through education, training, and experience;</w:t>
            </w:r>
          </w:p>
          <w:p w14:paraId="55394626" w14:textId="77777777" w:rsidR="00837379" w:rsidRPr="00837379" w:rsidRDefault="00837379" w:rsidP="00837379">
            <w:pPr>
              <w:numPr>
                <w:ilvl w:val="0"/>
                <w:numId w:val="25"/>
              </w:numPr>
              <w:spacing w:after="0" w:line="240" w:lineRule="auto"/>
              <w:contextualSpacing/>
              <w:rPr>
                <w:rFonts w:ascii="Arial" w:hAnsi="Arial" w:cs="Arial"/>
                <w:sz w:val="18"/>
                <w:szCs w:val="18"/>
              </w:rPr>
            </w:pPr>
            <w:r w:rsidRPr="00837379">
              <w:rPr>
                <w:rFonts w:ascii="Arial" w:hAnsi="Arial" w:cs="Arial"/>
                <w:sz w:val="18"/>
                <w:szCs w:val="18"/>
              </w:rPr>
              <w:t>Document which physical therapy services were provided by telephysical therapy;</w:t>
            </w:r>
          </w:p>
          <w:p w14:paraId="114500C4" w14:textId="77777777" w:rsidR="00837379" w:rsidRPr="00837379" w:rsidRDefault="00837379" w:rsidP="00837379">
            <w:pPr>
              <w:numPr>
                <w:ilvl w:val="0"/>
                <w:numId w:val="25"/>
              </w:numPr>
              <w:spacing w:after="0" w:line="240" w:lineRule="auto"/>
              <w:contextualSpacing/>
              <w:rPr>
                <w:rFonts w:ascii="Arial" w:hAnsi="Arial" w:cs="Arial"/>
                <w:sz w:val="18"/>
                <w:szCs w:val="18"/>
              </w:rPr>
            </w:pPr>
            <w:r w:rsidRPr="00837379">
              <w:rPr>
                <w:rFonts w:ascii="Arial" w:hAnsi="Arial" w:cs="Arial"/>
                <w:sz w:val="18"/>
                <w:szCs w:val="18"/>
              </w:rPr>
              <w:t xml:space="preserve">Follow the Standards for Documentation; and </w:t>
            </w:r>
          </w:p>
          <w:p w14:paraId="1F3B1454" w14:textId="77777777" w:rsidR="00837379" w:rsidRPr="00837379" w:rsidRDefault="00837379" w:rsidP="00837379">
            <w:pPr>
              <w:numPr>
                <w:ilvl w:val="0"/>
                <w:numId w:val="25"/>
              </w:numPr>
              <w:spacing w:after="0" w:line="240" w:lineRule="auto"/>
              <w:contextualSpacing/>
              <w:rPr>
                <w:rFonts w:ascii="Arial" w:hAnsi="Arial" w:cs="Arial"/>
                <w:sz w:val="18"/>
                <w:szCs w:val="18"/>
              </w:rPr>
            </w:pPr>
            <w:r w:rsidRPr="00837379">
              <w:rPr>
                <w:rFonts w:ascii="Arial" w:hAnsi="Arial" w:cs="Arial"/>
                <w:sz w:val="18"/>
                <w:szCs w:val="18"/>
              </w:rPr>
              <w:t>Ensure that confidential communications obtained and stored electronically shall not be recovered and accessed by unauthorized persons when the credential holder disposes of electronic equipment and data.</w:t>
            </w:r>
          </w:p>
          <w:p w14:paraId="3887AC0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65" w:history="1">
              <w:r w:rsidRPr="00837379">
                <w:rPr>
                  <w:rFonts w:ascii="Arial" w:eastAsia="Times New Roman" w:hAnsi="Arial" w:cs="Arial"/>
                  <w:b/>
                  <w:i/>
                  <w:color w:val="0563C1"/>
                  <w:sz w:val="18"/>
                  <w:szCs w:val="18"/>
                  <w:u w:val="single"/>
                  <w:lang w:eastAsia="ja-JP"/>
                </w:rPr>
                <w:t>201 Ky. Admin. Regs. 28:235</w:t>
              </w:r>
            </w:hyperlink>
          </w:p>
          <w:p w14:paraId="47DFC716" w14:textId="77777777" w:rsidR="00837379" w:rsidRPr="00837379" w:rsidRDefault="00837379" w:rsidP="00837379">
            <w:pPr>
              <w:spacing w:after="0" w:line="240" w:lineRule="auto"/>
              <w:ind w:firstLine="0"/>
              <w:rPr>
                <w:rFonts w:ascii="Arial" w:hAnsi="Arial" w:cs="Arial"/>
                <w:sz w:val="18"/>
                <w:szCs w:val="18"/>
              </w:rPr>
            </w:pPr>
          </w:p>
        </w:tc>
      </w:tr>
    </w:tbl>
    <w:p w14:paraId="72A512DE"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7F69E95" w14:textId="77777777" w:rsidTr="00195513">
        <w:tc>
          <w:tcPr>
            <w:tcW w:w="10075" w:type="dxa"/>
            <w:gridSpan w:val="2"/>
            <w:shd w:val="clear" w:color="auto" w:fill="FDD8A1"/>
          </w:tcPr>
          <w:p w14:paraId="41D1C81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Louisiana</w:t>
            </w:r>
          </w:p>
        </w:tc>
      </w:tr>
      <w:tr w:rsidR="00837379" w:rsidRPr="00837379" w14:paraId="2DD87DAB" w14:textId="77777777" w:rsidTr="00195513">
        <w:tc>
          <w:tcPr>
            <w:tcW w:w="5215" w:type="dxa"/>
            <w:shd w:val="clear" w:color="auto" w:fill="BFBFBF"/>
          </w:tcPr>
          <w:p w14:paraId="3B2E8DC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400CD8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43BE108A" w14:textId="77777777" w:rsidTr="00195513">
        <w:tc>
          <w:tcPr>
            <w:tcW w:w="10075" w:type="dxa"/>
            <w:gridSpan w:val="2"/>
            <w:shd w:val="clear" w:color="auto" w:fill="D9E2F3"/>
          </w:tcPr>
          <w:p w14:paraId="6559DE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256C847" w14:textId="77777777" w:rsidTr="00195513">
        <w:tc>
          <w:tcPr>
            <w:tcW w:w="5215" w:type="dxa"/>
          </w:tcPr>
          <w:p w14:paraId="6D8D60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3B6AE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5A95D3F" w14:textId="77777777" w:rsidTr="00195513">
        <w:tc>
          <w:tcPr>
            <w:tcW w:w="10075" w:type="dxa"/>
            <w:gridSpan w:val="2"/>
            <w:shd w:val="clear" w:color="auto" w:fill="D9E2F3"/>
          </w:tcPr>
          <w:p w14:paraId="064E51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7EC9E86C" w14:textId="77777777" w:rsidTr="00195513">
        <w:tc>
          <w:tcPr>
            <w:tcW w:w="5215" w:type="dxa"/>
          </w:tcPr>
          <w:p w14:paraId="4D6AE8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and occupational therapy assistants may use live video and audio telecommunications during supervision and client conferences. This excludes the use of store-and-forward.</w:t>
            </w:r>
          </w:p>
          <w:p w14:paraId="195A836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66" w:history="1">
              <w:r w:rsidRPr="00837379">
                <w:rPr>
                  <w:rFonts w:ascii="Arial" w:eastAsia="Times New Roman" w:hAnsi="Arial" w:cs="Arial"/>
                  <w:b/>
                  <w:i/>
                  <w:color w:val="0563C1"/>
                  <w:sz w:val="18"/>
                  <w:szCs w:val="18"/>
                  <w:u w:val="single"/>
                  <w:lang w:eastAsia="ja-JP"/>
                </w:rPr>
                <w:t>La. Admin. Code tit. 46, § 4903</w:t>
              </w:r>
            </w:hyperlink>
          </w:p>
        </w:tc>
        <w:tc>
          <w:tcPr>
            <w:tcW w:w="4860" w:type="dxa"/>
          </w:tcPr>
          <w:p w14:paraId="406F09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E4FF7B4" w14:textId="77777777" w:rsidTr="00195513">
        <w:tc>
          <w:tcPr>
            <w:tcW w:w="10075" w:type="dxa"/>
            <w:gridSpan w:val="2"/>
            <w:shd w:val="clear" w:color="auto" w:fill="D9E2F3"/>
          </w:tcPr>
          <w:p w14:paraId="22E6762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479F403" w14:textId="77777777" w:rsidTr="00195513">
        <w:tc>
          <w:tcPr>
            <w:tcW w:w="5215" w:type="dxa"/>
          </w:tcPr>
          <w:p w14:paraId="5CDEBB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7C8914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D9415C7" w14:textId="77777777" w:rsidTr="00195513">
        <w:tc>
          <w:tcPr>
            <w:tcW w:w="10075" w:type="dxa"/>
            <w:gridSpan w:val="2"/>
            <w:shd w:val="clear" w:color="auto" w:fill="D9E2F3"/>
          </w:tcPr>
          <w:p w14:paraId="2592D8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401B3F60" w14:textId="77777777" w:rsidTr="00195513">
        <w:trPr>
          <w:trHeight w:val="98"/>
        </w:trPr>
        <w:tc>
          <w:tcPr>
            <w:tcW w:w="5215" w:type="dxa"/>
          </w:tcPr>
          <w:p w14:paraId="05143C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Louisiana allows the use of telecommunication, except when required to be face-to-face, between a supervising occupational therapist and an occupational therapy assistant that allows for simultaneous discussion for:</w:t>
            </w:r>
          </w:p>
          <w:p w14:paraId="7472FEF4" w14:textId="77777777" w:rsidR="00837379" w:rsidRPr="00837379" w:rsidRDefault="00837379" w:rsidP="00837379">
            <w:pPr>
              <w:numPr>
                <w:ilvl w:val="0"/>
                <w:numId w:val="15"/>
              </w:numPr>
              <w:spacing w:after="0" w:line="240" w:lineRule="auto"/>
              <w:contextualSpacing/>
              <w:rPr>
                <w:rFonts w:ascii="Arial" w:hAnsi="Arial" w:cs="Arial"/>
                <w:sz w:val="18"/>
                <w:szCs w:val="18"/>
              </w:rPr>
            </w:pPr>
            <w:r w:rsidRPr="00837379">
              <w:rPr>
                <w:rFonts w:ascii="Arial" w:hAnsi="Arial" w:cs="Arial"/>
                <w:sz w:val="18"/>
                <w:szCs w:val="18"/>
              </w:rPr>
              <w:t>Client care conferences</w:t>
            </w:r>
          </w:p>
          <w:p w14:paraId="7AABDE2F" w14:textId="77777777" w:rsidR="00837379" w:rsidRPr="00837379" w:rsidRDefault="00837379" w:rsidP="00837379">
            <w:pPr>
              <w:numPr>
                <w:ilvl w:val="0"/>
                <w:numId w:val="15"/>
              </w:numPr>
              <w:spacing w:after="0" w:line="240" w:lineRule="auto"/>
              <w:contextualSpacing/>
              <w:rPr>
                <w:rFonts w:ascii="Arial" w:hAnsi="Arial" w:cs="Arial"/>
                <w:sz w:val="18"/>
                <w:szCs w:val="18"/>
              </w:rPr>
            </w:pPr>
            <w:r w:rsidRPr="00837379">
              <w:rPr>
                <w:rFonts w:ascii="Arial" w:hAnsi="Arial" w:cs="Arial"/>
                <w:sz w:val="18"/>
                <w:szCs w:val="18"/>
              </w:rPr>
              <w:lastRenderedPageBreak/>
              <w:t>Supervision of occupational therapy assistants</w:t>
            </w:r>
          </w:p>
          <w:p w14:paraId="2E77A18B" w14:textId="77777777" w:rsidR="00837379" w:rsidRPr="00837379" w:rsidRDefault="00837379" w:rsidP="00837379">
            <w:pPr>
              <w:spacing w:after="0" w:line="240" w:lineRule="auto"/>
              <w:ind w:firstLine="0"/>
              <w:rPr>
                <w:rFonts w:ascii="Arial" w:hAnsi="Arial" w:cs="Arial"/>
                <w:sz w:val="18"/>
                <w:szCs w:val="18"/>
              </w:rPr>
            </w:pPr>
          </w:p>
          <w:p w14:paraId="3E7D1D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Louisiana does not allow for other modalities.</w:t>
            </w:r>
          </w:p>
          <w:p w14:paraId="7E919F4C" w14:textId="77777777" w:rsidR="005B28D0" w:rsidRDefault="00837379" w:rsidP="005B28D0">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167" w:history="1">
              <w:r w:rsidRPr="00837379">
                <w:rPr>
                  <w:rFonts w:ascii="Arial" w:eastAsia="Times New Roman" w:hAnsi="Arial" w:cs="Arial"/>
                  <w:b/>
                  <w:i/>
                  <w:color w:val="0563C1"/>
                  <w:sz w:val="18"/>
                  <w:szCs w:val="18"/>
                  <w:u w:val="single"/>
                  <w:lang w:eastAsia="ja-JP"/>
                </w:rPr>
                <w:t>La. Admin. Code tit. 46, § 4903</w:t>
              </w:r>
            </w:hyperlink>
            <w:r w:rsidRPr="00837379">
              <w:rPr>
                <w:rFonts w:ascii="Arial" w:eastAsia="Times New Roman" w:hAnsi="Arial" w:cs="Arial"/>
                <w:b/>
                <w:i/>
                <w:color w:val="F47B20"/>
                <w:sz w:val="18"/>
                <w:szCs w:val="18"/>
                <w:lang w:eastAsia="ja-JP"/>
              </w:rPr>
              <w:t xml:space="preserve"> &amp; </w:t>
            </w:r>
            <w:hyperlink r:id="rId168" w:history="1">
              <w:r w:rsidRPr="00837379">
                <w:rPr>
                  <w:rFonts w:ascii="Arial" w:eastAsia="Times New Roman" w:hAnsi="Arial" w:cs="Arial"/>
                  <w:b/>
                  <w:i/>
                  <w:color w:val="0563C1"/>
                  <w:sz w:val="18"/>
                  <w:szCs w:val="18"/>
                  <w:u w:val="single"/>
                  <w:lang w:eastAsia="ja-JP"/>
                </w:rPr>
                <w:t>La. Admin. Code tit. 46, § 4925</w:t>
              </w:r>
            </w:hyperlink>
          </w:p>
          <w:p w14:paraId="33991F3F" w14:textId="77777777" w:rsidR="006B448C" w:rsidRDefault="006B448C" w:rsidP="005B28D0">
            <w:pPr>
              <w:spacing w:after="0" w:line="240" w:lineRule="auto"/>
              <w:ind w:firstLine="0"/>
              <w:rPr>
                <w:rFonts w:eastAsia="Times New Roman" w:cs="Arial"/>
                <w:b/>
                <w:i/>
                <w:color w:val="0563C1"/>
                <w:u w:val="single"/>
                <w:lang w:eastAsia="ja-JP"/>
              </w:rPr>
            </w:pPr>
          </w:p>
          <w:p w14:paraId="60E92B73" w14:textId="25190F48" w:rsidR="006B448C" w:rsidRPr="00837379" w:rsidRDefault="006B448C" w:rsidP="005B28D0">
            <w:pPr>
              <w:spacing w:after="0" w:line="240" w:lineRule="auto"/>
              <w:ind w:firstLine="0"/>
              <w:rPr>
                <w:rFonts w:ascii="Arial" w:hAnsi="Arial" w:cs="Arial"/>
                <w:sz w:val="18"/>
                <w:szCs w:val="18"/>
              </w:rPr>
            </w:pPr>
          </w:p>
        </w:tc>
        <w:tc>
          <w:tcPr>
            <w:tcW w:w="4860" w:type="dxa"/>
          </w:tcPr>
          <w:p w14:paraId="6C34C9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r>
      <w:tr w:rsidR="00837379" w:rsidRPr="00837379" w14:paraId="74D66A63" w14:textId="77777777" w:rsidTr="00195513">
        <w:trPr>
          <w:trHeight w:val="98"/>
        </w:trPr>
        <w:tc>
          <w:tcPr>
            <w:tcW w:w="10075" w:type="dxa"/>
            <w:gridSpan w:val="2"/>
            <w:shd w:val="clear" w:color="auto" w:fill="D9E2F3"/>
          </w:tcPr>
          <w:p w14:paraId="705B2C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D91BF41" w14:textId="77777777" w:rsidTr="00195513">
        <w:trPr>
          <w:trHeight w:val="98"/>
        </w:trPr>
        <w:tc>
          <w:tcPr>
            <w:tcW w:w="5215" w:type="dxa"/>
          </w:tcPr>
          <w:p w14:paraId="60BC5B7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telephone or telecommunications that allow for simultaneous discussion may be used to facilitate communication between a supervising occupational therapist and an occupational therapist assistant. </w:t>
            </w:r>
          </w:p>
          <w:p w14:paraId="350DB5A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69" w:history="1">
              <w:r w:rsidRPr="00837379">
                <w:rPr>
                  <w:rFonts w:ascii="Arial" w:eastAsia="Times New Roman" w:hAnsi="Arial" w:cs="Arial"/>
                  <w:b/>
                  <w:i/>
                  <w:color w:val="0563C1"/>
                  <w:sz w:val="18"/>
                  <w:szCs w:val="18"/>
                  <w:u w:val="single"/>
                  <w:lang w:eastAsia="ja-JP"/>
                </w:rPr>
                <w:t>La. Admin. Code tit. 46, § 4925</w:t>
              </w:r>
            </w:hyperlink>
          </w:p>
        </w:tc>
        <w:tc>
          <w:tcPr>
            <w:tcW w:w="4860" w:type="dxa"/>
          </w:tcPr>
          <w:p w14:paraId="69FF98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0CE78012" w14:textId="77777777" w:rsidTr="00195513">
        <w:trPr>
          <w:trHeight w:val="98"/>
        </w:trPr>
        <w:tc>
          <w:tcPr>
            <w:tcW w:w="10075" w:type="dxa"/>
            <w:gridSpan w:val="2"/>
            <w:shd w:val="clear" w:color="auto" w:fill="D9E2F3"/>
          </w:tcPr>
          <w:p w14:paraId="2B62EB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5DCAB80" w14:textId="77777777" w:rsidTr="00195513">
        <w:trPr>
          <w:trHeight w:val="98"/>
        </w:trPr>
        <w:tc>
          <w:tcPr>
            <w:tcW w:w="5215" w:type="dxa"/>
          </w:tcPr>
          <w:p w14:paraId="2828DE2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2DF26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8CB5E38" w14:textId="77777777" w:rsidTr="00195513">
        <w:trPr>
          <w:trHeight w:val="98"/>
        </w:trPr>
        <w:tc>
          <w:tcPr>
            <w:tcW w:w="10075" w:type="dxa"/>
            <w:gridSpan w:val="2"/>
            <w:shd w:val="clear" w:color="auto" w:fill="D9E2F3"/>
          </w:tcPr>
          <w:p w14:paraId="7DABF4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DB92C93" w14:textId="77777777" w:rsidTr="00195513">
        <w:trPr>
          <w:trHeight w:val="98"/>
        </w:trPr>
        <w:tc>
          <w:tcPr>
            <w:tcW w:w="5215" w:type="dxa"/>
          </w:tcPr>
          <w:p w14:paraId="3CEA65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Louisiana requires a supervising occupational therapist to have evaluated and/or treated a patient prior to holding a client care conference with an occupational therapy assistant.</w:t>
            </w:r>
          </w:p>
          <w:p w14:paraId="074BAE2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0" w:history="1">
              <w:r w:rsidRPr="00837379">
                <w:rPr>
                  <w:rFonts w:ascii="Arial" w:eastAsia="Times New Roman" w:hAnsi="Arial" w:cs="Arial"/>
                  <w:b/>
                  <w:i/>
                  <w:color w:val="0563C1"/>
                  <w:sz w:val="18"/>
                  <w:szCs w:val="18"/>
                  <w:u w:val="single"/>
                  <w:lang w:eastAsia="ja-JP"/>
                </w:rPr>
                <w:t>La. Admin. Code tit. 46, § 4903</w:t>
              </w:r>
            </w:hyperlink>
          </w:p>
        </w:tc>
        <w:tc>
          <w:tcPr>
            <w:tcW w:w="4860" w:type="dxa"/>
          </w:tcPr>
          <w:p w14:paraId="7D652E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2DC72A6" w14:textId="77777777" w:rsidTr="00195513">
        <w:trPr>
          <w:trHeight w:val="98"/>
        </w:trPr>
        <w:tc>
          <w:tcPr>
            <w:tcW w:w="10075" w:type="dxa"/>
            <w:gridSpan w:val="2"/>
            <w:shd w:val="clear" w:color="auto" w:fill="D9E2F3"/>
          </w:tcPr>
          <w:p w14:paraId="33EFD5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4D7E2122" w14:textId="77777777" w:rsidTr="00195513">
        <w:trPr>
          <w:trHeight w:val="98"/>
        </w:trPr>
        <w:tc>
          <w:tcPr>
            <w:tcW w:w="5215" w:type="dxa"/>
            <w:shd w:val="clear" w:color="auto" w:fill="auto"/>
          </w:tcPr>
          <w:p w14:paraId="2E2703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29CE68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Louisiana is part of the Physical Therapy Licensure Compact. Physical therapists licensed through the compact may provide services in other compact states and in Louisiana.</w:t>
            </w:r>
          </w:p>
          <w:p w14:paraId="6E9461F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1" w:history="1">
              <w:r w:rsidRPr="00837379">
                <w:rPr>
                  <w:rFonts w:ascii="Arial" w:eastAsia="Times New Roman" w:hAnsi="Arial" w:cs="Arial"/>
                  <w:b/>
                  <w:i/>
                  <w:color w:val="0563C1"/>
                  <w:sz w:val="18"/>
                  <w:szCs w:val="18"/>
                  <w:u w:val="single"/>
                  <w:lang w:eastAsia="ja-JP"/>
                </w:rPr>
                <w:t>La. Stat. Ann. § 37:2425</w:t>
              </w:r>
            </w:hyperlink>
          </w:p>
        </w:tc>
      </w:tr>
      <w:tr w:rsidR="00837379" w:rsidRPr="00837379" w14:paraId="308AF53B" w14:textId="77777777" w:rsidTr="00195513">
        <w:trPr>
          <w:trHeight w:val="98"/>
        </w:trPr>
        <w:tc>
          <w:tcPr>
            <w:tcW w:w="10075" w:type="dxa"/>
            <w:gridSpan w:val="2"/>
            <w:shd w:val="clear" w:color="auto" w:fill="D9E2F3"/>
          </w:tcPr>
          <w:p w14:paraId="7AC9F3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4C93D27" w14:textId="77777777" w:rsidTr="00195513">
        <w:trPr>
          <w:trHeight w:val="98"/>
        </w:trPr>
        <w:tc>
          <w:tcPr>
            <w:tcW w:w="5215" w:type="dxa"/>
          </w:tcPr>
          <w:p w14:paraId="5DEEB1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9177A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73BA489"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B0B44EF" w14:textId="77777777" w:rsidTr="00195513">
        <w:tc>
          <w:tcPr>
            <w:tcW w:w="10075" w:type="dxa"/>
            <w:gridSpan w:val="2"/>
            <w:shd w:val="clear" w:color="auto" w:fill="FDD8A1"/>
          </w:tcPr>
          <w:p w14:paraId="0623EB6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Maine</w:t>
            </w:r>
          </w:p>
        </w:tc>
      </w:tr>
      <w:tr w:rsidR="00837379" w:rsidRPr="00837379" w14:paraId="378F2CE0" w14:textId="77777777" w:rsidTr="00195513">
        <w:tc>
          <w:tcPr>
            <w:tcW w:w="5215" w:type="dxa"/>
            <w:shd w:val="clear" w:color="auto" w:fill="BFBFBF"/>
          </w:tcPr>
          <w:p w14:paraId="6A604F3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BCC4C1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03EAAF7A" w14:textId="77777777" w:rsidTr="00195513">
        <w:tc>
          <w:tcPr>
            <w:tcW w:w="10075" w:type="dxa"/>
            <w:gridSpan w:val="2"/>
            <w:shd w:val="clear" w:color="auto" w:fill="D9E2F3"/>
          </w:tcPr>
          <w:p w14:paraId="0AB95B2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9714130" w14:textId="77777777" w:rsidTr="00195513">
        <w:tc>
          <w:tcPr>
            <w:tcW w:w="5215" w:type="dxa"/>
          </w:tcPr>
          <w:p w14:paraId="5D5A99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7C5C70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756B390" w14:textId="77777777" w:rsidTr="00195513">
        <w:tc>
          <w:tcPr>
            <w:tcW w:w="10075" w:type="dxa"/>
            <w:gridSpan w:val="2"/>
            <w:shd w:val="clear" w:color="auto" w:fill="D9E2F3"/>
          </w:tcPr>
          <w:p w14:paraId="08DED32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ADDC8EF" w14:textId="77777777" w:rsidTr="00195513">
        <w:tc>
          <w:tcPr>
            <w:tcW w:w="5215" w:type="dxa"/>
          </w:tcPr>
          <w:p w14:paraId="043390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94C9AD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DF1C26F" w14:textId="77777777" w:rsidTr="00195513">
        <w:tc>
          <w:tcPr>
            <w:tcW w:w="10075" w:type="dxa"/>
            <w:gridSpan w:val="2"/>
            <w:shd w:val="clear" w:color="auto" w:fill="D9E2F3"/>
          </w:tcPr>
          <w:p w14:paraId="4972389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D876D14" w14:textId="77777777" w:rsidTr="00195513">
        <w:tc>
          <w:tcPr>
            <w:tcW w:w="5215" w:type="dxa"/>
          </w:tcPr>
          <w:p w14:paraId="7EBD046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45EA25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5440518" w14:textId="77777777" w:rsidTr="00195513">
        <w:tc>
          <w:tcPr>
            <w:tcW w:w="10075" w:type="dxa"/>
            <w:gridSpan w:val="2"/>
            <w:shd w:val="clear" w:color="auto" w:fill="D9E2F3"/>
          </w:tcPr>
          <w:p w14:paraId="3F7060F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409AC3E" w14:textId="77777777" w:rsidTr="00195513">
        <w:trPr>
          <w:trHeight w:val="98"/>
        </w:trPr>
        <w:tc>
          <w:tcPr>
            <w:tcW w:w="5215" w:type="dxa"/>
          </w:tcPr>
          <w:p w14:paraId="2D845A1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981CFB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CFB3982" w14:textId="77777777" w:rsidTr="00195513">
        <w:trPr>
          <w:trHeight w:val="98"/>
        </w:trPr>
        <w:tc>
          <w:tcPr>
            <w:tcW w:w="10075" w:type="dxa"/>
            <w:gridSpan w:val="2"/>
            <w:shd w:val="clear" w:color="auto" w:fill="D9E2F3"/>
          </w:tcPr>
          <w:p w14:paraId="522192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6940AEF" w14:textId="77777777" w:rsidTr="00195513">
        <w:trPr>
          <w:trHeight w:val="98"/>
        </w:trPr>
        <w:tc>
          <w:tcPr>
            <w:tcW w:w="5215" w:type="dxa"/>
          </w:tcPr>
          <w:p w14:paraId="7CDA2F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952BF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74375EB0" w14:textId="77777777" w:rsidTr="00195513">
        <w:trPr>
          <w:trHeight w:val="98"/>
        </w:trPr>
        <w:tc>
          <w:tcPr>
            <w:tcW w:w="10075" w:type="dxa"/>
            <w:gridSpan w:val="2"/>
            <w:shd w:val="clear" w:color="auto" w:fill="D9E2F3"/>
          </w:tcPr>
          <w:p w14:paraId="0874644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54484CB8" w14:textId="77777777" w:rsidTr="00195513">
        <w:trPr>
          <w:trHeight w:val="98"/>
        </w:trPr>
        <w:tc>
          <w:tcPr>
            <w:tcW w:w="5215" w:type="dxa"/>
          </w:tcPr>
          <w:p w14:paraId="0B388B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35C3A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C531580" w14:textId="77777777" w:rsidTr="00195513">
        <w:trPr>
          <w:trHeight w:val="98"/>
        </w:trPr>
        <w:tc>
          <w:tcPr>
            <w:tcW w:w="10075" w:type="dxa"/>
            <w:gridSpan w:val="2"/>
            <w:shd w:val="clear" w:color="auto" w:fill="D9E2F3"/>
          </w:tcPr>
          <w:p w14:paraId="74B419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0AF4D71" w14:textId="77777777" w:rsidTr="00195513">
        <w:trPr>
          <w:trHeight w:val="98"/>
        </w:trPr>
        <w:tc>
          <w:tcPr>
            <w:tcW w:w="5215" w:type="dxa"/>
          </w:tcPr>
          <w:p w14:paraId="5A6CB42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7472DA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405B4DC" w14:textId="77777777" w:rsidTr="00195513">
        <w:trPr>
          <w:trHeight w:val="98"/>
        </w:trPr>
        <w:tc>
          <w:tcPr>
            <w:tcW w:w="10075" w:type="dxa"/>
            <w:gridSpan w:val="2"/>
            <w:shd w:val="clear" w:color="auto" w:fill="D9E2F3"/>
          </w:tcPr>
          <w:p w14:paraId="003A9F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29516A4" w14:textId="77777777" w:rsidTr="00195513">
        <w:trPr>
          <w:trHeight w:val="98"/>
        </w:trPr>
        <w:tc>
          <w:tcPr>
            <w:tcW w:w="5215" w:type="dxa"/>
            <w:shd w:val="clear" w:color="auto" w:fill="auto"/>
          </w:tcPr>
          <w:p w14:paraId="49F8411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53E5665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594D78C" w14:textId="77777777" w:rsidTr="00195513">
        <w:trPr>
          <w:trHeight w:val="98"/>
        </w:trPr>
        <w:tc>
          <w:tcPr>
            <w:tcW w:w="10075" w:type="dxa"/>
            <w:gridSpan w:val="2"/>
            <w:shd w:val="clear" w:color="auto" w:fill="D9E2F3"/>
          </w:tcPr>
          <w:p w14:paraId="4C925A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632E072" w14:textId="77777777" w:rsidTr="00195513">
        <w:trPr>
          <w:trHeight w:val="98"/>
        </w:trPr>
        <w:tc>
          <w:tcPr>
            <w:tcW w:w="5215" w:type="dxa"/>
          </w:tcPr>
          <w:p w14:paraId="5A1DEC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8FD3DA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58D958C5"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3644C06" w14:textId="77777777" w:rsidTr="00195513">
        <w:tc>
          <w:tcPr>
            <w:tcW w:w="10075" w:type="dxa"/>
            <w:gridSpan w:val="2"/>
            <w:shd w:val="clear" w:color="auto" w:fill="FDD8A1"/>
          </w:tcPr>
          <w:p w14:paraId="252F51D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Maryland</w:t>
            </w:r>
          </w:p>
        </w:tc>
      </w:tr>
      <w:tr w:rsidR="00837379" w:rsidRPr="00837379" w14:paraId="7EA7414B" w14:textId="77777777" w:rsidTr="00195513">
        <w:tc>
          <w:tcPr>
            <w:tcW w:w="5215" w:type="dxa"/>
            <w:shd w:val="clear" w:color="auto" w:fill="BFBFBF"/>
          </w:tcPr>
          <w:p w14:paraId="59C5599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30C01A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97F9D0C" w14:textId="77777777" w:rsidTr="00195513">
        <w:tc>
          <w:tcPr>
            <w:tcW w:w="10075" w:type="dxa"/>
            <w:gridSpan w:val="2"/>
            <w:shd w:val="clear" w:color="auto" w:fill="D9E2F3"/>
          </w:tcPr>
          <w:p w14:paraId="7180E9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6103F9C8" w14:textId="77777777" w:rsidTr="00195513">
        <w:tc>
          <w:tcPr>
            <w:tcW w:w="5215" w:type="dxa"/>
          </w:tcPr>
          <w:p w14:paraId="2FB8CCD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is the application of evaluative, consultative, preventative, and therapeutic services delivered through telecommunication and information technologies.  Telehealth services can be synchronous, delivered through interactive </w:t>
            </w:r>
            <w:r w:rsidRPr="00837379">
              <w:rPr>
                <w:rFonts w:ascii="Arial" w:hAnsi="Arial" w:cs="Arial"/>
                <w:sz w:val="18"/>
                <w:szCs w:val="18"/>
              </w:rPr>
              <w:lastRenderedPageBreak/>
              <w:t>technologies in real time or asynchronous, using store-and-forward technologies.  Occupational therapy practitioners can use telehealth as a mechanism to provide services at a location that is physically distant from the client, thus allowing for services to occur where the client lives, works, and plays, if that is needed or desired.</w:t>
            </w:r>
          </w:p>
          <w:p w14:paraId="5F98560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2" w:history="1">
              <w:r w:rsidRPr="00837379">
                <w:rPr>
                  <w:rFonts w:ascii="Arial" w:eastAsia="Times New Roman" w:hAnsi="Arial" w:cs="Arial"/>
                  <w:b/>
                  <w:i/>
                  <w:color w:val="0563C1"/>
                  <w:sz w:val="18"/>
                  <w:szCs w:val="18"/>
                  <w:u w:val="single"/>
                  <w:lang w:eastAsia="ja-JP"/>
                </w:rPr>
                <w:t>Maryland Board of Occupational Therapy Practice Position Statement—Telehealth OT and OTA Authority to Use (2013).</w:t>
              </w:r>
            </w:hyperlink>
          </w:p>
        </w:tc>
        <w:tc>
          <w:tcPr>
            <w:tcW w:w="4860" w:type="dxa"/>
          </w:tcPr>
          <w:p w14:paraId="722A6F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r>
      <w:tr w:rsidR="00837379" w:rsidRPr="00837379" w14:paraId="387CD169" w14:textId="77777777" w:rsidTr="00195513">
        <w:tc>
          <w:tcPr>
            <w:tcW w:w="10075" w:type="dxa"/>
            <w:gridSpan w:val="2"/>
            <w:shd w:val="clear" w:color="auto" w:fill="D9E2F3"/>
          </w:tcPr>
          <w:p w14:paraId="709252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4869D8C" w14:textId="77777777" w:rsidTr="00195513">
        <w:tc>
          <w:tcPr>
            <w:tcW w:w="5215" w:type="dxa"/>
          </w:tcPr>
          <w:p w14:paraId="277A7E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permitted to use live video and store-and-forward telehealth.</w:t>
            </w:r>
          </w:p>
          <w:p w14:paraId="2147D77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3" w:history="1">
              <w:r w:rsidRPr="00837379">
                <w:rPr>
                  <w:rFonts w:ascii="Arial" w:eastAsia="Times New Roman" w:hAnsi="Arial" w:cs="Arial"/>
                  <w:b/>
                  <w:i/>
                  <w:color w:val="0563C1"/>
                  <w:sz w:val="18"/>
                  <w:szCs w:val="18"/>
                  <w:u w:val="single"/>
                  <w:lang w:eastAsia="ja-JP"/>
                </w:rPr>
                <w:t>Maryland Board of Occupational Therapy Practice Position Statement—Telehealth OT and OTA Authority to Use (2013).</w:t>
              </w:r>
            </w:hyperlink>
          </w:p>
        </w:tc>
        <w:tc>
          <w:tcPr>
            <w:tcW w:w="4860" w:type="dxa"/>
          </w:tcPr>
          <w:p w14:paraId="5C22F7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BAF8E4A" w14:textId="77777777" w:rsidTr="00195513">
        <w:tc>
          <w:tcPr>
            <w:tcW w:w="10075" w:type="dxa"/>
            <w:gridSpan w:val="2"/>
            <w:shd w:val="clear" w:color="auto" w:fill="D9E2F3"/>
          </w:tcPr>
          <w:p w14:paraId="7B56CA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3C2F6BC7" w14:textId="77777777" w:rsidTr="00195513">
        <w:tc>
          <w:tcPr>
            <w:tcW w:w="5215" w:type="dxa"/>
          </w:tcPr>
          <w:p w14:paraId="28F2891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Provider and patient must both be located within Maryland.</w:t>
            </w:r>
          </w:p>
          <w:p w14:paraId="7B8334B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4" w:history="1">
              <w:r w:rsidRPr="00837379">
                <w:rPr>
                  <w:rFonts w:ascii="Arial" w:eastAsia="Times New Roman" w:hAnsi="Arial" w:cs="Arial"/>
                  <w:b/>
                  <w:i/>
                  <w:color w:val="0563C1"/>
                  <w:sz w:val="18"/>
                  <w:szCs w:val="18"/>
                  <w:u w:val="single"/>
                  <w:lang w:eastAsia="ja-JP"/>
                </w:rPr>
                <w:t>Maryland Board of Occupational Therapy Practice Position Statement—Telehealth OT and OTA Authority to Use (2013).</w:t>
              </w:r>
            </w:hyperlink>
          </w:p>
        </w:tc>
        <w:tc>
          <w:tcPr>
            <w:tcW w:w="4860" w:type="dxa"/>
          </w:tcPr>
          <w:p w14:paraId="738B25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6A2310A" w14:textId="77777777" w:rsidTr="00195513">
        <w:tc>
          <w:tcPr>
            <w:tcW w:w="10075" w:type="dxa"/>
            <w:gridSpan w:val="2"/>
            <w:shd w:val="clear" w:color="auto" w:fill="D9E2F3"/>
          </w:tcPr>
          <w:p w14:paraId="0246867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FA363AA" w14:textId="77777777" w:rsidTr="00195513">
        <w:trPr>
          <w:trHeight w:val="98"/>
        </w:trPr>
        <w:tc>
          <w:tcPr>
            <w:tcW w:w="5215" w:type="dxa"/>
          </w:tcPr>
          <w:p w14:paraId="77403F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evaluative, consultative, preventative, and therapeutic services.</w:t>
            </w:r>
          </w:p>
          <w:p w14:paraId="76CB2DB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5" w:history="1">
              <w:r w:rsidRPr="00837379">
                <w:rPr>
                  <w:rFonts w:ascii="Arial" w:eastAsia="Times New Roman" w:hAnsi="Arial" w:cs="Arial"/>
                  <w:b/>
                  <w:i/>
                  <w:color w:val="0563C1"/>
                  <w:sz w:val="18"/>
                  <w:szCs w:val="18"/>
                  <w:u w:val="single"/>
                  <w:lang w:eastAsia="ja-JP"/>
                </w:rPr>
                <w:t>Maryland Board of Occupational Therapy Practice Position Statement—Telehealth OT and OTA Authority to Use (2013).</w:t>
              </w:r>
            </w:hyperlink>
          </w:p>
        </w:tc>
        <w:tc>
          <w:tcPr>
            <w:tcW w:w="4860" w:type="dxa"/>
          </w:tcPr>
          <w:p w14:paraId="6BA4E2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8551436" w14:textId="77777777" w:rsidTr="00195513">
        <w:trPr>
          <w:trHeight w:val="98"/>
        </w:trPr>
        <w:tc>
          <w:tcPr>
            <w:tcW w:w="10075" w:type="dxa"/>
            <w:gridSpan w:val="2"/>
            <w:shd w:val="clear" w:color="auto" w:fill="D9E2F3"/>
          </w:tcPr>
          <w:p w14:paraId="2A332D1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B4C4D38" w14:textId="77777777" w:rsidTr="00195513">
        <w:trPr>
          <w:trHeight w:val="98"/>
        </w:trPr>
        <w:tc>
          <w:tcPr>
            <w:tcW w:w="5215" w:type="dxa"/>
          </w:tcPr>
          <w:p w14:paraId="42F51B1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w:t>
            </w:r>
          </w:p>
        </w:tc>
        <w:tc>
          <w:tcPr>
            <w:tcW w:w="4860" w:type="dxa"/>
          </w:tcPr>
          <w:p w14:paraId="501CC8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36FEE455" w14:textId="77777777" w:rsidTr="00195513">
        <w:trPr>
          <w:trHeight w:val="98"/>
        </w:trPr>
        <w:tc>
          <w:tcPr>
            <w:tcW w:w="10075" w:type="dxa"/>
            <w:gridSpan w:val="2"/>
            <w:shd w:val="clear" w:color="auto" w:fill="D9E2F3"/>
          </w:tcPr>
          <w:p w14:paraId="393B678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457EE625" w14:textId="77777777" w:rsidTr="00195513">
        <w:trPr>
          <w:trHeight w:val="98"/>
        </w:trPr>
        <w:tc>
          <w:tcPr>
            <w:tcW w:w="5215" w:type="dxa"/>
          </w:tcPr>
          <w:p w14:paraId="6B8A5F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w:t>
            </w:r>
          </w:p>
        </w:tc>
        <w:tc>
          <w:tcPr>
            <w:tcW w:w="4860" w:type="dxa"/>
          </w:tcPr>
          <w:p w14:paraId="36751A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86B295B" w14:textId="77777777" w:rsidTr="00195513">
        <w:trPr>
          <w:trHeight w:val="98"/>
        </w:trPr>
        <w:tc>
          <w:tcPr>
            <w:tcW w:w="10075" w:type="dxa"/>
            <w:gridSpan w:val="2"/>
            <w:shd w:val="clear" w:color="auto" w:fill="D9E2F3"/>
          </w:tcPr>
          <w:p w14:paraId="305002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341A02C" w14:textId="77777777" w:rsidTr="00195513">
        <w:trPr>
          <w:trHeight w:val="98"/>
        </w:trPr>
        <w:tc>
          <w:tcPr>
            <w:tcW w:w="5215" w:type="dxa"/>
          </w:tcPr>
          <w:p w14:paraId="121E34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w:t>
            </w:r>
          </w:p>
        </w:tc>
        <w:tc>
          <w:tcPr>
            <w:tcW w:w="4860" w:type="dxa"/>
          </w:tcPr>
          <w:p w14:paraId="2BDEF3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4AC28B4" w14:textId="77777777" w:rsidTr="00195513">
        <w:trPr>
          <w:trHeight w:val="98"/>
        </w:trPr>
        <w:tc>
          <w:tcPr>
            <w:tcW w:w="10075" w:type="dxa"/>
            <w:gridSpan w:val="2"/>
            <w:shd w:val="clear" w:color="auto" w:fill="D9E2F3"/>
          </w:tcPr>
          <w:p w14:paraId="27AA8B3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50ACF7C" w14:textId="77777777" w:rsidTr="00195513">
        <w:trPr>
          <w:trHeight w:val="98"/>
        </w:trPr>
        <w:tc>
          <w:tcPr>
            <w:tcW w:w="5215" w:type="dxa"/>
            <w:shd w:val="clear" w:color="auto" w:fill="auto"/>
          </w:tcPr>
          <w:p w14:paraId="6BA26C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therapy personnel must be licensed in Maryland prior to providing services via telehealth. </w:t>
            </w:r>
          </w:p>
          <w:p w14:paraId="511C5AE1" w14:textId="77777777" w:rsidR="00837379" w:rsidRPr="00837379" w:rsidRDefault="00837379" w:rsidP="00837379">
            <w:pPr>
              <w:spacing w:after="0" w:line="240" w:lineRule="auto"/>
              <w:ind w:firstLine="0"/>
              <w:rPr>
                <w:rFonts w:ascii="Arial" w:hAnsi="Arial" w:cs="Arial"/>
                <w:sz w:val="18"/>
                <w:szCs w:val="18"/>
              </w:rPr>
            </w:pPr>
          </w:p>
          <w:p w14:paraId="47D738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Practice delivered via telehealth must be in accordance with Maryland statute and regulations.</w:t>
            </w:r>
          </w:p>
          <w:p w14:paraId="269EE99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6" w:history="1">
              <w:r w:rsidRPr="00837379">
                <w:rPr>
                  <w:rFonts w:ascii="Arial" w:eastAsia="Times New Roman" w:hAnsi="Arial" w:cs="Arial"/>
                  <w:b/>
                  <w:i/>
                  <w:color w:val="0563C1"/>
                  <w:sz w:val="18"/>
                  <w:szCs w:val="18"/>
                  <w:u w:val="single"/>
                  <w:lang w:eastAsia="ja-JP"/>
                </w:rPr>
                <w:t>Maryland Board of Occupational Therapy Practice Position Statement—Telehealth OT and OTA Authority to Use (2013).</w:t>
              </w:r>
            </w:hyperlink>
          </w:p>
        </w:tc>
        <w:tc>
          <w:tcPr>
            <w:tcW w:w="4860" w:type="dxa"/>
            <w:shd w:val="clear" w:color="auto" w:fill="auto"/>
          </w:tcPr>
          <w:p w14:paraId="3973A84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CBF86DF" w14:textId="77777777" w:rsidTr="00195513">
        <w:trPr>
          <w:trHeight w:val="98"/>
        </w:trPr>
        <w:tc>
          <w:tcPr>
            <w:tcW w:w="10075" w:type="dxa"/>
            <w:gridSpan w:val="2"/>
            <w:shd w:val="clear" w:color="auto" w:fill="D9E2F3"/>
          </w:tcPr>
          <w:p w14:paraId="2AC683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12304A6D" w14:textId="77777777" w:rsidTr="00195513">
        <w:trPr>
          <w:trHeight w:val="98"/>
        </w:trPr>
        <w:tc>
          <w:tcPr>
            <w:tcW w:w="5215" w:type="dxa"/>
          </w:tcPr>
          <w:p w14:paraId="7AA5CAD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5636B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61A3FD94"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C3250CA" w14:textId="77777777" w:rsidTr="00195513">
        <w:tc>
          <w:tcPr>
            <w:tcW w:w="10075" w:type="dxa"/>
            <w:gridSpan w:val="2"/>
            <w:shd w:val="clear" w:color="auto" w:fill="FDD8A1"/>
          </w:tcPr>
          <w:p w14:paraId="6B4409A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Massachusetts</w:t>
            </w:r>
          </w:p>
        </w:tc>
      </w:tr>
      <w:tr w:rsidR="00837379" w:rsidRPr="00837379" w14:paraId="1753177D" w14:textId="77777777" w:rsidTr="00195513">
        <w:tc>
          <w:tcPr>
            <w:tcW w:w="5215" w:type="dxa"/>
            <w:shd w:val="clear" w:color="auto" w:fill="BFBFBF"/>
          </w:tcPr>
          <w:p w14:paraId="21520D0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3CBAA5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28D2AF8" w14:textId="77777777" w:rsidTr="00195513">
        <w:tc>
          <w:tcPr>
            <w:tcW w:w="10075" w:type="dxa"/>
            <w:gridSpan w:val="2"/>
            <w:shd w:val="clear" w:color="auto" w:fill="D9E2F3"/>
          </w:tcPr>
          <w:p w14:paraId="69B8D3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BDA5EE2" w14:textId="77777777" w:rsidTr="00195513">
        <w:tc>
          <w:tcPr>
            <w:tcW w:w="5215" w:type="dxa"/>
          </w:tcPr>
          <w:p w14:paraId="2CB65B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ADEAE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99662F2" w14:textId="77777777" w:rsidTr="00195513">
        <w:tc>
          <w:tcPr>
            <w:tcW w:w="10075" w:type="dxa"/>
            <w:gridSpan w:val="2"/>
            <w:shd w:val="clear" w:color="auto" w:fill="D9E2F3"/>
          </w:tcPr>
          <w:p w14:paraId="03770F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30430731" w14:textId="77777777" w:rsidTr="00195513">
        <w:tc>
          <w:tcPr>
            <w:tcW w:w="5215" w:type="dxa"/>
          </w:tcPr>
          <w:p w14:paraId="695E9BC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D8C09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ADD2DA2" w14:textId="77777777" w:rsidTr="00195513">
        <w:tc>
          <w:tcPr>
            <w:tcW w:w="10075" w:type="dxa"/>
            <w:gridSpan w:val="2"/>
            <w:shd w:val="clear" w:color="auto" w:fill="D9E2F3"/>
          </w:tcPr>
          <w:p w14:paraId="1677BEB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512DAEC" w14:textId="77777777" w:rsidTr="00195513">
        <w:tc>
          <w:tcPr>
            <w:tcW w:w="5215" w:type="dxa"/>
          </w:tcPr>
          <w:p w14:paraId="622C52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968D0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E42B896" w14:textId="77777777" w:rsidTr="00195513">
        <w:tc>
          <w:tcPr>
            <w:tcW w:w="10075" w:type="dxa"/>
            <w:gridSpan w:val="2"/>
            <w:shd w:val="clear" w:color="auto" w:fill="D9E2F3"/>
          </w:tcPr>
          <w:p w14:paraId="5F655A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44AD2E24" w14:textId="77777777" w:rsidTr="00195513">
        <w:trPr>
          <w:trHeight w:val="98"/>
        </w:trPr>
        <w:tc>
          <w:tcPr>
            <w:tcW w:w="5215" w:type="dxa"/>
          </w:tcPr>
          <w:p w14:paraId="70B02C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1AFE9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E8951D4" w14:textId="77777777" w:rsidTr="00195513">
        <w:trPr>
          <w:trHeight w:val="98"/>
        </w:trPr>
        <w:tc>
          <w:tcPr>
            <w:tcW w:w="10075" w:type="dxa"/>
            <w:gridSpan w:val="2"/>
            <w:shd w:val="clear" w:color="auto" w:fill="D9E2F3"/>
          </w:tcPr>
          <w:p w14:paraId="42CFF2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D46AEE6" w14:textId="77777777" w:rsidTr="00195513">
        <w:trPr>
          <w:trHeight w:val="98"/>
        </w:trPr>
        <w:tc>
          <w:tcPr>
            <w:tcW w:w="5215" w:type="dxa"/>
          </w:tcPr>
          <w:p w14:paraId="35150A6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33E04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6138347B" w14:textId="77777777" w:rsidTr="00195513">
        <w:trPr>
          <w:trHeight w:val="98"/>
        </w:trPr>
        <w:tc>
          <w:tcPr>
            <w:tcW w:w="10075" w:type="dxa"/>
            <w:gridSpan w:val="2"/>
            <w:shd w:val="clear" w:color="auto" w:fill="D9E2F3"/>
          </w:tcPr>
          <w:p w14:paraId="1BB09B0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62D1415" w14:textId="77777777" w:rsidTr="00195513">
        <w:trPr>
          <w:trHeight w:val="98"/>
        </w:trPr>
        <w:tc>
          <w:tcPr>
            <w:tcW w:w="5215" w:type="dxa"/>
          </w:tcPr>
          <w:p w14:paraId="444243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D30DA2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B6A35DA" w14:textId="77777777" w:rsidTr="00195513">
        <w:trPr>
          <w:trHeight w:val="98"/>
        </w:trPr>
        <w:tc>
          <w:tcPr>
            <w:tcW w:w="10075" w:type="dxa"/>
            <w:gridSpan w:val="2"/>
            <w:shd w:val="clear" w:color="auto" w:fill="D9E2F3"/>
          </w:tcPr>
          <w:p w14:paraId="5A6839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Patient-Provider-Relationship/In-Person Exam Required</w:t>
            </w:r>
          </w:p>
        </w:tc>
      </w:tr>
      <w:tr w:rsidR="00837379" w:rsidRPr="00837379" w14:paraId="4829215B" w14:textId="77777777" w:rsidTr="00195513">
        <w:trPr>
          <w:trHeight w:val="98"/>
        </w:trPr>
        <w:tc>
          <w:tcPr>
            <w:tcW w:w="5215" w:type="dxa"/>
          </w:tcPr>
          <w:p w14:paraId="64A0DC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A49B17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4715A2A" w14:textId="77777777" w:rsidTr="00195513">
        <w:trPr>
          <w:trHeight w:val="98"/>
        </w:trPr>
        <w:tc>
          <w:tcPr>
            <w:tcW w:w="10075" w:type="dxa"/>
            <w:gridSpan w:val="2"/>
            <w:shd w:val="clear" w:color="auto" w:fill="D9E2F3"/>
          </w:tcPr>
          <w:p w14:paraId="6CF169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3E1B798D" w14:textId="77777777" w:rsidTr="00195513">
        <w:trPr>
          <w:trHeight w:val="98"/>
        </w:trPr>
        <w:tc>
          <w:tcPr>
            <w:tcW w:w="5215" w:type="dxa"/>
            <w:shd w:val="clear" w:color="auto" w:fill="auto"/>
          </w:tcPr>
          <w:p w14:paraId="0B9CB83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165461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2B05D15" w14:textId="77777777" w:rsidTr="00195513">
        <w:trPr>
          <w:trHeight w:val="98"/>
        </w:trPr>
        <w:tc>
          <w:tcPr>
            <w:tcW w:w="10075" w:type="dxa"/>
            <w:gridSpan w:val="2"/>
            <w:shd w:val="clear" w:color="auto" w:fill="D9E2F3"/>
          </w:tcPr>
          <w:p w14:paraId="3F12E3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74743D23" w14:textId="77777777" w:rsidTr="00195513">
        <w:trPr>
          <w:trHeight w:val="98"/>
        </w:trPr>
        <w:tc>
          <w:tcPr>
            <w:tcW w:w="5215" w:type="dxa"/>
          </w:tcPr>
          <w:p w14:paraId="52EFC5B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3801A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A5A4E71"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F5BE06D" w14:textId="77777777" w:rsidTr="00195513">
        <w:tc>
          <w:tcPr>
            <w:tcW w:w="10075" w:type="dxa"/>
            <w:gridSpan w:val="2"/>
            <w:shd w:val="clear" w:color="auto" w:fill="FDD8A1"/>
          </w:tcPr>
          <w:p w14:paraId="6580201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Michigan</w:t>
            </w:r>
          </w:p>
        </w:tc>
      </w:tr>
      <w:tr w:rsidR="00837379" w:rsidRPr="00837379" w14:paraId="22EB989E" w14:textId="77777777" w:rsidTr="00195513">
        <w:tc>
          <w:tcPr>
            <w:tcW w:w="5215" w:type="dxa"/>
            <w:shd w:val="clear" w:color="auto" w:fill="BFBFBF"/>
          </w:tcPr>
          <w:p w14:paraId="02BDC02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480F95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2EE177C" w14:textId="77777777" w:rsidTr="00195513">
        <w:tc>
          <w:tcPr>
            <w:tcW w:w="10075" w:type="dxa"/>
            <w:gridSpan w:val="2"/>
            <w:shd w:val="clear" w:color="auto" w:fill="D9E2F3"/>
          </w:tcPr>
          <w:p w14:paraId="434AAD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E84980C" w14:textId="77777777" w:rsidTr="00195513">
        <w:tc>
          <w:tcPr>
            <w:tcW w:w="5215" w:type="dxa"/>
          </w:tcPr>
          <w:p w14:paraId="2307B4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9AB5F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E022056" w14:textId="77777777" w:rsidTr="00195513">
        <w:tc>
          <w:tcPr>
            <w:tcW w:w="10075" w:type="dxa"/>
            <w:gridSpan w:val="2"/>
            <w:shd w:val="clear" w:color="auto" w:fill="D9E2F3"/>
          </w:tcPr>
          <w:p w14:paraId="7FC9DB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D882539" w14:textId="77777777" w:rsidTr="00195513">
        <w:tc>
          <w:tcPr>
            <w:tcW w:w="5215" w:type="dxa"/>
          </w:tcPr>
          <w:p w14:paraId="329F6D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293B23E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7" w:history="1">
              <w:r w:rsidRPr="00837379">
                <w:rPr>
                  <w:rFonts w:ascii="Arial" w:eastAsia="Times New Roman" w:hAnsi="Arial" w:cs="Arial"/>
                  <w:b/>
                  <w:i/>
                  <w:color w:val="0563C1"/>
                  <w:sz w:val="18"/>
                  <w:szCs w:val="18"/>
                  <w:u w:val="single"/>
                  <w:lang w:eastAsia="ja-JP"/>
                </w:rPr>
                <w:t>Mich. Admin. Code r. 338.1229</w:t>
              </w:r>
            </w:hyperlink>
          </w:p>
        </w:tc>
        <w:tc>
          <w:tcPr>
            <w:tcW w:w="4860" w:type="dxa"/>
          </w:tcPr>
          <w:p w14:paraId="5CDE032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4C2CCB8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8" w:history="1">
              <w:r w:rsidRPr="00837379">
                <w:rPr>
                  <w:rFonts w:ascii="Arial" w:eastAsia="Times New Roman" w:hAnsi="Arial" w:cs="Arial"/>
                  <w:b/>
                  <w:i/>
                  <w:color w:val="0563C1"/>
                  <w:sz w:val="18"/>
                  <w:szCs w:val="18"/>
                  <w:u w:val="single"/>
                  <w:lang w:eastAsia="ja-JP"/>
                </w:rPr>
                <w:t>Mich. Admin. Code r. 338.7138</w:t>
              </w:r>
            </w:hyperlink>
          </w:p>
        </w:tc>
      </w:tr>
      <w:tr w:rsidR="00837379" w:rsidRPr="00837379" w14:paraId="3F289442" w14:textId="77777777" w:rsidTr="00195513">
        <w:tc>
          <w:tcPr>
            <w:tcW w:w="10075" w:type="dxa"/>
            <w:gridSpan w:val="2"/>
            <w:shd w:val="clear" w:color="auto" w:fill="D9E2F3"/>
          </w:tcPr>
          <w:p w14:paraId="1B08E4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E672E85" w14:textId="77777777" w:rsidTr="00195513">
        <w:tc>
          <w:tcPr>
            <w:tcW w:w="5215" w:type="dxa"/>
          </w:tcPr>
          <w:p w14:paraId="12CC863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B4698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337042D" w14:textId="77777777" w:rsidTr="00195513">
        <w:tc>
          <w:tcPr>
            <w:tcW w:w="10075" w:type="dxa"/>
            <w:gridSpan w:val="2"/>
            <w:shd w:val="clear" w:color="auto" w:fill="D9E2F3"/>
          </w:tcPr>
          <w:p w14:paraId="077088A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322F9438" w14:textId="77777777" w:rsidTr="00195513">
        <w:trPr>
          <w:trHeight w:val="98"/>
        </w:trPr>
        <w:tc>
          <w:tcPr>
            <w:tcW w:w="5215" w:type="dxa"/>
          </w:tcPr>
          <w:p w14:paraId="70A7EAD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4E938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D4B0EFD" w14:textId="77777777" w:rsidTr="00195513">
        <w:trPr>
          <w:trHeight w:val="98"/>
        </w:trPr>
        <w:tc>
          <w:tcPr>
            <w:tcW w:w="10075" w:type="dxa"/>
            <w:gridSpan w:val="2"/>
            <w:shd w:val="clear" w:color="auto" w:fill="D9E2F3"/>
          </w:tcPr>
          <w:p w14:paraId="665606A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B477819" w14:textId="77777777" w:rsidTr="00195513">
        <w:trPr>
          <w:trHeight w:val="98"/>
        </w:trPr>
        <w:tc>
          <w:tcPr>
            <w:tcW w:w="5215" w:type="dxa"/>
          </w:tcPr>
          <w:p w14:paraId="138AC8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permitted to use telecommunications or other electronic devices to provide general supervision to occupational therapy assistants.</w:t>
            </w:r>
          </w:p>
          <w:p w14:paraId="4E2FCAA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79" w:history="1">
              <w:r w:rsidRPr="00837379">
                <w:rPr>
                  <w:rFonts w:ascii="Arial" w:eastAsia="Times New Roman" w:hAnsi="Arial" w:cs="Arial"/>
                  <w:b/>
                  <w:i/>
                  <w:color w:val="0563C1"/>
                  <w:sz w:val="18"/>
                  <w:szCs w:val="18"/>
                  <w:u w:val="single"/>
                  <w:lang w:eastAsia="ja-JP"/>
                </w:rPr>
                <w:t>Mich. Admin. Code r. 338.1229</w:t>
              </w:r>
            </w:hyperlink>
          </w:p>
        </w:tc>
        <w:tc>
          <w:tcPr>
            <w:tcW w:w="4860" w:type="dxa"/>
          </w:tcPr>
          <w:p w14:paraId="1A7F7A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permitted to use telecommunications or other electronic devices to provide general supervision to physical therapy assistants.</w:t>
            </w:r>
          </w:p>
          <w:p w14:paraId="27802CE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0" w:history="1">
              <w:r w:rsidRPr="00837379">
                <w:rPr>
                  <w:rFonts w:ascii="Arial" w:eastAsia="Times New Roman" w:hAnsi="Arial" w:cs="Arial"/>
                  <w:b/>
                  <w:i/>
                  <w:color w:val="0563C1"/>
                  <w:sz w:val="18"/>
                  <w:szCs w:val="18"/>
                  <w:u w:val="single"/>
                  <w:lang w:eastAsia="ja-JP"/>
                </w:rPr>
                <w:t>Mich. Admin. Code r. 338.7138</w:t>
              </w:r>
            </w:hyperlink>
          </w:p>
        </w:tc>
      </w:tr>
      <w:tr w:rsidR="00837379" w:rsidRPr="00837379" w14:paraId="0516A7DB" w14:textId="77777777" w:rsidTr="00195513">
        <w:trPr>
          <w:trHeight w:val="98"/>
        </w:trPr>
        <w:tc>
          <w:tcPr>
            <w:tcW w:w="10075" w:type="dxa"/>
            <w:gridSpan w:val="2"/>
            <w:shd w:val="clear" w:color="auto" w:fill="D9E2F3"/>
          </w:tcPr>
          <w:p w14:paraId="7FD763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CD22A12" w14:textId="77777777" w:rsidTr="00195513">
        <w:trPr>
          <w:trHeight w:val="98"/>
        </w:trPr>
        <w:tc>
          <w:tcPr>
            <w:tcW w:w="5215" w:type="dxa"/>
          </w:tcPr>
          <w:p w14:paraId="51323A3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EF0895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EB38F3A" w14:textId="77777777" w:rsidTr="00195513">
        <w:trPr>
          <w:trHeight w:val="98"/>
        </w:trPr>
        <w:tc>
          <w:tcPr>
            <w:tcW w:w="10075" w:type="dxa"/>
            <w:gridSpan w:val="2"/>
            <w:shd w:val="clear" w:color="auto" w:fill="D9E2F3"/>
          </w:tcPr>
          <w:p w14:paraId="65A4CF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5BA826D" w14:textId="77777777" w:rsidTr="00195513">
        <w:trPr>
          <w:trHeight w:val="98"/>
        </w:trPr>
        <w:tc>
          <w:tcPr>
            <w:tcW w:w="5215" w:type="dxa"/>
          </w:tcPr>
          <w:p w14:paraId="498A94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4741E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BA56222" w14:textId="77777777" w:rsidTr="00195513">
        <w:trPr>
          <w:trHeight w:val="98"/>
        </w:trPr>
        <w:tc>
          <w:tcPr>
            <w:tcW w:w="10075" w:type="dxa"/>
            <w:gridSpan w:val="2"/>
            <w:shd w:val="clear" w:color="auto" w:fill="D9E2F3"/>
          </w:tcPr>
          <w:p w14:paraId="6F2A7A5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325E9488" w14:textId="77777777" w:rsidTr="00195513">
        <w:trPr>
          <w:trHeight w:val="98"/>
        </w:trPr>
        <w:tc>
          <w:tcPr>
            <w:tcW w:w="5215" w:type="dxa"/>
            <w:shd w:val="clear" w:color="auto" w:fill="auto"/>
          </w:tcPr>
          <w:p w14:paraId="22B2811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350F98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C23F718" w14:textId="77777777" w:rsidTr="00195513">
        <w:trPr>
          <w:trHeight w:val="98"/>
        </w:trPr>
        <w:tc>
          <w:tcPr>
            <w:tcW w:w="10075" w:type="dxa"/>
            <w:gridSpan w:val="2"/>
            <w:shd w:val="clear" w:color="auto" w:fill="D9E2F3"/>
          </w:tcPr>
          <w:p w14:paraId="7174E28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468F3DD9" w14:textId="77777777" w:rsidTr="00195513">
        <w:trPr>
          <w:trHeight w:val="98"/>
        </w:trPr>
        <w:tc>
          <w:tcPr>
            <w:tcW w:w="5215" w:type="dxa"/>
          </w:tcPr>
          <w:p w14:paraId="7ACB0C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AA352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00447D1C"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C58BC56" w14:textId="77777777" w:rsidTr="00195513">
        <w:tc>
          <w:tcPr>
            <w:tcW w:w="10075" w:type="dxa"/>
            <w:gridSpan w:val="2"/>
            <w:shd w:val="clear" w:color="auto" w:fill="FDD8A1"/>
          </w:tcPr>
          <w:p w14:paraId="5E80556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Minnesota</w:t>
            </w:r>
          </w:p>
        </w:tc>
      </w:tr>
      <w:tr w:rsidR="00837379" w:rsidRPr="00837379" w14:paraId="27D75063" w14:textId="77777777" w:rsidTr="00195513">
        <w:tc>
          <w:tcPr>
            <w:tcW w:w="5215" w:type="dxa"/>
            <w:shd w:val="clear" w:color="auto" w:fill="BFBFBF"/>
          </w:tcPr>
          <w:p w14:paraId="733E23C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31EE8E5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9FF654C" w14:textId="77777777" w:rsidTr="00195513">
        <w:tc>
          <w:tcPr>
            <w:tcW w:w="10075" w:type="dxa"/>
            <w:gridSpan w:val="2"/>
            <w:shd w:val="clear" w:color="auto" w:fill="D9E2F3"/>
          </w:tcPr>
          <w:p w14:paraId="0A33A2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F9BE2D0" w14:textId="77777777" w:rsidTr="00195513">
        <w:tc>
          <w:tcPr>
            <w:tcW w:w="5215" w:type="dxa"/>
          </w:tcPr>
          <w:p w14:paraId="55DDFB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00E4C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A8927F8" w14:textId="77777777" w:rsidTr="00195513">
        <w:tc>
          <w:tcPr>
            <w:tcW w:w="10075" w:type="dxa"/>
            <w:gridSpan w:val="2"/>
            <w:shd w:val="clear" w:color="auto" w:fill="D9E2F3"/>
          </w:tcPr>
          <w:p w14:paraId="1A592FB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24A56DB3" w14:textId="77777777" w:rsidTr="00195513">
        <w:tc>
          <w:tcPr>
            <w:tcW w:w="5215" w:type="dxa"/>
          </w:tcPr>
          <w:p w14:paraId="2ACF4BC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D9B06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live video and audio telecommunications during supervision of physical therapy assistants.</w:t>
            </w:r>
          </w:p>
          <w:p w14:paraId="6F5D196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1" w:history="1">
              <w:r w:rsidRPr="00837379">
                <w:rPr>
                  <w:rFonts w:ascii="Arial" w:eastAsia="Times New Roman" w:hAnsi="Arial" w:cs="Arial"/>
                  <w:b/>
                  <w:i/>
                  <w:color w:val="0563C1"/>
                  <w:sz w:val="18"/>
                  <w:szCs w:val="18"/>
                  <w:u w:val="single"/>
                  <w:lang w:eastAsia="ja-JP"/>
                </w:rPr>
                <w:t>Minn. Stat. § 148.706</w:t>
              </w:r>
            </w:hyperlink>
          </w:p>
          <w:p w14:paraId="61A57C7B"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156FD35A" w14:textId="77777777" w:rsidTr="00195513">
        <w:tc>
          <w:tcPr>
            <w:tcW w:w="10075" w:type="dxa"/>
            <w:gridSpan w:val="2"/>
            <w:shd w:val="clear" w:color="auto" w:fill="D9E2F3"/>
          </w:tcPr>
          <w:p w14:paraId="796E3EE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20FD784" w14:textId="77777777" w:rsidTr="00195513">
        <w:tc>
          <w:tcPr>
            <w:tcW w:w="5215" w:type="dxa"/>
          </w:tcPr>
          <w:p w14:paraId="7E0BD66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72DC5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4C943EF" w14:textId="77777777" w:rsidTr="00195513">
        <w:tc>
          <w:tcPr>
            <w:tcW w:w="10075" w:type="dxa"/>
            <w:gridSpan w:val="2"/>
            <w:shd w:val="clear" w:color="auto" w:fill="D9E2F3"/>
          </w:tcPr>
          <w:p w14:paraId="54CBAD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BB2A6CA" w14:textId="77777777" w:rsidTr="00195513">
        <w:trPr>
          <w:trHeight w:val="98"/>
        </w:trPr>
        <w:tc>
          <w:tcPr>
            <w:tcW w:w="5215" w:type="dxa"/>
          </w:tcPr>
          <w:p w14:paraId="583FDBA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4DB4A0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6F68868" w14:textId="77777777" w:rsidTr="00195513">
        <w:trPr>
          <w:trHeight w:val="98"/>
        </w:trPr>
        <w:tc>
          <w:tcPr>
            <w:tcW w:w="10075" w:type="dxa"/>
            <w:gridSpan w:val="2"/>
            <w:shd w:val="clear" w:color="auto" w:fill="D9E2F3"/>
          </w:tcPr>
          <w:p w14:paraId="5FB53D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766F1CF" w14:textId="77777777" w:rsidTr="00195513">
        <w:trPr>
          <w:trHeight w:val="98"/>
        </w:trPr>
        <w:tc>
          <w:tcPr>
            <w:tcW w:w="5215" w:type="dxa"/>
          </w:tcPr>
          <w:p w14:paraId="7ADBD5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EA6C38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except within a facility, does not meet the requirements of on-site supervision when provided to a student physical therapist.</w:t>
            </w:r>
          </w:p>
          <w:p w14:paraId="3EA84E7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182" w:history="1">
              <w:r w:rsidRPr="00837379">
                <w:rPr>
                  <w:rFonts w:ascii="Arial" w:eastAsia="Times New Roman" w:hAnsi="Arial" w:cs="Arial"/>
                  <w:b/>
                  <w:i/>
                  <w:color w:val="0563C1"/>
                  <w:sz w:val="18"/>
                  <w:szCs w:val="18"/>
                  <w:u w:val="single"/>
                  <w:lang w:eastAsia="ja-JP"/>
                </w:rPr>
                <w:t>Minn. Stat. § 148.65</w:t>
              </w:r>
            </w:hyperlink>
          </w:p>
          <w:p w14:paraId="59D7E494" w14:textId="77777777" w:rsidR="00837379" w:rsidRPr="00837379" w:rsidRDefault="00837379" w:rsidP="00837379">
            <w:pPr>
              <w:spacing w:after="0" w:line="240" w:lineRule="auto"/>
              <w:ind w:firstLine="0"/>
              <w:rPr>
                <w:rFonts w:ascii="Arial" w:hAnsi="Arial" w:cs="Arial"/>
                <w:sz w:val="18"/>
                <w:szCs w:val="18"/>
              </w:rPr>
            </w:pPr>
          </w:p>
          <w:p w14:paraId="4A68F3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supervising physical therapist is not required to be on-site while providing supervision to a physical therapy assistant, but must be easily available via telecommunications.</w:t>
            </w:r>
          </w:p>
          <w:p w14:paraId="374FB1D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lastRenderedPageBreak/>
              <w:t xml:space="preserve">Source: </w:t>
            </w:r>
            <w:hyperlink r:id="rId183" w:history="1">
              <w:r w:rsidRPr="00837379">
                <w:rPr>
                  <w:rFonts w:ascii="Arial" w:eastAsia="Times New Roman" w:hAnsi="Arial" w:cs="Arial"/>
                  <w:b/>
                  <w:i/>
                  <w:color w:val="0563C1"/>
                  <w:sz w:val="18"/>
                  <w:szCs w:val="18"/>
                  <w:u w:val="single"/>
                  <w:lang w:eastAsia="ja-JP"/>
                </w:rPr>
                <w:t>Minn. Stat. § 148.706</w:t>
              </w:r>
            </w:hyperlink>
          </w:p>
        </w:tc>
      </w:tr>
      <w:tr w:rsidR="00837379" w:rsidRPr="00837379" w14:paraId="14F67C96" w14:textId="77777777" w:rsidTr="00195513">
        <w:trPr>
          <w:trHeight w:val="98"/>
        </w:trPr>
        <w:tc>
          <w:tcPr>
            <w:tcW w:w="10075" w:type="dxa"/>
            <w:gridSpan w:val="2"/>
            <w:shd w:val="clear" w:color="auto" w:fill="D9E2F3"/>
          </w:tcPr>
          <w:p w14:paraId="13573E1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Informed Consent</w:t>
            </w:r>
          </w:p>
        </w:tc>
      </w:tr>
      <w:tr w:rsidR="00837379" w:rsidRPr="00837379" w14:paraId="2E47D3AB" w14:textId="77777777" w:rsidTr="00195513">
        <w:trPr>
          <w:trHeight w:val="98"/>
        </w:trPr>
        <w:tc>
          <w:tcPr>
            <w:tcW w:w="5215" w:type="dxa"/>
          </w:tcPr>
          <w:p w14:paraId="4F1633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1CC1B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7A69689" w14:textId="77777777" w:rsidTr="00195513">
        <w:trPr>
          <w:trHeight w:val="98"/>
        </w:trPr>
        <w:tc>
          <w:tcPr>
            <w:tcW w:w="10075" w:type="dxa"/>
            <w:gridSpan w:val="2"/>
            <w:shd w:val="clear" w:color="auto" w:fill="D9E2F3"/>
          </w:tcPr>
          <w:p w14:paraId="14901C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10944602" w14:textId="77777777" w:rsidTr="00195513">
        <w:trPr>
          <w:trHeight w:val="98"/>
        </w:trPr>
        <w:tc>
          <w:tcPr>
            <w:tcW w:w="5215" w:type="dxa"/>
          </w:tcPr>
          <w:p w14:paraId="4CEA0E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A35E4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114E784" w14:textId="77777777" w:rsidTr="00195513">
        <w:trPr>
          <w:trHeight w:val="98"/>
        </w:trPr>
        <w:tc>
          <w:tcPr>
            <w:tcW w:w="10075" w:type="dxa"/>
            <w:gridSpan w:val="2"/>
            <w:shd w:val="clear" w:color="auto" w:fill="D9E2F3"/>
          </w:tcPr>
          <w:p w14:paraId="234E621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06AE960" w14:textId="77777777" w:rsidTr="00195513">
        <w:trPr>
          <w:trHeight w:val="98"/>
        </w:trPr>
        <w:tc>
          <w:tcPr>
            <w:tcW w:w="5215" w:type="dxa"/>
            <w:shd w:val="clear" w:color="auto" w:fill="auto"/>
          </w:tcPr>
          <w:p w14:paraId="6A02756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7B5F41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5EB522D" w14:textId="77777777" w:rsidTr="00195513">
        <w:trPr>
          <w:trHeight w:val="98"/>
        </w:trPr>
        <w:tc>
          <w:tcPr>
            <w:tcW w:w="10075" w:type="dxa"/>
            <w:gridSpan w:val="2"/>
            <w:shd w:val="clear" w:color="auto" w:fill="D9E2F3"/>
          </w:tcPr>
          <w:p w14:paraId="7087D46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499E766B" w14:textId="77777777" w:rsidTr="00195513">
        <w:trPr>
          <w:trHeight w:val="98"/>
        </w:trPr>
        <w:tc>
          <w:tcPr>
            <w:tcW w:w="5215" w:type="dxa"/>
          </w:tcPr>
          <w:p w14:paraId="4FBC40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3F0D81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5F31CA13"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D56EE1A" w14:textId="77777777" w:rsidTr="00195513">
        <w:tc>
          <w:tcPr>
            <w:tcW w:w="10075" w:type="dxa"/>
            <w:gridSpan w:val="2"/>
            <w:shd w:val="clear" w:color="auto" w:fill="FDD8A1"/>
          </w:tcPr>
          <w:p w14:paraId="142227A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Mississippi</w:t>
            </w:r>
          </w:p>
        </w:tc>
      </w:tr>
      <w:tr w:rsidR="00837379" w:rsidRPr="00837379" w14:paraId="139690AD" w14:textId="77777777" w:rsidTr="00195513">
        <w:tc>
          <w:tcPr>
            <w:tcW w:w="5215" w:type="dxa"/>
            <w:shd w:val="clear" w:color="auto" w:fill="BFBFBF"/>
          </w:tcPr>
          <w:p w14:paraId="0AF9588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1AC5067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E70E5ED" w14:textId="77777777" w:rsidTr="00195513">
        <w:tc>
          <w:tcPr>
            <w:tcW w:w="10075" w:type="dxa"/>
            <w:gridSpan w:val="2"/>
            <w:shd w:val="clear" w:color="auto" w:fill="D9E2F3"/>
          </w:tcPr>
          <w:p w14:paraId="1238F7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72F4D68" w14:textId="77777777" w:rsidTr="00195513">
        <w:tc>
          <w:tcPr>
            <w:tcW w:w="5215" w:type="dxa"/>
          </w:tcPr>
          <w:p w14:paraId="3C3192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4E097E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139FE8F" w14:textId="77777777" w:rsidTr="00195513">
        <w:tc>
          <w:tcPr>
            <w:tcW w:w="10075" w:type="dxa"/>
            <w:gridSpan w:val="2"/>
            <w:shd w:val="clear" w:color="auto" w:fill="D9E2F3"/>
          </w:tcPr>
          <w:p w14:paraId="7CB971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1C9E91B" w14:textId="77777777" w:rsidTr="00195513">
        <w:tc>
          <w:tcPr>
            <w:tcW w:w="5215" w:type="dxa"/>
          </w:tcPr>
          <w:p w14:paraId="58E7A6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49E065F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4" w:history="1">
              <w:r w:rsidRPr="00837379">
                <w:rPr>
                  <w:rFonts w:ascii="Arial" w:eastAsia="Times New Roman" w:hAnsi="Arial" w:cs="Arial"/>
                  <w:b/>
                  <w:i/>
                  <w:color w:val="0563C1"/>
                  <w:sz w:val="18"/>
                  <w:szCs w:val="18"/>
                  <w:u w:val="single"/>
                  <w:lang w:eastAsia="ja-JP"/>
                </w:rPr>
                <w:t>Miss. Code R. § 15-019-008</w:t>
              </w:r>
            </w:hyperlink>
          </w:p>
        </w:tc>
        <w:tc>
          <w:tcPr>
            <w:tcW w:w="4860" w:type="dxa"/>
          </w:tcPr>
          <w:p w14:paraId="40B4BA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706B5C8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5" w:history="1">
              <w:r w:rsidRPr="00837379">
                <w:rPr>
                  <w:rFonts w:ascii="Arial" w:eastAsia="Times New Roman" w:hAnsi="Arial" w:cs="Arial"/>
                  <w:b/>
                  <w:i/>
                  <w:color w:val="0563C1"/>
                  <w:sz w:val="18"/>
                  <w:szCs w:val="18"/>
                  <w:u w:val="single"/>
                  <w:lang w:eastAsia="ja-JP"/>
                </w:rPr>
                <w:t>Miss. Code R. § 300-031-3103</w:t>
              </w:r>
            </w:hyperlink>
          </w:p>
        </w:tc>
      </w:tr>
      <w:tr w:rsidR="00837379" w:rsidRPr="00837379" w14:paraId="246EB5FA" w14:textId="77777777" w:rsidTr="00195513">
        <w:tc>
          <w:tcPr>
            <w:tcW w:w="10075" w:type="dxa"/>
            <w:gridSpan w:val="2"/>
            <w:shd w:val="clear" w:color="auto" w:fill="D9E2F3"/>
          </w:tcPr>
          <w:p w14:paraId="1A009C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552EDAFA" w14:textId="77777777" w:rsidTr="00195513">
        <w:tc>
          <w:tcPr>
            <w:tcW w:w="5215" w:type="dxa"/>
          </w:tcPr>
          <w:p w14:paraId="4647EDD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07C4F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4C1177D4"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15F97D30" w14:textId="77777777" w:rsidTr="00195513">
        <w:tc>
          <w:tcPr>
            <w:tcW w:w="10075" w:type="dxa"/>
            <w:gridSpan w:val="2"/>
            <w:shd w:val="clear" w:color="auto" w:fill="D9E2F3"/>
          </w:tcPr>
          <w:p w14:paraId="019396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69EFF2B" w14:textId="77777777" w:rsidTr="00195513">
        <w:trPr>
          <w:trHeight w:val="98"/>
        </w:trPr>
        <w:tc>
          <w:tcPr>
            <w:tcW w:w="5215" w:type="dxa"/>
          </w:tcPr>
          <w:p w14:paraId="1F4447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987F18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an appropriate model of service delivery when it is provided in a manner consistent with the standards of practice, ethical principles, rules and regulations for Mississippi physical therapy practitioners.</w:t>
            </w:r>
          </w:p>
          <w:p w14:paraId="0F49A08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6" w:history="1">
              <w:r w:rsidRPr="00837379">
                <w:rPr>
                  <w:rFonts w:ascii="Arial" w:eastAsia="Times New Roman" w:hAnsi="Arial" w:cs="Arial"/>
                  <w:b/>
                  <w:i/>
                  <w:color w:val="0563C1"/>
                  <w:sz w:val="18"/>
                  <w:szCs w:val="18"/>
                  <w:u w:val="single"/>
                  <w:lang w:eastAsia="ja-JP"/>
                </w:rPr>
                <w:t>Miss. Code R. § 300-031-3103</w:t>
              </w:r>
            </w:hyperlink>
          </w:p>
        </w:tc>
      </w:tr>
      <w:tr w:rsidR="00837379" w:rsidRPr="00837379" w14:paraId="31582944" w14:textId="77777777" w:rsidTr="00195513">
        <w:trPr>
          <w:trHeight w:val="98"/>
        </w:trPr>
        <w:tc>
          <w:tcPr>
            <w:tcW w:w="10075" w:type="dxa"/>
            <w:gridSpan w:val="2"/>
            <w:shd w:val="clear" w:color="auto" w:fill="D9E2F3"/>
          </w:tcPr>
          <w:p w14:paraId="6CAFDA5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121C13FD" w14:textId="77777777" w:rsidTr="00195513">
        <w:trPr>
          <w:trHeight w:val="98"/>
        </w:trPr>
        <w:tc>
          <w:tcPr>
            <w:tcW w:w="5215" w:type="dxa"/>
          </w:tcPr>
          <w:p w14:paraId="1E33D5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supervising occupational therapist must be accessible via telecommunications to the occupational therapy assistant on a daily basis.</w:t>
            </w:r>
          </w:p>
          <w:p w14:paraId="45A2656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7" w:history="1">
              <w:r w:rsidRPr="00837379">
                <w:rPr>
                  <w:rFonts w:ascii="Arial" w:eastAsia="Times New Roman" w:hAnsi="Arial" w:cs="Arial"/>
                  <w:b/>
                  <w:i/>
                  <w:color w:val="0563C1"/>
                  <w:sz w:val="18"/>
                  <w:szCs w:val="18"/>
                  <w:u w:val="single"/>
                  <w:lang w:eastAsia="ja-JP"/>
                </w:rPr>
                <w:t>Miss. Code R. § 15-019-008</w:t>
              </w:r>
            </w:hyperlink>
          </w:p>
        </w:tc>
        <w:tc>
          <w:tcPr>
            <w:tcW w:w="4860" w:type="dxa"/>
          </w:tcPr>
          <w:p w14:paraId="0218C9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supervising physical therapist may be available for direct and/or on-site supervision to a physical therapist assistant via telecommunications when not on the premises.</w:t>
            </w:r>
          </w:p>
          <w:p w14:paraId="0BF35BF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8" w:history="1">
              <w:r w:rsidRPr="00837379">
                <w:rPr>
                  <w:rFonts w:ascii="Arial" w:eastAsia="Times New Roman" w:hAnsi="Arial" w:cs="Arial"/>
                  <w:b/>
                  <w:i/>
                  <w:color w:val="0563C1"/>
                  <w:sz w:val="18"/>
                  <w:szCs w:val="18"/>
                  <w:u w:val="single"/>
                  <w:lang w:eastAsia="ja-JP"/>
                </w:rPr>
                <w:t>Miss. Code R. § 300-031-3103</w:t>
              </w:r>
            </w:hyperlink>
          </w:p>
        </w:tc>
      </w:tr>
      <w:tr w:rsidR="00837379" w:rsidRPr="00837379" w14:paraId="1E76C452" w14:textId="77777777" w:rsidTr="00195513">
        <w:trPr>
          <w:trHeight w:val="98"/>
        </w:trPr>
        <w:tc>
          <w:tcPr>
            <w:tcW w:w="10075" w:type="dxa"/>
            <w:gridSpan w:val="2"/>
            <w:shd w:val="clear" w:color="auto" w:fill="D9E2F3"/>
          </w:tcPr>
          <w:p w14:paraId="5A3781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5BE59349" w14:textId="77777777" w:rsidTr="00195513">
        <w:trPr>
          <w:trHeight w:val="98"/>
        </w:trPr>
        <w:tc>
          <w:tcPr>
            <w:tcW w:w="5215" w:type="dxa"/>
          </w:tcPr>
          <w:p w14:paraId="4D56405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0EE95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04E07D8" w14:textId="77777777" w:rsidTr="00195513">
        <w:trPr>
          <w:trHeight w:val="98"/>
        </w:trPr>
        <w:tc>
          <w:tcPr>
            <w:tcW w:w="10075" w:type="dxa"/>
            <w:gridSpan w:val="2"/>
            <w:shd w:val="clear" w:color="auto" w:fill="D9E2F3"/>
          </w:tcPr>
          <w:p w14:paraId="11504A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920E88D" w14:textId="77777777" w:rsidTr="00195513">
        <w:trPr>
          <w:trHeight w:val="98"/>
        </w:trPr>
        <w:tc>
          <w:tcPr>
            <w:tcW w:w="5215" w:type="dxa"/>
          </w:tcPr>
          <w:p w14:paraId="5C8FD5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4F940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0124B1F" w14:textId="77777777" w:rsidTr="00195513">
        <w:trPr>
          <w:trHeight w:val="98"/>
        </w:trPr>
        <w:tc>
          <w:tcPr>
            <w:tcW w:w="10075" w:type="dxa"/>
            <w:gridSpan w:val="2"/>
            <w:shd w:val="clear" w:color="auto" w:fill="D9E2F3"/>
          </w:tcPr>
          <w:p w14:paraId="3E86450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582A9662" w14:textId="77777777" w:rsidTr="00195513">
        <w:trPr>
          <w:trHeight w:val="98"/>
        </w:trPr>
        <w:tc>
          <w:tcPr>
            <w:tcW w:w="5215" w:type="dxa"/>
            <w:shd w:val="clear" w:color="auto" w:fill="auto"/>
          </w:tcPr>
          <w:p w14:paraId="18D8C5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4F21302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Mississippi is part of the Physical Therapy Licensure Compact. Physical therapists licensed through the compact in other compact states may provide services in Mississippi.</w:t>
            </w:r>
          </w:p>
          <w:p w14:paraId="47425E5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89" w:history="1">
              <w:r w:rsidRPr="00837379">
                <w:rPr>
                  <w:rFonts w:ascii="Arial" w:eastAsia="Times New Roman" w:hAnsi="Arial" w:cs="Arial"/>
                  <w:b/>
                  <w:i/>
                  <w:color w:val="0563C1"/>
                  <w:sz w:val="18"/>
                  <w:szCs w:val="18"/>
                  <w:u w:val="single"/>
                  <w:lang w:eastAsia="ja-JP"/>
                </w:rPr>
                <w:t>Miss. Code Ann. § 73-23-101</w:t>
              </w:r>
            </w:hyperlink>
          </w:p>
        </w:tc>
      </w:tr>
      <w:tr w:rsidR="00837379" w:rsidRPr="00837379" w14:paraId="213D2DB9" w14:textId="77777777" w:rsidTr="00195513">
        <w:trPr>
          <w:trHeight w:val="98"/>
        </w:trPr>
        <w:tc>
          <w:tcPr>
            <w:tcW w:w="10075" w:type="dxa"/>
            <w:gridSpan w:val="2"/>
            <w:shd w:val="clear" w:color="auto" w:fill="D9E2F3"/>
          </w:tcPr>
          <w:p w14:paraId="74D818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CA0DA58" w14:textId="77777777" w:rsidTr="00195513">
        <w:trPr>
          <w:trHeight w:val="98"/>
        </w:trPr>
        <w:tc>
          <w:tcPr>
            <w:tcW w:w="5215" w:type="dxa"/>
          </w:tcPr>
          <w:p w14:paraId="430FC8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87179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11E51752"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0275E4A7" w14:textId="77777777" w:rsidTr="00195513">
        <w:tc>
          <w:tcPr>
            <w:tcW w:w="10075" w:type="dxa"/>
            <w:gridSpan w:val="2"/>
            <w:shd w:val="clear" w:color="auto" w:fill="FDD8A1"/>
          </w:tcPr>
          <w:p w14:paraId="1CBC64D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Missouri</w:t>
            </w:r>
          </w:p>
        </w:tc>
      </w:tr>
      <w:tr w:rsidR="00837379" w:rsidRPr="00837379" w14:paraId="41A92748" w14:textId="77777777" w:rsidTr="00195513">
        <w:tc>
          <w:tcPr>
            <w:tcW w:w="5215" w:type="dxa"/>
            <w:shd w:val="clear" w:color="auto" w:fill="BFBFBF"/>
          </w:tcPr>
          <w:p w14:paraId="7FD18BE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24F0B6F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F986728" w14:textId="77777777" w:rsidTr="00195513">
        <w:tc>
          <w:tcPr>
            <w:tcW w:w="10075" w:type="dxa"/>
            <w:gridSpan w:val="2"/>
            <w:shd w:val="clear" w:color="auto" w:fill="D9E2F3"/>
          </w:tcPr>
          <w:p w14:paraId="1154DC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FB07CEE" w14:textId="77777777" w:rsidTr="00195513">
        <w:tc>
          <w:tcPr>
            <w:tcW w:w="5215" w:type="dxa"/>
          </w:tcPr>
          <w:p w14:paraId="14BA608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D1592E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347CACC" w14:textId="77777777" w:rsidTr="00195513">
        <w:tc>
          <w:tcPr>
            <w:tcW w:w="10075" w:type="dxa"/>
            <w:gridSpan w:val="2"/>
            <w:shd w:val="clear" w:color="auto" w:fill="D9E2F3"/>
          </w:tcPr>
          <w:p w14:paraId="40B5A35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2377A87" w14:textId="77777777" w:rsidTr="00195513">
        <w:tc>
          <w:tcPr>
            <w:tcW w:w="5215" w:type="dxa"/>
          </w:tcPr>
          <w:p w14:paraId="443BC2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3A3C8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7D53C84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0" w:history="1">
              <w:r w:rsidRPr="00837379">
                <w:rPr>
                  <w:rFonts w:ascii="Arial" w:eastAsia="Times New Roman" w:hAnsi="Arial" w:cs="Arial"/>
                  <w:b/>
                  <w:i/>
                  <w:color w:val="0563C1"/>
                  <w:sz w:val="18"/>
                  <w:szCs w:val="18"/>
                  <w:u w:val="single"/>
                  <w:lang w:eastAsia="ja-JP"/>
                </w:rPr>
                <w:t>Mo. Code Regs. Tit.20, § 2150-3.090</w:t>
              </w:r>
            </w:hyperlink>
          </w:p>
        </w:tc>
      </w:tr>
      <w:tr w:rsidR="00837379" w:rsidRPr="00837379" w14:paraId="256A5931" w14:textId="77777777" w:rsidTr="00195513">
        <w:tc>
          <w:tcPr>
            <w:tcW w:w="10075" w:type="dxa"/>
            <w:gridSpan w:val="2"/>
            <w:shd w:val="clear" w:color="auto" w:fill="D9E2F3"/>
          </w:tcPr>
          <w:p w14:paraId="756456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394BB4E9" w14:textId="77777777" w:rsidTr="00195513">
        <w:tc>
          <w:tcPr>
            <w:tcW w:w="5215" w:type="dxa"/>
          </w:tcPr>
          <w:p w14:paraId="7BEC7D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A9D22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E421617" w14:textId="77777777" w:rsidTr="00195513">
        <w:tc>
          <w:tcPr>
            <w:tcW w:w="10075" w:type="dxa"/>
            <w:gridSpan w:val="2"/>
            <w:shd w:val="clear" w:color="auto" w:fill="D9E2F3"/>
          </w:tcPr>
          <w:p w14:paraId="286824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79574BE5" w14:textId="77777777" w:rsidTr="00195513">
        <w:trPr>
          <w:trHeight w:val="98"/>
        </w:trPr>
        <w:tc>
          <w:tcPr>
            <w:tcW w:w="5215" w:type="dxa"/>
          </w:tcPr>
          <w:p w14:paraId="08564E7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720D0A7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FB6B35E" w14:textId="77777777" w:rsidTr="00195513">
        <w:trPr>
          <w:trHeight w:val="98"/>
        </w:trPr>
        <w:tc>
          <w:tcPr>
            <w:tcW w:w="10075" w:type="dxa"/>
            <w:gridSpan w:val="2"/>
            <w:shd w:val="clear" w:color="auto" w:fill="D9E2F3"/>
          </w:tcPr>
          <w:p w14:paraId="25079A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8682587" w14:textId="77777777" w:rsidTr="00195513">
        <w:trPr>
          <w:trHeight w:val="98"/>
        </w:trPr>
        <w:tc>
          <w:tcPr>
            <w:tcW w:w="5215" w:type="dxa"/>
          </w:tcPr>
          <w:p w14:paraId="0F0BF6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900BA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supervising physical therapist must be accessible via telecommunications at all times by a physical therapist assistant.</w:t>
            </w:r>
          </w:p>
          <w:p w14:paraId="0BF5311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1" w:history="1">
              <w:r w:rsidRPr="00837379">
                <w:rPr>
                  <w:rFonts w:ascii="Arial" w:eastAsia="Times New Roman" w:hAnsi="Arial" w:cs="Arial"/>
                  <w:b/>
                  <w:i/>
                  <w:color w:val="0563C1"/>
                  <w:sz w:val="18"/>
                  <w:szCs w:val="18"/>
                  <w:u w:val="single"/>
                  <w:lang w:eastAsia="ja-JP"/>
                </w:rPr>
                <w:t>Mo. Code Regs. Tit.20, § 2150-3.090</w:t>
              </w:r>
            </w:hyperlink>
          </w:p>
        </w:tc>
      </w:tr>
      <w:tr w:rsidR="00837379" w:rsidRPr="00837379" w14:paraId="47C81AB2" w14:textId="77777777" w:rsidTr="00195513">
        <w:trPr>
          <w:trHeight w:val="98"/>
        </w:trPr>
        <w:tc>
          <w:tcPr>
            <w:tcW w:w="10075" w:type="dxa"/>
            <w:gridSpan w:val="2"/>
            <w:shd w:val="clear" w:color="auto" w:fill="D9E2F3"/>
          </w:tcPr>
          <w:p w14:paraId="2E7489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41B148D" w14:textId="77777777" w:rsidTr="00195513">
        <w:trPr>
          <w:trHeight w:val="98"/>
        </w:trPr>
        <w:tc>
          <w:tcPr>
            <w:tcW w:w="5215" w:type="dxa"/>
          </w:tcPr>
          <w:p w14:paraId="62B4F6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35522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1350294" w14:textId="77777777" w:rsidTr="00195513">
        <w:trPr>
          <w:trHeight w:val="98"/>
        </w:trPr>
        <w:tc>
          <w:tcPr>
            <w:tcW w:w="10075" w:type="dxa"/>
            <w:gridSpan w:val="2"/>
            <w:shd w:val="clear" w:color="auto" w:fill="D9E2F3"/>
          </w:tcPr>
          <w:p w14:paraId="1DF027D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1E126E60" w14:textId="77777777" w:rsidTr="00195513">
        <w:trPr>
          <w:trHeight w:val="98"/>
        </w:trPr>
        <w:tc>
          <w:tcPr>
            <w:tcW w:w="5215" w:type="dxa"/>
          </w:tcPr>
          <w:p w14:paraId="09B0A65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8E9D8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3B580ED" w14:textId="77777777" w:rsidTr="00195513">
        <w:trPr>
          <w:trHeight w:val="98"/>
        </w:trPr>
        <w:tc>
          <w:tcPr>
            <w:tcW w:w="10075" w:type="dxa"/>
            <w:gridSpan w:val="2"/>
            <w:shd w:val="clear" w:color="auto" w:fill="D9E2F3"/>
          </w:tcPr>
          <w:p w14:paraId="442111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95B907F" w14:textId="77777777" w:rsidTr="00195513">
        <w:trPr>
          <w:trHeight w:val="98"/>
        </w:trPr>
        <w:tc>
          <w:tcPr>
            <w:tcW w:w="5215" w:type="dxa"/>
            <w:shd w:val="clear" w:color="auto" w:fill="auto"/>
          </w:tcPr>
          <w:p w14:paraId="251FE3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5369A8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Missouri is part of the Physical Therapy Licensure Compact. Physical therapists licensed through the compact in other compact states may provide services in Missouri.</w:t>
            </w:r>
          </w:p>
          <w:p w14:paraId="1765041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2" w:history="1">
              <w:r w:rsidRPr="00837379">
                <w:rPr>
                  <w:rFonts w:ascii="Arial" w:eastAsia="Times New Roman" w:hAnsi="Arial" w:cs="Arial"/>
                  <w:b/>
                  <w:i/>
                  <w:color w:val="0563C1"/>
                  <w:sz w:val="18"/>
                  <w:szCs w:val="18"/>
                  <w:u w:val="single"/>
                  <w:lang w:eastAsia="ja-JP"/>
                </w:rPr>
                <w:t>Mo. Rev. Stat. § 334.1200</w:t>
              </w:r>
            </w:hyperlink>
          </w:p>
        </w:tc>
      </w:tr>
      <w:tr w:rsidR="00837379" w:rsidRPr="00837379" w14:paraId="21EE462D" w14:textId="77777777" w:rsidTr="00195513">
        <w:trPr>
          <w:trHeight w:val="98"/>
        </w:trPr>
        <w:tc>
          <w:tcPr>
            <w:tcW w:w="10075" w:type="dxa"/>
            <w:gridSpan w:val="2"/>
            <w:shd w:val="clear" w:color="auto" w:fill="D9E2F3"/>
          </w:tcPr>
          <w:p w14:paraId="68C328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5FF2B34" w14:textId="77777777" w:rsidTr="00195513">
        <w:trPr>
          <w:trHeight w:val="98"/>
        </w:trPr>
        <w:tc>
          <w:tcPr>
            <w:tcW w:w="5215" w:type="dxa"/>
          </w:tcPr>
          <w:p w14:paraId="4D07004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0A21B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9291A85"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27949D5" w14:textId="77777777" w:rsidTr="00195513">
        <w:tc>
          <w:tcPr>
            <w:tcW w:w="10075" w:type="dxa"/>
            <w:gridSpan w:val="2"/>
            <w:shd w:val="clear" w:color="auto" w:fill="FDD8A1"/>
          </w:tcPr>
          <w:p w14:paraId="28EB35B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Montana</w:t>
            </w:r>
          </w:p>
        </w:tc>
      </w:tr>
      <w:tr w:rsidR="00837379" w:rsidRPr="00837379" w14:paraId="3EB33E95" w14:textId="77777777" w:rsidTr="00195513">
        <w:tc>
          <w:tcPr>
            <w:tcW w:w="5215" w:type="dxa"/>
            <w:shd w:val="clear" w:color="auto" w:fill="BFBFBF"/>
          </w:tcPr>
          <w:p w14:paraId="621256B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7496226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030BED0B" w14:textId="77777777" w:rsidTr="00195513">
        <w:tc>
          <w:tcPr>
            <w:tcW w:w="10075" w:type="dxa"/>
            <w:gridSpan w:val="2"/>
            <w:shd w:val="clear" w:color="auto" w:fill="D9E2F3"/>
          </w:tcPr>
          <w:p w14:paraId="7D74C0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2249F63" w14:textId="77777777" w:rsidTr="00195513">
        <w:tc>
          <w:tcPr>
            <w:tcW w:w="5215" w:type="dxa"/>
          </w:tcPr>
          <w:p w14:paraId="7B9170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590E1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means the use of interactive audio, video, or other telecommunications technology that is:</w:t>
            </w:r>
          </w:p>
          <w:p w14:paraId="721E4504" w14:textId="77777777" w:rsidR="00837379" w:rsidRPr="00837379" w:rsidRDefault="00837379" w:rsidP="00837379">
            <w:pPr>
              <w:numPr>
                <w:ilvl w:val="0"/>
                <w:numId w:val="16"/>
              </w:numPr>
              <w:spacing w:after="0" w:line="240" w:lineRule="auto"/>
              <w:contextualSpacing/>
              <w:rPr>
                <w:rFonts w:ascii="Arial" w:hAnsi="Arial" w:cs="Arial"/>
                <w:sz w:val="18"/>
                <w:szCs w:val="18"/>
              </w:rPr>
            </w:pPr>
            <w:r w:rsidRPr="00837379">
              <w:rPr>
                <w:rFonts w:ascii="Arial" w:hAnsi="Arial" w:cs="Arial"/>
                <w:sz w:val="18"/>
                <w:szCs w:val="18"/>
              </w:rPr>
              <w:t>Used by a health care provider or health care facility to deliver health care services at a site other than the site where the patient is located; and</w:t>
            </w:r>
          </w:p>
          <w:p w14:paraId="0E4A9275" w14:textId="77777777" w:rsidR="00837379" w:rsidRPr="00837379" w:rsidRDefault="00837379" w:rsidP="00837379">
            <w:pPr>
              <w:numPr>
                <w:ilvl w:val="0"/>
                <w:numId w:val="16"/>
              </w:numPr>
              <w:spacing w:after="0" w:line="240" w:lineRule="auto"/>
              <w:contextualSpacing/>
              <w:rPr>
                <w:rFonts w:ascii="Arial" w:hAnsi="Arial" w:cs="Arial"/>
                <w:sz w:val="18"/>
                <w:szCs w:val="18"/>
              </w:rPr>
            </w:pPr>
            <w:r w:rsidRPr="00837379">
              <w:rPr>
                <w:rFonts w:ascii="Arial" w:hAnsi="Arial" w:cs="Arial"/>
                <w:sz w:val="18"/>
                <w:szCs w:val="18"/>
              </w:rPr>
              <w:t xml:space="preserve">Delivered over a secure connection that complies with the requirements of the Health Insurance Portability and Accountability Act of 1996, 42 U.S.C. 1320d, et seq. </w:t>
            </w:r>
          </w:p>
          <w:p w14:paraId="5DE14A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electronic media for consultation relating to the health care diagnosis or treatment of a patient in real time or through the use of store-and-forward technology.</w:t>
            </w:r>
          </w:p>
          <w:p w14:paraId="26F2F81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3" w:history="1">
              <w:r w:rsidRPr="00837379">
                <w:rPr>
                  <w:rFonts w:ascii="Arial" w:eastAsia="Times New Roman" w:hAnsi="Arial" w:cs="Arial"/>
                  <w:b/>
                  <w:i/>
                  <w:color w:val="0563C1"/>
                  <w:sz w:val="18"/>
                  <w:szCs w:val="18"/>
                  <w:u w:val="single"/>
                  <w:lang w:eastAsia="ja-JP"/>
                </w:rPr>
                <w:t>Mont. Code Ann. § 33-22-138</w:t>
              </w:r>
            </w:hyperlink>
          </w:p>
        </w:tc>
      </w:tr>
      <w:tr w:rsidR="00837379" w:rsidRPr="00837379" w14:paraId="3AF8E7C2" w14:textId="77777777" w:rsidTr="00195513">
        <w:tc>
          <w:tcPr>
            <w:tcW w:w="10075" w:type="dxa"/>
            <w:gridSpan w:val="2"/>
            <w:shd w:val="clear" w:color="auto" w:fill="D9E2F3"/>
          </w:tcPr>
          <w:p w14:paraId="62037D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6313CF77" w14:textId="77777777" w:rsidTr="00195513">
        <w:tc>
          <w:tcPr>
            <w:tcW w:w="5215" w:type="dxa"/>
          </w:tcPr>
          <w:p w14:paraId="79DFC0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Telephone and electronic communication may be used to provide some supervision.</w:t>
            </w:r>
          </w:p>
          <w:p w14:paraId="17F2D70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4" w:history="1">
              <w:r w:rsidRPr="00837379">
                <w:rPr>
                  <w:rFonts w:ascii="Arial" w:eastAsia="Times New Roman" w:hAnsi="Arial" w:cs="Arial"/>
                  <w:b/>
                  <w:i/>
                  <w:color w:val="0563C1"/>
                  <w:sz w:val="18"/>
                  <w:szCs w:val="18"/>
                  <w:u w:val="single"/>
                  <w:lang w:eastAsia="ja-JP"/>
                </w:rPr>
                <w:t>Mont. Admin. R. 24.165.502</w:t>
              </w:r>
            </w:hyperlink>
          </w:p>
        </w:tc>
        <w:tc>
          <w:tcPr>
            <w:tcW w:w="4860" w:type="dxa"/>
          </w:tcPr>
          <w:p w14:paraId="5A2FE7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includes live video and store-and-forward. </w:t>
            </w:r>
          </w:p>
          <w:p w14:paraId="7ACF4B04" w14:textId="77777777" w:rsidR="00837379" w:rsidRPr="00837379" w:rsidRDefault="00837379" w:rsidP="00837379">
            <w:pPr>
              <w:spacing w:after="0" w:line="240" w:lineRule="auto"/>
              <w:ind w:firstLine="0"/>
              <w:rPr>
                <w:rFonts w:ascii="Arial" w:hAnsi="Arial" w:cs="Arial"/>
                <w:sz w:val="18"/>
                <w:szCs w:val="18"/>
              </w:rPr>
            </w:pPr>
          </w:p>
          <w:p w14:paraId="7D7DDE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Audio-only telephone, e-mail, and facsimile transmissions are not included under telehealth. </w:t>
            </w:r>
          </w:p>
          <w:p w14:paraId="60D36C6E" w14:textId="77777777" w:rsidR="00837379" w:rsidRPr="00837379" w:rsidRDefault="00837379" w:rsidP="00837379">
            <w:pPr>
              <w:spacing w:after="0" w:line="240" w:lineRule="auto"/>
              <w:ind w:firstLine="0"/>
              <w:rPr>
                <w:rFonts w:ascii="Arial" w:hAnsi="Arial" w:cs="Arial"/>
                <w:sz w:val="18"/>
                <w:szCs w:val="18"/>
              </w:rPr>
            </w:pPr>
          </w:p>
          <w:p w14:paraId="29F3A7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“Store-and-forward” technology means electronic information, imaging, and communication that is transferred, recorded, or otherwise stored in order to be reviewed at a later date by a health care provider or health care facility at a distant site without the patient present in real time. The term includes interactive audio, video, and data communication.</w:t>
            </w:r>
          </w:p>
          <w:p w14:paraId="038010D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5" w:history="1">
              <w:r w:rsidRPr="00837379">
                <w:rPr>
                  <w:rFonts w:ascii="Arial" w:eastAsia="Times New Roman" w:hAnsi="Arial" w:cs="Arial"/>
                  <w:b/>
                  <w:i/>
                  <w:color w:val="0563C1"/>
                  <w:sz w:val="18"/>
                  <w:szCs w:val="18"/>
                  <w:u w:val="single"/>
                  <w:lang w:eastAsia="ja-JP"/>
                </w:rPr>
                <w:t>Mont. Code Ann. § 33-22-138</w:t>
              </w:r>
            </w:hyperlink>
          </w:p>
        </w:tc>
      </w:tr>
      <w:tr w:rsidR="00837379" w:rsidRPr="00837379" w14:paraId="61F0D748" w14:textId="77777777" w:rsidTr="00195513">
        <w:tc>
          <w:tcPr>
            <w:tcW w:w="10075" w:type="dxa"/>
            <w:gridSpan w:val="2"/>
            <w:shd w:val="clear" w:color="auto" w:fill="D9E2F3"/>
          </w:tcPr>
          <w:p w14:paraId="0A0AF8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A895788" w14:textId="77777777" w:rsidTr="00195513">
        <w:tc>
          <w:tcPr>
            <w:tcW w:w="5215" w:type="dxa"/>
          </w:tcPr>
          <w:p w14:paraId="6F7FD8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69202F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F981462" w14:textId="77777777" w:rsidTr="00195513">
        <w:tc>
          <w:tcPr>
            <w:tcW w:w="10075" w:type="dxa"/>
            <w:gridSpan w:val="2"/>
            <w:shd w:val="clear" w:color="auto" w:fill="D9E2F3"/>
          </w:tcPr>
          <w:p w14:paraId="01F002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78CE78C" w14:textId="77777777" w:rsidTr="00195513">
        <w:trPr>
          <w:trHeight w:val="98"/>
        </w:trPr>
        <w:tc>
          <w:tcPr>
            <w:tcW w:w="5215" w:type="dxa"/>
          </w:tcPr>
          <w:p w14:paraId="3852E8F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FBF415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consultation relating to a health care diagnosis or treatment or to provide health care services.</w:t>
            </w:r>
          </w:p>
          <w:p w14:paraId="473A6DA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6" w:history="1">
              <w:r w:rsidRPr="00837379">
                <w:rPr>
                  <w:rFonts w:ascii="Arial" w:eastAsia="Times New Roman" w:hAnsi="Arial" w:cs="Arial"/>
                  <w:b/>
                  <w:i/>
                  <w:color w:val="0563C1"/>
                  <w:sz w:val="18"/>
                  <w:szCs w:val="18"/>
                  <w:u w:val="single"/>
                  <w:lang w:eastAsia="ja-JP"/>
                </w:rPr>
                <w:t>Mont. Code Ann. § 33-22-138</w:t>
              </w:r>
            </w:hyperlink>
          </w:p>
        </w:tc>
      </w:tr>
      <w:tr w:rsidR="00837379" w:rsidRPr="00837379" w14:paraId="68CE2AEE" w14:textId="77777777" w:rsidTr="00195513">
        <w:trPr>
          <w:trHeight w:val="98"/>
        </w:trPr>
        <w:tc>
          <w:tcPr>
            <w:tcW w:w="10075" w:type="dxa"/>
            <w:gridSpan w:val="2"/>
            <w:shd w:val="clear" w:color="auto" w:fill="D9E2F3"/>
          </w:tcPr>
          <w:p w14:paraId="639BBD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2015910" w14:textId="77777777" w:rsidTr="00195513">
        <w:trPr>
          <w:trHeight w:val="98"/>
        </w:trPr>
        <w:tc>
          <w:tcPr>
            <w:tcW w:w="5215" w:type="dxa"/>
          </w:tcPr>
          <w:p w14:paraId="4851E02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Occupational therapists and certified occupational therapy assistants are permitted to use telephonic, electronic, or other written communication to meet requirements for interim routine and general supervision.</w:t>
            </w:r>
          </w:p>
          <w:p w14:paraId="0810FD0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7" w:history="1">
              <w:r w:rsidRPr="00837379">
                <w:rPr>
                  <w:rFonts w:ascii="Arial" w:eastAsia="Times New Roman" w:hAnsi="Arial" w:cs="Arial"/>
                  <w:b/>
                  <w:i/>
                  <w:color w:val="0563C1"/>
                  <w:sz w:val="18"/>
                  <w:szCs w:val="18"/>
                  <w:u w:val="single"/>
                  <w:lang w:eastAsia="ja-JP"/>
                </w:rPr>
                <w:t>Mont. Admin. R. 24.165.502</w:t>
              </w:r>
            </w:hyperlink>
          </w:p>
        </w:tc>
        <w:tc>
          <w:tcPr>
            <w:tcW w:w="4860" w:type="dxa"/>
          </w:tcPr>
          <w:p w14:paraId="0EC7CC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5D74103" w14:textId="77777777" w:rsidTr="00195513">
        <w:trPr>
          <w:trHeight w:val="98"/>
        </w:trPr>
        <w:tc>
          <w:tcPr>
            <w:tcW w:w="10075" w:type="dxa"/>
            <w:gridSpan w:val="2"/>
            <w:shd w:val="clear" w:color="auto" w:fill="D9E2F3"/>
          </w:tcPr>
          <w:p w14:paraId="28C26C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1C0232E" w14:textId="77777777" w:rsidTr="00195513">
        <w:trPr>
          <w:trHeight w:val="98"/>
        </w:trPr>
        <w:tc>
          <w:tcPr>
            <w:tcW w:w="5215" w:type="dxa"/>
          </w:tcPr>
          <w:p w14:paraId="6DE5EB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8773F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09A146F" w14:textId="77777777" w:rsidTr="00195513">
        <w:trPr>
          <w:trHeight w:val="98"/>
        </w:trPr>
        <w:tc>
          <w:tcPr>
            <w:tcW w:w="10075" w:type="dxa"/>
            <w:gridSpan w:val="2"/>
            <w:shd w:val="clear" w:color="auto" w:fill="D9E2F3"/>
          </w:tcPr>
          <w:p w14:paraId="431250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2BF311D" w14:textId="77777777" w:rsidTr="00195513">
        <w:trPr>
          <w:trHeight w:val="98"/>
        </w:trPr>
        <w:tc>
          <w:tcPr>
            <w:tcW w:w="5215" w:type="dxa"/>
          </w:tcPr>
          <w:p w14:paraId="220EA1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648D2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FD3CC39" w14:textId="77777777" w:rsidTr="00195513">
        <w:trPr>
          <w:trHeight w:val="98"/>
        </w:trPr>
        <w:tc>
          <w:tcPr>
            <w:tcW w:w="10075" w:type="dxa"/>
            <w:gridSpan w:val="2"/>
            <w:shd w:val="clear" w:color="auto" w:fill="D9E2F3"/>
          </w:tcPr>
          <w:p w14:paraId="0BCC18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49D64E68" w14:textId="77777777" w:rsidTr="00195513">
        <w:trPr>
          <w:trHeight w:val="98"/>
        </w:trPr>
        <w:tc>
          <w:tcPr>
            <w:tcW w:w="5215" w:type="dxa"/>
            <w:shd w:val="clear" w:color="auto" w:fill="auto"/>
          </w:tcPr>
          <w:p w14:paraId="6B4E80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3DA92C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Montana is part of the Physical Therapy Licensure Compact. Physical therapists licensed through the compact may provide services in other compact states and in Montana.</w:t>
            </w:r>
          </w:p>
          <w:p w14:paraId="1E1940C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8" w:history="1">
              <w:r w:rsidRPr="00837379">
                <w:rPr>
                  <w:rFonts w:ascii="Arial" w:eastAsia="Times New Roman" w:hAnsi="Arial" w:cs="Arial"/>
                  <w:b/>
                  <w:i/>
                  <w:color w:val="0563C1"/>
                  <w:sz w:val="18"/>
                  <w:szCs w:val="18"/>
                  <w:u w:val="single"/>
                  <w:lang w:eastAsia="ja-JP"/>
                </w:rPr>
                <w:t>Mont. Code Ann. § 37-11-316</w:t>
              </w:r>
            </w:hyperlink>
          </w:p>
        </w:tc>
      </w:tr>
      <w:tr w:rsidR="00837379" w:rsidRPr="00837379" w14:paraId="124A59BA" w14:textId="77777777" w:rsidTr="00195513">
        <w:trPr>
          <w:trHeight w:val="98"/>
        </w:trPr>
        <w:tc>
          <w:tcPr>
            <w:tcW w:w="10075" w:type="dxa"/>
            <w:gridSpan w:val="2"/>
            <w:shd w:val="clear" w:color="auto" w:fill="D9E2F3"/>
          </w:tcPr>
          <w:p w14:paraId="3D8AD6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5EFD626C" w14:textId="77777777" w:rsidTr="00195513">
        <w:trPr>
          <w:trHeight w:val="98"/>
        </w:trPr>
        <w:tc>
          <w:tcPr>
            <w:tcW w:w="5215" w:type="dxa"/>
          </w:tcPr>
          <w:p w14:paraId="4960ED7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681DCB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9B5B26F"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17666961" w14:textId="77777777" w:rsidTr="00195513">
        <w:tc>
          <w:tcPr>
            <w:tcW w:w="10075" w:type="dxa"/>
            <w:gridSpan w:val="2"/>
            <w:shd w:val="clear" w:color="auto" w:fill="FDD8A1"/>
          </w:tcPr>
          <w:p w14:paraId="0A8B271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Nebraska</w:t>
            </w:r>
          </w:p>
        </w:tc>
      </w:tr>
      <w:tr w:rsidR="00837379" w:rsidRPr="00837379" w14:paraId="5213756A" w14:textId="77777777" w:rsidTr="00195513">
        <w:tc>
          <w:tcPr>
            <w:tcW w:w="5215" w:type="dxa"/>
            <w:shd w:val="clear" w:color="auto" w:fill="BFBFBF"/>
          </w:tcPr>
          <w:p w14:paraId="4EE57C8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54E78CD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336E433" w14:textId="77777777" w:rsidTr="00195513">
        <w:tc>
          <w:tcPr>
            <w:tcW w:w="10075" w:type="dxa"/>
            <w:gridSpan w:val="2"/>
            <w:shd w:val="clear" w:color="auto" w:fill="D9E2F3"/>
          </w:tcPr>
          <w:p w14:paraId="4F8C44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A4ADC15" w14:textId="77777777" w:rsidTr="00195513">
        <w:tc>
          <w:tcPr>
            <w:tcW w:w="5215" w:type="dxa"/>
          </w:tcPr>
          <w:p w14:paraId="7BDD5F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6B5FA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means a land phone-line, cellular phone service, pager, video teleconference or any similar teleconferencing that will allow immediate response time. Facsimile and electronic mail are not defined as telecommunications due to inadequate response time.</w:t>
            </w:r>
          </w:p>
          <w:p w14:paraId="3E547CF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199" w:history="1">
              <w:r w:rsidRPr="00837379">
                <w:rPr>
                  <w:rFonts w:ascii="Arial" w:eastAsia="Times New Roman" w:hAnsi="Arial" w:cs="Arial"/>
                  <w:b/>
                  <w:i/>
                  <w:color w:val="0563C1"/>
                  <w:sz w:val="18"/>
                  <w:szCs w:val="18"/>
                  <w:u w:val="single"/>
                  <w:lang w:eastAsia="ja-JP"/>
                </w:rPr>
                <w:t>172 Neb. Admin. Code, ch. 137, § 002</w:t>
              </w:r>
            </w:hyperlink>
          </w:p>
        </w:tc>
      </w:tr>
      <w:tr w:rsidR="00837379" w:rsidRPr="00837379" w14:paraId="0D824631" w14:textId="77777777" w:rsidTr="00195513">
        <w:tc>
          <w:tcPr>
            <w:tcW w:w="10075" w:type="dxa"/>
            <w:gridSpan w:val="2"/>
            <w:shd w:val="clear" w:color="auto" w:fill="D9E2F3"/>
          </w:tcPr>
          <w:p w14:paraId="34E9EEF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79381990" w14:textId="77777777" w:rsidTr="00195513">
        <w:tc>
          <w:tcPr>
            <w:tcW w:w="5215" w:type="dxa"/>
          </w:tcPr>
          <w:p w14:paraId="59CB76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D9F4E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Live video, cellular phone, land phone-line, and pager may be used for some supervision.</w:t>
            </w:r>
          </w:p>
          <w:p w14:paraId="13925E03" w14:textId="77777777" w:rsidR="00837379" w:rsidRPr="00837379" w:rsidRDefault="00837379" w:rsidP="00837379">
            <w:pPr>
              <w:spacing w:after="0" w:line="240" w:lineRule="auto"/>
              <w:ind w:firstLine="0"/>
              <w:rPr>
                <w:rFonts w:ascii="Arial" w:hAnsi="Arial" w:cs="Arial"/>
                <w:sz w:val="18"/>
                <w:szCs w:val="18"/>
              </w:rPr>
            </w:pPr>
          </w:p>
          <w:p w14:paraId="712D5B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Facsimile and electronic mail are not considered telecommunications.</w:t>
            </w:r>
          </w:p>
          <w:p w14:paraId="74298DF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0" w:history="1">
              <w:r w:rsidRPr="00837379">
                <w:rPr>
                  <w:rFonts w:ascii="Arial" w:eastAsia="Times New Roman" w:hAnsi="Arial" w:cs="Arial"/>
                  <w:b/>
                  <w:i/>
                  <w:color w:val="0563C1"/>
                  <w:sz w:val="18"/>
                  <w:szCs w:val="18"/>
                  <w:u w:val="single"/>
                  <w:lang w:eastAsia="ja-JP"/>
                </w:rPr>
                <w:t>172 Neb. Admin. Code, ch. 137, § 002</w:t>
              </w:r>
            </w:hyperlink>
          </w:p>
        </w:tc>
      </w:tr>
      <w:tr w:rsidR="00837379" w:rsidRPr="00837379" w14:paraId="57797B14" w14:textId="77777777" w:rsidTr="00195513">
        <w:tc>
          <w:tcPr>
            <w:tcW w:w="10075" w:type="dxa"/>
            <w:gridSpan w:val="2"/>
            <w:shd w:val="clear" w:color="auto" w:fill="D9E2F3"/>
          </w:tcPr>
          <w:p w14:paraId="7839AB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84617E3" w14:textId="77777777" w:rsidTr="00195513">
        <w:tc>
          <w:tcPr>
            <w:tcW w:w="5215" w:type="dxa"/>
          </w:tcPr>
          <w:p w14:paraId="6A738E6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E2ABA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A12D4AF" w14:textId="77777777" w:rsidTr="00195513">
        <w:tc>
          <w:tcPr>
            <w:tcW w:w="10075" w:type="dxa"/>
            <w:gridSpan w:val="2"/>
            <w:shd w:val="clear" w:color="auto" w:fill="D9E2F3"/>
          </w:tcPr>
          <w:p w14:paraId="340F4D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47FC91BC" w14:textId="77777777" w:rsidTr="00195513">
        <w:trPr>
          <w:trHeight w:val="98"/>
        </w:trPr>
        <w:tc>
          <w:tcPr>
            <w:tcW w:w="5215" w:type="dxa"/>
          </w:tcPr>
          <w:p w14:paraId="4F7607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E1A09F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960AC99" w14:textId="77777777" w:rsidTr="00195513">
        <w:trPr>
          <w:trHeight w:val="98"/>
        </w:trPr>
        <w:tc>
          <w:tcPr>
            <w:tcW w:w="10075" w:type="dxa"/>
            <w:gridSpan w:val="2"/>
            <w:shd w:val="clear" w:color="auto" w:fill="D9E2F3"/>
          </w:tcPr>
          <w:p w14:paraId="3F6FA6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6299A3C0" w14:textId="77777777" w:rsidTr="00195513">
        <w:trPr>
          <w:trHeight w:val="98"/>
        </w:trPr>
        <w:tc>
          <w:tcPr>
            <w:tcW w:w="5215" w:type="dxa"/>
          </w:tcPr>
          <w:p w14:paraId="4CCA34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444B2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physical therapist may provide general supervision to a physical therapist assistant either in-person or via telecommunications. </w:t>
            </w:r>
          </w:p>
          <w:p w14:paraId="5A6EAAC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1" w:history="1">
              <w:r w:rsidRPr="00837379">
                <w:rPr>
                  <w:rFonts w:ascii="Arial" w:eastAsia="Times New Roman" w:hAnsi="Arial" w:cs="Arial"/>
                  <w:b/>
                  <w:i/>
                  <w:color w:val="0563C1"/>
                  <w:sz w:val="18"/>
                  <w:szCs w:val="18"/>
                  <w:u w:val="single"/>
                  <w:lang w:eastAsia="ja-JP"/>
                </w:rPr>
                <w:t>Neb. Rev. Stat. § 38-2908</w:t>
              </w:r>
            </w:hyperlink>
            <w:r w:rsidRPr="00837379">
              <w:rPr>
                <w:rFonts w:ascii="Arial" w:eastAsia="Times New Roman" w:hAnsi="Arial" w:cs="Arial"/>
                <w:b/>
                <w:i/>
                <w:color w:val="F47B20"/>
                <w:sz w:val="18"/>
                <w:szCs w:val="18"/>
                <w:lang w:eastAsia="ja-JP"/>
              </w:rPr>
              <w:t xml:space="preserve"> &amp; </w:t>
            </w:r>
            <w:hyperlink r:id="rId202" w:history="1">
              <w:r w:rsidRPr="00837379">
                <w:rPr>
                  <w:rFonts w:ascii="Arial" w:eastAsia="Times New Roman" w:hAnsi="Arial" w:cs="Arial"/>
                  <w:b/>
                  <w:i/>
                  <w:color w:val="0563C1"/>
                  <w:sz w:val="18"/>
                  <w:szCs w:val="18"/>
                  <w:u w:val="single"/>
                  <w:lang w:eastAsia="ja-JP"/>
                </w:rPr>
                <w:t>172 Neb. Admin. Code, ch. 137, § 002</w:t>
              </w:r>
            </w:hyperlink>
          </w:p>
        </w:tc>
      </w:tr>
      <w:tr w:rsidR="00837379" w:rsidRPr="00837379" w14:paraId="1CD6E4E4" w14:textId="77777777" w:rsidTr="00195513">
        <w:trPr>
          <w:trHeight w:val="98"/>
        </w:trPr>
        <w:tc>
          <w:tcPr>
            <w:tcW w:w="10075" w:type="dxa"/>
            <w:gridSpan w:val="2"/>
            <w:shd w:val="clear" w:color="auto" w:fill="D9E2F3"/>
          </w:tcPr>
          <w:p w14:paraId="3B2BDD5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D60F856" w14:textId="77777777" w:rsidTr="00195513">
        <w:trPr>
          <w:trHeight w:val="98"/>
        </w:trPr>
        <w:tc>
          <w:tcPr>
            <w:tcW w:w="5215" w:type="dxa"/>
          </w:tcPr>
          <w:p w14:paraId="7B17BE9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8F796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3C10EAE" w14:textId="77777777" w:rsidTr="00195513">
        <w:trPr>
          <w:trHeight w:val="98"/>
        </w:trPr>
        <w:tc>
          <w:tcPr>
            <w:tcW w:w="10075" w:type="dxa"/>
            <w:gridSpan w:val="2"/>
            <w:shd w:val="clear" w:color="auto" w:fill="D9E2F3"/>
          </w:tcPr>
          <w:p w14:paraId="7C23C8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D0596E5" w14:textId="77777777" w:rsidTr="00195513">
        <w:trPr>
          <w:trHeight w:val="98"/>
        </w:trPr>
        <w:tc>
          <w:tcPr>
            <w:tcW w:w="5215" w:type="dxa"/>
          </w:tcPr>
          <w:p w14:paraId="205CCC5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31879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1F7E418" w14:textId="77777777" w:rsidTr="00195513">
        <w:trPr>
          <w:trHeight w:val="98"/>
        </w:trPr>
        <w:tc>
          <w:tcPr>
            <w:tcW w:w="10075" w:type="dxa"/>
            <w:gridSpan w:val="2"/>
            <w:shd w:val="clear" w:color="auto" w:fill="D9E2F3"/>
          </w:tcPr>
          <w:p w14:paraId="5A7ABED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9FC0DEB" w14:textId="77777777" w:rsidTr="00195513">
        <w:trPr>
          <w:trHeight w:val="98"/>
        </w:trPr>
        <w:tc>
          <w:tcPr>
            <w:tcW w:w="5215" w:type="dxa"/>
            <w:shd w:val="clear" w:color="auto" w:fill="auto"/>
          </w:tcPr>
          <w:p w14:paraId="0DF64A1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3C84C7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Nebraska is part of the Physical Therapy Licensure Compact. Physical therapists licensed through the compact may provide services in other compact states and in Nebraska.</w:t>
            </w:r>
          </w:p>
          <w:p w14:paraId="4CE7F70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3" w:history="1">
              <w:r w:rsidRPr="00837379">
                <w:rPr>
                  <w:rFonts w:ascii="Arial" w:eastAsia="Times New Roman" w:hAnsi="Arial" w:cs="Arial"/>
                  <w:b/>
                  <w:i/>
                  <w:color w:val="0563C1"/>
                  <w:sz w:val="18"/>
                  <w:szCs w:val="18"/>
                  <w:u w:val="single"/>
                  <w:lang w:eastAsia="ja-JP"/>
                </w:rPr>
                <w:t>Neb. Rev. Stat. § 38-4001</w:t>
              </w:r>
            </w:hyperlink>
          </w:p>
        </w:tc>
      </w:tr>
      <w:tr w:rsidR="00837379" w:rsidRPr="00837379" w14:paraId="35249425" w14:textId="77777777" w:rsidTr="00195513">
        <w:trPr>
          <w:trHeight w:val="98"/>
        </w:trPr>
        <w:tc>
          <w:tcPr>
            <w:tcW w:w="10075" w:type="dxa"/>
            <w:gridSpan w:val="2"/>
            <w:shd w:val="clear" w:color="auto" w:fill="D9E2F3"/>
          </w:tcPr>
          <w:p w14:paraId="55AEFCC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732BE13D" w14:textId="77777777" w:rsidTr="00195513">
        <w:trPr>
          <w:trHeight w:val="98"/>
        </w:trPr>
        <w:tc>
          <w:tcPr>
            <w:tcW w:w="5215" w:type="dxa"/>
          </w:tcPr>
          <w:p w14:paraId="575423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1D7AB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General supervision is defined as being either on-site or by means of telecommunications. Use of telecommunications for general supervision is required to </w:t>
            </w:r>
            <w:r w:rsidRPr="00837379">
              <w:rPr>
                <w:rFonts w:ascii="Arial" w:hAnsi="Arial" w:cs="Arial"/>
                <w:sz w:val="18"/>
                <w:szCs w:val="18"/>
              </w:rPr>
              <w:lastRenderedPageBreak/>
              <w:t>be documented in a patient’s medical records by the supervising physical therapist.</w:t>
            </w:r>
          </w:p>
          <w:p w14:paraId="59D39D43" w14:textId="77777777" w:rsidR="00837379" w:rsidRPr="00837379" w:rsidRDefault="00837379" w:rsidP="00837379">
            <w:pPr>
              <w:spacing w:after="0" w:line="240" w:lineRule="auto"/>
              <w:ind w:firstLine="0"/>
              <w:rPr>
                <w:rFonts w:ascii="Arial" w:hAnsi="Arial" w:cs="Arial"/>
                <w:sz w:val="18"/>
                <w:szCs w:val="18"/>
              </w:rPr>
            </w:pPr>
          </w:p>
          <w:p w14:paraId="2644E9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Direct supervision requires face-to-face interaction and cannot be provided by telecommunications.</w:t>
            </w:r>
          </w:p>
          <w:p w14:paraId="3CC1D59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4" w:history="1">
              <w:r w:rsidRPr="00837379">
                <w:rPr>
                  <w:rFonts w:ascii="Arial" w:eastAsia="Times New Roman" w:hAnsi="Arial" w:cs="Arial"/>
                  <w:b/>
                  <w:i/>
                  <w:color w:val="0563C1"/>
                  <w:sz w:val="18"/>
                  <w:szCs w:val="18"/>
                  <w:u w:val="single"/>
                  <w:lang w:eastAsia="ja-JP"/>
                </w:rPr>
                <w:t>172 Neb. Admin. Code, ch. 137, § 002</w:t>
              </w:r>
            </w:hyperlink>
          </w:p>
        </w:tc>
      </w:tr>
    </w:tbl>
    <w:p w14:paraId="756CC3C3" w14:textId="77777777" w:rsidR="00837379" w:rsidRPr="00837379" w:rsidRDefault="00837379" w:rsidP="00837379">
      <w:pPr>
        <w:spacing w:after="160" w:line="259" w:lineRule="auto"/>
        <w:ind w:firstLine="0"/>
        <w:rPr>
          <w:rFonts w:eastAsia="Calibri" w:cs="Arial"/>
        </w:rPr>
      </w:pPr>
      <w:r w:rsidRPr="00837379">
        <w:rPr>
          <w:rFonts w:eastAsia="Calibri" w:cs="Arial"/>
        </w:rPr>
        <w:lastRenderedPageBreak/>
        <w:tab/>
      </w:r>
    </w:p>
    <w:tbl>
      <w:tblPr>
        <w:tblStyle w:val="TableGrid5"/>
        <w:tblW w:w="10075" w:type="dxa"/>
        <w:tblLook w:val="04A0" w:firstRow="1" w:lastRow="0" w:firstColumn="1" w:lastColumn="0" w:noHBand="0" w:noVBand="1"/>
      </w:tblPr>
      <w:tblGrid>
        <w:gridCol w:w="5215"/>
        <w:gridCol w:w="4860"/>
      </w:tblGrid>
      <w:tr w:rsidR="00837379" w:rsidRPr="00837379" w14:paraId="3970C528" w14:textId="77777777" w:rsidTr="00195513">
        <w:tc>
          <w:tcPr>
            <w:tcW w:w="10075" w:type="dxa"/>
            <w:gridSpan w:val="2"/>
            <w:shd w:val="clear" w:color="auto" w:fill="FDD8A1"/>
          </w:tcPr>
          <w:p w14:paraId="689F118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Nevada</w:t>
            </w:r>
          </w:p>
        </w:tc>
      </w:tr>
      <w:tr w:rsidR="00837379" w:rsidRPr="00837379" w14:paraId="2061F843" w14:textId="77777777" w:rsidTr="00195513">
        <w:tc>
          <w:tcPr>
            <w:tcW w:w="5215" w:type="dxa"/>
            <w:shd w:val="clear" w:color="auto" w:fill="BFBFBF"/>
          </w:tcPr>
          <w:p w14:paraId="36486A3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131ED1C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020CF51" w14:textId="77777777" w:rsidTr="00195513">
        <w:tc>
          <w:tcPr>
            <w:tcW w:w="10075" w:type="dxa"/>
            <w:gridSpan w:val="2"/>
            <w:shd w:val="clear" w:color="auto" w:fill="D9E2F3"/>
          </w:tcPr>
          <w:p w14:paraId="697DF4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6DD0F94A" w14:textId="77777777" w:rsidTr="00195513">
        <w:tc>
          <w:tcPr>
            <w:tcW w:w="5215" w:type="dxa"/>
          </w:tcPr>
          <w:p w14:paraId="25BE25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delivery of services from a provider of health care to a patient at a different location through the use of information and audio-visual communication technology, not including standard telephone, facsimile or electronic mail.</w:t>
            </w:r>
          </w:p>
          <w:p w14:paraId="0AC1C43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5" w:history="1">
              <w:r w:rsidRPr="00837379">
                <w:rPr>
                  <w:rFonts w:ascii="Arial" w:eastAsia="Times New Roman" w:hAnsi="Arial" w:cs="Arial"/>
                  <w:b/>
                  <w:i/>
                  <w:color w:val="0563C1"/>
                  <w:sz w:val="18"/>
                  <w:szCs w:val="18"/>
                  <w:u w:val="single"/>
                  <w:lang w:eastAsia="ja-JP"/>
                </w:rPr>
                <w:t>Nev. Rev. Stat. § 629.515</w:t>
              </w:r>
            </w:hyperlink>
            <w:r w:rsidRPr="00837379">
              <w:rPr>
                <w:rFonts w:ascii="Arial" w:hAnsi="Arial" w:cs="Arial"/>
                <w:sz w:val="18"/>
                <w:szCs w:val="18"/>
              </w:rPr>
              <w:t xml:space="preserve"> </w:t>
            </w:r>
          </w:p>
        </w:tc>
        <w:tc>
          <w:tcPr>
            <w:tcW w:w="4860" w:type="dxa"/>
          </w:tcPr>
          <w:p w14:paraId="469191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delivery of services from a provider of health care to a patient at a different location through the use of information and audio-visual communication technology, not including standard telephone, facsimile or electronic mail.</w:t>
            </w:r>
          </w:p>
          <w:p w14:paraId="598210F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6" w:history="1">
              <w:r w:rsidRPr="00837379">
                <w:rPr>
                  <w:rFonts w:ascii="Arial" w:eastAsia="Times New Roman" w:hAnsi="Arial" w:cs="Arial"/>
                  <w:b/>
                  <w:i/>
                  <w:color w:val="0563C1"/>
                  <w:sz w:val="18"/>
                  <w:szCs w:val="18"/>
                  <w:u w:val="single"/>
                  <w:lang w:eastAsia="ja-JP"/>
                </w:rPr>
                <w:t>Nev. Rev. Stat. § 629.515</w:t>
              </w:r>
            </w:hyperlink>
          </w:p>
        </w:tc>
      </w:tr>
      <w:tr w:rsidR="00837379" w:rsidRPr="00837379" w14:paraId="4CC16992" w14:textId="77777777" w:rsidTr="00195513">
        <w:tc>
          <w:tcPr>
            <w:tcW w:w="10075" w:type="dxa"/>
            <w:gridSpan w:val="2"/>
            <w:shd w:val="clear" w:color="auto" w:fill="D9E2F3"/>
          </w:tcPr>
          <w:p w14:paraId="04F882D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6604365" w14:textId="77777777" w:rsidTr="00195513">
        <w:tc>
          <w:tcPr>
            <w:tcW w:w="5215" w:type="dxa"/>
          </w:tcPr>
          <w:p w14:paraId="32FBE7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Audio-visual communication technology is included in telehealth definition. Telehealth does not include standard telephone, facsimile or electronic mail.</w:t>
            </w:r>
          </w:p>
          <w:p w14:paraId="04F09F1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7" w:history="1">
              <w:r w:rsidRPr="00837379">
                <w:rPr>
                  <w:rFonts w:ascii="Arial" w:eastAsia="Times New Roman" w:hAnsi="Arial" w:cs="Arial"/>
                  <w:b/>
                  <w:i/>
                  <w:color w:val="0563C1"/>
                  <w:sz w:val="18"/>
                  <w:szCs w:val="18"/>
                  <w:u w:val="single"/>
                  <w:lang w:eastAsia="ja-JP"/>
                </w:rPr>
                <w:t>Nev. Rev. Stat. § 629.515</w:t>
              </w:r>
            </w:hyperlink>
          </w:p>
        </w:tc>
        <w:tc>
          <w:tcPr>
            <w:tcW w:w="4860" w:type="dxa"/>
          </w:tcPr>
          <w:p w14:paraId="1E140C4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Audio-visual communication technology is included in telehealth definition. Telehealth does not include standard telephone, facsimile or electronic mail.</w:t>
            </w:r>
          </w:p>
          <w:p w14:paraId="0227A7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8" w:history="1">
              <w:r w:rsidRPr="00837379">
                <w:rPr>
                  <w:rFonts w:ascii="Arial" w:eastAsia="Times New Roman" w:hAnsi="Arial" w:cs="Arial"/>
                  <w:b/>
                  <w:i/>
                  <w:color w:val="0563C1"/>
                  <w:sz w:val="18"/>
                  <w:szCs w:val="18"/>
                  <w:u w:val="single"/>
                  <w:lang w:eastAsia="ja-JP"/>
                </w:rPr>
                <w:t>Nev. Rev. Stat. § 629.515</w:t>
              </w:r>
            </w:hyperlink>
          </w:p>
        </w:tc>
      </w:tr>
      <w:tr w:rsidR="00837379" w:rsidRPr="00837379" w14:paraId="6D911C21" w14:textId="77777777" w:rsidTr="00195513">
        <w:tc>
          <w:tcPr>
            <w:tcW w:w="10075" w:type="dxa"/>
            <w:gridSpan w:val="2"/>
            <w:shd w:val="clear" w:color="auto" w:fill="D9E2F3"/>
          </w:tcPr>
          <w:p w14:paraId="76065F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44DE614F" w14:textId="77777777" w:rsidTr="00195513">
        <w:tc>
          <w:tcPr>
            <w:tcW w:w="5215" w:type="dxa"/>
          </w:tcPr>
          <w:p w14:paraId="72F105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the location of the site where a telehealth provider of health care is providing telehealth services to a patient located at an originating site.</w:t>
            </w:r>
          </w:p>
          <w:p w14:paraId="2365BA7C" w14:textId="77777777" w:rsidR="00837379" w:rsidRPr="00837379" w:rsidRDefault="00837379" w:rsidP="00837379">
            <w:pPr>
              <w:spacing w:after="0" w:line="240" w:lineRule="auto"/>
              <w:ind w:firstLine="0"/>
              <w:rPr>
                <w:rFonts w:ascii="Arial" w:hAnsi="Arial" w:cs="Arial"/>
                <w:sz w:val="18"/>
                <w:szCs w:val="18"/>
              </w:rPr>
            </w:pPr>
          </w:p>
          <w:p w14:paraId="10AFFA9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the location of the site where a patient is receiving telehealth services from a provider of health care located at a distant site.</w:t>
            </w:r>
          </w:p>
          <w:p w14:paraId="4A2D610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09" w:history="1">
              <w:r w:rsidRPr="00837379">
                <w:rPr>
                  <w:rFonts w:ascii="Arial" w:eastAsia="Times New Roman" w:hAnsi="Arial" w:cs="Arial"/>
                  <w:b/>
                  <w:i/>
                  <w:color w:val="0563C1"/>
                  <w:sz w:val="18"/>
                  <w:szCs w:val="18"/>
                  <w:u w:val="single"/>
                  <w:lang w:eastAsia="ja-JP"/>
                </w:rPr>
                <w:t>Nev. Rev. Stat. § 629.515</w:t>
              </w:r>
            </w:hyperlink>
          </w:p>
        </w:tc>
        <w:tc>
          <w:tcPr>
            <w:tcW w:w="4860" w:type="dxa"/>
          </w:tcPr>
          <w:p w14:paraId="49EF17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the location of the site where a telehealth provider of health care is providing telehealth services to a patient located at an originating site.</w:t>
            </w:r>
          </w:p>
          <w:p w14:paraId="745D4700" w14:textId="77777777" w:rsidR="00837379" w:rsidRPr="00837379" w:rsidRDefault="00837379" w:rsidP="00837379">
            <w:pPr>
              <w:spacing w:after="0" w:line="240" w:lineRule="auto"/>
              <w:ind w:firstLine="0"/>
              <w:rPr>
                <w:rFonts w:ascii="Arial" w:hAnsi="Arial" w:cs="Arial"/>
                <w:sz w:val="18"/>
                <w:szCs w:val="18"/>
              </w:rPr>
            </w:pPr>
          </w:p>
          <w:p w14:paraId="3979B20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the location of the site where a patient is receiving telehealth services from a provider of health care located at a distant site.</w:t>
            </w:r>
          </w:p>
          <w:p w14:paraId="0CAF871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0" w:history="1">
              <w:r w:rsidRPr="00837379">
                <w:rPr>
                  <w:rFonts w:ascii="Arial" w:eastAsia="Times New Roman" w:hAnsi="Arial" w:cs="Arial"/>
                  <w:b/>
                  <w:i/>
                  <w:color w:val="0563C1"/>
                  <w:sz w:val="18"/>
                  <w:szCs w:val="18"/>
                  <w:u w:val="single"/>
                  <w:lang w:eastAsia="ja-JP"/>
                </w:rPr>
                <w:t>Nev. Rev. Stat. § 629.515</w:t>
              </w:r>
            </w:hyperlink>
          </w:p>
        </w:tc>
      </w:tr>
      <w:tr w:rsidR="00837379" w:rsidRPr="00837379" w14:paraId="3E36C45F" w14:textId="77777777" w:rsidTr="00195513">
        <w:tc>
          <w:tcPr>
            <w:tcW w:w="10075" w:type="dxa"/>
            <w:gridSpan w:val="2"/>
            <w:shd w:val="clear" w:color="auto" w:fill="D9E2F3"/>
          </w:tcPr>
          <w:p w14:paraId="2247F9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B24AEAB" w14:textId="77777777" w:rsidTr="00195513">
        <w:trPr>
          <w:trHeight w:val="98"/>
        </w:trPr>
        <w:tc>
          <w:tcPr>
            <w:tcW w:w="5215" w:type="dxa"/>
          </w:tcPr>
          <w:p w14:paraId="56184A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D002F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D5CD2FF" w14:textId="77777777" w:rsidTr="00195513">
        <w:trPr>
          <w:trHeight w:val="98"/>
        </w:trPr>
        <w:tc>
          <w:tcPr>
            <w:tcW w:w="10075" w:type="dxa"/>
            <w:gridSpan w:val="2"/>
            <w:shd w:val="clear" w:color="auto" w:fill="D9E2F3"/>
          </w:tcPr>
          <w:p w14:paraId="194D810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EFE4BB1" w14:textId="77777777" w:rsidTr="00195513">
        <w:trPr>
          <w:trHeight w:val="98"/>
        </w:trPr>
        <w:tc>
          <w:tcPr>
            <w:tcW w:w="5215" w:type="dxa"/>
          </w:tcPr>
          <w:p w14:paraId="7D17637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54FBC7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9FE0A5D" w14:textId="77777777" w:rsidTr="00195513">
        <w:trPr>
          <w:trHeight w:val="98"/>
        </w:trPr>
        <w:tc>
          <w:tcPr>
            <w:tcW w:w="10075" w:type="dxa"/>
            <w:gridSpan w:val="2"/>
            <w:shd w:val="clear" w:color="auto" w:fill="D9E2F3"/>
          </w:tcPr>
          <w:p w14:paraId="5CAAA8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58EBD3FF" w14:textId="77777777" w:rsidTr="00195513">
        <w:trPr>
          <w:trHeight w:val="98"/>
        </w:trPr>
        <w:tc>
          <w:tcPr>
            <w:tcW w:w="5215" w:type="dxa"/>
          </w:tcPr>
          <w:p w14:paraId="41E04D2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4FBBF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E232524" w14:textId="77777777" w:rsidTr="00195513">
        <w:trPr>
          <w:trHeight w:val="98"/>
        </w:trPr>
        <w:tc>
          <w:tcPr>
            <w:tcW w:w="10075" w:type="dxa"/>
            <w:gridSpan w:val="2"/>
            <w:shd w:val="clear" w:color="auto" w:fill="D9E2F3"/>
          </w:tcPr>
          <w:p w14:paraId="6A30D3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1CA655B3" w14:textId="77777777" w:rsidTr="00195513">
        <w:trPr>
          <w:trHeight w:val="98"/>
        </w:trPr>
        <w:tc>
          <w:tcPr>
            <w:tcW w:w="5215" w:type="dxa"/>
          </w:tcPr>
          <w:p w14:paraId="5554B9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E520C1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1541C84" w14:textId="77777777" w:rsidTr="00195513">
        <w:trPr>
          <w:trHeight w:val="98"/>
        </w:trPr>
        <w:tc>
          <w:tcPr>
            <w:tcW w:w="10075" w:type="dxa"/>
            <w:gridSpan w:val="2"/>
            <w:shd w:val="clear" w:color="auto" w:fill="D9E2F3"/>
          </w:tcPr>
          <w:p w14:paraId="343286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509E6C76" w14:textId="77777777" w:rsidTr="00195513">
        <w:trPr>
          <w:trHeight w:val="98"/>
        </w:trPr>
        <w:tc>
          <w:tcPr>
            <w:tcW w:w="5215" w:type="dxa"/>
            <w:shd w:val="clear" w:color="auto" w:fill="auto"/>
          </w:tcPr>
          <w:p w14:paraId="62D6A5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Nevada prior to providing telehealth services to patients, unless they are providing services within the scope of their employment or pursuant to a contract entered into with an urban Indian organization.</w:t>
            </w:r>
          </w:p>
          <w:p w14:paraId="5F917C4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1" w:history="1">
              <w:r w:rsidRPr="00837379">
                <w:rPr>
                  <w:rFonts w:ascii="Arial" w:eastAsia="Times New Roman" w:hAnsi="Arial" w:cs="Arial"/>
                  <w:b/>
                  <w:i/>
                  <w:color w:val="0563C1"/>
                  <w:sz w:val="18"/>
                  <w:szCs w:val="18"/>
                  <w:u w:val="single"/>
                  <w:lang w:eastAsia="ja-JP"/>
                </w:rPr>
                <w:t>Nev. Rev. Stat. § 629.515</w:t>
              </w:r>
            </w:hyperlink>
          </w:p>
        </w:tc>
        <w:tc>
          <w:tcPr>
            <w:tcW w:w="4860" w:type="dxa"/>
            <w:shd w:val="clear" w:color="auto" w:fill="auto"/>
          </w:tcPr>
          <w:p w14:paraId="6B58A3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must be licensed in Nevada prior to providing telehealth services to patients, unless they are providing services within the scope of their employment or pursuant to a contract entered into with an urban Indian organization.</w:t>
            </w:r>
          </w:p>
          <w:p w14:paraId="427DAB12"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12" w:history="1">
              <w:r w:rsidRPr="00837379">
                <w:rPr>
                  <w:rFonts w:ascii="Arial" w:eastAsia="Times New Roman" w:hAnsi="Arial" w:cs="Arial"/>
                  <w:b/>
                  <w:i/>
                  <w:color w:val="0563C1"/>
                  <w:sz w:val="18"/>
                  <w:szCs w:val="18"/>
                  <w:u w:val="single"/>
                  <w:lang w:eastAsia="ja-JP"/>
                </w:rPr>
                <w:t>Nev. Rev. Stat. § 629.515</w:t>
              </w:r>
            </w:hyperlink>
          </w:p>
          <w:p w14:paraId="6A18B32B"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27FF195" w14:textId="77777777" w:rsidTr="00195513">
        <w:trPr>
          <w:trHeight w:val="98"/>
        </w:trPr>
        <w:tc>
          <w:tcPr>
            <w:tcW w:w="10075" w:type="dxa"/>
            <w:gridSpan w:val="2"/>
            <w:shd w:val="clear" w:color="auto" w:fill="D9E2F3"/>
          </w:tcPr>
          <w:p w14:paraId="68B3BD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2B76B5D" w14:textId="77777777" w:rsidTr="00195513">
        <w:trPr>
          <w:trHeight w:val="98"/>
        </w:trPr>
        <w:tc>
          <w:tcPr>
            <w:tcW w:w="5215" w:type="dxa"/>
          </w:tcPr>
          <w:p w14:paraId="1163BE45"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3A87081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Nevada Board of Physical Therapy Examiners states that telehealth falls within the regular scope of practice for physical therapy.</w:t>
            </w:r>
          </w:p>
          <w:p w14:paraId="694DA4C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3" w:history="1">
              <w:r w:rsidRPr="00837379">
                <w:rPr>
                  <w:rFonts w:ascii="Arial" w:eastAsia="Times New Roman" w:hAnsi="Arial" w:cs="Arial"/>
                  <w:b/>
                  <w:i/>
                  <w:color w:val="0563C1"/>
                  <w:sz w:val="18"/>
                  <w:szCs w:val="18"/>
                  <w:u w:val="single"/>
                  <w:lang w:eastAsia="ja-JP"/>
                </w:rPr>
                <w:t>Nevada Board of Physical Therapy Examiners Draft Board Meeting Minutes February 23, 2017</w:t>
              </w:r>
            </w:hyperlink>
          </w:p>
        </w:tc>
      </w:tr>
    </w:tbl>
    <w:p w14:paraId="319EBF67"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50E2D142" w14:textId="77777777" w:rsidTr="00195513">
        <w:tc>
          <w:tcPr>
            <w:tcW w:w="10075" w:type="dxa"/>
            <w:gridSpan w:val="2"/>
            <w:shd w:val="clear" w:color="auto" w:fill="FDD8A1"/>
          </w:tcPr>
          <w:p w14:paraId="3221AC7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New Hampshire</w:t>
            </w:r>
          </w:p>
        </w:tc>
      </w:tr>
      <w:tr w:rsidR="00837379" w:rsidRPr="00837379" w14:paraId="074304B1" w14:textId="77777777" w:rsidTr="00195513">
        <w:tc>
          <w:tcPr>
            <w:tcW w:w="5215" w:type="dxa"/>
            <w:shd w:val="clear" w:color="auto" w:fill="BFBFBF"/>
          </w:tcPr>
          <w:p w14:paraId="2882C45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3BB4198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49ABB27" w14:textId="77777777" w:rsidTr="00195513">
        <w:tc>
          <w:tcPr>
            <w:tcW w:w="10075" w:type="dxa"/>
            <w:gridSpan w:val="2"/>
            <w:shd w:val="clear" w:color="auto" w:fill="D9E2F3"/>
          </w:tcPr>
          <w:p w14:paraId="3117AE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CC2E646" w14:textId="77777777" w:rsidTr="00195513">
        <w:tc>
          <w:tcPr>
            <w:tcW w:w="5215" w:type="dxa"/>
          </w:tcPr>
          <w:p w14:paraId="6F0AB3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8987B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No reference found. </w:t>
            </w:r>
          </w:p>
        </w:tc>
      </w:tr>
      <w:tr w:rsidR="00837379" w:rsidRPr="00837379" w14:paraId="3D6CECEF" w14:textId="77777777" w:rsidTr="00195513">
        <w:tc>
          <w:tcPr>
            <w:tcW w:w="10075" w:type="dxa"/>
            <w:gridSpan w:val="2"/>
            <w:shd w:val="clear" w:color="auto" w:fill="D9E2F3"/>
          </w:tcPr>
          <w:p w14:paraId="3C08EC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887FA3D" w14:textId="77777777" w:rsidTr="00195513">
        <w:tc>
          <w:tcPr>
            <w:tcW w:w="5215" w:type="dxa"/>
          </w:tcPr>
          <w:p w14:paraId="16CA74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Telephone and electronic communication may be used to provide some supervision.</w:t>
            </w:r>
          </w:p>
          <w:p w14:paraId="6FD9A20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4" w:history="1">
              <w:r w:rsidRPr="00837379">
                <w:rPr>
                  <w:rFonts w:ascii="Arial" w:eastAsia="Times New Roman" w:hAnsi="Arial" w:cs="Arial"/>
                  <w:b/>
                  <w:i/>
                  <w:color w:val="0563C1"/>
                  <w:sz w:val="18"/>
                  <w:szCs w:val="18"/>
                  <w:u w:val="single"/>
                  <w:lang w:eastAsia="ja-JP"/>
                </w:rPr>
                <w:t>N.H. Code Admin. R. Occ. 301.05</w:t>
              </w:r>
            </w:hyperlink>
          </w:p>
        </w:tc>
        <w:tc>
          <w:tcPr>
            <w:tcW w:w="4860" w:type="dxa"/>
          </w:tcPr>
          <w:p w14:paraId="0B2988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may be used to provide some ssupervision.</w:t>
            </w:r>
          </w:p>
          <w:p w14:paraId="5368C1C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5" w:history="1">
              <w:r w:rsidRPr="00837379">
                <w:rPr>
                  <w:rFonts w:ascii="Arial" w:eastAsia="Times New Roman" w:hAnsi="Arial" w:cs="Arial"/>
                  <w:b/>
                  <w:i/>
                  <w:color w:val="0563C1"/>
                  <w:sz w:val="18"/>
                  <w:szCs w:val="18"/>
                  <w:u w:val="single"/>
                  <w:lang w:eastAsia="ja-JP"/>
                </w:rPr>
                <w:t>N.H. Rev. Stat. Ann. § 328-A:2</w:t>
              </w:r>
            </w:hyperlink>
          </w:p>
          <w:p w14:paraId="74DE8B0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C92E10A" w14:textId="77777777" w:rsidTr="00195513">
        <w:tc>
          <w:tcPr>
            <w:tcW w:w="10075" w:type="dxa"/>
            <w:gridSpan w:val="2"/>
            <w:shd w:val="clear" w:color="auto" w:fill="D9E2F3"/>
          </w:tcPr>
          <w:p w14:paraId="3397AB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418E3E4" w14:textId="77777777" w:rsidTr="00195513">
        <w:tc>
          <w:tcPr>
            <w:tcW w:w="5215" w:type="dxa"/>
          </w:tcPr>
          <w:p w14:paraId="09D02E7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292C8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No reference found. </w:t>
            </w:r>
          </w:p>
        </w:tc>
      </w:tr>
      <w:tr w:rsidR="00837379" w:rsidRPr="00837379" w14:paraId="08EE8C91" w14:textId="77777777" w:rsidTr="00195513">
        <w:tc>
          <w:tcPr>
            <w:tcW w:w="10075" w:type="dxa"/>
            <w:gridSpan w:val="2"/>
            <w:shd w:val="clear" w:color="auto" w:fill="D9E2F3"/>
          </w:tcPr>
          <w:p w14:paraId="69EB74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80F3DD4" w14:textId="77777777" w:rsidTr="00195513">
        <w:trPr>
          <w:trHeight w:val="98"/>
        </w:trPr>
        <w:tc>
          <w:tcPr>
            <w:tcW w:w="5215" w:type="dxa"/>
          </w:tcPr>
          <w:p w14:paraId="4293411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634BB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by means of telecommunication” means that a physical therapist renders professional or expert opinion or advice to another physical therapist or health care provider via telecommunications or computer technology from a distant location. It includes the transfer or exchange of educational or related information by means of audio, video, or data communications.</w:t>
            </w:r>
          </w:p>
          <w:p w14:paraId="500983B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6" w:history="1">
              <w:r w:rsidRPr="00837379">
                <w:rPr>
                  <w:rFonts w:ascii="Arial" w:eastAsia="Times New Roman" w:hAnsi="Arial" w:cs="Arial"/>
                  <w:b/>
                  <w:i/>
                  <w:color w:val="0563C1"/>
                  <w:sz w:val="18"/>
                  <w:szCs w:val="18"/>
                  <w:u w:val="single"/>
                  <w:lang w:eastAsia="ja-JP"/>
                </w:rPr>
                <w:t>N.H. Rev. Stat. Ann. § 328-A:2</w:t>
              </w:r>
            </w:hyperlink>
          </w:p>
        </w:tc>
      </w:tr>
      <w:tr w:rsidR="00837379" w:rsidRPr="00837379" w14:paraId="3F589F6E" w14:textId="77777777" w:rsidTr="00195513">
        <w:trPr>
          <w:trHeight w:val="98"/>
        </w:trPr>
        <w:tc>
          <w:tcPr>
            <w:tcW w:w="10075" w:type="dxa"/>
            <w:gridSpan w:val="2"/>
            <w:shd w:val="clear" w:color="auto" w:fill="D9E2F3"/>
          </w:tcPr>
          <w:p w14:paraId="1BC3BDE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B52A817" w14:textId="77777777" w:rsidTr="00195513">
        <w:trPr>
          <w:trHeight w:val="98"/>
        </w:trPr>
        <w:tc>
          <w:tcPr>
            <w:tcW w:w="5215" w:type="dxa"/>
          </w:tcPr>
          <w:p w14:paraId="45E923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New Hampshire allows indirect supervision, or any other form of supervision that is not direct supervision, to be conducted via telephone conversations, electronic correspondence.</w:t>
            </w:r>
          </w:p>
          <w:p w14:paraId="1BFE8FE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7" w:history="1">
              <w:r w:rsidRPr="00837379">
                <w:rPr>
                  <w:rFonts w:ascii="Arial" w:eastAsia="Times New Roman" w:hAnsi="Arial" w:cs="Arial"/>
                  <w:b/>
                  <w:i/>
                  <w:color w:val="0563C1"/>
                  <w:sz w:val="18"/>
                  <w:szCs w:val="18"/>
                  <w:u w:val="single"/>
                  <w:lang w:eastAsia="ja-JP"/>
                </w:rPr>
                <w:t>N.H. Code Admin. R. Occ. 301.05</w:t>
              </w:r>
            </w:hyperlink>
          </w:p>
        </w:tc>
        <w:tc>
          <w:tcPr>
            <w:tcW w:w="4860" w:type="dxa"/>
          </w:tcPr>
          <w:p w14:paraId="0FE3B16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General supervision means that a supervising physical therapist is not required to be on-site but must be available through telecommunications. Telecommunications may not be used for direct or direct personal supervision, which require a physical therapist to be physically present. </w:t>
            </w:r>
          </w:p>
          <w:p w14:paraId="2D1A0C3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8" w:history="1">
              <w:r w:rsidRPr="00837379">
                <w:rPr>
                  <w:rFonts w:ascii="Arial" w:eastAsia="Times New Roman" w:hAnsi="Arial" w:cs="Arial"/>
                  <w:b/>
                  <w:i/>
                  <w:color w:val="0563C1"/>
                  <w:sz w:val="18"/>
                  <w:szCs w:val="18"/>
                  <w:u w:val="single"/>
                  <w:lang w:eastAsia="ja-JP"/>
                </w:rPr>
                <w:t>N.H. Rev. Stat. Ann. § 328-A:2</w:t>
              </w:r>
            </w:hyperlink>
          </w:p>
        </w:tc>
      </w:tr>
      <w:tr w:rsidR="00837379" w:rsidRPr="00837379" w14:paraId="6CABDA0B" w14:textId="77777777" w:rsidTr="00195513">
        <w:trPr>
          <w:trHeight w:val="98"/>
        </w:trPr>
        <w:tc>
          <w:tcPr>
            <w:tcW w:w="10075" w:type="dxa"/>
            <w:gridSpan w:val="2"/>
            <w:shd w:val="clear" w:color="auto" w:fill="D9E2F3"/>
          </w:tcPr>
          <w:p w14:paraId="0D07509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474AA7AD" w14:textId="77777777" w:rsidTr="00195513">
        <w:trPr>
          <w:trHeight w:val="98"/>
        </w:trPr>
        <w:tc>
          <w:tcPr>
            <w:tcW w:w="5215" w:type="dxa"/>
          </w:tcPr>
          <w:p w14:paraId="17D8B7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FFFE6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B5529EA" w14:textId="77777777" w:rsidTr="00195513">
        <w:trPr>
          <w:trHeight w:val="98"/>
        </w:trPr>
        <w:tc>
          <w:tcPr>
            <w:tcW w:w="10075" w:type="dxa"/>
            <w:gridSpan w:val="2"/>
            <w:shd w:val="clear" w:color="auto" w:fill="D9E2F3"/>
          </w:tcPr>
          <w:p w14:paraId="160F7D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0C376A4C" w14:textId="77777777" w:rsidTr="00195513">
        <w:trPr>
          <w:trHeight w:val="98"/>
        </w:trPr>
        <w:tc>
          <w:tcPr>
            <w:tcW w:w="5215" w:type="dxa"/>
          </w:tcPr>
          <w:p w14:paraId="3D35EE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90E14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0688B5A" w14:textId="77777777" w:rsidTr="00195513">
        <w:trPr>
          <w:trHeight w:val="98"/>
        </w:trPr>
        <w:tc>
          <w:tcPr>
            <w:tcW w:w="10075" w:type="dxa"/>
            <w:gridSpan w:val="2"/>
            <w:shd w:val="clear" w:color="auto" w:fill="D9E2F3"/>
          </w:tcPr>
          <w:p w14:paraId="44F5AFD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D8A49EE" w14:textId="77777777" w:rsidTr="00195513">
        <w:trPr>
          <w:trHeight w:val="98"/>
        </w:trPr>
        <w:tc>
          <w:tcPr>
            <w:tcW w:w="5215" w:type="dxa"/>
            <w:shd w:val="clear" w:color="auto" w:fill="auto"/>
          </w:tcPr>
          <w:p w14:paraId="65B6BB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2E53A6A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New Hampshire is part of the Physical Therapy Licensure Compact. Physical therapists licensed through the compact may provide services in other compact states and in New Hampshire.</w:t>
            </w:r>
          </w:p>
          <w:p w14:paraId="5A2DE3D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19" w:history="1">
              <w:r w:rsidRPr="00837379">
                <w:rPr>
                  <w:rFonts w:ascii="Arial" w:eastAsia="Times New Roman" w:hAnsi="Arial" w:cs="Arial"/>
                  <w:b/>
                  <w:i/>
                  <w:color w:val="0563C1"/>
                  <w:sz w:val="18"/>
                  <w:szCs w:val="18"/>
                  <w:u w:val="single"/>
                  <w:lang w:eastAsia="ja-JP"/>
                </w:rPr>
                <w:t>N.H. Rev. Stat. Ann. § 328-A:5-a</w:t>
              </w:r>
            </w:hyperlink>
          </w:p>
        </w:tc>
      </w:tr>
      <w:tr w:rsidR="00837379" w:rsidRPr="00837379" w14:paraId="7FF0DED5" w14:textId="77777777" w:rsidTr="00195513">
        <w:trPr>
          <w:trHeight w:val="98"/>
        </w:trPr>
        <w:tc>
          <w:tcPr>
            <w:tcW w:w="10075" w:type="dxa"/>
            <w:gridSpan w:val="2"/>
            <w:shd w:val="clear" w:color="auto" w:fill="D9E2F3"/>
          </w:tcPr>
          <w:p w14:paraId="2D430A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71BB8898" w14:textId="77777777" w:rsidTr="00195513">
        <w:trPr>
          <w:trHeight w:val="98"/>
        </w:trPr>
        <w:tc>
          <w:tcPr>
            <w:tcW w:w="5215" w:type="dxa"/>
          </w:tcPr>
          <w:p w14:paraId="56A17DC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C63F5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42742FDF"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5D4DDFE2" w14:textId="77777777" w:rsidTr="00195513">
        <w:tc>
          <w:tcPr>
            <w:tcW w:w="10075" w:type="dxa"/>
            <w:gridSpan w:val="2"/>
            <w:shd w:val="clear" w:color="auto" w:fill="FDD8A1"/>
          </w:tcPr>
          <w:p w14:paraId="7E5D533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New Jersey</w:t>
            </w:r>
          </w:p>
        </w:tc>
      </w:tr>
      <w:tr w:rsidR="00837379" w:rsidRPr="00837379" w14:paraId="162D94CD" w14:textId="77777777" w:rsidTr="00195513">
        <w:tc>
          <w:tcPr>
            <w:tcW w:w="5215" w:type="dxa"/>
            <w:shd w:val="clear" w:color="auto" w:fill="BFBFBF"/>
          </w:tcPr>
          <w:p w14:paraId="0F92D3D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ED4D64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678D32F5" w14:textId="77777777" w:rsidTr="00195513">
        <w:tc>
          <w:tcPr>
            <w:tcW w:w="10075" w:type="dxa"/>
            <w:gridSpan w:val="2"/>
            <w:shd w:val="clear" w:color="auto" w:fill="D9E2F3"/>
          </w:tcPr>
          <w:p w14:paraId="6DB22D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00104C20" w14:textId="77777777" w:rsidTr="00195513">
        <w:tc>
          <w:tcPr>
            <w:tcW w:w="5215" w:type="dxa"/>
          </w:tcPr>
          <w:p w14:paraId="2EE8C722"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“Telehealth” means the use of information and communications technologies, including telephones, remote patient monitoring devices, or other electronic means, to support clinical health care, provider consultation, patient and professional health-related education, public health, health administration, and other services in accordance with New Jersey Law.</w:t>
            </w:r>
          </w:p>
          <w:p w14:paraId="332C2CEF"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p>
          <w:p w14:paraId="40C48E89"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“Telemedicine” means the delivery of a health care service using electronic communications, information technology, or other electronic or technological means to bridge the gap between a health care provider who is located at a distant site and a patient who is located at an originating site, either with or without the assistance of an intervening health care provider, and in accordance with New Jersey Law. “Telemedicine” does not include the use, in isolation, of audio-only telephone conversation, electronic mail, instant messaging, phone text, or facsimile transmission.</w:t>
            </w:r>
          </w:p>
          <w:p w14:paraId="4F9D0312"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0" w:history="1">
              <w:r w:rsidRPr="00837379">
                <w:rPr>
                  <w:rFonts w:ascii="Arial" w:eastAsia="Times New Roman" w:hAnsi="Arial" w:cs="Arial"/>
                  <w:b/>
                  <w:i/>
                  <w:color w:val="0563C1"/>
                  <w:sz w:val="18"/>
                  <w:szCs w:val="18"/>
                  <w:u w:val="single"/>
                  <w:lang w:eastAsia="ja-JP"/>
                </w:rPr>
                <w:t>N.J. Rev. Stat. § 45:1-61</w:t>
              </w:r>
            </w:hyperlink>
          </w:p>
          <w:p w14:paraId="558BB98E"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6C5A6BA1"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lastRenderedPageBreak/>
              <w:t>“Telehealth” means the use of information and communications technologies, including telephones, remote patient monitoring devices, or other electronic means, to support clinical health care, provider consultation, patient and professional health-related education, public health, health administration, and other services in accordance with New Jersey Law.</w:t>
            </w:r>
          </w:p>
          <w:p w14:paraId="63DFE0AB"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p>
          <w:p w14:paraId="1EBAF097" w14:textId="77777777" w:rsidR="00837379" w:rsidRPr="00837379" w:rsidRDefault="00837379" w:rsidP="00837379">
            <w:pPr>
              <w:shd w:val="clear" w:color="auto" w:fill="FFFFFF"/>
              <w:spacing w:after="0" w:line="240" w:lineRule="auto"/>
              <w:ind w:firstLine="0"/>
              <w:textAlignment w:val="baseline"/>
              <w:rPr>
                <w:rFonts w:ascii="Arial" w:hAnsi="Arial" w:cs="Arial"/>
                <w:sz w:val="18"/>
                <w:szCs w:val="18"/>
              </w:rPr>
            </w:pPr>
            <w:r w:rsidRPr="00837379">
              <w:rPr>
                <w:rFonts w:ascii="Arial" w:hAnsi="Arial" w:cs="Arial"/>
                <w:sz w:val="18"/>
                <w:szCs w:val="18"/>
              </w:rPr>
              <w:t>“Telemedicine” means the delivery of a health care service using electronic communications, information technology, or other electronic or technological means to bridge the gap between a health care provider who is located at a distant site and a patient who is located at an originating site, either with or without the assistance of an intervening health care provider, and in accordance with New Jersey Law. “Telemedicine” does not include the use, in isolation, of audio-only telephone conversation, electronic mail, instant messaging, phone text, or facsimile transmission.</w:t>
            </w:r>
          </w:p>
          <w:p w14:paraId="04AC9CFD"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lastRenderedPageBreak/>
              <w:t xml:space="preserve">Source: </w:t>
            </w:r>
            <w:hyperlink r:id="rId221" w:history="1">
              <w:r w:rsidRPr="00837379">
                <w:rPr>
                  <w:rFonts w:ascii="Arial" w:eastAsia="Times New Roman" w:hAnsi="Arial" w:cs="Arial"/>
                  <w:b/>
                  <w:i/>
                  <w:color w:val="0563C1"/>
                  <w:sz w:val="18"/>
                  <w:szCs w:val="18"/>
                  <w:u w:val="single"/>
                  <w:lang w:eastAsia="ja-JP"/>
                </w:rPr>
                <w:t>N.J. Rev. Stat. § 45:1-61</w:t>
              </w:r>
            </w:hyperlink>
          </w:p>
          <w:p w14:paraId="6D0F3800" w14:textId="77777777" w:rsidR="00837379" w:rsidRPr="00837379" w:rsidRDefault="00837379" w:rsidP="00837379">
            <w:pPr>
              <w:shd w:val="clear" w:color="auto" w:fill="FFFFFF"/>
              <w:spacing w:after="0" w:line="240" w:lineRule="auto"/>
              <w:ind w:firstLine="0"/>
              <w:textAlignment w:val="baseline"/>
              <w:rPr>
                <w:rFonts w:ascii="Arial" w:hAnsi="Arial" w:cs="Arial"/>
                <w:color w:val="373739"/>
                <w:sz w:val="18"/>
                <w:szCs w:val="18"/>
              </w:rPr>
            </w:pPr>
          </w:p>
          <w:p w14:paraId="7BE44AA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1029391" w14:textId="77777777" w:rsidTr="00195513">
        <w:tc>
          <w:tcPr>
            <w:tcW w:w="10075" w:type="dxa"/>
            <w:gridSpan w:val="2"/>
            <w:shd w:val="clear" w:color="auto" w:fill="D9E2F3"/>
          </w:tcPr>
          <w:p w14:paraId="0C4513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3114AF79" w14:textId="77777777" w:rsidTr="00195513">
        <w:tc>
          <w:tcPr>
            <w:tcW w:w="5215" w:type="dxa"/>
          </w:tcPr>
          <w:p w14:paraId="6AE40F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communications technology, telephones, remote patient monitoring, and other electronic communication to supplement services.</w:t>
            </w:r>
          </w:p>
          <w:p w14:paraId="4A2C5E6E"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2" w:history="1">
              <w:r w:rsidRPr="00837379">
                <w:rPr>
                  <w:rFonts w:ascii="Arial" w:eastAsia="Times New Roman" w:hAnsi="Arial" w:cs="Arial"/>
                  <w:b/>
                  <w:i/>
                  <w:color w:val="0563C1"/>
                  <w:sz w:val="18"/>
                  <w:szCs w:val="18"/>
                  <w:u w:val="single"/>
                  <w:lang w:eastAsia="ja-JP"/>
                </w:rPr>
                <w:t>N.J. Rev. Stat. § 45:1-61</w:t>
              </w:r>
            </w:hyperlink>
          </w:p>
          <w:p w14:paraId="232F913B" w14:textId="77777777" w:rsidR="00837379" w:rsidRPr="00837379" w:rsidRDefault="00837379" w:rsidP="00837379">
            <w:pPr>
              <w:spacing w:after="0" w:line="240" w:lineRule="auto"/>
              <w:ind w:firstLine="0"/>
              <w:rPr>
                <w:rFonts w:ascii="Arial" w:hAnsi="Arial" w:cs="Arial"/>
                <w:sz w:val="18"/>
                <w:szCs w:val="18"/>
              </w:rPr>
            </w:pPr>
          </w:p>
          <w:p w14:paraId="72E3542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When providing health care services via telemedicine, an occupational therapist may only use synchronous telehealth. </w:t>
            </w:r>
          </w:p>
          <w:p w14:paraId="16206690" w14:textId="77777777" w:rsidR="00837379" w:rsidRPr="00837379" w:rsidRDefault="00837379" w:rsidP="00837379">
            <w:pPr>
              <w:spacing w:after="0" w:line="240" w:lineRule="auto"/>
              <w:ind w:firstLine="0"/>
              <w:rPr>
                <w:rFonts w:ascii="Arial" w:hAnsi="Arial" w:cs="Arial"/>
                <w:sz w:val="18"/>
                <w:szCs w:val="18"/>
              </w:rPr>
            </w:pPr>
          </w:p>
          <w:p w14:paraId="740B68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is permitted to use asynchronous store-and-forward technology if they have reviewed the patient’s medical history and believe it is possible to provide the same level of care.</w:t>
            </w:r>
          </w:p>
          <w:p w14:paraId="74BB5776"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3" w:history="1">
              <w:r w:rsidRPr="00837379">
                <w:rPr>
                  <w:rFonts w:ascii="Arial" w:eastAsia="Times New Roman" w:hAnsi="Arial" w:cs="Arial"/>
                  <w:b/>
                  <w:i/>
                  <w:color w:val="0563C1"/>
                  <w:sz w:val="18"/>
                  <w:szCs w:val="18"/>
                  <w:u w:val="single"/>
                  <w:lang w:eastAsia="ja-JP"/>
                </w:rPr>
                <w:t>N.J. Rev. Stat. § 45:1-62</w:t>
              </w:r>
            </w:hyperlink>
          </w:p>
          <w:p w14:paraId="52174712" w14:textId="77777777" w:rsidR="00837379" w:rsidRPr="00837379" w:rsidRDefault="00837379" w:rsidP="00837379">
            <w:pPr>
              <w:spacing w:after="0" w:line="240" w:lineRule="auto"/>
              <w:ind w:firstLine="0"/>
              <w:rPr>
                <w:rFonts w:ascii="Arial" w:hAnsi="Arial" w:cs="Arial"/>
                <w:sz w:val="18"/>
                <w:szCs w:val="18"/>
              </w:rPr>
            </w:pPr>
          </w:p>
          <w:p w14:paraId="620E6B75"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5E3D53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communications technology, telephones, remote patient monitoring, and other electronic communication to supplement services.</w:t>
            </w:r>
          </w:p>
          <w:p w14:paraId="71AF9FBB"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4" w:history="1">
              <w:r w:rsidRPr="00837379">
                <w:rPr>
                  <w:rFonts w:ascii="Arial" w:eastAsia="Times New Roman" w:hAnsi="Arial" w:cs="Arial"/>
                  <w:b/>
                  <w:i/>
                  <w:color w:val="0563C1"/>
                  <w:sz w:val="18"/>
                  <w:szCs w:val="18"/>
                  <w:u w:val="single"/>
                  <w:lang w:eastAsia="ja-JP"/>
                </w:rPr>
                <w:t>N.J. Rev. Stat. § 45:1-61</w:t>
              </w:r>
            </w:hyperlink>
          </w:p>
          <w:p w14:paraId="798FAED5" w14:textId="77777777" w:rsidR="00837379" w:rsidRPr="00837379" w:rsidRDefault="00837379" w:rsidP="00837379">
            <w:pPr>
              <w:spacing w:after="0" w:line="240" w:lineRule="auto"/>
              <w:ind w:firstLine="0"/>
              <w:rPr>
                <w:rFonts w:ascii="Arial" w:hAnsi="Arial" w:cs="Arial"/>
                <w:sz w:val="18"/>
                <w:szCs w:val="18"/>
              </w:rPr>
            </w:pPr>
          </w:p>
          <w:p w14:paraId="183322C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When providing health care services via telemedicine, a physical therapist may only use synchronous telehealth. </w:t>
            </w:r>
          </w:p>
          <w:p w14:paraId="7CCA20CE" w14:textId="77777777" w:rsidR="00837379" w:rsidRPr="00837379" w:rsidRDefault="00837379" w:rsidP="00837379">
            <w:pPr>
              <w:spacing w:after="0" w:line="240" w:lineRule="auto"/>
              <w:ind w:firstLine="0"/>
              <w:rPr>
                <w:rFonts w:ascii="Arial" w:hAnsi="Arial" w:cs="Arial"/>
                <w:sz w:val="18"/>
                <w:szCs w:val="18"/>
              </w:rPr>
            </w:pPr>
          </w:p>
          <w:p w14:paraId="715969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is permitted to use asynchronous store-and-forward technology if they have reviewed the patient’s medical history and believe it is possible to provide the same level of care.</w:t>
            </w:r>
          </w:p>
          <w:p w14:paraId="0E43B8CC"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5" w:history="1">
              <w:r w:rsidRPr="00837379">
                <w:rPr>
                  <w:rFonts w:ascii="Arial" w:eastAsia="Times New Roman" w:hAnsi="Arial" w:cs="Arial"/>
                  <w:b/>
                  <w:i/>
                  <w:color w:val="0563C1"/>
                  <w:sz w:val="18"/>
                  <w:szCs w:val="18"/>
                  <w:u w:val="single"/>
                  <w:lang w:eastAsia="ja-JP"/>
                </w:rPr>
                <w:t>N.J. Rev. Stat. § 45:1-62</w:t>
              </w:r>
            </w:hyperlink>
          </w:p>
          <w:p w14:paraId="57153244" w14:textId="77777777" w:rsidR="00837379" w:rsidRPr="00837379" w:rsidRDefault="00837379" w:rsidP="00837379">
            <w:pPr>
              <w:spacing w:after="0" w:line="240" w:lineRule="auto"/>
              <w:ind w:firstLine="0"/>
              <w:rPr>
                <w:rFonts w:ascii="Arial" w:hAnsi="Arial" w:cs="Arial"/>
                <w:sz w:val="18"/>
                <w:szCs w:val="18"/>
              </w:rPr>
            </w:pPr>
          </w:p>
          <w:p w14:paraId="63363178"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6AA10200" w14:textId="77777777" w:rsidTr="00195513">
        <w:tc>
          <w:tcPr>
            <w:tcW w:w="10075" w:type="dxa"/>
            <w:gridSpan w:val="2"/>
            <w:shd w:val="clear" w:color="auto" w:fill="D9E2F3"/>
          </w:tcPr>
          <w:p w14:paraId="019C777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FC778EE" w14:textId="77777777" w:rsidTr="00195513">
        <w:tc>
          <w:tcPr>
            <w:tcW w:w="5215" w:type="dxa"/>
          </w:tcPr>
          <w:p w14:paraId="3DD6A3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a site at which a health care provider, acting within the scope of a valid license or certification issued pursuant to Title 45 of the Revised Statutes, is located while providing health care services by means of telemedicine or telehealth.</w:t>
            </w:r>
          </w:p>
          <w:p w14:paraId="6E3A01FC" w14:textId="77777777" w:rsidR="00837379" w:rsidRPr="00837379" w:rsidRDefault="00837379" w:rsidP="00837379">
            <w:pPr>
              <w:spacing w:after="0" w:line="240" w:lineRule="auto"/>
              <w:ind w:firstLine="0"/>
              <w:rPr>
                <w:rFonts w:ascii="Arial" w:hAnsi="Arial" w:cs="Arial"/>
                <w:sz w:val="18"/>
                <w:szCs w:val="18"/>
              </w:rPr>
            </w:pPr>
          </w:p>
          <w:p w14:paraId="426B1F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a site at which a patient is located at the time that health care services are provided to the patient by means of telemedicine or telehealth.</w:t>
            </w:r>
          </w:p>
          <w:p w14:paraId="22ABF94F"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6" w:history="1">
              <w:r w:rsidRPr="00837379">
                <w:rPr>
                  <w:rFonts w:ascii="Arial" w:eastAsia="Times New Roman" w:hAnsi="Arial" w:cs="Arial"/>
                  <w:b/>
                  <w:i/>
                  <w:color w:val="0563C1"/>
                  <w:sz w:val="18"/>
                  <w:szCs w:val="18"/>
                  <w:u w:val="single"/>
                  <w:lang w:eastAsia="ja-JP"/>
                </w:rPr>
                <w:t>N.J. Rev. Stat. § 45:1-61</w:t>
              </w:r>
            </w:hyperlink>
          </w:p>
          <w:p w14:paraId="3A881907"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1234E6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a site at which a health care provider, acting within the scope of a valid license or certification issued pursuant to Title 45 of the Revised Statutes, is located while providing health care services by means of telemedicine or telehealth.</w:t>
            </w:r>
          </w:p>
          <w:p w14:paraId="1277D47D" w14:textId="77777777" w:rsidR="00837379" w:rsidRPr="00837379" w:rsidRDefault="00837379" w:rsidP="00837379">
            <w:pPr>
              <w:spacing w:after="0" w:line="240" w:lineRule="auto"/>
              <w:ind w:firstLine="0"/>
              <w:rPr>
                <w:rFonts w:ascii="Arial" w:hAnsi="Arial" w:cs="Arial"/>
                <w:sz w:val="18"/>
                <w:szCs w:val="18"/>
              </w:rPr>
            </w:pPr>
          </w:p>
          <w:p w14:paraId="1A1F757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a site at which a patient is located at the time that health care services are provided to the patient by means of telemedicine or telehealth.</w:t>
            </w:r>
          </w:p>
          <w:p w14:paraId="43E8FBBD"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7" w:history="1">
              <w:r w:rsidRPr="00837379">
                <w:rPr>
                  <w:rFonts w:ascii="Arial" w:eastAsia="Times New Roman" w:hAnsi="Arial" w:cs="Arial"/>
                  <w:b/>
                  <w:i/>
                  <w:color w:val="0563C1"/>
                  <w:sz w:val="18"/>
                  <w:szCs w:val="18"/>
                  <w:u w:val="single"/>
                  <w:lang w:eastAsia="ja-JP"/>
                </w:rPr>
                <w:t>N.J. Rev. Stat. § 45:1-61</w:t>
              </w:r>
            </w:hyperlink>
          </w:p>
          <w:p w14:paraId="5C0E686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7BB6E7F9" w14:textId="77777777" w:rsidTr="00195513">
        <w:tc>
          <w:tcPr>
            <w:tcW w:w="10075" w:type="dxa"/>
            <w:gridSpan w:val="2"/>
            <w:shd w:val="clear" w:color="auto" w:fill="D9E2F3"/>
          </w:tcPr>
          <w:p w14:paraId="127709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90F09DF" w14:textId="77777777" w:rsidTr="00195513">
        <w:trPr>
          <w:trHeight w:val="98"/>
        </w:trPr>
        <w:tc>
          <w:tcPr>
            <w:tcW w:w="5215" w:type="dxa"/>
          </w:tcPr>
          <w:p w14:paraId="32EE35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telehealth or telemedicine for any service within their scope of practice.</w:t>
            </w:r>
          </w:p>
          <w:p w14:paraId="778D9E7C" w14:textId="77777777" w:rsidR="00837379" w:rsidRPr="00837379" w:rsidRDefault="00837379" w:rsidP="00837379">
            <w:pPr>
              <w:spacing w:after="0" w:line="240" w:lineRule="auto"/>
              <w:ind w:firstLine="0"/>
              <w:rPr>
                <w:rFonts w:ascii="Arial" w:hAnsi="Arial" w:cs="Arial"/>
                <w:sz w:val="18"/>
                <w:szCs w:val="18"/>
              </w:rPr>
            </w:pPr>
          </w:p>
          <w:p w14:paraId="0F05F23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engage in remote evaluation of a patient at the request of another occupational therapist who has established a prior provider-patient relationship with the patient.</w:t>
            </w:r>
          </w:p>
          <w:p w14:paraId="7228C7B8"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8" w:history="1">
              <w:r w:rsidRPr="00837379">
                <w:rPr>
                  <w:rFonts w:ascii="Arial" w:eastAsia="Times New Roman" w:hAnsi="Arial" w:cs="Arial"/>
                  <w:b/>
                  <w:i/>
                  <w:color w:val="0563C1"/>
                  <w:sz w:val="18"/>
                  <w:szCs w:val="18"/>
                  <w:u w:val="single"/>
                  <w:lang w:eastAsia="ja-JP"/>
                </w:rPr>
                <w:t>N.J. Rev. Stat. § 45:1-61</w:t>
              </w:r>
            </w:hyperlink>
          </w:p>
          <w:p w14:paraId="2182C519"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30D00F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telehealth or telemedicine for any service within their scope of practice.</w:t>
            </w:r>
          </w:p>
          <w:p w14:paraId="38E5C272" w14:textId="77777777" w:rsidR="00837379" w:rsidRPr="00837379" w:rsidRDefault="00837379" w:rsidP="00837379">
            <w:pPr>
              <w:spacing w:after="0" w:line="240" w:lineRule="auto"/>
              <w:ind w:firstLine="0"/>
              <w:rPr>
                <w:rFonts w:ascii="Arial" w:hAnsi="Arial" w:cs="Arial"/>
                <w:sz w:val="18"/>
                <w:szCs w:val="18"/>
              </w:rPr>
            </w:pPr>
          </w:p>
          <w:p w14:paraId="616172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engage in remote evaluation of a patient at the request of another physical therapist who has established a prior provider-patient relationship with the patient.</w:t>
            </w:r>
          </w:p>
          <w:p w14:paraId="7262E506"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29" w:history="1">
              <w:r w:rsidRPr="00837379">
                <w:rPr>
                  <w:rFonts w:ascii="Arial" w:eastAsia="Times New Roman" w:hAnsi="Arial" w:cs="Arial"/>
                  <w:b/>
                  <w:i/>
                  <w:color w:val="0563C1"/>
                  <w:sz w:val="18"/>
                  <w:szCs w:val="18"/>
                  <w:u w:val="single"/>
                  <w:lang w:eastAsia="ja-JP"/>
                </w:rPr>
                <w:t>N.J. Rev. Stat. § 45:1-61</w:t>
              </w:r>
            </w:hyperlink>
          </w:p>
          <w:p w14:paraId="56F8FD02"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666D6307" w14:textId="77777777" w:rsidTr="00195513">
        <w:trPr>
          <w:trHeight w:val="98"/>
        </w:trPr>
        <w:tc>
          <w:tcPr>
            <w:tcW w:w="10075" w:type="dxa"/>
            <w:gridSpan w:val="2"/>
            <w:shd w:val="clear" w:color="auto" w:fill="D9E2F3"/>
          </w:tcPr>
          <w:p w14:paraId="40FA892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6EDFD5A" w14:textId="77777777" w:rsidTr="00195513">
        <w:trPr>
          <w:trHeight w:val="98"/>
        </w:trPr>
        <w:tc>
          <w:tcPr>
            <w:tcW w:w="5215" w:type="dxa"/>
          </w:tcPr>
          <w:p w14:paraId="0D7D020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FC36B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16D2DD26" w14:textId="77777777" w:rsidTr="00195513">
        <w:trPr>
          <w:trHeight w:val="98"/>
        </w:trPr>
        <w:tc>
          <w:tcPr>
            <w:tcW w:w="10075" w:type="dxa"/>
            <w:gridSpan w:val="2"/>
            <w:shd w:val="clear" w:color="auto" w:fill="D9E2F3"/>
          </w:tcPr>
          <w:p w14:paraId="031D51A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91FC8F0" w14:textId="77777777" w:rsidTr="00195513">
        <w:trPr>
          <w:trHeight w:val="98"/>
        </w:trPr>
        <w:tc>
          <w:tcPr>
            <w:tcW w:w="5215" w:type="dxa"/>
          </w:tcPr>
          <w:p w14:paraId="327AAD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 consent is required prior to forwarding the patient’s health record to the patient’s primary care provider after a service has been provide via telehealth or telemedicine.</w:t>
            </w:r>
          </w:p>
          <w:p w14:paraId="2771695A"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0" w:history="1">
              <w:r w:rsidRPr="00837379">
                <w:rPr>
                  <w:rFonts w:ascii="Arial" w:eastAsia="Times New Roman" w:hAnsi="Arial" w:cs="Arial"/>
                  <w:b/>
                  <w:i/>
                  <w:color w:val="0563C1"/>
                  <w:sz w:val="18"/>
                  <w:szCs w:val="18"/>
                  <w:u w:val="single"/>
                  <w:lang w:eastAsia="ja-JP"/>
                </w:rPr>
                <w:t>N.J. Rev. Stat. § 45:1-62</w:t>
              </w:r>
            </w:hyperlink>
          </w:p>
          <w:p w14:paraId="44E35C24"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61529EA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 consent is required prior to forwarding the patient’s health record to the patient’s primary care provider after a service has been provide via telehealth or telemedicine.</w:t>
            </w:r>
          </w:p>
          <w:p w14:paraId="399C6041"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1" w:history="1">
              <w:r w:rsidRPr="00837379">
                <w:rPr>
                  <w:rFonts w:ascii="Arial" w:eastAsia="Times New Roman" w:hAnsi="Arial" w:cs="Arial"/>
                  <w:b/>
                  <w:i/>
                  <w:color w:val="0563C1"/>
                  <w:sz w:val="18"/>
                  <w:szCs w:val="18"/>
                  <w:u w:val="single"/>
                  <w:lang w:eastAsia="ja-JP"/>
                </w:rPr>
                <w:t>N.J. Rev. Stat. § 45:1-62</w:t>
              </w:r>
            </w:hyperlink>
          </w:p>
          <w:p w14:paraId="3F256851"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219FE7E9" w14:textId="77777777" w:rsidTr="00195513">
        <w:trPr>
          <w:trHeight w:val="98"/>
        </w:trPr>
        <w:tc>
          <w:tcPr>
            <w:tcW w:w="10075" w:type="dxa"/>
            <w:gridSpan w:val="2"/>
            <w:shd w:val="clear" w:color="auto" w:fill="D9E2F3"/>
          </w:tcPr>
          <w:p w14:paraId="736C6D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3E9AA7C" w14:textId="77777777" w:rsidTr="00195513">
        <w:trPr>
          <w:trHeight w:val="98"/>
        </w:trPr>
        <w:tc>
          <w:tcPr>
            <w:tcW w:w="5215" w:type="dxa"/>
          </w:tcPr>
          <w:p w14:paraId="0E9090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must have an established provider-patient relationship with a patient prior to providing remote services via telemedicine. </w:t>
            </w:r>
          </w:p>
          <w:p w14:paraId="5AF1B009"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2" w:history="1">
              <w:r w:rsidRPr="00837379">
                <w:rPr>
                  <w:rFonts w:ascii="Arial" w:eastAsia="Times New Roman" w:hAnsi="Arial" w:cs="Arial"/>
                  <w:b/>
                  <w:i/>
                  <w:color w:val="0563C1"/>
                  <w:sz w:val="18"/>
                  <w:szCs w:val="18"/>
                  <w:u w:val="single"/>
                  <w:lang w:eastAsia="ja-JP"/>
                </w:rPr>
                <w:t>N.J. Rev. Stat. § 45:1-62</w:t>
              </w:r>
            </w:hyperlink>
          </w:p>
          <w:p w14:paraId="04FB2729"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3219F3D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must have an established provider-patient relationship with a patient prior to providing remote services via telemedicine.</w:t>
            </w:r>
          </w:p>
          <w:p w14:paraId="28AD1FF5"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3" w:history="1">
              <w:r w:rsidRPr="00837379">
                <w:rPr>
                  <w:rFonts w:ascii="Arial" w:eastAsia="Times New Roman" w:hAnsi="Arial" w:cs="Arial"/>
                  <w:b/>
                  <w:i/>
                  <w:color w:val="0563C1"/>
                  <w:sz w:val="18"/>
                  <w:szCs w:val="18"/>
                  <w:u w:val="single"/>
                  <w:lang w:eastAsia="ja-JP"/>
                </w:rPr>
                <w:t>N.J. Rev. Stat. § 45:1-62</w:t>
              </w:r>
            </w:hyperlink>
          </w:p>
          <w:p w14:paraId="14AFB619"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38CCBE52" w14:textId="77777777" w:rsidTr="00195513">
        <w:trPr>
          <w:trHeight w:val="98"/>
        </w:trPr>
        <w:tc>
          <w:tcPr>
            <w:tcW w:w="10075" w:type="dxa"/>
            <w:gridSpan w:val="2"/>
            <w:shd w:val="clear" w:color="auto" w:fill="D9E2F3"/>
          </w:tcPr>
          <w:p w14:paraId="263E22E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62CEC8F" w14:textId="77777777" w:rsidTr="00195513">
        <w:trPr>
          <w:trHeight w:val="98"/>
        </w:trPr>
        <w:tc>
          <w:tcPr>
            <w:tcW w:w="5215" w:type="dxa"/>
            <w:shd w:val="clear" w:color="auto" w:fill="auto"/>
          </w:tcPr>
          <w:p w14:paraId="21AE2C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New Jersey if providing telehealth services to patients located in the state.</w:t>
            </w:r>
          </w:p>
          <w:p w14:paraId="31EFF21E"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4" w:history="1">
              <w:r w:rsidRPr="00837379">
                <w:rPr>
                  <w:rFonts w:ascii="Arial" w:eastAsia="Times New Roman" w:hAnsi="Arial" w:cs="Arial"/>
                  <w:b/>
                  <w:i/>
                  <w:color w:val="0563C1"/>
                  <w:sz w:val="18"/>
                  <w:szCs w:val="18"/>
                  <w:u w:val="single"/>
                  <w:lang w:eastAsia="ja-JP"/>
                </w:rPr>
                <w:t>N.J. Rev. Stat. § 45:1-62</w:t>
              </w:r>
            </w:hyperlink>
          </w:p>
          <w:p w14:paraId="5D283B05" w14:textId="77777777" w:rsidR="00837379" w:rsidRPr="00837379" w:rsidRDefault="00837379" w:rsidP="00837379">
            <w:pPr>
              <w:spacing w:after="0" w:line="240" w:lineRule="auto"/>
              <w:ind w:firstLine="0"/>
              <w:rPr>
                <w:rFonts w:ascii="Arial" w:hAnsi="Arial" w:cs="Arial"/>
                <w:sz w:val="18"/>
                <w:szCs w:val="18"/>
              </w:rPr>
            </w:pPr>
          </w:p>
        </w:tc>
        <w:tc>
          <w:tcPr>
            <w:tcW w:w="4860" w:type="dxa"/>
            <w:shd w:val="clear" w:color="auto" w:fill="auto"/>
          </w:tcPr>
          <w:p w14:paraId="6B6D0BA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New Jersey is part of the Physical Therapy Licensure Compact. Physical therapists licensed through the </w:t>
            </w:r>
            <w:r w:rsidRPr="00837379">
              <w:rPr>
                <w:rFonts w:ascii="Arial" w:hAnsi="Arial" w:cs="Arial"/>
                <w:sz w:val="18"/>
                <w:szCs w:val="18"/>
              </w:rPr>
              <w:lastRenderedPageBreak/>
              <w:t>compact in other compact states may provide services in New Jersey.</w:t>
            </w:r>
          </w:p>
          <w:p w14:paraId="5164E18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35" w:history="1">
              <w:r w:rsidRPr="00837379">
                <w:rPr>
                  <w:rFonts w:ascii="Arial" w:eastAsia="Times New Roman" w:hAnsi="Arial" w:cs="Arial"/>
                  <w:b/>
                  <w:i/>
                  <w:color w:val="0563C1"/>
                  <w:sz w:val="18"/>
                  <w:szCs w:val="18"/>
                  <w:u w:val="single"/>
                  <w:lang w:eastAsia="ja-JP"/>
                </w:rPr>
                <w:t>N.J. Rev. Stat. § 45:9-37.34h</w:t>
              </w:r>
            </w:hyperlink>
          </w:p>
        </w:tc>
      </w:tr>
      <w:tr w:rsidR="00837379" w:rsidRPr="00837379" w14:paraId="41827265" w14:textId="77777777" w:rsidTr="00195513">
        <w:trPr>
          <w:trHeight w:val="98"/>
        </w:trPr>
        <w:tc>
          <w:tcPr>
            <w:tcW w:w="10075" w:type="dxa"/>
            <w:gridSpan w:val="2"/>
            <w:shd w:val="clear" w:color="auto" w:fill="D9E2F3"/>
          </w:tcPr>
          <w:p w14:paraId="247BEE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Other</w:t>
            </w:r>
          </w:p>
        </w:tc>
      </w:tr>
      <w:tr w:rsidR="00837379" w:rsidRPr="00837379" w14:paraId="0C7D5947" w14:textId="77777777" w:rsidTr="00195513">
        <w:trPr>
          <w:trHeight w:val="98"/>
        </w:trPr>
        <w:tc>
          <w:tcPr>
            <w:tcW w:w="5215" w:type="dxa"/>
          </w:tcPr>
          <w:p w14:paraId="446B6D3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must provide their identity, professional credentials, and contact information during and after services provided via telehealth or telemedicine.</w:t>
            </w:r>
          </w:p>
          <w:p w14:paraId="68491591"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6" w:history="1">
              <w:r w:rsidRPr="00837379">
                <w:rPr>
                  <w:rFonts w:ascii="Arial" w:eastAsia="Times New Roman" w:hAnsi="Arial" w:cs="Arial"/>
                  <w:b/>
                  <w:i/>
                  <w:color w:val="0563C1"/>
                  <w:sz w:val="18"/>
                  <w:szCs w:val="18"/>
                  <w:u w:val="single"/>
                  <w:lang w:eastAsia="ja-JP"/>
                </w:rPr>
                <w:t>N.J. Rev. Stat. § 45:1-62</w:t>
              </w:r>
            </w:hyperlink>
          </w:p>
          <w:p w14:paraId="56CD45EC"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1C005E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must provide their identity, professional credentials, and contact information during and after services provided via telehealth or telemedicine.</w:t>
            </w:r>
          </w:p>
          <w:p w14:paraId="552E9B92" w14:textId="77777777" w:rsidR="00837379" w:rsidRPr="00837379" w:rsidRDefault="00837379" w:rsidP="00837379">
            <w:pPr>
              <w:shd w:val="clear" w:color="auto" w:fill="FFFFFF"/>
              <w:spacing w:after="0" w:line="240" w:lineRule="auto"/>
              <w:ind w:firstLine="0"/>
              <w:textAlignment w:val="baseline"/>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37" w:history="1">
              <w:r w:rsidRPr="00837379">
                <w:rPr>
                  <w:rFonts w:ascii="Arial" w:eastAsia="Times New Roman" w:hAnsi="Arial" w:cs="Arial"/>
                  <w:b/>
                  <w:i/>
                  <w:color w:val="0563C1"/>
                  <w:sz w:val="18"/>
                  <w:szCs w:val="18"/>
                  <w:u w:val="single"/>
                  <w:lang w:eastAsia="ja-JP"/>
                </w:rPr>
                <w:t>N.J. Rev. Stat. § 45:1-62</w:t>
              </w:r>
            </w:hyperlink>
          </w:p>
          <w:p w14:paraId="78130395" w14:textId="77777777" w:rsidR="00837379" w:rsidRPr="00837379" w:rsidRDefault="00837379" w:rsidP="00837379">
            <w:pPr>
              <w:spacing w:after="0" w:line="240" w:lineRule="auto"/>
              <w:ind w:firstLine="0"/>
              <w:rPr>
                <w:rFonts w:ascii="Arial" w:hAnsi="Arial" w:cs="Arial"/>
                <w:sz w:val="18"/>
                <w:szCs w:val="18"/>
              </w:rPr>
            </w:pPr>
          </w:p>
        </w:tc>
      </w:tr>
    </w:tbl>
    <w:p w14:paraId="3FD6ACDE"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53F0F2D" w14:textId="77777777" w:rsidTr="00195513">
        <w:tc>
          <w:tcPr>
            <w:tcW w:w="10075" w:type="dxa"/>
            <w:gridSpan w:val="2"/>
            <w:shd w:val="clear" w:color="auto" w:fill="FDD8A1"/>
          </w:tcPr>
          <w:p w14:paraId="29B2A3B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New Mexico</w:t>
            </w:r>
          </w:p>
        </w:tc>
      </w:tr>
      <w:tr w:rsidR="00837379" w:rsidRPr="00837379" w14:paraId="7CB43422" w14:textId="77777777" w:rsidTr="00195513">
        <w:tc>
          <w:tcPr>
            <w:tcW w:w="5215" w:type="dxa"/>
            <w:shd w:val="clear" w:color="auto" w:fill="BFBFBF"/>
          </w:tcPr>
          <w:p w14:paraId="1F36029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760D70F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DB8C144" w14:textId="77777777" w:rsidTr="00195513">
        <w:tc>
          <w:tcPr>
            <w:tcW w:w="10075" w:type="dxa"/>
            <w:gridSpan w:val="2"/>
            <w:shd w:val="clear" w:color="auto" w:fill="D9E2F3"/>
          </w:tcPr>
          <w:p w14:paraId="2840EC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40933A8" w14:textId="77777777" w:rsidTr="00195513">
        <w:tc>
          <w:tcPr>
            <w:tcW w:w="5215" w:type="dxa"/>
          </w:tcPr>
          <w:p w14:paraId="13DB35D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use of electronic information, imaging and communication technologies, including interactive audio, video, data communications as well as store-and-forward technologies, to provide and support health care delivery, diagnosis, consultation, treatment, transfer of medical data and education.</w:t>
            </w:r>
          </w:p>
          <w:p w14:paraId="5BADD87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38" w:history="1">
              <w:r w:rsidRPr="00837379">
                <w:rPr>
                  <w:rFonts w:ascii="Arial" w:eastAsia="Times New Roman" w:hAnsi="Arial" w:cs="Arial"/>
                  <w:b/>
                  <w:i/>
                  <w:color w:val="0563C1"/>
                  <w:sz w:val="18"/>
                  <w:szCs w:val="18"/>
                  <w:u w:val="single"/>
                  <w:lang w:eastAsia="ja-JP"/>
                </w:rPr>
                <w:t>N.M. Stat. § 24-25-3</w:t>
              </w:r>
            </w:hyperlink>
          </w:p>
        </w:tc>
        <w:tc>
          <w:tcPr>
            <w:tcW w:w="4860" w:type="dxa"/>
          </w:tcPr>
          <w:p w14:paraId="3756392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use of electronic information, imaging and communication technologies, including interactive audio, video, data communications as well as store-and-forward technologies, to provide and support health care delivery, diagnosis, consultation, treatment, transfer of medical data and education.</w:t>
            </w:r>
          </w:p>
          <w:p w14:paraId="01DA700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39" w:history="1">
              <w:r w:rsidRPr="00837379">
                <w:rPr>
                  <w:rFonts w:ascii="Arial" w:eastAsia="Times New Roman" w:hAnsi="Arial" w:cs="Arial"/>
                  <w:b/>
                  <w:i/>
                  <w:color w:val="0563C1"/>
                  <w:sz w:val="18"/>
                  <w:szCs w:val="18"/>
                  <w:u w:val="single"/>
                  <w:lang w:eastAsia="ja-JP"/>
                </w:rPr>
                <w:t>N.M. Stat. § 24-25-3</w:t>
              </w:r>
            </w:hyperlink>
          </w:p>
        </w:tc>
      </w:tr>
      <w:tr w:rsidR="00837379" w:rsidRPr="00837379" w14:paraId="500D4953" w14:textId="77777777" w:rsidTr="00195513">
        <w:tc>
          <w:tcPr>
            <w:tcW w:w="10075" w:type="dxa"/>
            <w:gridSpan w:val="2"/>
            <w:shd w:val="clear" w:color="auto" w:fill="D9E2F3"/>
          </w:tcPr>
          <w:p w14:paraId="600F8F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73FD542" w14:textId="77777777" w:rsidTr="00195513">
        <w:tc>
          <w:tcPr>
            <w:tcW w:w="5215" w:type="dxa"/>
          </w:tcPr>
          <w:p w14:paraId="28C2CD6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Live video and audio, as well as store-and-forward, may be used to deliver services.</w:t>
            </w:r>
          </w:p>
          <w:p w14:paraId="544F5AA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0" w:history="1">
              <w:r w:rsidRPr="00837379">
                <w:rPr>
                  <w:rFonts w:ascii="Arial" w:eastAsia="Times New Roman" w:hAnsi="Arial" w:cs="Arial"/>
                  <w:b/>
                  <w:i/>
                  <w:color w:val="0563C1"/>
                  <w:sz w:val="18"/>
                  <w:szCs w:val="18"/>
                  <w:u w:val="single"/>
                  <w:lang w:eastAsia="ja-JP"/>
                </w:rPr>
                <w:t>N.M. Stat. § 24-25-3</w:t>
              </w:r>
            </w:hyperlink>
          </w:p>
          <w:p w14:paraId="0355E89B" w14:textId="77777777" w:rsidR="00837379" w:rsidRPr="00837379" w:rsidRDefault="00837379" w:rsidP="00837379">
            <w:pPr>
              <w:spacing w:after="0" w:line="240" w:lineRule="auto"/>
              <w:ind w:firstLine="0"/>
              <w:rPr>
                <w:rFonts w:ascii="Arial" w:hAnsi="Arial" w:cs="Arial"/>
                <w:sz w:val="18"/>
                <w:szCs w:val="18"/>
              </w:rPr>
            </w:pPr>
          </w:p>
          <w:p w14:paraId="11C922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Live video, electronic exchanges, telephone, and other secure telecommunication technology may be used for some supervision.</w:t>
            </w:r>
          </w:p>
          <w:p w14:paraId="6C35D35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1" w:history="1">
              <w:r w:rsidRPr="00837379">
                <w:rPr>
                  <w:rFonts w:ascii="Arial" w:eastAsia="Times New Roman" w:hAnsi="Arial" w:cs="Arial"/>
                  <w:b/>
                  <w:i/>
                  <w:color w:val="0563C1"/>
                  <w:sz w:val="18"/>
                  <w:szCs w:val="18"/>
                  <w:u w:val="single"/>
                  <w:lang w:eastAsia="ja-JP"/>
                </w:rPr>
                <w:t>N.M. Code R. § 16.15.3.8</w:t>
              </w:r>
            </w:hyperlink>
          </w:p>
        </w:tc>
        <w:tc>
          <w:tcPr>
            <w:tcW w:w="4860" w:type="dxa"/>
          </w:tcPr>
          <w:p w14:paraId="67F8A1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Live video and audio, as well as store-and-forward, may be used to deliver services.</w:t>
            </w:r>
          </w:p>
          <w:p w14:paraId="4849DB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2" w:history="1">
              <w:r w:rsidRPr="00837379">
                <w:rPr>
                  <w:rFonts w:ascii="Arial" w:eastAsia="Times New Roman" w:hAnsi="Arial" w:cs="Arial"/>
                  <w:b/>
                  <w:i/>
                  <w:color w:val="0563C1"/>
                  <w:sz w:val="18"/>
                  <w:szCs w:val="18"/>
                  <w:u w:val="single"/>
                  <w:lang w:eastAsia="ja-JP"/>
                </w:rPr>
                <w:t>N.M. Stat. §24-25-3</w:t>
              </w:r>
            </w:hyperlink>
          </w:p>
          <w:p w14:paraId="54853ABA" w14:textId="77777777" w:rsidR="00837379" w:rsidRPr="00837379" w:rsidRDefault="00837379" w:rsidP="00837379">
            <w:pPr>
              <w:spacing w:after="0" w:line="240" w:lineRule="auto"/>
              <w:ind w:firstLine="0"/>
              <w:rPr>
                <w:rFonts w:ascii="Arial" w:hAnsi="Arial" w:cs="Arial"/>
                <w:sz w:val="18"/>
                <w:szCs w:val="18"/>
              </w:rPr>
            </w:pPr>
          </w:p>
          <w:p w14:paraId="162AD2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Phone, electronic mail or cellular phone may be used for some supervision.</w:t>
            </w:r>
          </w:p>
          <w:p w14:paraId="03D2C0E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3" w:history="1">
              <w:r w:rsidRPr="00837379">
                <w:rPr>
                  <w:rFonts w:ascii="Arial" w:eastAsia="Times New Roman" w:hAnsi="Arial" w:cs="Arial"/>
                  <w:b/>
                  <w:i/>
                  <w:color w:val="0563C1"/>
                  <w:sz w:val="18"/>
                  <w:szCs w:val="18"/>
                  <w:u w:val="single"/>
                  <w:lang w:eastAsia="ja-JP"/>
                </w:rPr>
                <w:t>N.M. Code R. § 16.20.6.8</w:t>
              </w:r>
            </w:hyperlink>
          </w:p>
        </w:tc>
      </w:tr>
      <w:tr w:rsidR="00837379" w:rsidRPr="00837379" w14:paraId="4C89045E" w14:textId="77777777" w:rsidTr="00195513">
        <w:tc>
          <w:tcPr>
            <w:tcW w:w="10075" w:type="dxa"/>
            <w:gridSpan w:val="2"/>
            <w:shd w:val="clear" w:color="auto" w:fill="D9E2F3"/>
          </w:tcPr>
          <w:p w14:paraId="76E50F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769FB16" w14:textId="77777777" w:rsidTr="00195513">
        <w:tc>
          <w:tcPr>
            <w:tcW w:w="5215" w:type="dxa"/>
          </w:tcPr>
          <w:p w14:paraId="3F796C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Originating site includes all of the following: </w:t>
            </w:r>
          </w:p>
          <w:p w14:paraId="304B2395"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licensed inpatient center;</w:t>
            </w:r>
          </w:p>
          <w:p w14:paraId="4DA0D2D6"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An ambulatory surgical or treatment center;</w:t>
            </w:r>
          </w:p>
          <w:p w14:paraId="2DC52F10"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skilled nursing center;</w:t>
            </w:r>
          </w:p>
          <w:p w14:paraId="00AB520E"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residential treatment center;</w:t>
            </w:r>
          </w:p>
          <w:p w14:paraId="4777A360"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home health agency;</w:t>
            </w:r>
          </w:p>
          <w:p w14:paraId="53C36DDF"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diagnostic laboratory or imaging center;</w:t>
            </w:r>
          </w:p>
          <w:p w14:paraId="0B5ADAB5"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An assisted living center;</w:t>
            </w:r>
          </w:p>
          <w:p w14:paraId="37850B4D"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school-based health program;</w:t>
            </w:r>
          </w:p>
          <w:p w14:paraId="060F4FA2"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mobile clinic;</w:t>
            </w:r>
          </w:p>
          <w:p w14:paraId="146EB858"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mental health clinic;</w:t>
            </w:r>
          </w:p>
          <w:p w14:paraId="76A2CE2C"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rehabilitation or other therapeutic health setting;</w:t>
            </w:r>
          </w:p>
          <w:p w14:paraId="5ECC75C1"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patient’s residence;</w:t>
            </w:r>
          </w:p>
          <w:p w14:paraId="64CE4C0C"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federally qualified health center; or</w:t>
            </w:r>
          </w:p>
          <w:p w14:paraId="59484784"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community health center</w:t>
            </w:r>
          </w:p>
          <w:p w14:paraId="44EC870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4" w:history="1">
              <w:r w:rsidRPr="00837379">
                <w:rPr>
                  <w:rFonts w:ascii="Arial" w:eastAsia="Times New Roman" w:hAnsi="Arial" w:cs="Arial"/>
                  <w:b/>
                  <w:i/>
                  <w:color w:val="0563C1"/>
                  <w:sz w:val="18"/>
                  <w:szCs w:val="18"/>
                  <w:u w:val="single"/>
                  <w:lang w:eastAsia="ja-JP"/>
                </w:rPr>
                <w:t>N.M. Stat. § 24-25-3</w:t>
              </w:r>
            </w:hyperlink>
          </w:p>
        </w:tc>
        <w:tc>
          <w:tcPr>
            <w:tcW w:w="4860" w:type="dxa"/>
          </w:tcPr>
          <w:p w14:paraId="41048C2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Originating site includes all of the following: </w:t>
            </w:r>
          </w:p>
          <w:p w14:paraId="66819CFE"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licensed inpatient center;</w:t>
            </w:r>
          </w:p>
          <w:p w14:paraId="15709A89"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An ambulatory surgical or treatment center;</w:t>
            </w:r>
          </w:p>
          <w:p w14:paraId="1BE54094"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skilled nursing center;</w:t>
            </w:r>
          </w:p>
          <w:p w14:paraId="44EB3A31"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residential treatment center;</w:t>
            </w:r>
          </w:p>
          <w:p w14:paraId="0F244E22"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home health agency;</w:t>
            </w:r>
          </w:p>
          <w:p w14:paraId="7ED62A24"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diagnostic laboratory or imaging center;</w:t>
            </w:r>
          </w:p>
          <w:p w14:paraId="791BA554"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An assisted living center;</w:t>
            </w:r>
          </w:p>
          <w:p w14:paraId="34A28A44"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school-based health program;</w:t>
            </w:r>
          </w:p>
          <w:p w14:paraId="5A9F2B31"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mobile clinic;</w:t>
            </w:r>
          </w:p>
          <w:p w14:paraId="2748E47F"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mental health clinic;</w:t>
            </w:r>
          </w:p>
          <w:p w14:paraId="3272B2FB"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rehabilitation or other therapeutic health setting;</w:t>
            </w:r>
          </w:p>
          <w:p w14:paraId="75490EAA"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patient’s residence;</w:t>
            </w:r>
          </w:p>
          <w:p w14:paraId="0EC4748A"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federally qualified health center; or</w:t>
            </w:r>
          </w:p>
          <w:p w14:paraId="21B79173" w14:textId="77777777" w:rsidR="00837379" w:rsidRPr="00837379" w:rsidRDefault="00837379" w:rsidP="00837379">
            <w:pPr>
              <w:numPr>
                <w:ilvl w:val="0"/>
                <w:numId w:val="33"/>
              </w:numPr>
              <w:spacing w:after="0" w:line="240" w:lineRule="auto"/>
              <w:contextualSpacing/>
              <w:rPr>
                <w:rFonts w:ascii="Arial" w:hAnsi="Arial" w:cs="Arial"/>
                <w:sz w:val="18"/>
                <w:szCs w:val="18"/>
              </w:rPr>
            </w:pPr>
            <w:r w:rsidRPr="00837379">
              <w:rPr>
                <w:rFonts w:ascii="Arial" w:hAnsi="Arial" w:cs="Arial"/>
                <w:sz w:val="18"/>
                <w:szCs w:val="18"/>
              </w:rPr>
              <w:t>A community health center</w:t>
            </w:r>
          </w:p>
          <w:p w14:paraId="1A53AEE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5" w:history="1">
              <w:r w:rsidRPr="00837379">
                <w:rPr>
                  <w:rFonts w:ascii="Arial" w:eastAsia="Times New Roman" w:hAnsi="Arial" w:cs="Arial"/>
                  <w:b/>
                  <w:i/>
                  <w:color w:val="0563C1"/>
                  <w:sz w:val="18"/>
                  <w:szCs w:val="18"/>
                  <w:u w:val="single"/>
                  <w:lang w:eastAsia="ja-JP"/>
                </w:rPr>
                <w:t>N.M. Stat. § 24-25-3</w:t>
              </w:r>
            </w:hyperlink>
          </w:p>
        </w:tc>
      </w:tr>
      <w:tr w:rsidR="00837379" w:rsidRPr="00837379" w14:paraId="36AF135C" w14:textId="77777777" w:rsidTr="00195513">
        <w:tc>
          <w:tcPr>
            <w:tcW w:w="10075" w:type="dxa"/>
            <w:gridSpan w:val="2"/>
            <w:shd w:val="clear" w:color="auto" w:fill="D9E2F3"/>
          </w:tcPr>
          <w:p w14:paraId="57D237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30B91D60" w14:textId="77777777" w:rsidTr="00195513">
        <w:trPr>
          <w:trHeight w:val="98"/>
        </w:trPr>
        <w:tc>
          <w:tcPr>
            <w:tcW w:w="5215" w:type="dxa"/>
          </w:tcPr>
          <w:p w14:paraId="758681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and support health care delivery, diagnosis, consultation, treatment, transfer of medical data and education.</w:t>
            </w:r>
          </w:p>
          <w:p w14:paraId="44286C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6" w:history="1">
              <w:r w:rsidRPr="00837379">
                <w:rPr>
                  <w:rFonts w:ascii="Arial" w:eastAsia="Times New Roman" w:hAnsi="Arial" w:cs="Arial"/>
                  <w:b/>
                  <w:i/>
                  <w:color w:val="0563C1"/>
                  <w:sz w:val="18"/>
                  <w:szCs w:val="18"/>
                  <w:u w:val="single"/>
                  <w:lang w:eastAsia="ja-JP"/>
                </w:rPr>
                <w:t>N.M. Stat. § 24-25-3</w:t>
              </w:r>
            </w:hyperlink>
          </w:p>
          <w:p w14:paraId="5DE60120" w14:textId="77777777" w:rsidR="00837379" w:rsidRPr="00837379" w:rsidRDefault="00837379" w:rsidP="00837379">
            <w:pPr>
              <w:spacing w:after="0" w:line="240" w:lineRule="auto"/>
              <w:ind w:firstLine="0"/>
              <w:rPr>
                <w:rFonts w:ascii="Arial" w:hAnsi="Arial" w:cs="Arial"/>
                <w:sz w:val="18"/>
                <w:szCs w:val="18"/>
              </w:rPr>
            </w:pPr>
          </w:p>
          <w:p w14:paraId="5BC61F7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New Mexico does not alter the scope of practice or authorize the delivery of health care in a setting or manner not otherwise authorized by law when care is provided via telehealth.</w:t>
            </w:r>
          </w:p>
          <w:p w14:paraId="5AB1CED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7" w:history="1">
              <w:r w:rsidRPr="00837379">
                <w:rPr>
                  <w:rFonts w:ascii="Arial" w:eastAsia="Times New Roman" w:hAnsi="Arial" w:cs="Arial"/>
                  <w:b/>
                  <w:i/>
                  <w:color w:val="0563C1"/>
                  <w:sz w:val="18"/>
                  <w:szCs w:val="18"/>
                  <w:u w:val="single"/>
                  <w:lang w:eastAsia="ja-JP"/>
                </w:rPr>
                <w:t>N.M. Stat. § 24-25-5</w:t>
              </w:r>
            </w:hyperlink>
          </w:p>
        </w:tc>
        <w:tc>
          <w:tcPr>
            <w:tcW w:w="4860" w:type="dxa"/>
          </w:tcPr>
          <w:p w14:paraId="72596AF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and support health care delivery, diagnosis, consultation, treatment, transfer of medical data and education.</w:t>
            </w:r>
          </w:p>
          <w:p w14:paraId="6B6A7E6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48" w:history="1">
              <w:r w:rsidRPr="00837379">
                <w:rPr>
                  <w:rFonts w:ascii="Arial" w:eastAsia="Times New Roman" w:hAnsi="Arial" w:cs="Arial"/>
                  <w:b/>
                  <w:i/>
                  <w:color w:val="0563C1"/>
                  <w:sz w:val="18"/>
                  <w:szCs w:val="18"/>
                  <w:u w:val="single"/>
                  <w:lang w:eastAsia="ja-JP"/>
                </w:rPr>
                <w:t>N.M. Stat. § 24-25-3</w:t>
              </w:r>
            </w:hyperlink>
          </w:p>
          <w:p w14:paraId="6F7FC6B9" w14:textId="77777777" w:rsidR="00837379" w:rsidRPr="00837379" w:rsidRDefault="00837379" w:rsidP="00837379">
            <w:pPr>
              <w:spacing w:after="0" w:line="240" w:lineRule="auto"/>
              <w:ind w:firstLine="0"/>
              <w:rPr>
                <w:rFonts w:ascii="Arial" w:hAnsi="Arial" w:cs="Arial"/>
                <w:sz w:val="18"/>
                <w:szCs w:val="18"/>
              </w:rPr>
            </w:pPr>
          </w:p>
          <w:p w14:paraId="13F7A5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New Mexico does not alter the scope of practice or authorize the delivery of health care in a setting or manner not otherwise authorized by law when care is provided via telehealth.</w:t>
            </w:r>
          </w:p>
          <w:p w14:paraId="1EA4BB7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49" w:history="1">
              <w:r w:rsidRPr="00837379">
                <w:rPr>
                  <w:rFonts w:ascii="Arial" w:eastAsia="Times New Roman" w:hAnsi="Arial" w:cs="Arial"/>
                  <w:b/>
                  <w:i/>
                  <w:color w:val="0563C1"/>
                  <w:sz w:val="18"/>
                  <w:szCs w:val="18"/>
                  <w:u w:val="single"/>
                  <w:lang w:eastAsia="ja-JP"/>
                </w:rPr>
                <w:t>N.M. Stat. § 24-25-5</w:t>
              </w:r>
            </w:hyperlink>
          </w:p>
        </w:tc>
      </w:tr>
      <w:tr w:rsidR="00837379" w:rsidRPr="00837379" w14:paraId="0A3AB73F" w14:textId="77777777" w:rsidTr="00195513">
        <w:trPr>
          <w:trHeight w:val="98"/>
        </w:trPr>
        <w:tc>
          <w:tcPr>
            <w:tcW w:w="10075" w:type="dxa"/>
            <w:gridSpan w:val="2"/>
            <w:shd w:val="clear" w:color="auto" w:fill="D9E2F3"/>
          </w:tcPr>
          <w:p w14:paraId="48A8AE7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Supervision</w:t>
            </w:r>
          </w:p>
        </w:tc>
      </w:tr>
      <w:tr w:rsidR="00837379" w:rsidRPr="00837379" w14:paraId="1ADC5FA4" w14:textId="77777777" w:rsidTr="00195513">
        <w:trPr>
          <w:trHeight w:val="98"/>
        </w:trPr>
        <w:tc>
          <w:tcPr>
            <w:tcW w:w="5215" w:type="dxa"/>
          </w:tcPr>
          <w:p w14:paraId="0994AA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video teleconferencing to provide supervision to occupational therapy assistants, that requires direct, face-to-face contact.</w:t>
            </w:r>
          </w:p>
          <w:p w14:paraId="275BF152" w14:textId="77777777" w:rsidR="00837379" w:rsidRPr="00837379" w:rsidRDefault="00837379" w:rsidP="00837379">
            <w:pPr>
              <w:spacing w:after="0" w:line="240" w:lineRule="auto"/>
              <w:ind w:firstLine="0"/>
              <w:rPr>
                <w:rFonts w:ascii="Arial" w:hAnsi="Arial" w:cs="Arial"/>
                <w:sz w:val="18"/>
                <w:szCs w:val="18"/>
              </w:rPr>
            </w:pPr>
          </w:p>
          <w:p w14:paraId="0D458DB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When providing supervision that involves indirect contact, an occupational therapist may use:</w:t>
            </w:r>
          </w:p>
          <w:p w14:paraId="405A5E6D" w14:textId="77777777" w:rsidR="00837379" w:rsidRPr="00837379" w:rsidRDefault="00837379" w:rsidP="00837379">
            <w:pPr>
              <w:numPr>
                <w:ilvl w:val="0"/>
                <w:numId w:val="17"/>
              </w:numPr>
              <w:spacing w:after="0" w:line="240" w:lineRule="auto"/>
              <w:contextualSpacing/>
              <w:rPr>
                <w:rFonts w:ascii="Arial" w:hAnsi="Arial" w:cs="Arial"/>
                <w:sz w:val="18"/>
                <w:szCs w:val="18"/>
              </w:rPr>
            </w:pPr>
            <w:r w:rsidRPr="00837379">
              <w:rPr>
                <w:rFonts w:ascii="Arial" w:hAnsi="Arial" w:cs="Arial"/>
                <w:sz w:val="18"/>
                <w:szCs w:val="18"/>
              </w:rPr>
              <w:t>Phone conversations</w:t>
            </w:r>
          </w:p>
          <w:p w14:paraId="65E5573C" w14:textId="77777777" w:rsidR="00837379" w:rsidRPr="00837379" w:rsidRDefault="00837379" w:rsidP="00837379">
            <w:pPr>
              <w:numPr>
                <w:ilvl w:val="0"/>
                <w:numId w:val="17"/>
              </w:numPr>
              <w:spacing w:after="0" w:line="240" w:lineRule="auto"/>
              <w:contextualSpacing/>
              <w:rPr>
                <w:rFonts w:ascii="Arial" w:hAnsi="Arial" w:cs="Arial"/>
                <w:sz w:val="18"/>
                <w:szCs w:val="18"/>
              </w:rPr>
            </w:pPr>
            <w:r w:rsidRPr="00837379">
              <w:rPr>
                <w:rFonts w:ascii="Arial" w:hAnsi="Arial" w:cs="Arial"/>
                <w:sz w:val="18"/>
                <w:szCs w:val="18"/>
              </w:rPr>
              <w:t>Electronic exchanges</w:t>
            </w:r>
          </w:p>
          <w:p w14:paraId="2A507842" w14:textId="77777777" w:rsidR="00837379" w:rsidRPr="00837379" w:rsidRDefault="00837379" w:rsidP="00837379">
            <w:pPr>
              <w:numPr>
                <w:ilvl w:val="0"/>
                <w:numId w:val="17"/>
              </w:numPr>
              <w:spacing w:after="0" w:line="240" w:lineRule="auto"/>
              <w:contextualSpacing/>
              <w:rPr>
                <w:rFonts w:ascii="Arial" w:hAnsi="Arial" w:cs="Arial"/>
                <w:sz w:val="18"/>
                <w:szCs w:val="18"/>
              </w:rPr>
            </w:pPr>
            <w:r w:rsidRPr="00837379">
              <w:rPr>
                <w:rFonts w:ascii="Arial" w:hAnsi="Arial" w:cs="Arial"/>
                <w:sz w:val="18"/>
                <w:szCs w:val="18"/>
              </w:rPr>
              <w:t>Other methods using secure telecommunication technology</w:t>
            </w:r>
          </w:p>
          <w:p w14:paraId="6C223F2F" w14:textId="77777777" w:rsidR="00837379" w:rsidRPr="00837379" w:rsidRDefault="00837379" w:rsidP="00837379">
            <w:pPr>
              <w:spacing w:after="0" w:line="240" w:lineRule="auto"/>
              <w:ind w:firstLine="0"/>
              <w:rPr>
                <w:rFonts w:ascii="Arial" w:hAnsi="Arial" w:cs="Arial"/>
                <w:sz w:val="18"/>
                <w:szCs w:val="18"/>
              </w:rPr>
            </w:pPr>
          </w:p>
          <w:p w14:paraId="78DEEBA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All methods of communication must be compliant with confidentiality requirements of government agencies, facilities, employers, or other appropriate bodies.</w:t>
            </w:r>
          </w:p>
          <w:p w14:paraId="1B034FF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0" w:history="1">
              <w:r w:rsidRPr="00837379">
                <w:rPr>
                  <w:rFonts w:ascii="Arial" w:eastAsia="Times New Roman" w:hAnsi="Arial" w:cs="Arial"/>
                  <w:b/>
                  <w:i/>
                  <w:color w:val="0563C1"/>
                  <w:sz w:val="18"/>
                  <w:szCs w:val="18"/>
                  <w:u w:val="single"/>
                  <w:lang w:eastAsia="ja-JP"/>
                </w:rPr>
                <w:t>N.M. Code R. § 16.15.3.8</w:t>
              </w:r>
            </w:hyperlink>
          </w:p>
        </w:tc>
        <w:tc>
          <w:tcPr>
            <w:tcW w:w="4860" w:type="dxa"/>
          </w:tcPr>
          <w:p w14:paraId="6920938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For direction and supervision, a physical therapist must be readily available to the physical therapist assistant via phone, electronic mail or cellular phone whenever they leave the facility OR the referring physical therapist must appoint a stand in physical therapist to supervise.  Other requirements apply.</w:t>
            </w:r>
          </w:p>
          <w:p w14:paraId="21C843C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1" w:history="1">
              <w:r w:rsidRPr="00837379">
                <w:rPr>
                  <w:rFonts w:ascii="Arial" w:eastAsia="Times New Roman" w:hAnsi="Arial" w:cs="Arial"/>
                  <w:b/>
                  <w:i/>
                  <w:color w:val="0563C1"/>
                  <w:sz w:val="18"/>
                  <w:szCs w:val="18"/>
                  <w:u w:val="single"/>
                  <w:lang w:eastAsia="ja-JP"/>
                </w:rPr>
                <w:t>N.M. Code R. § 16.20.6.8</w:t>
              </w:r>
            </w:hyperlink>
          </w:p>
        </w:tc>
      </w:tr>
      <w:tr w:rsidR="00837379" w:rsidRPr="00837379" w14:paraId="2CDF8F25" w14:textId="77777777" w:rsidTr="00195513">
        <w:trPr>
          <w:trHeight w:val="98"/>
        </w:trPr>
        <w:tc>
          <w:tcPr>
            <w:tcW w:w="10075" w:type="dxa"/>
            <w:gridSpan w:val="2"/>
            <w:shd w:val="clear" w:color="auto" w:fill="D9E2F3"/>
          </w:tcPr>
          <w:p w14:paraId="134DDB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5C28DA1" w14:textId="77777777" w:rsidTr="00195513">
        <w:trPr>
          <w:trHeight w:val="98"/>
        </w:trPr>
        <w:tc>
          <w:tcPr>
            <w:tcW w:w="5215" w:type="dxa"/>
          </w:tcPr>
          <w:p w14:paraId="178340D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15ADC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D6D06FB" w14:textId="77777777" w:rsidTr="00195513">
        <w:trPr>
          <w:trHeight w:val="98"/>
        </w:trPr>
        <w:tc>
          <w:tcPr>
            <w:tcW w:w="10075" w:type="dxa"/>
            <w:gridSpan w:val="2"/>
            <w:shd w:val="clear" w:color="auto" w:fill="D9E2F3"/>
          </w:tcPr>
          <w:p w14:paraId="03C025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5CD1641" w14:textId="77777777" w:rsidTr="00195513">
        <w:trPr>
          <w:trHeight w:val="98"/>
        </w:trPr>
        <w:tc>
          <w:tcPr>
            <w:tcW w:w="5215" w:type="dxa"/>
          </w:tcPr>
          <w:p w14:paraId="5AB1C1F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06A37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A527F3B" w14:textId="77777777" w:rsidTr="00195513">
        <w:trPr>
          <w:trHeight w:val="98"/>
        </w:trPr>
        <w:tc>
          <w:tcPr>
            <w:tcW w:w="10075" w:type="dxa"/>
            <w:gridSpan w:val="2"/>
            <w:shd w:val="clear" w:color="auto" w:fill="D9E2F3"/>
          </w:tcPr>
          <w:p w14:paraId="17DB7C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4C60ADE9" w14:textId="77777777" w:rsidTr="00195513">
        <w:trPr>
          <w:trHeight w:val="98"/>
        </w:trPr>
        <w:tc>
          <w:tcPr>
            <w:tcW w:w="5215" w:type="dxa"/>
            <w:shd w:val="clear" w:color="auto" w:fill="auto"/>
          </w:tcPr>
          <w:p w14:paraId="29E7DCD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New Mexico if providing telehealth services to a patient located within the state.</w:t>
            </w:r>
          </w:p>
          <w:p w14:paraId="3F0F045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2" w:history="1">
              <w:r w:rsidRPr="00837379">
                <w:rPr>
                  <w:rFonts w:ascii="Arial" w:eastAsia="Times New Roman" w:hAnsi="Arial" w:cs="Arial"/>
                  <w:b/>
                  <w:i/>
                  <w:color w:val="0563C1"/>
                  <w:sz w:val="18"/>
                  <w:szCs w:val="18"/>
                  <w:u w:val="single"/>
                  <w:lang w:eastAsia="ja-JP"/>
                </w:rPr>
                <w:t>N.M. Stat. § 24-25-3</w:t>
              </w:r>
            </w:hyperlink>
          </w:p>
        </w:tc>
        <w:tc>
          <w:tcPr>
            <w:tcW w:w="4860" w:type="dxa"/>
            <w:shd w:val="clear" w:color="auto" w:fill="auto"/>
          </w:tcPr>
          <w:p w14:paraId="3E270D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must be licensed in New Mexico if providing telehealth services to a patient located within the state.</w:t>
            </w:r>
          </w:p>
          <w:p w14:paraId="7B38C81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3" w:history="1">
              <w:r w:rsidRPr="00837379">
                <w:rPr>
                  <w:rFonts w:ascii="Arial" w:eastAsia="Times New Roman" w:hAnsi="Arial" w:cs="Arial"/>
                  <w:b/>
                  <w:i/>
                  <w:color w:val="0563C1"/>
                  <w:sz w:val="18"/>
                  <w:szCs w:val="18"/>
                  <w:u w:val="single"/>
                  <w:lang w:eastAsia="ja-JP"/>
                </w:rPr>
                <w:t>N.M. Stat. § 24-25-3</w:t>
              </w:r>
            </w:hyperlink>
          </w:p>
        </w:tc>
      </w:tr>
      <w:tr w:rsidR="00837379" w:rsidRPr="00837379" w14:paraId="7F8E148F" w14:textId="77777777" w:rsidTr="00195513">
        <w:trPr>
          <w:trHeight w:val="98"/>
        </w:trPr>
        <w:tc>
          <w:tcPr>
            <w:tcW w:w="10075" w:type="dxa"/>
            <w:gridSpan w:val="2"/>
            <w:shd w:val="clear" w:color="auto" w:fill="D9E2F3"/>
          </w:tcPr>
          <w:p w14:paraId="33FCAD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118B46E9" w14:textId="77777777" w:rsidTr="00195513">
        <w:trPr>
          <w:trHeight w:val="98"/>
        </w:trPr>
        <w:tc>
          <w:tcPr>
            <w:tcW w:w="5215" w:type="dxa"/>
          </w:tcPr>
          <w:p w14:paraId="08B79C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recognized and encouraged in New Mexico. Occupational therapists must comply with all applicable federal and state guidelines regarding security, confidentiality and privacy protections for health care information.</w:t>
            </w:r>
          </w:p>
          <w:p w14:paraId="06F2F9A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4" w:history="1">
              <w:r w:rsidRPr="00837379">
                <w:rPr>
                  <w:rFonts w:ascii="Arial" w:eastAsia="Times New Roman" w:hAnsi="Arial" w:cs="Arial"/>
                  <w:b/>
                  <w:i/>
                  <w:color w:val="0563C1"/>
                  <w:sz w:val="18"/>
                  <w:szCs w:val="18"/>
                  <w:u w:val="single"/>
                  <w:lang w:eastAsia="ja-JP"/>
                </w:rPr>
                <w:t>N.M. Stat. § 24-25-4</w:t>
              </w:r>
            </w:hyperlink>
          </w:p>
          <w:p w14:paraId="3261504B" w14:textId="77777777" w:rsidR="00837379" w:rsidRPr="00837379" w:rsidRDefault="00837379" w:rsidP="00837379">
            <w:pPr>
              <w:spacing w:after="0" w:line="240" w:lineRule="auto"/>
              <w:ind w:firstLine="0"/>
              <w:rPr>
                <w:rFonts w:ascii="Arial" w:hAnsi="Arial" w:cs="Arial"/>
                <w:sz w:val="18"/>
                <w:szCs w:val="18"/>
              </w:rPr>
            </w:pPr>
          </w:p>
          <w:p w14:paraId="5A521D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and occupational therapy assistants are required to document a supervision plan and supervision contacts, which must include the method of communication.</w:t>
            </w:r>
          </w:p>
          <w:p w14:paraId="1B3119F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5" w:history="1">
              <w:r w:rsidRPr="00837379">
                <w:rPr>
                  <w:rFonts w:ascii="Arial" w:eastAsia="Times New Roman" w:hAnsi="Arial" w:cs="Arial"/>
                  <w:b/>
                  <w:i/>
                  <w:color w:val="0563C1"/>
                  <w:sz w:val="18"/>
                  <w:szCs w:val="18"/>
                  <w:u w:val="single"/>
                  <w:lang w:eastAsia="ja-JP"/>
                </w:rPr>
                <w:t>N.M. Code R. § 16.15.3.8</w:t>
              </w:r>
            </w:hyperlink>
          </w:p>
        </w:tc>
        <w:tc>
          <w:tcPr>
            <w:tcW w:w="4860" w:type="dxa"/>
          </w:tcPr>
          <w:p w14:paraId="45BF0D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recognized and encouraged in New Mexico. Physical therapists must comply with all applicable federal and state guidelines regarding security, confidentiality and privacy protections for health care information.</w:t>
            </w:r>
          </w:p>
          <w:p w14:paraId="4D8133D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6" w:history="1">
              <w:r w:rsidRPr="00837379">
                <w:rPr>
                  <w:rFonts w:ascii="Arial" w:eastAsia="Times New Roman" w:hAnsi="Arial" w:cs="Arial"/>
                  <w:b/>
                  <w:i/>
                  <w:color w:val="0563C1"/>
                  <w:sz w:val="18"/>
                  <w:szCs w:val="18"/>
                  <w:u w:val="single"/>
                  <w:lang w:eastAsia="ja-JP"/>
                </w:rPr>
                <w:t>N.M. Stat. § 24-25-4</w:t>
              </w:r>
            </w:hyperlink>
          </w:p>
          <w:p w14:paraId="70AF5636" w14:textId="77777777" w:rsidR="00837379" w:rsidRPr="00837379" w:rsidRDefault="00837379" w:rsidP="00837379">
            <w:pPr>
              <w:spacing w:after="0" w:line="240" w:lineRule="auto"/>
              <w:ind w:firstLine="0"/>
              <w:rPr>
                <w:rFonts w:ascii="Arial" w:hAnsi="Arial" w:cs="Arial"/>
                <w:sz w:val="18"/>
                <w:szCs w:val="18"/>
              </w:rPr>
            </w:pPr>
          </w:p>
        </w:tc>
      </w:tr>
    </w:tbl>
    <w:p w14:paraId="272C24B3"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0CB5A05B" w14:textId="77777777" w:rsidTr="00195513">
        <w:tc>
          <w:tcPr>
            <w:tcW w:w="10075" w:type="dxa"/>
            <w:gridSpan w:val="2"/>
            <w:shd w:val="clear" w:color="auto" w:fill="FDD8A1"/>
          </w:tcPr>
          <w:p w14:paraId="6388A88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New York</w:t>
            </w:r>
          </w:p>
        </w:tc>
      </w:tr>
      <w:tr w:rsidR="00837379" w:rsidRPr="00837379" w14:paraId="5921AB04" w14:textId="77777777" w:rsidTr="00195513">
        <w:tc>
          <w:tcPr>
            <w:tcW w:w="5215" w:type="dxa"/>
            <w:shd w:val="clear" w:color="auto" w:fill="BFBFBF"/>
          </w:tcPr>
          <w:p w14:paraId="2ED572B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D9E9E0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AE04BBA" w14:textId="77777777" w:rsidTr="00195513">
        <w:tc>
          <w:tcPr>
            <w:tcW w:w="10075" w:type="dxa"/>
            <w:gridSpan w:val="2"/>
            <w:shd w:val="clear" w:color="auto" w:fill="D9E2F3"/>
          </w:tcPr>
          <w:p w14:paraId="7BAA99E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EDA3621" w14:textId="77777777" w:rsidTr="00195513">
        <w:tc>
          <w:tcPr>
            <w:tcW w:w="5215" w:type="dxa"/>
          </w:tcPr>
          <w:p w14:paraId="69C5F9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means the use of electronic information and communication technologies by telehealth providers to deliver health care   services, which shall include the assessment, diagnosis, consultation, treatment, education, care management and/or self-management of a patient. Telehealth shall not include delivery of health care services by means of audio-only telephone communication, facsimile machines, or electronic messaging alone, though use of these technologies is not precluded if used in conjunction with telemedicine, store and forward technology, or remote patient monitoring. For purposes of this section, telehealth shall be limited to telemedicine, store-and-forward technology, and remote patient monitoring. This subdivision shall not preclude the delivery of health care services by means of "home telehealth." </w:t>
            </w:r>
          </w:p>
          <w:p w14:paraId="6B05A3BF" w14:textId="77777777" w:rsidR="00837379" w:rsidRPr="00837379" w:rsidRDefault="00837379" w:rsidP="00837379">
            <w:pPr>
              <w:spacing w:after="0" w:line="240" w:lineRule="auto"/>
              <w:ind w:firstLine="0"/>
              <w:rPr>
                <w:rFonts w:ascii="Arial" w:hAnsi="Arial" w:cs="Arial"/>
                <w:sz w:val="18"/>
                <w:szCs w:val="18"/>
              </w:rPr>
            </w:pPr>
          </w:p>
          <w:p w14:paraId="5267BA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means the use of synchronous, two-way electronic audio visual communications to deliver clinical health care services, which shall include the assessment, </w:t>
            </w:r>
            <w:r w:rsidRPr="00837379">
              <w:rPr>
                <w:rFonts w:ascii="Arial" w:hAnsi="Arial" w:cs="Arial"/>
                <w:sz w:val="18"/>
                <w:szCs w:val="18"/>
              </w:rPr>
              <w:lastRenderedPageBreak/>
              <w:t>diagnosis, and treatment of a patient, while such patient is at the originating site and a telehealth provider is at a distant site.</w:t>
            </w:r>
          </w:p>
          <w:p w14:paraId="706D20F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7" w:history="1">
              <w:r w:rsidRPr="00837379">
                <w:rPr>
                  <w:rFonts w:ascii="Arial" w:eastAsia="Times New Roman" w:hAnsi="Arial" w:cs="Arial"/>
                  <w:b/>
                  <w:i/>
                  <w:color w:val="0563C1"/>
                  <w:sz w:val="18"/>
                  <w:szCs w:val="18"/>
                  <w:u w:val="single"/>
                  <w:lang w:eastAsia="ja-JP"/>
                </w:rPr>
                <w:t>N.Y. P.B.H. Law § 2999-CC</w:t>
              </w:r>
            </w:hyperlink>
          </w:p>
        </w:tc>
        <w:tc>
          <w:tcPr>
            <w:tcW w:w="4860" w:type="dxa"/>
          </w:tcPr>
          <w:p w14:paraId="2596B1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"Telehealth" means the use of electronic information and communication technologies by telehealth providers to deliver health care   services, which shall include the assessment, diagnosis, consultation, treatment, education, care management and/or self-management of a patient. Telehealth shall not include delivery of health care services by means of audio-only telephone communication, facsimile machines, or electronic messaging alone, though use of these technologies is not precluded if used in conjunction with telemedicine, store and forward technology, or remote patient monitoring. For purposes of this section, telehealth shall be limited to telemedicine, store-and-forward technology, and remote patient monitoring. This subdivision shall not preclude the delivery of health care services by means of "home telehealth." </w:t>
            </w:r>
          </w:p>
          <w:p w14:paraId="2118A29C" w14:textId="77777777" w:rsidR="00837379" w:rsidRPr="00837379" w:rsidRDefault="00837379" w:rsidP="00837379">
            <w:pPr>
              <w:spacing w:after="0" w:line="240" w:lineRule="auto"/>
              <w:ind w:firstLine="0"/>
              <w:rPr>
                <w:rFonts w:ascii="Arial" w:hAnsi="Arial" w:cs="Arial"/>
                <w:sz w:val="18"/>
                <w:szCs w:val="18"/>
              </w:rPr>
            </w:pPr>
          </w:p>
          <w:p w14:paraId="4922ED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means the use of synchronous, two-way electronic audio visual communications to deliver clinical </w:t>
            </w:r>
            <w:r w:rsidRPr="00837379">
              <w:rPr>
                <w:rFonts w:ascii="Arial" w:hAnsi="Arial" w:cs="Arial"/>
                <w:sz w:val="18"/>
                <w:szCs w:val="18"/>
              </w:rPr>
              <w:lastRenderedPageBreak/>
              <w:t>health care services, which shall include the assessment, diagnosis, and treatment of a patient, while such patient is at the originating site and a telehealth provider is at a distant site.</w:t>
            </w:r>
          </w:p>
          <w:p w14:paraId="5BF19B2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8" w:history="1">
              <w:r w:rsidRPr="00837379">
                <w:rPr>
                  <w:rFonts w:ascii="Arial" w:eastAsia="Times New Roman" w:hAnsi="Arial" w:cs="Arial"/>
                  <w:b/>
                  <w:i/>
                  <w:color w:val="0563C1"/>
                  <w:sz w:val="18"/>
                  <w:szCs w:val="18"/>
                  <w:u w:val="single"/>
                  <w:lang w:eastAsia="ja-JP"/>
                </w:rPr>
                <w:t>N.Y. P.B.H. Law § 2999-CC</w:t>
              </w:r>
            </w:hyperlink>
          </w:p>
        </w:tc>
      </w:tr>
      <w:tr w:rsidR="00837379" w:rsidRPr="00837379" w14:paraId="753F15EC" w14:textId="77777777" w:rsidTr="00195513">
        <w:tc>
          <w:tcPr>
            <w:tcW w:w="10075" w:type="dxa"/>
            <w:gridSpan w:val="2"/>
            <w:shd w:val="clear" w:color="auto" w:fill="D9E2F3"/>
          </w:tcPr>
          <w:p w14:paraId="745B7F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5AA6CE3E" w14:textId="77777777" w:rsidTr="00195513">
        <w:tc>
          <w:tcPr>
            <w:tcW w:w="5215" w:type="dxa"/>
          </w:tcPr>
          <w:p w14:paraId="1038F0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synchronous, two-way electronic audio-visual communications, store-and-forward technology, and remote patient monitoring.</w:t>
            </w:r>
          </w:p>
          <w:p w14:paraId="737127C3" w14:textId="77777777" w:rsidR="00837379" w:rsidRPr="00837379" w:rsidRDefault="00837379" w:rsidP="00837379">
            <w:pPr>
              <w:spacing w:after="0" w:line="240" w:lineRule="auto"/>
              <w:ind w:firstLine="0"/>
              <w:rPr>
                <w:rFonts w:ascii="Arial" w:hAnsi="Arial" w:cs="Arial"/>
                <w:sz w:val="18"/>
                <w:szCs w:val="18"/>
              </w:rPr>
            </w:pPr>
          </w:p>
          <w:p w14:paraId="570F5C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Audio-only telephone, facsimile machine, or electronic messaging alone are not considered telehealth.</w:t>
            </w:r>
          </w:p>
          <w:p w14:paraId="034FF967" w14:textId="77777777" w:rsidR="00837379" w:rsidRPr="00837379" w:rsidRDefault="00837379" w:rsidP="00837379">
            <w:pPr>
              <w:spacing w:after="0" w:line="240" w:lineRule="auto"/>
              <w:ind w:firstLine="0"/>
              <w:rPr>
                <w:rFonts w:ascii="Arial" w:hAnsi="Arial" w:cs="Arial"/>
                <w:sz w:val="18"/>
                <w:szCs w:val="18"/>
              </w:rPr>
            </w:pPr>
          </w:p>
          <w:p w14:paraId="2E1F89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"Store and forward technology" means the asynchronous, electronic transmission of a patient's health information in the form of patient-specific digital images and/or pre-recorded videos from a provider at an originating site to a telehealth provider at a distant site.</w:t>
            </w:r>
          </w:p>
          <w:p w14:paraId="0AF3B650" w14:textId="77777777" w:rsidR="00837379" w:rsidRPr="00837379" w:rsidRDefault="00837379" w:rsidP="00837379">
            <w:pPr>
              <w:spacing w:after="0" w:line="240" w:lineRule="auto"/>
              <w:ind w:firstLine="0"/>
              <w:rPr>
                <w:rFonts w:ascii="Arial" w:hAnsi="Arial" w:cs="Arial"/>
                <w:sz w:val="18"/>
                <w:szCs w:val="18"/>
              </w:rPr>
            </w:pPr>
          </w:p>
          <w:p w14:paraId="42A5CA5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"Remote patient monitoring" means the use of synchronous or asynchronous electronic information and communication technologies to collect personal health information and medical data from a patient at an originating site that is transmitted to a telehealth provider at a distant site for use in the treatment and management of medical conditions that require frequent monitoring. Such technologies may include additional interaction triggered by previous transmissions, such as interactive queries conducted through communication technologies or by telephone. Such conditions shall include, but not be limited to, congestive heart failure, diabetes, chronic obstructive pulmonary disease, wound care, polypharmacy, mental or behavioral problems, and technology-dependent care such as continuous oxygen, ventilator care, total parenteral nutrition or enteral feeding. </w:t>
            </w:r>
          </w:p>
          <w:p w14:paraId="6D505D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Remote patient monitoring may only be ordered by a physician, nurse practitioner or nurse midwife, with which the patient has a substantial and ongoing relationship.</w:t>
            </w:r>
          </w:p>
          <w:p w14:paraId="3F0E6F5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59" w:history="1">
              <w:r w:rsidRPr="00837379">
                <w:rPr>
                  <w:rFonts w:ascii="Arial" w:eastAsia="Times New Roman" w:hAnsi="Arial" w:cs="Arial"/>
                  <w:b/>
                  <w:i/>
                  <w:color w:val="0563C1"/>
                  <w:sz w:val="18"/>
                  <w:szCs w:val="18"/>
                  <w:u w:val="single"/>
                  <w:lang w:eastAsia="ja-JP"/>
                </w:rPr>
                <w:t>N.Y. P.B.H. Law § 2999-CC</w:t>
              </w:r>
            </w:hyperlink>
          </w:p>
        </w:tc>
        <w:tc>
          <w:tcPr>
            <w:tcW w:w="4860" w:type="dxa"/>
          </w:tcPr>
          <w:p w14:paraId="27D28904" w14:textId="78B6E79F" w:rsidR="00837379" w:rsidRPr="00837379" w:rsidRDefault="00545653" w:rsidP="00837379">
            <w:pPr>
              <w:spacing w:after="0" w:line="240" w:lineRule="auto"/>
              <w:ind w:firstLine="0"/>
              <w:rPr>
                <w:rFonts w:ascii="Arial" w:hAnsi="Arial" w:cs="Arial"/>
                <w:sz w:val="18"/>
                <w:szCs w:val="18"/>
              </w:rPr>
            </w:pPr>
            <w:r>
              <w:rPr>
                <w:rFonts w:ascii="Arial" w:hAnsi="Arial" w:cs="Arial"/>
                <w:sz w:val="18"/>
                <w:szCs w:val="18"/>
              </w:rPr>
              <w:t>Physical</w:t>
            </w:r>
            <w:r w:rsidRPr="00837379">
              <w:rPr>
                <w:rFonts w:ascii="Arial" w:hAnsi="Arial" w:cs="Arial"/>
                <w:sz w:val="18"/>
                <w:szCs w:val="18"/>
              </w:rPr>
              <w:t xml:space="preserve"> </w:t>
            </w:r>
            <w:r w:rsidR="00837379" w:rsidRPr="00837379">
              <w:rPr>
                <w:rFonts w:ascii="Arial" w:hAnsi="Arial" w:cs="Arial"/>
                <w:sz w:val="18"/>
                <w:szCs w:val="18"/>
              </w:rPr>
              <w:t>therapists may use synchronous, two-way electronic audio visual communications, store-and-forward technology, and remote patient monitoring.</w:t>
            </w:r>
          </w:p>
          <w:p w14:paraId="52DF3691" w14:textId="77777777" w:rsidR="00837379" w:rsidRPr="00837379" w:rsidRDefault="00837379" w:rsidP="00837379">
            <w:pPr>
              <w:spacing w:after="0" w:line="240" w:lineRule="auto"/>
              <w:ind w:firstLine="0"/>
              <w:rPr>
                <w:rFonts w:ascii="Arial" w:hAnsi="Arial" w:cs="Arial"/>
                <w:sz w:val="18"/>
                <w:szCs w:val="18"/>
              </w:rPr>
            </w:pPr>
          </w:p>
          <w:p w14:paraId="583D49E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Audio-only telephone, facsimile machine, or electronic messaging alone are not considered telehealth.</w:t>
            </w:r>
          </w:p>
          <w:p w14:paraId="42489B47" w14:textId="77777777" w:rsidR="00837379" w:rsidRPr="00837379" w:rsidRDefault="00837379" w:rsidP="00837379">
            <w:pPr>
              <w:spacing w:after="0" w:line="240" w:lineRule="auto"/>
              <w:ind w:firstLine="0"/>
              <w:rPr>
                <w:rFonts w:ascii="Arial" w:hAnsi="Arial" w:cs="Arial"/>
                <w:sz w:val="18"/>
                <w:szCs w:val="18"/>
              </w:rPr>
            </w:pPr>
          </w:p>
          <w:p w14:paraId="7679B8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"Store and forward technology" means the asynchronous, electronic transmission of a patient's health information in the form of patient-specific digital images and/or pre-recorded videos from a provider at an originating site to a telehealth provider at a distant site.</w:t>
            </w:r>
          </w:p>
          <w:p w14:paraId="36A41771" w14:textId="77777777" w:rsidR="00837379" w:rsidRPr="00837379" w:rsidRDefault="00837379" w:rsidP="00837379">
            <w:pPr>
              <w:spacing w:after="0" w:line="240" w:lineRule="auto"/>
              <w:ind w:firstLine="0"/>
              <w:rPr>
                <w:rFonts w:ascii="Arial" w:hAnsi="Arial" w:cs="Arial"/>
                <w:sz w:val="18"/>
                <w:szCs w:val="18"/>
              </w:rPr>
            </w:pPr>
          </w:p>
          <w:p w14:paraId="5024239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"Remote patient monitoring" means the use of synchronous or asynchronous electronic information and communication technologies to collect personal health information and medical data from a patient at an originating site that is transmitted to a telehealth provider at a distant site for use in the treatment and management of medical conditions that require frequent monitoring. Such technologies may include additional interaction triggered by previous transmissions, such as interactive queries conducted through communication technologies or by telephone. Such conditions shall include, but not be limited to, congestive heart failure, diabetes, chronic obstructive pulmonary disease, wound care, polypharmacy, mental or behavioral problems, and technology-dependent care such as continuous oxygen, ventilator care, total parenteral nutrition or enteral feeding. </w:t>
            </w:r>
          </w:p>
          <w:p w14:paraId="157634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Remote patient monitoring may only be ordered by a physician, nurse practitioner or nurse midwife, with which the patient has a substantial and ongoing relationship.</w:t>
            </w:r>
          </w:p>
          <w:p w14:paraId="72B6675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0" w:history="1">
              <w:r w:rsidRPr="00837379">
                <w:rPr>
                  <w:rFonts w:ascii="Arial" w:eastAsia="Times New Roman" w:hAnsi="Arial" w:cs="Arial"/>
                  <w:b/>
                  <w:i/>
                  <w:color w:val="0563C1"/>
                  <w:sz w:val="18"/>
                  <w:szCs w:val="18"/>
                  <w:u w:val="single"/>
                  <w:lang w:eastAsia="ja-JP"/>
                </w:rPr>
                <w:t>N.Y. P.B.H. Law § 2999-CC</w:t>
              </w:r>
            </w:hyperlink>
          </w:p>
        </w:tc>
      </w:tr>
      <w:tr w:rsidR="00837379" w:rsidRPr="00837379" w14:paraId="408B9375" w14:textId="77777777" w:rsidTr="00195513">
        <w:tc>
          <w:tcPr>
            <w:tcW w:w="10075" w:type="dxa"/>
            <w:gridSpan w:val="2"/>
            <w:shd w:val="clear" w:color="auto" w:fill="D9E2F3"/>
          </w:tcPr>
          <w:p w14:paraId="4C42FA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3F778E0C" w14:textId="77777777" w:rsidTr="00195513">
        <w:tc>
          <w:tcPr>
            <w:tcW w:w="5215" w:type="dxa"/>
          </w:tcPr>
          <w:p w14:paraId="45A4C8E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"Distant site" means a site at which a telehealth provider is located while delivering health care services by means of telehealth.</w:t>
            </w:r>
          </w:p>
          <w:p w14:paraId="5DBBC76A" w14:textId="77777777" w:rsidR="00837379" w:rsidRPr="00837379" w:rsidRDefault="00837379" w:rsidP="00837379">
            <w:pPr>
              <w:spacing w:after="0" w:line="240" w:lineRule="auto"/>
              <w:ind w:firstLine="0"/>
              <w:rPr>
                <w:rFonts w:ascii="Arial" w:hAnsi="Arial" w:cs="Arial"/>
                <w:sz w:val="18"/>
                <w:szCs w:val="18"/>
              </w:rPr>
            </w:pPr>
          </w:p>
          <w:p w14:paraId="07DE1FA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a site at which a patient is located at the time health care services are delivered to him or her by means of telehealth. Originating sites shall be limited to a:</w:t>
            </w:r>
          </w:p>
          <w:p w14:paraId="6F70091A"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Hospitals and General Hospitals;</w:t>
            </w:r>
          </w:p>
          <w:p w14:paraId="381A0B54"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Nursing homes;</w:t>
            </w:r>
          </w:p>
          <w:p w14:paraId="5A316A1C"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Residential Health Care Facilities;</w:t>
            </w:r>
          </w:p>
          <w:p w14:paraId="34C090C9"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Out-patient lodge;</w:t>
            </w:r>
          </w:p>
          <w:p w14:paraId="5A7F35FA"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 xml:space="preserve">Midwifery Birth Center; </w:t>
            </w:r>
          </w:p>
          <w:p w14:paraId="5D46922F"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Hospice or Hospice Residence;</w:t>
            </w:r>
          </w:p>
          <w:p w14:paraId="7762F128"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Facilities where services for the mentally disabled are provided;</w:t>
            </w:r>
          </w:p>
          <w:p w14:paraId="29CA94CD"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Certified and non-certified day and residential programs funded or operated by the office for people with developmental disabilities;</w:t>
            </w:r>
          </w:p>
          <w:p w14:paraId="5BBB4D52"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lastRenderedPageBreak/>
              <w:t>Private physician's or dentist's offices located within the state of New York;</w:t>
            </w:r>
          </w:p>
          <w:p w14:paraId="3B921C41"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Any type of adult care facility licensed under title two of article seven of the social services law;</w:t>
            </w:r>
          </w:p>
          <w:p w14:paraId="6F52BECE"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Public, private and charter elementary and secondary schools, school age child care programs, and child day care centers within the state of New York; and</w:t>
            </w:r>
          </w:p>
          <w:p w14:paraId="546ED2D4"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The patient's place of residence located within the state of New York or other temporary location located within or outside the state of New York.</w:t>
            </w:r>
          </w:p>
          <w:p w14:paraId="3A9B01B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1" w:history="1">
              <w:r w:rsidRPr="00837379">
                <w:rPr>
                  <w:rFonts w:ascii="Arial" w:eastAsia="Times New Roman" w:hAnsi="Arial" w:cs="Arial"/>
                  <w:b/>
                  <w:i/>
                  <w:color w:val="0563C1"/>
                  <w:sz w:val="18"/>
                  <w:szCs w:val="18"/>
                  <w:u w:val="single"/>
                  <w:lang w:eastAsia="ja-JP"/>
                </w:rPr>
                <w:t>N.Y. P.B.H. Law § 2999-CC</w:t>
              </w:r>
            </w:hyperlink>
          </w:p>
        </w:tc>
        <w:tc>
          <w:tcPr>
            <w:tcW w:w="4860" w:type="dxa"/>
          </w:tcPr>
          <w:p w14:paraId="679E40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"Distant site" means a site at which a telehealth provider is located while delivering health care services by means of telehealth.</w:t>
            </w:r>
          </w:p>
          <w:p w14:paraId="3D156386" w14:textId="77777777" w:rsidR="00837379" w:rsidRPr="00837379" w:rsidRDefault="00837379" w:rsidP="00837379">
            <w:pPr>
              <w:spacing w:after="0" w:line="240" w:lineRule="auto"/>
              <w:ind w:firstLine="0"/>
              <w:rPr>
                <w:rFonts w:ascii="Arial" w:hAnsi="Arial" w:cs="Arial"/>
                <w:sz w:val="18"/>
                <w:szCs w:val="18"/>
              </w:rPr>
            </w:pPr>
          </w:p>
          <w:p w14:paraId="7897E3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"Originating site" means a site at which a patient is located at the time health care services are delivered to him or her by means of telehealth. Originating sites shall be limited to a:</w:t>
            </w:r>
          </w:p>
          <w:p w14:paraId="75F3D4FF"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Hospitals and General Hospitals;</w:t>
            </w:r>
          </w:p>
          <w:p w14:paraId="263F20C4"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Nursing homes;</w:t>
            </w:r>
          </w:p>
          <w:p w14:paraId="5ED8C8DB"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Residential Health Care Facilities;</w:t>
            </w:r>
          </w:p>
          <w:p w14:paraId="3D9E689A"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Out-patient lodge;</w:t>
            </w:r>
          </w:p>
          <w:p w14:paraId="011FBD22"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 xml:space="preserve">Midwifery Birth Center; </w:t>
            </w:r>
          </w:p>
          <w:p w14:paraId="39A76505"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Hospice or Hospice Residence;</w:t>
            </w:r>
          </w:p>
          <w:p w14:paraId="65DB35F9"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Facilities where services for the mentally disabled are provided;</w:t>
            </w:r>
          </w:p>
          <w:p w14:paraId="25B28FDD"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Certified and non-certified day and residential programs funded or operated by the office for people with developmental disabilities;</w:t>
            </w:r>
          </w:p>
          <w:p w14:paraId="4E45D52B"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lastRenderedPageBreak/>
              <w:t>Private physician's or dentist's offices located within the state of New York;</w:t>
            </w:r>
          </w:p>
          <w:p w14:paraId="680FC230"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Any type of adult care facility licensed under title two of article seven of the social services law;</w:t>
            </w:r>
          </w:p>
          <w:p w14:paraId="3F999709"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Public, private and charter elementary and secondary schools, school age child care programs, and child day care centers within the state of New York; and</w:t>
            </w:r>
          </w:p>
          <w:p w14:paraId="024407D2" w14:textId="77777777" w:rsidR="00837379" w:rsidRPr="00837379" w:rsidRDefault="00837379" w:rsidP="00837379">
            <w:pPr>
              <w:numPr>
                <w:ilvl w:val="0"/>
                <w:numId w:val="27"/>
              </w:numPr>
              <w:spacing w:after="0" w:line="240" w:lineRule="auto"/>
              <w:contextualSpacing/>
              <w:rPr>
                <w:rFonts w:ascii="Arial" w:hAnsi="Arial" w:cs="Arial"/>
                <w:sz w:val="18"/>
                <w:szCs w:val="18"/>
              </w:rPr>
            </w:pPr>
            <w:r w:rsidRPr="00837379">
              <w:rPr>
                <w:rFonts w:ascii="Arial" w:hAnsi="Arial" w:cs="Arial"/>
                <w:sz w:val="18"/>
                <w:szCs w:val="18"/>
              </w:rPr>
              <w:t>The patient's place of residence located within the state of New York or other temporary location located within or outside the state of New York.</w:t>
            </w:r>
          </w:p>
          <w:p w14:paraId="06ECA4B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2" w:history="1">
              <w:r w:rsidRPr="00837379">
                <w:rPr>
                  <w:rFonts w:ascii="Arial" w:eastAsia="Times New Roman" w:hAnsi="Arial" w:cs="Arial"/>
                  <w:b/>
                  <w:i/>
                  <w:color w:val="0563C1"/>
                  <w:sz w:val="18"/>
                  <w:szCs w:val="18"/>
                  <w:u w:val="single"/>
                  <w:lang w:eastAsia="ja-JP"/>
                </w:rPr>
                <w:t>N.Y. P.B.H. Law § 2999-CC</w:t>
              </w:r>
            </w:hyperlink>
          </w:p>
        </w:tc>
      </w:tr>
      <w:tr w:rsidR="00837379" w:rsidRPr="00837379" w14:paraId="23BC88D9" w14:textId="77777777" w:rsidTr="00195513">
        <w:tc>
          <w:tcPr>
            <w:tcW w:w="10075" w:type="dxa"/>
            <w:gridSpan w:val="2"/>
            <w:shd w:val="clear" w:color="auto" w:fill="D9E2F3"/>
          </w:tcPr>
          <w:p w14:paraId="689128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Type of Service</w:t>
            </w:r>
          </w:p>
        </w:tc>
      </w:tr>
      <w:tr w:rsidR="00837379" w:rsidRPr="00837379" w14:paraId="292B1E98" w14:textId="77777777" w:rsidTr="00195513">
        <w:trPr>
          <w:trHeight w:val="98"/>
        </w:trPr>
        <w:tc>
          <w:tcPr>
            <w:tcW w:w="5215" w:type="dxa"/>
          </w:tcPr>
          <w:p w14:paraId="12DABC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assessment, diagnosis, consultation, treatment, education, care management and/or self-management of a patient.</w:t>
            </w:r>
          </w:p>
          <w:p w14:paraId="6C6C588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3" w:history="1">
              <w:r w:rsidRPr="00837379">
                <w:rPr>
                  <w:rFonts w:ascii="Arial" w:eastAsia="Times New Roman" w:hAnsi="Arial" w:cs="Arial"/>
                  <w:b/>
                  <w:i/>
                  <w:color w:val="0563C1"/>
                  <w:sz w:val="18"/>
                  <w:szCs w:val="18"/>
                  <w:u w:val="single"/>
                  <w:lang w:eastAsia="ja-JP"/>
                </w:rPr>
                <w:t>N.Y. P.B.H. Law § 2999-CC</w:t>
              </w:r>
            </w:hyperlink>
          </w:p>
        </w:tc>
        <w:tc>
          <w:tcPr>
            <w:tcW w:w="4860" w:type="dxa"/>
          </w:tcPr>
          <w:p w14:paraId="138CC9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assessment, diagnosis, consultation, treatment, education, care management and/or self-management of a patient.</w:t>
            </w:r>
          </w:p>
          <w:p w14:paraId="1B19003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4" w:history="1">
              <w:r w:rsidRPr="00837379">
                <w:rPr>
                  <w:rFonts w:ascii="Arial" w:eastAsia="Times New Roman" w:hAnsi="Arial" w:cs="Arial"/>
                  <w:b/>
                  <w:i/>
                  <w:color w:val="0563C1"/>
                  <w:sz w:val="18"/>
                  <w:szCs w:val="18"/>
                  <w:u w:val="single"/>
                  <w:lang w:eastAsia="ja-JP"/>
                </w:rPr>
                <w:t>N.Y. P.B.H. Law § 2999-CC</w:t>
              </w:r>
            </w:hyperlink>
          </w:p>
        </w:tc>
      </w:tr>
      <w:tr w:rsidR="00837379" w:rsidRPr="00837379" w14:paraId="49C1E950" w14:textId="77777777" w:rsidTr="00195513">
        <w:trPr>
          <w:trHeight w:val="98"/>
        </w:trPr>
        <w:tc>
          <w:tcPr>
            <w:tcW w:w="10075" w:type="dxa"/>
            <w:gridSpan w:val="2"/>
            <w:shd w:val="clear" w:color="auto" w:fill="D9E2F3"/>
          </w:tcPr>
          <w:p w14:paraId="76417F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3674CB4F" w14:textId="77777777" w:rsidTr="00195513">
        <w:trPr>
          <w:trHeight w:val="98"/>
        </w:trPr>
        <w:tc>
          <w:tcPr>
            <w:tcW w:w="5215" w:type="dxa"/>
          </w:tcPr>
          <w:p w14:paraId="2F2079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BEDA2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A7BD8F6" w14:textId="77777777" w:rsidTr="00195513">
        <w:trPr>
          <w:trHeight w:val="98"/>
        </w:trPr>
        <w:tc>
          <w:tcPr>
            <w:tcW w:w="10075" w:type="dxa"/>
            <w:gridSpan w:val="2"/>
            <w:shd w:val="clear" w:color="auto" w:fill="D9E2F3"/>
          </w:tcPr>
          <w:p w14:paraId="39A8596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7A9FB681" w14:textId="77777777" w:rsidTr="00195513">
        <w:trPr>
          <w:trHeight w:val="98"/>
        </w:trPr>
        <w:tc>
          <w:tcPr>
            <w:tcW w:w="5215" w:type="dxa"/>
          </w:tcPr>
          <w:p w14:paraId="4C3EFC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768CD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DAE9F3C" w14:textId="77777777" w:rsidTr="00195513">
        <w:trPr>
          <w:trHeight w:val="98"/>
        </w:trPr>
        <w:tc>
          <w:tcPr>
            <w:tcW w:w="10075" w:type="dxa"/>
            <w:gridSpan w:val="2"/>
            <w:shd w:val="clear" w:color="auto" w:fill="D9E2F3"/>
          </w:tcPr>
          <w:p w14:paraId="5C29765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5086B17" w14:textId="77777777" w:rsidTr="00195513">
        <w:trPr>
          <w:trHeight w:val="98"/>
        </w:trPr>
        <w:tc>
          <w:tcPr>
            <w:tcW w:w="5215" w:type="dxa"/>
          </w:tcPr>
          <w:p w14:paraId="6F1F85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748F5B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B6FC881" w14:textId="77777777" w:rsidTr="00195513">
        <w:trPr>
          <w:trHeight w:val="98"/>
        </w:trPr>
        <w:tc>
          <w:tcPr>
            <w:tcW w:w="10075" w:type="dxa"/>
            <w:gridSpan w:val="2"/>
            <w:shd w:val="clear" w:color="auto" w:fill="D9E2F3"/>
          </w:tcPr>
          <w:p w14:paraId="1F012E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DFBA7B1" w14:textId="77777777" w:rsidTr="00195513">
        <w:trPr>
          <w:trHeight w:val="98"/>
        </w:trPr>
        <w:tc>
          <w:tcPr>
            <w:tcW w:w="5215" w:type="dxa"/>
            <w:shd w:val="clear" w:color="auto" w:fill="auto"/>
          </w:tcPr>
          <w:p w14:paraId="5A6BA5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New York if providing telehealth services to a patient located within the state.</w:t>
            </w:r>
          </w:p>
          <w:p w14:paraId="6EC37D8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5" w:history="1">
              <w:r w:rsidRPr="00837379">
                <w:rPr>
                  <w:rFonts w:ascii="Arial" w:eastAsia="Times New Roman" w:hAnsi="Arial" w:cs="Arial"/>
                  <w:b/>
                  <w:i/>
                  <w:color w:val="0563C1"/>
                  <w:sz w:val="18"/>
                  <w:szCs w:val="18"/>
                  <w:u w:val="single"/>
                  <w:lang w:eastAsia="ja-JP"/>
                </w:rPr>
                <w:t>N.Y. P.B.H. Law § 2999-CC</w:t>
              </w:r>
            </w:hyperlink>
          </w:p>
        </w:tc>
        <w:tc>
          <w:tcPr>
            <w:tcW w:w="4860" w:type="dxa"/>
            <w:shd w:val="clear" w:color="auto" w:fill="auto"/>
          </w:tcPr>
          <w:p w14:paraId="5CB2E999" w14:textId="1BE0BAD8" w:rsidR="00837379" w:rsidRPr="00837379" w:rsidRDefault="00545653" w:rsidP="00837379">
            <w:pPr>
              <w:spacing w:after="0" w:line="240" w:lineRule="auto"/>
              <w:ind w:firstLine="0"/>
              <w:rPr>
                <w:rFonts w:ascii="Arial" w:hAnsi="Arial" w:cs="Arial"/>
                <w:sz w:val="18"/>
                <w:szCs w:val="18"/>
              </w:rPr>
            </w:pPr>
            <w:r>
              <w:rPr>
                <w:rFonts w:ascii="Arial" w:hAnsi="Arial" w:cs="Arial"/>
                <w:sz w:val="18"/>
                <w:szCs w:val="18"/>
              </w:rPr>
              <w:t>Physical</w:t>
            </w:r>
            <w:r w:rsidRPr="00837379">
              <w:rPr>
                <w:rFonts w:ascii="Arial" w:hAnsi="Arial" w:cs="Arial"/>
                <w:sz w:val="18"/>
                <w:szCs w:val="18"/>
              </w:rPr>
              <w:t xml:space="preserve"> </w:t>
            </w:r>
            <w:r w:rsidR="00837379" w:rsidRPr="00837379">
              <w:rPr>
                <w:rFonts w:ascii="Arial" w:hAnsi="Arial" w:cs="Arial"/>
                <w:sz w:val="18"/>
                <w:szCs w:val="18"/>
              </w:rPr>
              <w:t>therapists must be licensed in New York if providing telehealth services to a patient located within the state.</w:t>
            </w:r>
          </w:p>
          <w:p w14:paraId="56B878B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6" w:history="1">
              <w:r w:rsidRPr="00837379">
                <w:rPr>
                  <w:rFonts w:ascii="Arial" w:eastAsia="Times New Roman" w:hAnsi="Arial" w:cs="Arial"/>
                  <w:b/>
                  <w:i/>
                  <w:color w:val="0563C1"/>
                  <w:sz w:val="18"/>
                  <w:szCs w:val="18"/>
                  <w:u w:val="single"/>
                  <w:lang w:eastAsia="ja-JP"/>
                </w:rPr>
                <w:t>N.Y. P.B.H. Law § 2999-CC</w:t>
              </w:r>
            </w:hyperlink>
          </w:p>
        </w:tc>
      </w:tr>
      <w:tr w:rsidR="00837379" w:rsidRPr="00837379" w14:paraId="26631B0A" w14:textId="77777777" w:rsidTr="00195513">
        <w:trPr>
          <w:trHeight w:val="98"/>
        </w:trPr>
        <w:tc>
          <w:tcPr>
            <w:tcW w:w="10075" w:type="dxa"/>
            <w:gridSpan w:val="2"/>
            <w:shd w:val="clear" w:color="auto" w:fill="D9E2F3"/>
          </w:tcPr>
          <w:p w14:paraId="3A5D3FB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86A7F16" w14:textId="77777777" w:rsidTr="00195513">
        <w:trPr>
          <w:trHeight w:val="98"/>
        </w:trPr>
        <w:tc>
          <w:tcPr>
            <w:tcW w:w="5215" w:type="dxa"/>
          </w:tcPr>
          <w:p w14:paraId="43111F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therapists are included in the definition of a telehealth provider. </w:t>
            </w:r>
          </w:p>
          <w:p w14:paraId="02E8EB8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7" w:history="1">
              <w:r w:rsidRPr="00837379">
                <w:rPr>
                  <w:rFonts w:ascii="Arial" w:eastAsia="Times New Roman" w:hAnsi="Arial" w:cs="Arial"/>
                  <w:b/>
                  <w:i/>
                  <w:color w:val="0563C1"/>
                  <w:sz w:val="18"/>
                  <w:szCs w:val="18"/>
                  <w:u w:val="single"/>
                  <w:lang w:eastAsia="ja-JP"/>
                </w:rPr>
                <w:t>N.Y. P.B.H. Law § 2999-CC</w:t>
              </w:r>
            </w:hyperlink>
          </w:p>
        </w:tc>
        <w:tc>
          <w:tcPr>
            <w:tcW w:w="4860" w:type="dxa"/>
          </w:tcPr>
          <w:p w14:paraId="3CA0C8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included in the definition of a telehealth provider.</w:t>
            </w:r>
          </w:p>
          <w:p w14:paraId="7F32050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68" w:history="1">
              <w:r w:rsidRPr="00837379">
                <w:rPr>
                  <w:rFonts w:ascii="Arial" w:eastAsia="Times New Roman" w:hAnsi="Arial" w:cs="Arial"/>
                  <w:b/>
                  <w:i/>
                  <w:color w:val="0563C1"/>
                  <w:sz w:val="18"/>
                  <w:szCs w:val="18"/>
                  <w:u w:val="single"/>
                  <w:lang w:eastAsia="ja-JP"/>
                </w:rPr>
                <w:t>N.Y. P.B.H. Law § 2999-CC</w:t>
              </w:r>
            </w:hyperlink>
          </w:p>
          <w:p w14:paraId="3CF7A51A" w14:textId="77777777" w:rsidR="00837379" w:rsidRPr="00837379" w:rsidRDefault="00837379" w:rsidP="00837379">
            <w:pPr>
              <w:spacing w:after="0" w:line="240" w:lineRule="auto"/>
              <w:ind w:firstLine="0"/>
              <w:rPr>
                <w:rFonts w:ascii="Arial" w:hAnsi="Arial" w:cs="Arial"/>
                <w:sz w:val="18"/>
                <w:szCs w:val="18"/>
              </w:rPr>
            </w:pPr>
          </w:p>
          <w:p w14:paraId="03859B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therapy telepractice is subject to all practice and ethical considerations governing physical therapy practice in New York State.</w:t>
            </w:r>
          </w:p>
          <w:p w14:paraId="37BAD55E" w14:textId="77777777" w:rsidR="00837379" w:rsidRPr="00837379" w:rsidRDefault="00837379" w:rsidP="00837379">
            <w:pPr>
              <w:spacing w:after="0" w:line="240" w:lineRule="auto"/>
              <w:ind w:firstLine="0"/>
              <w:rPr>
                <w:rFonts w:ascii="Arial" w:hAnsi="Arial" w:cs="Arial"/>
                <w:sz w:val="18"/>
                <w:szCs w:val="18"/>
              </w:rPr>
            </w:pPr>
          </w:p>
          <w:p w14:paraId="159858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should consider the particular impact of telepractice on dimensions of physical therapy practice, including, but not limited to:</w:t>
            </w:r>
          </w:p>
          <w:p w14:paraId="10987DE0" w14:textId="77777777" w:rsidR="00837379" w:rsidRPr="00837379" w:rsidRDefault="00837379" w:rsidP="00837379">
            <w:pPr>
              <w:numPr>
                <w:ilvl w:val="0"/>
                <w:numId w:val="28"/>
              </w:numPr>
              <w:spacing w:after="0" w:line="240" w:lineRule="auto"/>
              <w:contextualSpacing/>
              <w:rPr>
                <w:rFonts w:ascii="Arial" w:hAnsi="Arial" w:cs="Arial"/>
                <w:sz w:val="18"/>
                <w:szCs w:val="18"/>
              </w:rPr>
            </w:pPr>
            <w:r w:rsidRPr="00837379">
              <w:rPr>
                <w:rFonts w:ascii="Arial" w:hAnsi="Arial" w:cs="Arial"/>
                <w:sz w:val="18"/>
                <w:szCs w:val="18"/>
              </w:rPr>
              <w:t>Awareness and assessment of unobservable behavior;</w:t>
            </w:r>
          </w:p>
          <w:p w14:paraId="4521C4EE" w14:textId="77777777" w:rsidR="00837379" w:rsidRPr="00837379" w:rsidRDefault="00837379" w:rsidP="00837379">
            <w:pPr>
              <w:numPr>
                <w:ilvl w:val="0"/>
                <w:numId w:val="28"/>
              </w:numPr>
              <w:spacing w:after="0" w:line="240" w:lineRule="auto"/>
              <w:contextualSpacing/>
              <w:rPr>
                <w:rFonts w:ascii="Arial" w:hAnsi="Arial" w:cs="Arial"/>
                <w:sz w:val="18"/>
                <w:szCs w:val="18"/>
              </w:rPr>
            </w:pPr>
            <w:r w:rsidRPr="00837379">
              <w:rPr>
                <w:rFonts w:ascii="Arial" w:hAnsi="Arial" w:cs="Arial"/>
                <w:sz w:val="18"/>
                <w:szCs w:val="18"/>
              </w:rPr>
              <w:t>Confidentiality and privacy of clients and their transmissions;</w:t>
            </w:r>
          </w:p>
          <w:p w14:paraId="3B8CAE09" w14:textId="77777777" w:rsidR="00837379" w:rsidRPr="00837379" w:rsidRDefault="00837379" w:rsidP="00837379">
            <w:pPr>
              <w:numPr>
                <w:ilvl w:val="0"/>
                <w:numId w:val="28"/>
              </w:numPr>
              <w:spacing w:after="0" w:line="240" w:lineRule="auto"/>
              <w:contextualSpacing/>
              <w:rPr>
                <w:rFonts w:ascii="Arial" w:hAnsi="Arial" w:cs="Arial"/>
                <w:sz w:val="18"/>
                <w:szCs w:val="18"/>
              </w:rPr>
            </w:pPr>
            <w:r w:rsidRPr="00837379">
              <w:rPr>
                <w:rFonts w:ascii="Arial" w:hAnsi="Arial" w:cs="Arial"/>
                <w:sz w:val="18"/>
                <w:szCs w:val="18"/>
              </w:rPr>
              <w:t>Access issues such as distribution of computers and familiarity with technology;</w:t>
            </w:r>
          </w:p>
          <w:p w14:paraId="1EFD655D" w14:textId="77777777" w:rsidR="00837379" w:rsidRPr="00837379" w:rsidRDefault="00837379" w:rsidP="00837379">
            <w:pPr>
              <w:numPr>
                <w:ilvl w:val="0"/>
                <w:numId w:val="28"/>
              </w:numPr>
              <w:spacing w:after="0" w:line="240" w:lineRule="auto"/>
              <w:contextualSpacing/>
              <w:rPr>
                <w:rFonts w:ascii="Arial" w:hAnsi="Arial" w:cs="Arial"/>
                <w:sz w:val="18"/>
                <w:szCs w:val="18"/>
              </w:rPr>
            </w:pPr>
            <w:r w:rsidRPr="00837379">
              <w:rPr>
                <w:rFonts w:ascii="Arial" w:hAnsi="Arial" w:cs="Arial"/>
                <w:sz w:val="18"/>
                <w:szCs w:val="18"/>
              </w:rPr>
              <w:t>Temporal factors such as simultaneous communication, time between responses, and formalized “sessions”; and</w:t>
            </w:r>
          </w:p>
          <w:p w14:paraId="7A266F4F" w14:textId="77777777" w:rsidR="00837379" w:rsidRPr="00837379" w:rsidRDefault="00837379" w:rsidP="00837379">
            <w:pPr>
              <w:numPr>
                <w:ilvl w:val="0"/>
                <w:numId w:val="28"/>
              </w:numPr>
              <w:spacing w:after="0" w:line="240" w:lineRule="auto"/>
              <w:contextualSpacing/>
              <w:rPr>
                <w:rFonts w:ascii="Arial" w:hAnsi="Arial" w:cs="Arial"/>
                <w:sz w:val="18"/>
                <w:szCs w:val="18"/>
              </w:rPr>
            </w:pPr>
            <w:r w:rsidRPr="00837379">
              <w:rPr>
                <w:rFonts w:ascii="Arial" w:hAnsi="Arial" w:cs="Arial"/>
                <w:sz w:val="18"/>
                <w:szCs w:val="18"/>
              </w:rPr>
              <w:t>Development of technological proficiencies and on-line culture/language.</w:t>
            </w:r>
          </w:p>
          <w:p w14:paraId="2F89115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69" w:history="1">
              <w:r w:rsidRPr="00837379">
                <w:rPr>
                  <w:rFonts w:ascii="Arial" w:eastAsia="Times New Roman" w:hAnsi="Arial" w:cs="Arial"/>
                  <w:b/>
                  <w:i/>
                  <w:color w:val="0563C1"/>
                  <w:sz w:val="18"/>
                  <w:szCs w:val="18"/>
                  <w:u w:val="single"/>
                  <w:lang w:eastAsia="ja-JP"/>
                </w:rPr>
                <w:t>N.Y. E.D.N. Law § 6509(2)</w:t>
              </w:r>
            </w:hyperlink>
          </w:p>
        </w:tc>
      </w:tr>
    </w:tbl>
    <w:p w14:paraId="689A31FA"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CC3D475" w14:textId="77777777" w:rsidTr="00195513">
        <w:tc>
          <w:tcPr>
            <w:tcW w:w="10075" w:type="dxa"/>
            <w:gridSpan w:val="2"/>
            <w:shd w:val="clear" w:color="auto" w:fill="FDD8A1"/>
          </w:tcPr>
          <w:p w14:paraId="7E7C2C7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North Carolina</w:t>
            </w:r>
          </w:p>
        </w:tc>
      </w:tr>
      <w:tr w:rsidR="00837379" w:rsidRPr="00837379" w14:paraId="55A0F7AD" w14:textId="77777777" w:rsidTr="00195513">
        <w:tc>
          <w:tcPr>
            <w:tcW w:w="5215" w:type="dxa"/>
            <w:shd w:val="clear" w:color="auto" w:fill="BFBFBF"/>
          </w:tcPr>
          <w:p w14:paraId="7FBA81E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3116E02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677966E" w14:textId="77777777" w:rsidTr="00195513">
        <w:tc>
          <w:tcPr>
            <w:tcW w:w="10075" w:type="dxa"/>
            <w:gridSpan w:val="2"/>
            <w:shd w:val="clear" w:color="auto" w:fill="D9E2F3"/>
          </w:tcPr>
          <w:p w14:paraId="1B4A8FB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7D35163" w14:textId="77777777" w:rsidTr="00195513">
        <w:tc>
          <w:tcPr>
            <w:tcW w:w="5215" w:type="dxa"/>
          </w:tcPr>
          <w:p w14:paraId="04D2A9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c>
          <w:tcPr>
            <w:tcW w:w="4860" w:type="dxa"/>
          </w:tcPr>
          <w:p w14:paraId="20C1D9F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r w:rsidR="00837379" w:rsidRPr="00837379" w14:paraId="68110F50" w14:textId="77777777" w:rsidTr="00195513">
        <w:tc>
          <w:tcPr>
            <w:tcW w:w="10075" w:type="dxa"/>
            <w:gridSpan w:val="2"/>
            <w:shd w:val="clear" w:color="auto" w:fill="D9E2F3"/>
          </w:tcPr>
          <w:p w14:paraId="10E624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F8A9C0C" w14:textId="77777777" w:rsidTr="00195513">
        <w:tc>
          <w:tcPr>
            <w:tcW w:w="5215" w:type="dxa"/>
          </w:tcPr>
          <w:p w14:paraId="7185717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Synchronous or asynchronous video teleconferencing may be used to provide some supervision.</w:t>
            </w:r>
          </w:p>
          <w:p w14:paraId="275EB04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0" w:history="1">
              <w:r w:rsidRPr="00837379">
                <w:rPr>
                  <w:rFonts w:ascii="Arial" w:eastAsia="Times New Roman" w:hAnsi="Arial" w:cs="Arial"/>
                  <w:b/>
                  <w:i/>
                  <w:color w:val="0563C1"/>
                  <w:sz w:val="18"/>
                  <w:szCs w:val="18"/>
                  <w:u w:val="single"/>
                  <w:lang w:eastAsia="ja-JP"/>
                </w:rPr>
                <w:t>NC Board of Occupational Therapy Telehealth Guidance (Aug. 2018)</w:t>
              </w:r>
            </w:hyperlink>
          </w:p>
        </w:tc>
        <w:tc>
          <w:tcPr>
            <w:tcW w:w="4860" w:type="dxa"/>
          </w:tcPr>
          <w:p w14:paraId="769E84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may be used to provide some supervision.</w:t>
            </w:r>
          </w:p>
          <w:p w14:paraId="3A544FE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1" w:history="1">
              <w:r w:rsidRPr="00837379">
                <w:rPr>
                  <w:rFonts w:ascii="Arial" w:eastAsia="Times New Roman" w:hAnsi="Arial" w:cs="Arial"/>
                  <w:b/>
                  <w:i/>
                  <w:color w:val="0563C1"/>
                  <w:sz w:val="18"/>
                  <w:szCs w:val="18"/>
                  <w:u w:val="single"/>
                  <w:lang w:eastAsia="ja-JP"/>
                </w:rPr>
                <w:t>21 N.C. Admin. Code 48C .0102</w:t>
              </w:r>
            </w:hyperlink>
          </w:p>
        </w:tc>
      </w:tr>
      <w:tr w:rsidR="00837379" w:rsidRPr="00837379" w14:paraId="4B80C3E0" w14:textId="77777777" w:rsidTr="00195513">
        <w:tc>
          <w:tcPr>
            <w:tcW w:w="10075" w:type="dxa"/>
            <w:gridSpan w:val="2"/>
            <w:shd w:val="clear" w:color="auto" w:fill="D9E2F3"/>
          </w:tcPr>
          <w:p w14:paraId="139162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5832D25" w14:textId="77777777" w:rsidTr="00195513">
        <w:tc>
          <w:tcPr>
            <w:tcW w:w="5215" w:type="dxa"/>
          </w:tcPr>
          <w:p w14:paraId="25E753F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c>
          <w:tcPr>
            <w:tcW w:w="4860" w:type="dxa"/>
          </w:tcPr>
          <w:p w14:paraId="368D4B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r w:rsidR="00837379" w:rsidRPr="00837379" w14:paraId="4B0CE10D" w14:textId="77777777" w:rsidTr="00195513">
        <w:tc>
          <w:tcPr>
            <w:tcW w:w="10075" w:type="dxa"/>
            <w:gridSpan w:val="2"/>
            <w:shd w:val="clear" w:color="auto" w:fill="D9E2F3"/>
          </w:tcPr>
          <w:p w14:paraId="7467BE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0798F2D" w14:textId="77777777" w:rsidTr="00195513">
        <w:trPr>
          <w:trHeight w:val="98"/>
        </w:trPr>
        <w:tc>
          <w:tcPr>
            <w:tcW w:w="5215" w:type="dxa"/>
          </w:tcPr>
          <w:p w14:paraId="482296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therapy practitioner may deliver evaluation, treatment, and consultation through telecommunication and information technologies.</w:t>
            </w:r>
          </w:p>
          <w:p w14:paraId="71FE1438" w14:textId="77777777" w:rsidR="00837379" w:rsidRPr="00837379" w:rsidRDefault="00837379" w:rsidP="00837379">
            <w:pPr>
              <w:spacing w:after="0" w:line="240" w:lineRule="auto"/>
              <w:ind w:firstLine="0"/>
              <w:rPr>
                <w:rFonts w:ascii="Arial" w:hAnsi="Arial" w:cs="Arial"/>
                <w:sz w:val="18"/>
                <w:szCs w:val="18"/>
                <w:highlight w:val="yellow"/>
              </w:rPr>
            </w:pPr>
            <w:r w:rsidRPr="00837379">
              <w:rPr>
                <w:rFonts w:ascii="Arial" w:eastAsia="Times New Roman" w:hAnsi="Arial" w:cs="Arial"/>
                <w:b/>
                <w:i/>
                <w:color w:val="F47B20"/>
                <w:sz w:val="18"/>
                <w:szCs w:val="18"/>
                <w:lang w:eastAsia="ja-JP"/>
              </w:rPr>
              <w:t xml:space="preserve">Source: </w:t>
            </w:r>
            <w:hyperlink r:id="rId272" w:history="1">
              <w:r w:rsidRPr="00837379">
                <w:rPr>
                  <w:rFonts w:ascii="Arial" w:eastAsia="Times New Roman" w:hAnsi="Arial" w:cs="Arial"/>
                  <w:b/>
                  <w:i/>
                  <w:color w:val="0563C1"/>
                  <w:sz w:val="18"/>
                  <w:szCs w:val="18"/>
                  <w:u w:val="single"/>
                  <w:lang w:eastAsia="ja-JP"/>
                </w:rPr>
                <w:t>NC Board of Occupational Therapy Telehealth Guidance (Aug. 2018)</w:t>
              </w:r>
            </w:hyperlink>
          </w:p>
        </w:tc>
        <w:tc>
          <w:tcPr>
            <w:tcW w:w="4860" w:type="dxa"/>
          </w:tcPr>
          <w:p w14:paraId="3B5AABB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r w:rsidR="00837379" w:rsidRPr="00837379" w14:paraId="46CF78BE" w14:textId="77777777" w:rsidTr="00195513">
        <w:trPr>
          <w:trHeight w:val="98"/>
        </w:trPr>
        <w:tc>
          <w:tcPr>
            <w:tcW w:w="10075" w:type="dxa"/>
            <w:gridSpan w:val="2"/>
            <w:shd w:val="clear" w:color="auto" w:fill="D9E2F3"/>
          </w:tcPr>
          <w:p w14:paraId="72767E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4B83B0D7" w14:textId="77777777" w:rsidTr="00195513">
        <w:trPr>
          <w:trHeight w:val="98"/>
        </w:trPr>
        <w:tc>
          <w:tcPr>
            <w:tcW w:w="5215" w:type="dxa"/>
          </w:tcPr>
          <w:p w14:paraId="2057E2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practitioners may provide general supervision via videoconferencing or other telecommunication technology. The observation may be synchronous or asynchronous. However, direct supervision does not include the use of video conferencing.</w:t>
            </w:r>
          </w:p>
          <w:p w14:paraId="66A37FEC"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73" w:history="1">
              <w:r w:rsidRPr="00837379">
                <w:rPr>
                  <w:rFonts w:ascii="Arial" w:eastAsia="Times New Roman" w:hAnsi="Arial" w:cs="Arial"/>
                  <w:b/>
                  <w:i/>
                  <w:color w:val="0563C1"/>
                  <w:sz w:val="18"/>
                  <w:szCs w:val="18"/>
                  <w:u w:val="single"/>
                  <w:lang w:eastAsia="ja-JP"/>
                </w:rPr>
                <w:t>21 N.C. Admin. Code 38 .0103(21)</w:t>
              </w:r>
            </w:hyperlink>
          </w:p>
          <w:p w14:paraId="296F7134" w14:textId="77777777" w:rsidR="00837379" w:rsidRPr="00837379" w:rsidRDefault="00837379" w:rsidP="00837379">
            <w:pPr>
              <w:spacing w:after="0" w:line="240" w:lineRule="auto"/>
              <w:ind w:firstLine="0"/>
              <w:rPr>
                <w:rFonts w:ascii="Arial" w:hAnsi="Arial" w:cs="Arial"/>
                <w:sz w:val="18"/>
                <w:szCs w:val="18"/>
              </w:rPr>
            </w:pPr>
          </w:p>
          <w:p w14:paraId="3356A4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therapy practitioner may provide supervision requiring direct contact via video teleconferencing. </w:t>
            </w:r>
          </w:p>
          <w:p w14:paraId="1DDF1C4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4" w:history="1">
              <w:r w:rsidRPr="00837379">
                <w:rPr>
                  <w:rFonts w:ascii="Arial" w:eastAsia="Times New Roman" w:hAnsi="Arial" w:cs="Arial"/>
                  <w:b/>
                  <w:i/>
                  <w:color w:val="0563C1"/>
                  <w:sz w:val="18"/>
                  <w:szCs w:val="18"/>
                  <w:u w:val="single"/>
                  <w:lang w:eastAsia="ja-JP"/>
                </w:rPr>
                <w:t>NC Board of Occupational Therapy Telehealth Guidance (Aug. 2018)</w:t>
              </w:r>
            </w:hyperlink>
          </w:p>
        </w:tc>
        <w:tc>
          <w:tcPr>
            <w:tcW w:w="4860" w:type="dxa"/>
          </w:tcPr>
          <w:p w14:paraId="134C75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Physical therapists are required to be immediately available either in person or via telecommunications to physical therapist assistants supervising physical therapy aides or students engaging in patient care.</w:t>
            </w:r>
          </w:p>
          <w:p w14:paraId="774C772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5" w:history="1">
              <w:r w:rsidRPr="00837379">
                <w:rPr>
                  <w:rFonts w:ascii="Arial" w:eastAsia="Times New Roman" w:hAnsi="Arial" w:cs="Arial"/>
                  <w:b/>
                  <w:i/>
                  <w:color w:val="0563C1"/>
                  <w:sz w:val="18"/>
                  <w:szCs w:val="18"/>
                  <w:u w:val="single"/>
                  <w:lang w:eastAsia="ja-JP"/>
                </w:rPr>
                <w:t>21 N.C. Admin. Code 48C .0102</w:t>
              </w:r>
            </w:hyperlink>
          </w:p>
        </w:tc>
      </w:tr>
      <w:tr w:rsidR="00837379" w:rsidRPr="00837379" w14:paraId="7E03F73D" w14:textId="77777777" w:rsidTr="00195513">
        <w:trPr>
          <w:trHeight w:val="98"/>
        </w:trPr>
        <w:tc>
          <w:tcPr>
            <w:tcW w:w="10075" w:type="dxa"/>
            <w:gridSpan w:val="2"/>
            <w:shd w:val="clear" w:color="auto" w:fill="D9E2F3"/>
          </w:tcPr>
          <w:p w14:paraId="1623FF4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926D9EE" w14:textId="77777777" w:rsidTr="00195513">
        <w:trPr>
          <w:trHeight w:val="98"/>
        </w:trPr>
        <w:tc>
          <w:tcPr>
            <w:tcW w:w="5215" w:type="dxa"/>
          </w:tcPr>
          <w:p w14:paraId="7930D9D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c>
          <w:tcPr>
            <w:tcW w:w="4860" w:type="dxa"/>
          </w:tcPr>
          <w:p w14:paraId="62210E1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r w:rsidR="00837379" w:rsidRPr="00837379" w14:paraId="144D8D6A" w14:textId="77777777" w:rsidTr="00195513">
        <w:trPr>
          <w:trHeight w:val="98"/>
        </w:trPr>
        <w:tc>
          <w:tcPr>
            <w:tcW w:w="10075" w:type="dxa"/>
            <w:gridSpan w:val="2"/>
            <w:shd w:val="clear" w:color="auto" w:fill="D9E2F3"/>
          </w:tcPr>
          <w:p w14:paraId="52835B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045339DD" w14:textId="77777777" w:rsidTr="00195513">
        <w:trPr>
          <w:trHeight w:val="98"/>
        </w:trPr>
        <w:tc>
          <w:tcPr>
            <w:tcW w:w="5215" w:type="dxa"/>
          </w:tcPr>
          <w:p w14:paraId="7E36DA9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c>
          <w:tcPr>
            <w:tcW w:w="4860" w:type="dxa"/>
          </w:tcPr>
          <w:p w14:paraId="196CF72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r w:rsidR="00837379" w:rsidRPr="00837379" w14:paraId="27837E85" w14:textId="77777777" w:rsidTr="00195513">
        <w:trPr>
          <w:trHeight w:val="98"/>
        </w:trPr>
        <w:tc>
          <w:tcPr>
            <w:tcW w:w="10075" w:type="dxa"/>
            <w:gridSpan w:val="2"/>
            <w:shd w:val="clear" w:color="auto" w:fill="D9E2F3"/>
          </w:tcPr>
          <w:p w14:paraId="07DF95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37D64EDB" w14:textId="77777777" w:rsidTr="00195513">
        <w:trPr>
          <w:trHeight w:val="98"/>
        </w:trPr>
        <w:tc>
          <w:tcPr>
            <w:tcW w:w="5215" w:type="dxa"/>
            <w:shd w:val="clear" w:color="auto" w:fill="auto"/>
          </w:tcPr>
          <w:p w14:paraId="7A99770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must be licensed in North Carolina to provide services to a client who is in North Carolina.</w:t>
            </w:r>
          </w:p>
          <w:p w14:paraId="6C772E2A" w14:textId="77777777" w:rsidR="00837379" w:rsidRPr="00837379" w:rsidRDefault="00837379" w:rsidP="00837379">
            <w:pPr>
              <w:spacing w:after="0" w:line="240" w:lineRule="auto"/>
              <w:ind w:firstLine="0"/>
              <w:rPr>
                <w:rFonts w:ascii="Arial" w:hAnsi="Arial" w:cs="Arial"/>
                <w:sz w:val="18"/>
                <w:szCs w:val="18"/>
              </w:rPr>
            </w:pPr>
          </w:p>
          <w:p w14:paraId="3332E22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licensed in North Carolina who is located in another state may provide services to clients located in North Carolina. </w:t>
            </w:r>
          </w:p>
          <w:p w14:paraId="421A53AC" w14:textId="77777777" w:rsidR="00837379" w:rsidRPr="00837379" w:rsidRDefault="00837379" w:rsidP="00837379">
            <w:pPr>
              <w:spacing w:after="0" w:line="240" w:lineRule="auto"/>
              <w:ind w:firstLine="0"/>
              <w:rPr>
                <w:rFonts w:ascii="Arial" w:hAnsi="Arial" w:cs="Arial"/>
                <w:sz w:val="18"/>
                <w:szCs w:val="18"/>
              </w:rPr>
            </w:pPr>
          </w:p>
          <w:p w14:paraId="0708CA1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located in North Carolina who does not provide services to clients in North Carolina does not need to be licensed in North Carolina, however if the occupational therapist provides services to clients outside of North Carolina, they are required to follow the laws and regulations of the state where the client is receiving services. </w:t>
            </w:r>
          </w:p>
          <w:p w14:paraId="773DE80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6" w:history="1">
              <w:r w:rsidRPr="00837379">
                <w:rPr>
                  <w:rFonts w:ascii="Arial" w:eastAsia="Times New Roman" w:hAnsi="Arial" w:cs="Arial"/>
                  <w:b/>
                  <w:i/>
                  <w:color w:val="0563C1"/>
                  <w:sz w:val="18"/>
                  <w:szCs w:val="18"/>
                  <w:u w:val="single"/>
                  <w:lang w:eastAsia="ja-JP"/>
                </w:rPr>
                <w:t>NC Board of Occupational Therapy Telehealth Guidance (Aug. 2018)</w:t>
              </w:r>
            </w:hyperlink>
          </w:p>
        </w:tc>
        <w:tc>
          <w:tcPr>
            <w:tcW w:w="4860" w:type="dxa"/>
            <w:shd w:val="clear" w:color="auto" w:fill="auto"/>
          </w:tcPr>
          <w:p w14:paraId="1CFBA20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North Carolina is part of the Physical Therapy Licensure Compact. Physical therapists licensed through the compact in other compact states may provide services in North Carolina.</w:t>
            </w:r>
          </w:p>
          <w:p w14:paraId="7C828FD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77" w:history="1">
              <w:r w:rsidRPr="00837379">
                <w:rPr>
                  <w:rFonts w:ascii="Arial" w:eastAsia="Times New Roman" w:hAnsi="Arial" w:cs="Arial"/>
                  <w:b/>
                  <w:i/>
                  <w:color w:val="0563C1"/>
                  <w:sz w:val="18"/>
                  <w:szCs w:val="18"/>
                  <w:u w:val="single"/>
                  <w:lang w:eastAsia="ja-JP"/>
                </w:rPr>
                <w:t>N.C. Gen. Stat. § 90-270.120-131</w:t>
              </w:r>
            </w:hyperlink>
            <w:r w:rsidRPr="00837379">
              <w:rPr>
                <w:rFonts w:ascii="Arial" w:eastAsia="Times New Roman" w:hAnsi="Arial" w:cs="Arial"/>
                <w:b/>
                <w:i/>
                <w:color w:val="F47B20"/>
                <w:sz w:val="18"/>
                <w:szCs w:val="18"/>
                <w:lang w:eastAsia="ja-JP"/>
              </w:rPr>
              <w:t xml:space="preserve"> &amp; </w:t>
            </w:r>
            <w:hyperlink r:id="rId278" w:history="1">
              <w:r w:rsidRPr="00837379">
                <w:rPr>
                  <w:rFonts w:ascii="Arial" w:eastAsia="Times New Roman" w:hAnsi="Arial" w:cs="Arial"/>
                  <w:b/>
                  <w:i/>
                  <w:color w:val="0563C1"/>
                  <w:sz w:val="18"/>
                  <w:szCs w:val="18"/>
                  <w:u w:val="single"/>
                  <w:lang w:eastAsia="ja-JP"/>
                </w:rPr>
                <w:t>NC HB 57 (2017)</w:t>
              </w:r>
            </w:hyperlink>
          </w:p>
        </w:tc>
      </w:tr>
      <w:tr w:rsidR="00837379" w:rsidRPr="00837379" w14:paraId="005F1538" w14:textId="77777777" w:rsidTr="00195513">
        <w:trPr>
          <w:trHeight w:val="98"/>
        </w:trPr>
        <w:tc>
          <w:tcPr>
            <w:tcW w:w="10075" w:type="dxa"/>
            <w:gridSpan w:val="2"/>
            <w:shd w:val="clear" w:color="auto" w:fill="D9E2F3"/>
          </w:tcPr>
          <w:p w14:paraId="339BF05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0FC1BB3B" w14:textId="77777777" w:rsidTr="00195513">
        <w:trPr>
          <w:trHeight w:val="98"/>
        </w:trPr>
        <w:tc>
          <w:tcPr>
            <w:tcW w:w="5215" w:type="dxa"/>
          </w:tcPr>
          <w:p w14:paraId="5ABDA4E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c>
          <w:tcPr>
            <w:tcW w:w="4860" w:type="dxa"/>
          </w:tcPr>
          <w:p w14:paraId="386B845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information found.</w:t>
            </w:r>
          </w:p>
        </w:tc>
      </w:tr>
    </w:tbl>
    <w:p w14:paraId="163878F0"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270E93C" w14:textId="77777777" w:rsidTr="00195513">
        <w:tc>
          <w:tcPr>
            <w:tcW w:w="10075" w:type="dxa"/>
            <w:gridSpan w:val="2"/>
            <w:shd w:val="clear" w:color="auto" w:fill="FDD8A1"/>
          </w:tcPr>
          <w:p w14:paraId="0F84530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North Dakota</w:t>
            </w:r>
          </w:p>
        </w:tc>
      </w:tr>
      <w:tr w:rsidR="00837379" w:rsidRPr="00837379" w14:paraId="415887EE" w14:textId="77777777" w:rsidTr="00195513">
        <w:tc>
          <w:tcPr>
            <w:tcW w:w="5215" w:type="dxa"/>
            <w:shd w:val="clear" w:color="auto" w:fill="BFBFBF"/>
          </w:tcPr>
          <w:p w14:paraId="20B0928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30F1A52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0FE54C86" w14:textId="77777777" w:rsidTr="00195513">
        <w:tc>
          <w:tcPr>
            <w:tcW w:w="10075" w:type="dxa"/>
            <w:gridSpan w:val="2"/>
            <w:shd w:val="clear" w:color="auto" w:fill="D9E2F3"/>
          </w:tcPr>
          <w:p w14:paraId="7C637DF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E9FF01E" w14:textId="77777777" w:rsidTr="00195513">
        <w:tc>
          <w:tcPr>
            <w:tcW w:w="5215" w:type="dxa"/>
          </w:tcPr>
          <w:p w14:paraId="6AB55C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means the practice of medicine by a practitioner, other than a pharmacist, who is at a location remote from the patient, and is communicating with the patient, or health care professional who is treating the patient, using a telecommunications system.</w:t>
            </w:r>
          </w:p>
          <w:p w14:paraId="4AB0B123" w14:textId="77777777" w:rsidR="00837379" w:rsidRPr="00837379" w:rsidRDefault="00837379" w:rsidP="00837379">
            <w:pPr>
              <w:spacing w:after="0" w:line="240" w:lineRule="auto"/>
              <w:ind w:firstLine="0"/>
              <w:rPr>
                <w:rFonts w:ascii="Arial" w:hAnsi="Arial" w:cs="Arial"/>
                <w:sz w:val="18"/>
                <w:szCs w:val="18"/>
              </w:rPr>
            </w:pPr>
          </w:p>
          <w:p w14:paraId="77885B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is a service delivery model that allows an occupational therapy practitioner to deliver evaluation, </w:t>
            </w:r>
            <w:r w:rsidRPr="00837379">
              <w:rPr>
                <w:rFonts w:ascii="Arial" w:hAnsi="Arial" w:cs="Arial"/>
                <w:sz w:val="18"/>
                <w:szCs w:val="18"/>
              </w:rPr>
              <w:lastRenderedPageBreak/>
              <w:t>treatment, and consultation through telecommunication and information technologies overcoming distance, transportation expenses, and patient access barriers.</w:t>
            </w:r>
          </w:p>
          <w:p w14:paraId="45201C1B" w14:textId="77777777" w:rsidR="00837379" w:rsidRPr="00837379" w:rsidRDefault="00837379" w:rsidP="00837379">
            <w:pPr>
              <w:spacing w:after="0" w:line="240" w:lineRule="auto"/>
              <w:ind w:firstLine="0"/>
              <w:rPr>
                <w:rFonts w:ascii="Arial" w:hAnsi="Arial" w:cs="Arial"/>
                <w:color w:val="000000"/>
                <w:sz w:val="18"/>
                <w:szCs w:val="18"/>
                <w:shd w:val="clear" w:color="auto" w:fill="FAFDFF"/>
              </w:rPr>
            </w:pPr>
            <w:r w:rsidRPr="00837379">
              <w:rPr>
                <w:rFonts w:ascii="Arial" w:eastAsia="Times New Roman" w:hAnsi="Arial" w:cs="Arial"/>
                <w:b/>
                <w:i/>
                <w:color w:val="F47B20"/>
                <w:sz w:val="18"/>
                <w:szCs w:val="18"/>
                <w:lang w:eastAsia="ja-JP"/>
              </w:rPr>
              <w:t xml:space="preserve">Source: </w:t>
            </w:r>
            <w:hyperlink r:id="rId279"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tc>
        <w:tc>
          <w:tcPr>
            <w:tcW w:w="4860" w:type="dxa"/>
          </w:tcPr>
          <w:p w14:paraId="7BE30A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“Telehealth” is the use of electronic communications to provide and deliver a host of health related information and healthcare services, including, but not limited to physical therapy related information and services, over large and small distance. Telehealth encompasses a variety of healthcare and health promotion activities, including, but not limited to, education, advice, reminders, interventions, and monitoring of interventions.</w:t>
            </w:r>
          </w:p>
          <w:p w14:paraId="5014EB64" w14:textId="77777777" w:rsidR="00837379" w:rsidRPr="00837379" w:rsidRDefault="00837379" w:rsidP="00837379">
            <w:pPr>
              <w:spacing w:after="0" w:line="240" w:lineRule="auto"/>
              <w:ind w:firstLine="0"/>
              <w:rPr>
                <w:rFonts w:ascii="Arial" w:hAnsi="Arial" w:cs="Arial"/>
                <w:sz w:val="18"/>
                <w:szCs w:val="18"/>
              </w:rPr>
            </w:pPr>
          </w:p>
          <w:p w14:paraId="4D9740D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0" w:history="1">
              <w:r w:rsidRPr="00837379">
                <w:rPr>
                  <w:rFonts w:ascii="Arial" w:eastAsia="Times New Roman" w:hAnsi="Arial" w:cs="Arial"/>
                  <w:b/>
                  <w:i/>
                  <w:color w:val="0563C1"/>
                  <w:sz w:val="18"/>
                  <w:szCs w:val="18"/>
                  <w:u w:val="single"/>
                  <w:lang w:eastAsia="ja-JP"/>
                </w:rPr>
                <w:t>N.D. Admin. Code 61.5-01-02</w:t>
              </w:r>
            </w:hyperlink>
          </w:p>
        </w:tc>
      </w:tr>
      <w:tr w:rsidR="00837379" w:rsidRPr="00837379" w14:paraId="549CBD12" w14:textId="77777777" w:rsidTr="00195513">
        <w:tc>
          <w:tcPr>
            <w:tcW w:w="10075" w:type="dxa"/>
            <w:gridSpan w:val="2"/>
            <w:shd w:val="clear" w:color="auto" w:fill="D9E2F3"/>
          </w:tcPr>
          <w:p w14:paraId="18CB919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6E8E6CD5" w14:textId="77777777" w:rsidTr="00195513">
        <w:tc>
          <w:tcPr>
            <w:tcW w:w="5215" w:type="dxa"/>
          </w:tcPr>
          <w:p w14:paraId="1C0E415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telecommunication and information technologies, which would include live video and audio and telephone.</w:t>
            </w:r>
          </w:p>
          <w:p w14:paraId="69EE8737" w14:textId="77777777" w:rsidR="00837379" w:rsidRDefault="00837379" w:rsidP="00837379">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281"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p w14:paraId="6F5ED202" w14:textId="77777777" w:rsidR="006B448C" w:rsidRPr="00837379" w:rsidRDefault="006B448C" w:rsidP="00837379">
            <w:pPr>
              <w:spacing w:after="0" w:line="240" w:lineRule="auto"/>
              <w:ind w:firstLine="0"/>
              <w:rPr>
                <w:rFonts w:ascii="Arial" w:hAnsi="Arial" w:cs="Arial"/>
                <w:sz w:val="18"/>
                <w:szCs w:val="18"/>
              </w:rPr>
            </w:pPr>
          </w:p>
          <w:p w14:paraId="7EC64189" w14:textId="77777777" w:rsidR="00837379" w:rsidRPr="00837379" w:rsidRDefault="00837379" w:rsidP="00837379">
            <w:pPr>
              <w:spacing w:after="0" w:line="240" w:lineRule="auto"/>
              <w:ind w:firstLine="0"/>
              <w:rPr>
                <w:rFonts w:ascii="Arial" w:hAnsi="Arial" w:cs="Arial"/>
                <w:sz w:val="18"/>
                <w:szCs w:val="18"/>
              </w:rPr>
            </w:pPr>
          </w:p>
        </w:tc>
        <w:tc>
          <w:tcPr>
            <w:tcW w:w="4860" w:type="dxa"/>
          </w:tcPr>
          <w:p w14:paraId="16CD2EF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audio, video, or data communications.</w:t>
            </w:r>
          </w:p>
          <w:p w14:paraId="588E84E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2" w:history="1">
              <w:r w:rsidRPr="00837379">
                <w:rPr>
                  <w:rFonts w:ascii="Arial" w:eastAsia="Times New Roman" w:hAnsi="Arial" w:cs="Arial"/>
                  <w:b/>
                  <w:i/>
                  <w:color w:val="0563C1"/>
                  <w:sz w:val="18"/>
                  <w:szCs w:val="18"/>
                  <w:u w:val="single"/>
                  <w:lang w:eastAsia="ja-JP"/>
                </w:rPr>
                <w:t>N.D. Admin. Code 61.5-01-02</w:t>
              </w:r>
            </w:hyperlink>
          </w:p>
        </w:tc>
      </w:tr>
      <w:tr w:rsidR="00837379" w:rsidRPr="00837379" w14:paraId="2CDF9123" w14:textId="77777777" w:rsidTr="00195513">
        <w:tc>
          <w:tcPr>
            <w:tcW w:w="10075" w:type="dxa"/>
            <w:gridSpan w:val="2"/>
            <w:shd w:val="clear" w:color="auto" w:fill="D9E2F3"/>
          </w:tcPr>
          <w:p w14:paraId="68F227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C75106A" w14:textId="77777777" w:rsidTr="00195513">
        <w:tc>
          <w:tcPr>
            <w:tcW w:w="5215" w:type="dxa"/>
          </w:tcPr>
          <w:p w14:paraId="17CFADF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location of the patient at the time of the patient encounter determines the location of the service.</w:t>
            </w:r>
          </w:p>
          <w:p w14:paraId="15513300" w14:textId="77777777" w:rsidR="00837379" w:rsidRPr="00837379" w:rsidRDefault="00837379" w:rsidP="00837379">
            <w:pPr>
              <w:spacing w:after="0" w:line="240" w:lineRule="auto"/>
              <w:ind w:firstLine="0"/>
              <w:rPr>
                <w:rFonts w:ascii="Arial" w:hAnsi="Arial" w:cs="Arial"/>
                <w:sz w:val="18"/>
                <w:szCs w:val="18"/>
              </w:rPr>
            </w:pPr>
          </w:p>
          <w:p w14:paraId="671E33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practitioners are required to be licensed in North Dakota if they are providing occupational therapy services to a client who is in North Dakota.  If the therapist/assistant is connecting with a patient in another State at the time of the patient encounter, the therapist must be licensed in that state.</w:t>
            </w:r>
          </w:p>
          <w:p w14:paraId="0CB6578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3"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tc>
        <w:tc>
          <w:tcPr>
            <w:tcW w:w="4860" w:type="dxa"/>
          </w:tcPr>
          <w:p w14:paraId="4A47B86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licensed in another US jurisdiction are exempt from North Dakota physical therapy licensure requirements if providing consultation by means of telecommunication to a physical therapist who is licensed in North Dakota.</w:t>
            </w:r>
          </w:p>
          <w:p w14:paraId="3C79CDF0"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84" w:history="1">
              <w:r w:rsidRPr="00837379">
                <w:rPr>
                  <w:rFonts w:ascii="Arial" w:eastAsia="Times New Roman" w:hAnsi="Arial" w:cs="Arial"/>
                  <w:b/>
                  <w:i/>
                  <w:color w:val="0563C1"/>
                  <w:sz w:val="18"/>
                  <w:szCs w:val="18"/>
                  <w:u w:val="single"/>
                  <w:lang w:eastAsia="ja-JP"/>
                </w:rPr>
                <w:t>N.D. Admin. Code 61.5-01-02</w:t>
              </w:r>
            </w:hyperlink>
          </w:p>
          <w:p w14:paraId="27DE4276" w14:textId="77777777" w:rsidR="00837379" w:rsidRPr="00837379" w:rsidRDefault="00837379" w:rsidP="00837379">
            <w:pPr>
              <w:spacing w:after="0" w:line="240" w:lineRule="auto"/>
              <w:ind w:firstLine="0"/>
              <w:rPr>
                <w:rFonts w:ascii="Arial" w:hAnsi="Arial" w:cs="Arial"/>
                <w:sz w:val="18"/>
                <w:szCs w:val="18"/>
              </w:rPr>
            </w:pPr>
          </w:p>
          <w:p w14:paraId="14A86D48"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6B829724" w14:textId="77777777" w:rsidTr="00195513">
        <w:tc>
          <w:tcPr>
            <w:tcW w:w="10075" w:type="dxa"/>
            <w:gridSpan w:val="2"/>
            <w:shd w:val="clear" w:color="auto" w:fill="D9E2F3"/>
          </w:tcPr>
          <w:p w14:paraId="5203814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ABD285F" w14:textId="77777777" w:rsidTr="00195513">
        <w:trPr>
          <w:trHeight w:val="98"/>
        </w:trPr>
        <w:tc>
          <w:tcPr>
            <w:tcW w:w="5215" w:type="dxa"/>
          </w:tcPr>
          <w:p w14:paraId="0BED3BF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therapists may use telehealth for evaluation, treatment, and consultation with a patient or other provider. </w:t>
            </w:r>
          </w:p>
          <w:p w14:paraId="2721236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5"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p w14:paraId="3D580F9E" w14:textId="77777777" w:rsidR="00837379" w:rsidRPr="00837379" w:rsidRDefault="00837379" w:rsidP="00837379">
            <w:pPr>
              <w:spacing w:after="0" w:line="240" w:lineRule="auto"/>
              <w:ind w:firstLine="0"/>
              <w:rPr>
                <w:rFonts w:ascii="Arial" w:hAnsi="Arial" w:cs="Arial"/>
                <w:sz w:val="18"/>
                <w:szCs w:val="18"/>
              </w:rPr>
            </w:pPr>
          </w:p>
          <w:p w14:paraId="765BFB2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services are provided for habilitation, rehabilitation, and the promotion of health and wellness, including methods delivered via telerehabilitation to those who have or are at risk for developing an illness, injury, disease, disorder, condition, impairment, disability, activity limitation, or participation restriction.</w:t>
            </w:r>
          </w:p>
          <w:p w14:paraId="41BE464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ND Admin. Code 55.5-03-01-03. </w:t>
            </w:r>
          </w:p>
        </w:tc>
        <w:tc>
          <w:tcPr>
            <w:tcW w:w="4860" w:type="dxa"/>
          </w:tcPr>
          <w:p w14:paraId="3B9B06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may provide services that are legally or professionally authorized via telehealth.</w:t>
            </w:r>
          </w:p>
          <w:p w14:paraId="455948F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6" w:history="1">
              <w:r w:rsidRPr="00837379">
                <w:rPr>
                  <w:rFonts w:ascii="Arial" w:eastAsia="Times New Roman" w:hAnsi="Arial" w:cs="Arial"/>
                  <w:b/>
                  <w:i/>
                  <w:color w:val="0563C1"/>
                  <w:sz w:val="18"/>
                  <w:szCs w:val="18"/>
                  <w:u w:val="single"/>
                  <w:lang w:eastAsia="ja-JP"/>
                </w:rPr>
                <w:t>N.D. Admin. Code 61.5-01-02</w:t>
              </w:r>
            </w:hyperlink>
          </w:p>
          <w:p w14:paraId="0D5111B6" w14:textId="77777777" w:rsidR="00837379" w:rsidRPr="00837379" w:rsidRDefault="00837379" w:rsidP="00837379">
            <w:pPr>
              <w:spacing w:after="0" w:line="240" w:lineRule="auto"/>
              <w:ind w:firstLine="0"/>
              <w:rPr>
                <w:rFonts w:ascii="Arial" w:hAnsi="Arial" w:cs="Arial"/>
                <w:sz w:val="18"/>
                <w:szCs w:val="18"/>
              </w:rPr>
            </w:pPr>
          </w:p>
          <w:p w14:paraId="7A212E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by telecommunication” means that a physical therapist renders professional or expert opinion or advice to another physical therapist or health care provider via telecommunications or computer technology from a distant location. It includes the transfer or exchange of educational or related information by means of audio, video, or data communications. The physical therapist may use telehealth technology as a vehicle for providing only services that are legally or professionally authorized. All records used or resulting from a consultation by means of telecommunications are part of a patient’s record and are subject to applicable confidentiality requirements.</w:t>
            </w:r>
          </w:p>
          <w:p w14:paraId="660BB8C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7" w:history="1">
              <w:r w:rsidRPr="00837379">
                <w:rPr>
                  <w:rFonts w:ascii="Arial" w:eastAsia="Times New Roman" w:hAnsi="Arial" w:cs="Arial"/>
                  <w:b/>
                  <w:i/>
                  <w:color w:val="0563C1"/>
                  <w:sz w:val="18"/>
                  <w:szCs w:val="18"/>
                  <w:u w:val="single"/>
                  <w:lang w:eastAsia="ja-JP"/>
                </w:rPr>
                <w:t>N.D. Admin. Code 61.5-01-02</w:t>
              </w:r>
            </w:hyperlink>
          </w:p>
        </w:tc>
      </w:tr>
      <w:tr w:rsidR="00837379" w:rsidRPr="00837379" w14:paraId="4BAE15E7" w14:textId="77777777" w:rsidTr="00195513">
        <w:trPr>
          <w:trHeight w:val="98"/>
        </w:trPr>
        <w:tc>
          <w:tcPr>
            <w:tcW w:w="10075" w:type="dxa"/>
            <w:gridSpan w:val="2"/>
            <w:shd w:val="clear" w:color="auto" w:fill="D9E2F3"/>
          </w:tcPr>
          <w:p w14:paraId="75C2C2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1CEFBD14" w14:textId="77777777" w:rsidTr="00195513">
        <w:trPr>
          <w:trHeight w:val="98"/>
        </w:trPr>
        <w:tc>
          <w:tcPr>
            <w:tcW w:w="5215" w:type="dxa"/>
          </w:tcPr>
          <w:p w14:paraId="708B1CC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Direct supervision means face-to-face contact including videoconferencing. Indirect supervision means other than face-to-face contact, including telephonic and electronic communication, and other methods using secure telecommunication technology.</w:t>
            </w:r>
          </w:p>
          <w:p w14:paraId="23DCD52B" w14:textId="77777777" w:rsidR="00837379" w:rsidRPr="00837379" w:rsidRDefault="00837379" w:rsidP="00837379">
            <w:pPr>
              <w:spacing w:after="0" w:line="240" w:lineRule="auto"/>
              <w:ind w:firstLine="0"/>
              <w:rPr>
                <w:rFonts w:ascii="Arial" w:hAnsi="Arial" w:cs="Arial"/>
                <w:sz w:val="18"/>
                <w:szCs w:val="18"/>
              </w:rPr>
            </w:pPr>
          </w:p>
          <w:p w14:paraId="69EA8D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therapy assistant must be directly supervised and indirectly supervised as necessary.</w:t>
            </w:r>
          </w:p>
          <w:p w14:paraId="663B325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88" w:history="1">
              <w:r w:rsidRPr="00837379">
                <w:rPr>
                  <w:rFonts w:ascii="Arial" w:eastAsia="Times New Roman" w:hAnsi="Arial" w:cs="Arial"/>
                  <w:b/>
                  <w:i/>
                  <w:color w:val="0563C1"/>
                  <w:sz w:val="18"/>
                  <w:szCs w:val="18"/>
                  <w:u w:val="single"/>
                  <w:lang w:eastAsia="ja-JP"/>
                </w:rPr>
                <w:t>N.D. Admin Code 55.5-02-03-01.1</w:t>
              </w:r>
            </w:hyperlink>
          </w:p>
          <w:p w14:paraId="08070103" w14:textId="77777777" w:rsidR="00837379" w:rsidRPr="00837379" w:rsidRDefault="00837379" w:rsidP="00837379">
            <w:pPr>
              <w:spacing w:after="0" w:line="240" w:lineRule="auto"/>
              <w:ind w:firstLine="0"/>
              <w:rPr>
                <w:rFonts w:ascii="Arial" w:hAnsi="Arial" w:cs="Arial"/>
                <w:sz w:val="18"/>
                <w:szCs w:val="18"/>
              </w:rPr>
            </w:pPr>
          </w:p>
          <w:p w14:paraId="0FBE75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therapy practitioner may provide occupational therapy personnel supervision requiring direct supervision and indirect supervision through electronic medical record technology and video teleconferencing. The practitioner will be responsible for the appropriate use of teleconferencing </w:t>
            </w:r>
            <w:r w:rsidRPr="00837379">
              <w:rPr>
                <w:rFonts w:ascii="Arial" w:hAnsi="Arial" w:cs="Arial"/>
                <w:sz w:val="18"/>
                <w:szCs w:val="18"/>
              </w:rPr>
              <w:lastRenderedPageBreak/>
              <w:t>mediums in the supervision of services and maintain the privacy standards in all patient related interactions.</w:t>
            </w:r>
          </w:p>
          <w:p w14:paraId="18B09B8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89"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tc>
        <w:tc>
          <w:tcPr>
            <w:tcW w:w="4860" w:type="dxa"/>
          </w:tcPr>
          <w:p w14:paraId="4A4B8D2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 physical therapist may not provide direct supervision via telecommunications.</w:t>
            </w:r>
          </w:p>
          <w:p w14:paraId="4F737F8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0" w:history="1">
              <w:r w:rsidRPr="00837379">
                <w:rPr>
                  <w:rFonts w:ascii="Arial" w:eastAsia="Times New Roman" w:hAnsi="Arial" w:cs="Arial"/>
                  <w:b/>
                  <w:i/>
                  <w:color w:val="0563C1"/>
                  <w:sz w:val="18"/>
                  <w:szCs w:val="18"/>
                  <w:u w:val="single"/>
                  <w:lang w:eastAsia="ja-JP"/>
                </w:rPr>
                <w:t>N.D. Admin. Code 61.5-01-02</w:t>
              </w:r>
            </w:hyperlink>
          </w:p>
        </w:tc>
      </w:tr>
      <w:tr w:rsidR="00837379" w:rsidRPr="00837379" w14:paraId="7E805485" w14:textId="77777777" w:rsidTr="00195513">
        <w:trPr>
          <w:trHeight w:val="98"/>
        </w:trPr>
        <w:tc>
          <w:tcPr>
            <w:tcW w:w="10075" w:type="dxa"/>
            <w:gridSpan w:val="2"/>
            <w:shd w:val="clear" w:color="auto" w:fill="D9E2F3"/>
          </w:tcPr>
          <w:p w14:paraId="34355EB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9864A0D" w14:textId="77777777" w:rsidTr="00195513">
        <w:trPr>
          <w:trHeight w:val="98"/>
        </w:trPr>
        <w:tc>
          <w:tcPr>
            <w:tcW w:w="5215" w:type="dxa"/>
          </w:tcPr>
          <w:p w14:paraId="1C3766A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46AFE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patient’s written or verbal consent must be obtained and documented prior to a consultation by means of telecommunication.</w:t>
            </w:r>
          </w:p>
          <w:p w14:paraId="67B22D7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1" w:history="1">
              <w:r w:rsidRPr="00837379">
                <w:rPr>
                  <w:rFonts w:ascii="Arial" w:eastAsia="Times New Roman" w:hAnsi="Arial" w:cs="Arial"/>
                  <w:b/>
                  <w:i/>
                  <w:color w:val="0563C1"/>
                  <w:sz w:val="18"/>
                  <w:szCs w:val="18"/>
                  <w:u w:val="single"/>
                  <w:lang w:eastAsia="ja-JP"/>
                </w:rPr>
                <w:t>N.D. Admin. Code 61.5-01-02</w:t>
              </w:r>
            </w:hyperlink>
          </w:p>
        </w:tc>
      </w:tr>
      <w:tr w:rsidR="00837379" w:rsidRPr="00837379" w14:paraId="27B43249" w14:textId="77777777" w:rsidTr="00195513">
        <w:trPr>
          <w:trHeight w:val="98"/>
        </w:trPr>
        <w:tc>
          <w:tcPr>
            <w:tcW w:w="10075" w:type="dxa"/>
            <w:gridSpan w:val="2"/>
            <w:shd w:val="clear" w:color="auto" w:fill="D9E2F3"/>
          </w:tcPr>
          <w:p w14:paraId="6FD3B4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10C744D4" w14:textId="77777777" w:rsidTr="00195513">
        <w:trPr>
          <w:trHeight w:val="98"/>
        </w:trPr>
        <w:tc>
          <w:tcPr>
            <w:tcW w:w="5215" w:type="dxa"/>
          </w:tcPr>
          <w:p w14:paraId="46F9F1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DBE837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BDC1722" w14:textId="77777777" w:rsidTr="00195513">
        <w:trPr>
          <w:trHeight w:val="98"/>
        </w:trPr>
        <w:tc>
          <w:tcPr>
            <w:tcW w:w="10075" w:type="dxa"/>
            <w:gridSpan w:val="2"/>
            <w:shd w:val="clear" w:color="auto" w:fill="D9E2F3"/>
          </w:tcPr>
          <w:p w14:paraId="47A83A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3818DD97" w14:textId="77777777" w:rsidTr="00195513">
        <w:trPr>
          <w:trHeight w:val="98"/>
        </w:trPr>
        <w:tc>
          <w:tcPr>
            <w:tcW w:w="5215" w:type="dxa"/>
            <w:shd w:val="clear" w:color="auto" w:fill="auto"/>
          </w:tcPr>
          <w:p w14:paraId="657045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1F1D702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North Dakota is part of the Physical Therapy Licensure Compact. Physical therapists licensed through the compact may provide services in other compact states and in North Dakota.</w:t>
            </w:r>
          </w:p>
          <w:p w14:paraId="47657CF0"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292" w:history="1">
              <w:r w:rsidRPr="00837379">
                <w:rPr>
                  <w:rFonts w:ascii="Arial" w:eastAsia="Times New Roman" w:hAnsi="Arial" w:cs="Arial"/>
                  <w:b/>
                  <w:i/>
                  <w:color w:val="0563C1"/>
                  <w:sz w:val="18"/>
                  <w:szCs w:val="18"/>
                  <w:u w:val="single"/>
                  <w:lang w:eastAsia="ja-JP"/>
                </w:rPr>
                <w:t>ND Bill HB 1157 (Jan. 2017)</w:t>
              </w:r>
            </w:hyperlink>
          </w:p>
          <w:p w14:paraId="1B76D011"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025FD1AA" w14:textId="77777777" w:rsidTr="00195513">
        <w:trPr>
          <w:trHeight w:val="98"/>
        </w:trPr>
        <w:tc>
          <w:tcPr>
            <w:tcW w:w="10075" w:type="dxa"/>
            <w:gridSpan w:val="2"/>
            <w:shd w:val="clear" w:color="auto" w:fill="D9E2F3"/>
          </w:tcPr>
          <w:p w14:paraId="2CF9B3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5401495" w14:textId="77777777" w:rsidTr="00195513">
        <w:trPr>
          <w:trHeight w:val="98"/>
        </w:trPr>
        <w:tc>
          <w:tcPr>
            <w:tcW w:w="5215" w:type="dxa"/>
          </w:tcPr>
          <w:p w14:paraId="30FB07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a medium to deliver care. OT practitioners must adhere to the same standards as expected for on-site delivery service. Each practitioner must assess and determine if the service delivery method of telehealth meets the standard for each patient encounter using their clinical reasoning and ethical judgment. All legal, regulatory and ethical rules apply consistent with an on-site service. Confidentiality and HIPAA compliance with network connected security in place for video and non-video connections is an important factor.</w:t>
            </w:r>
          </w:p>
          <w:p w14:paraId="295E81A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3" w:history="1">
              <w:r w:rsidRPr="00837379">
                <w:rPr>
                  <w:rFonts w:ascii="Arial" w:eastAsia="Times New Roman" w:hAnsi="Arial" w:cs="Arial"/>
                  <w:b/>
                  <w:i/>
                  <w:color w:val="0563C1"/>
                  <w:sz w:val="18"/>
                  <w:szCs w:val="18"/>
                  <w:u w:val="single"/>
                  <w:lang w:eastAsia="ja-JP"/>
                </w:rPr>
                <w:t>ND Board of Occupational Therapy Practice Practice-Related Information (Aug. 2018).</w:t>
              </w:r>
            </w:hyperlink>
          </w:p>
        </w:tc>
        <w:tc>
          <w:tcPr>
            <w:tcW w:w="4860" w:type="dxa"/>
          </w:tcPr>
          <w:p w14:paraId="29A18A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76625F3C"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2688B7EE" w14:textId="77777777" w:rsidTr="00195513">
        <w:tc>
          <w:tcPr>
            <w:tcW w:w="10075" w:type="dxa"/>
            <w:gridSpan w:val="2"/>
            <w:shd w:val="clear" w:color="auto" w:fill="FDD8A1"/>
          </w:tcPr>
          <w:p w14:paraId="36EC691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Ohio</w:t>
            </w:r>
          </w:p>
        </w:tc>
      </w:tr>
      <w:tr w:rsidR="00837379" w:rsidRPr="00837379" w14:paraId="7CE440FC" w14:textId="77777777" w:rsidTr="00195513">
        <w:tc>
          <w:tcPr>
            <w:tcW w:w="5215" w:type="dxa"/>
            <w:shd w:val="clear" w:color="auto" w:fill="BFBFBF"/>
          </w:tcPr>
          <w:p w14:paraId="6604E2C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47BCFE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7E0300C" w14:textId="77777777" w:rsidTr="00195513">
        <w:tc>
          <w:tcPr>
            <w:tcW w:w="10075" w:type="dxa"/>
            <w:gridSpan w:val="2"/>
            <w:shd w:val="clear" w:color="auto" w:fill="D9E2F3"/>
          </w:tcPr>
          <w:p w14:paraId="5B9E02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777AA70C" w14:textId="77777777" w:rsidTr="00195513">
        <w:tc>
          <w:tcPr>
            <w:tcW w:w="5215" w:type="dxa"/>
          </w:tcPr>
          <w:p w14:paraId="4EA027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Telerehabilitation is the clinical application of consultative, preventative, diagnostic, and therapeutic services via two-way interactive telecommunication technology.</w:t>
            </w:r>
          </w:p>
          <w:p w14:paraId="7123F5C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4" w:history="1">
              <w:r w:rsidRPr="00837379">
                <w:rPr>
                  <w:rFonts w:ascii="Arial" w:eastAsia="Times New Roman" w:hAnsi="Arial" w:cs="Arial"/>
                  <w:b/>
                  <w:i/>
                  <w:color w:val="0563C1"/>
                  <w:sz w:val="18"/>
                  <w:szCs w:val="18"/>
                  <w:u w:val="single"/>
                  <w:lang w:eastAsia="ja-JP"/>
                </w:rPr>
                <w:t>Ohio Occupational Therapy, Physical Therapy, and Athletic Trainers Board Statement on Telehealth (2010)</w:t>
              </w:r>
            </w:hyperlink>
          </w:p>
        </w:tc>
        <w:tc>
          <w:tcPr>
            <w:tcW w:w="4860" w:type="dxa"/>
          </w:tcPr>
          <w:p w14:paraId="0B99D6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the use of electronic communications to provide and deliver a host of health-related information and healthcare services, including, but not limited to physical therapy related information and services, over large and small distances. Telehealth encompasses a variety of healthcare and health promotion activities, including, but not limited to, education, advice, reminders, interventions, and monitoring of interventions.</w:t>
            </w:r>
          </w:p>
          <w:p w14:paraId="27BC224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5" w:history="1">
              <w:r w:rsidRPr="00837379">
                <w:rPr>
                  <w:rFonts w:ascii="Arial" w:eastAsia="Times New Roman" w:hAnsi="Arial" w:cs="Arial"/>
                  <w:b/>
                  <w:i/>
                  <w:color w:val="0563C1"/>
                  <w:sz w:val="18"/>
                  <w:szCs w:val="18"/>
                  <w:u w:val="single"/>
                  <w:lang w:eastAsia="ja-JP"/>
                </w:rPr>
                <w:t>Ohio Admin. Code 4755-27-01</w:t>
              </w:r>
            </w:hyperlink>
          </w:p>
        </w:tc>
      </w:tr>
      <w:tr w:rsidR="00837379" w:rsidRPr="00837379" w14:paraId="140A079A" w14:textId="77777777" w:rsidTr="00195513">
        <w:tc>
          <w:tcPr>
            <w:tcW w:w="10075" w:type="dxa"/>
            <w:gridSpan w:val="2"/>
            <w:shd w:val="clear" w:color="auto" w:fill="D9E2F3"/>
          </w:tcPr>
          <w:p w14:paraId="376761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06214A31" w14:textId="77777777" w:rsidTr="00195513">
        <w:tc>
          <w:tcPr>
            <w:tcW w:w="5215" w:type="dxa"/>
          </w:tcPr>
          <w:p w14:paraId="5FD2596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live video and interactive telecommunication technology.</w:t>
            </w:r>
          </w:p>
          <w:p w14:paraId="23BC1E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6" w:history="1">
              <w:r w:rsidRPr="00837379">
                <w:rPr>
                  <w:rFonts w:ascii="Arial" w:eastAsia="Times New Roman" w:hAnsi="Arial" w:cs="Arial"/>
                  <w:b/>
                  <w:i/>
                  <w:color w:val="0563C1"/>
                  <w:sz w:val="18"/>
                  <w:szCs w:val="18"/>
                  <w:u w:val="single"/>
                  <w:lang w:eastAsia="ja-JP"/>
                </w:rPr>
                <w:t>Ohio Occupational Therapy, Physical Therapy, and Athletic Trainers Board Statement on Telehealth (2010)</w:t>
              </w:r>
            </w:hyperlink>
          </w:p>
        </w:tc>
        <w:tc>
          <w:tcPr>
            <w:tcW w:w="4860" w:type="dxa"/>
          </w:tcPr>
          <w:p w14:paraId="02F9778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electronic communications and remote monitoring.</w:t>
            </w:r>
          </w:p>
          <w:p w14:paraId="376A5A9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7" w:history="1">
              <w:r w:rsidRPr="00837379">
                <w:rPr>
                  <w:rFonts w:ascii="Arial" w:eastAsia="Times New Roman" w:hAnsi="Arial" w:cs="Arial"/>
                  <w:b/>
                  <w:i/>
                  <w:color w:val="0563C1"/>
                  <w:sz w:val="18"/>
                  <w:szCs w:val="18"/>
                  <w:u w:val="single"/>
                  <w:lang w:eastAsia="ja-JP"/>
                </w:rPr>
                <w:t>Ohio Admin. Code 4755-27-01</w:t>
              </w:r>
            </w:hyperlink>
          </w:p>
        </w:tc>
      </w:tr>
      <w:tr w:rsidR="00837379" w:rsidRPr="00837379" w14:paraId="066D1B75" w14:textId="77777777" w:rsidTr="00195513">
        <w:tc>
          <w:tcPr>
            <w:tcW w:w="10075" w:type="dxa"/>
            <w:gridSpan w:val="2"/>
            <w:shd w:val="clear" w:color="auto" w:fill="D9E2F3"/>
          </w:tcPr>
          <w:p w14:paraId="4627F8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3A2041E8" w14:textId="77777777" w:rsidTr="00195513">
        <w:tc>
          <w:tcPr>
            <w:tcW w:w="5215" w:type="dxa"/>
          </w:tcPr>
          <w:p w14:paraId="22C312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0AB63C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D503AE2" w14:textId="77777777" w:rsidTr="00195513">
        <w:tc>
          <w:tcPr>
            <w:tcW w:w="10075" w:type="dxa"/>
            <w:gridSpan w:val="2"/>
            <w:shd w:val="clear" w:color="auto" w:fill="D9E2F3"/>
          </w:tcPr>
          <w:p w14:paraId="028D2E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D531A4B" w14:textId="77777777" w:rsidTr="00195513">
        <w:trPr>
          <w:trHeight w:val="98"/>
        </w:trPr>
        <w:tc>
          <w:tcPr>
            <w:tcW w:w="5215" w:type="dxa"/>
          </w:tcPr>
          <w:p w14:paraId="09EFD8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provide individual client services, including evaluation and intervention, via telerehabilitation.</w:t>
            </w:r>
          </w:p>
          <w:p w14:paraId="5161F15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8" w:history="1">
              <w:r w:rsidRPr="00837379">
                <w:rPr>
                  <w:rFonts w:ascii="Arial" w:eastAsia="Times New Roman" w:hAnsi="Arial" w:cs="Arial"/>
                  <w:b/>
                  <w:i/>
                  <w:color w:val="0563C1"/>
                  <w:sz w:val="18"/>
                  <w:szCs w:val="18"/>
                  <w:u w:val="single"/>
                  <w:lang w:eastAsia="ja-JP"/>
                </w:rPr>
                <w:t>Ohio Occupational Therapy, Physical Therapy, and Athletic Trainers Board Statement on Telehealth (2010)</w:t>
              </w:r>
            </w:hyperlink>
          </w:p>
        </w:tc>
        <w:tc>
          <w:tcPr>
            <w:tcW w:w="4860" w:type="dxa"/>
          </w:tcPr>
          <w:p w14:paraId="35753A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E3B70D7" w14:textId="77777777" w:rsidTr="00195513">
        <w:trPr>
          <w:trHeight w:val="98"/>
        </w:trPr>
        <w:tc>
          <w:tcPr>
            <w:tcW w:w="10075" w:type="dxa"/>
            <w:gridSpan w:val="2"/>
            <w:shd w:val="clear" w:color="auto" w:fill="D9E2F3"/>
          </w:tcPr>
          <w:p w14:paraId="282493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B97091A" w14:textId="77777777" w:rsidTr="00195513">
        <w:trPr>
          <w:trHeight w:val="98"/>
        </w:trPr>
        <w:tc>
          <w:tcPr>
            <w:tcW w:w="5215" w:type="dxa"/>
          </w:tcPr>
          <w:p w14:paraId="6964ABB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561B78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supervising physical therapist must be available to a physical therapist assistant by telecommunication at all times, with no requirement for on location supervision.</w:t>
            </w:r>
          </w:p>
          <w:p w14:paraId="76FDA45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299" w:history="1">
              <w:r w:rsidRPr="00837379">
                <w:rPr>
                  <w:rFonts w:ascii="Arial" w:eastAsia="Times New Roman" w:hAnsi="Arial" w:cs="Arial"/>
                  <w:b/>
                  <w:i/>
                  <w:color w:val="0563C1"/>
                  <w:sz w:val="18"/>
                  <w:szCs w:val="18"/>
                  <w:u w:val="single"/>
                  <w:lang w:eastAsia="ja-JP"/>
                </w:rPr>
                <w:t>Ohio Admin. Code 4755-27-04.</w:t>
              </w:r>
            </w:hyperlink>
          </w:p>
        </w:tc>
      </w:tr>
      <w:tr w:rsidR="00837379" w:rsidRPr="00837379" w14:paraId="33EC7AC7" w14:textId="77777777" w:rsidTr="00195513">
        <w:trPr>
          <w:trHeight w:val="98"/>
        </w:trPr>
        <w:tc>
          <w:tcPr>
            <w:tcW w:w="10075" w:type="dxa"/>
            <w:gridSpan w:val="2"/>
            <w:shd w:val="clear" w:color="auto" w:fill="D9E2F3"/>
          </w:tcPr>
          <w:p w14:paraId="6C4526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99BE521" w14:textId="77777777" w:rsidTr="00195513">
        <w:trPr>
          <w:trHeight w:val="98"/>
        </w:trPr>
        <w:tc>
          <w:tcPr>
            <w:tcW w:w="5215" w:type="dxa"/>
          </w:tcPr>
          <w:p w14:paraId="122EF4D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E73C01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04924B4" w14:textId="77777777" w:rsidTr="00195513">
        <w:trPr>
          <w:trHeight w:val="98"/>
        </w:trPr>
        <w:tc>
          <w:tcPr>
            <w:tcW w:w="10075" w:type="dxa"/>
            <w:gridSpan w:val="2"/>
            <w:shd w:val="clear" w:color="auto" w:fill="D9E2F3"/>
          </w:tcPr>
          <w:p w14:paraId="5CB1E91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F9FC1BA" w14:textId="77777777" w:rsidTr="00195513">
        <w:trPr>
          <w:trHeight w:val="98"/>
        </w:trPr>
        <w:tc>
          <w:tcPr>
            <w:tcW w:w="5215" w:type="dxa"/>
          </w:tcPr>
          <w:p w14:paraId="0111CA1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282666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02CCC97" w14:textId="77777777" w:rsidTr="00195513">
        <w:trPr>
          <w:trHeight w:val="98"/>
        </w:trPr>
        <w:tc>
          <w:tcPr>
            <w:tcW w:w="10075" w:type="dxa"/>
            <w:gridSpan w:val="2"/>
            <w:shd w:val="clear" w:color="auto" w:fill="D9E2F3"/>
          </w:tcPr>
          <w:p w14:paraId="2ED804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07D2B9F" w14:textId="77777777" w:rsidTr="00195513">
        <w:trPr>
          <w:trHeight w:val="98"/>
        </w:trPr>
        <w:tc>
          <w:tcPr>
            <w:tcW w:w="5215" w:type="dxa"/>
            <w:shd w:val="clear" w:color="auto" w:fill="auto"/>
          </w:tcPr>
          <w:p w14:paraId="41B17E0B" w14:textId="426F17D2"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therapy personnel must be in possession of a </w:t>
            </w:r>
            <w:r w:rsidR="00545653">
              <w:rPr>
                <w:rFonts w:ascii="Arial" w:hAnsi="Arial" w:cs="Arial"/>
                <w:sz w:val="18"/>
                <w:szCs w:val="18"/>
              </w:rPr>
              <w:t xml:space="preserve">valid </w:t>
            </w:r>
            <w:r w:rsidRPr="00837379">
              <w:rPr>
                <w:rFonts w:ascii="Arial" w:hAnsi="Arial" w:cs="Arial"/>
                <w:sz w:val="18"/>
                <w:szCs w:val="18"/>
              </w:rPr>
              <w:t xml:space="preserve">Ohio license prior to providing occupational therapy services to clients in Ohio via telerehabilitation. </w:t>
            </w:r>
          </w:p>
          <w:p w14:paraId="513D46E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0" w:history="1">
              <w:r w:rsidRPr="00837379">
                <w:rPr>
                  <w:rFonts w:ascii="Arial" w:eastAsia="Times New Roman" w:hAnsi="Arial" w:cs="Arial"/>
                  <w:b/>
                  <w:i/>
                  <w:color w:val="0563C1"/>
                  <w:sz w:val="18"/>
                  <w:szCs w:val="18"/>
                  <w:u w:val="single"/>
                  <w:lang w:eastAsia="ja-JP"/>
                </w:rPr>
                <w:t>Ohio Occupational Therapy, Physical Therapy, and Athletic Trainers Board Statement on Telehealth (2010)</w:t>
              </w:r>
            </w:hyperlink>
          </w:p>
        </w:tc>
        <w:tc>
          <w:tcPr>
            <w:tcW w:w="4860" w:type="dxa"/>
            <w:shd w:val="clear" w:color="auto" w:fill="auto"/>
          </w:tcPr>
          <w:p w14:paraId="36D532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If a physical therapy patient is located in Ohio, the physical therapist or physical therapist assistant providing physical therapy services via telehealth must hold a valid license under Ohio statute.</w:t>
            </w:r>
          </w:p>
          <w:p w14:paraId="2C032A5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1" w:history="1">
              <w:r w:rsidRPr="00837379">
                <w:rPr>
                  <w:rFonts w:ascii="Arial" w:eastAsia="Times New Roman" w:hAnsi="Arial" w:cs="Arial"/>
                  <w:b/>
                  <w:i/>
                  <w:color w:val="0563C1"/>
                  <w:sz w:val="18"/>
                  <w:szCs w:val="18"/>
                  <w:u w:val="single"/>
                  <w:lang w:eastAsia="ja-JP"/>
                </w:rPr>
                <w:t>Ohio Admin. Code 4755-27-01</w:t>
              </w:r>
            </w:hyperlink>
          </w:p>
        </w:tc>
      </w:tr>
      <w:tr w:rsidR="00837379" w:rsidRPr="00837379" w14:paraId="556A6CD0" w14:textId="77777777" w:rsidTr="00195513">
        <w:trPr>
          <w:trHeight w:val="98"/>
        </w:trPr>
        <w:tc>
          <w:tcPr>
            <w:tcW w:w="10075" w:type="dxa"/>
            <w:gridSpan w:val="2"/>
            <w:shd w:val="clear" w:color="auto" w:fill="D9E2F3"/>
          </w:tcPr>
          <w:p w14:paraId="2CFF33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EFAD154" w14:textId="77777777" w:rsidTr="00195513">
        <w:trPr>
          <w:trHeight w:val="98"/>
        </w:trPr>
        <w:tc>
          <w:tcPr>
            <w:tcW w:w="5215" w:type="dxa"/>
          </w:tcPr>
          <w:p w14:paraId="6EDD3C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85F66E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73D6C91"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2AA0020" w14:textId="77777777" w:rsidTr="00195513">
        <w:tc>
          <w:tcPr>
            <w:tcW w:w="10075" w:type="dxa"/>
            <w:gridSpan w:val="2"/>
            <w:shd w:val="clear" w:color="auto" w:fill="FDD8A1"/>
          </w:tcPr>
          <w:p w14:paraId="4A7AC37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Oklahoma</w:t>
            </w:r>
          </w:p>
        </w:tc>
      </w:tr>
      <w:tr w:rsidR="00837379" w:rsidRPr="00837379" w14:paraId="09AB4443" w14:textId="77777777" w:rsidTr="00195513">
        <w:tc>
          <w:tcPr>
            <w:tcW w:w="5215" w:type="dxa"/>
            <w:shd w:val="clear" w:color="auto" w:fill="BFBFBF"/>
          </w:tcPr>
          <w:p w14:paraId="2ED3BF8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C67EAE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7B60A43" w14:textId="77777777" w:rsidTr="00195513">
        <w:tc>
          <w:tcPr>
            <w:tcW w:w="10075" w:type="dxa"/>
            <w:gridSpan w:val="2"/>
            <w:shd w:val="clear" w:color="auto" w:fill="D9E2F3"/>
          </w:tcPr>
          <w:p w14:paraId="0A66757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52B8A68" w14:textId="77777777" w:rsidTr="00195513">
        <w:tc>
          <w:tcPr>
            <w:tcW w:w="5215" w:type="dxa"/>
          </w:tcPr>
          <w:p w14:paraId="3DB47B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F716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8DBBD3A" w14:textId="77777777" w:rsidTr="00195513">
        <w:tc>
          <w:tcPr>
            <w:tcW w:w="10075" w:type="dxa"/>
            <w:gridSpan w:val="2"/>
            <w:shd w:val="clear" w:color="auto" w:fill="D9E2F3"/>
          </w:tcPr>
          <w:p w14:paraId="02699D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3FF79B52" w14:textId="77777777" w:rsidTr="00195513">
        <w:tc>
          <w:tcPr>
            <w:tcW w:w="5215" w:type="dxa"/>
          </w:tcPr>
          <w:p w14:paraId="10F71BC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2F1C3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7E37818" w14:textId="77777777" w:rsidTr="00195513">
        <w:tc>
          <w:tcPr>
            <w:tcW w:w="10075" w:type="dxa"/>
            <w:gridSpan w:val="2"/>
            <w:shd w:val="clear" w:color="auto" w:fill="D9E2F3"/>
          </w:tcPr>
          <w:p w14:paraId="190E627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A28F371" w14:textId="77777777" w:rsidTr="00195513">
        <w:tc>
          <w:tcPr>
            <w:tcW w:w="5215" w:type="dxa"/>
          </w:tcPr>
          <w:p w14:paraId="4C8311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B5294F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B81E89B" w14:textId="77777777" w:rsidTr="00195513">
        <w:tc>
          <w:tcPr>
            <w:tcW w:w="10075" w:type="dxa"/>
            <w:gridSpan w:val="2"/>
            <w:shd w:val="clear" w:color="auto" w:fill="D9E2F3"/>
          </w:tcPr>
          <w:p w14:paraId="600FDC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7B725E99" w14:textId="77777777" w:rsidTr="00195513">
        <w:trPr>
          <w:trHeight w:val="98"/>
        </w:trPr>
        <w:tc>
          <w:tcPr>
            <w:tcW w:w="5215" w:type="dxa"/>
          </w:tcPr>
          <w:p w14:paraId="21C55C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B6FCF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8E8AB2A" w14:textId="77777777" w:rsidTr="00195513">
        <w:trPr>
          <w:trHeight w:val="98"/>
        </w:trPr>
        <w:tc>
          <w:tcPr>
            <w:tcW w:w="10075" w:type="dxa"/>
            <w:gridSpan w:val="2"/>
            <w:shd w:val="clear" w:color="auto" w:fill="D9E2F3"/>
          </w:tcPr>
          <w:p w14:paraId="6DA408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5537CA21" w14:textId="77777777" w:rsidTr="00195513">
        <w:trPr>
          <w:trHeight w:val="98"/>
        </w:trPr>
        <w:tc>
          <w:tcPr>
            <w:tcW w:w="5215" w:type="dxa"/>
          </w:tcPr>
          <w:p w14:paraId="20FB4F0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licensed occupational therapist must be available in person or via telecommunication before implementation of treatment revisions, and to review diagnosis, authorization, client dismissal, and evaluation of treatment with an occupational therapist assistant they are supervising.</w:t>
            </w:r>
          </w:p>
          <w:p w14:paraId="6413F1D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2" w:history="1">
              <w:r w:rsidRPr="00837379">
                <w:rPr>
                  <w:rFonts w:ascii="Arial" w:eastAsia="Times New Roman" w:hAnsi="Arial" w:cs="Arial"/>
                  <w:b/>
                  <w:i/>
                  <w:color w:val="0563C1"/>
                  <w:sz w:val="18"/>
                  <w:szCs w:val="18"/>
                  <w:u w:val="single"/>
                  <w:lang w:eastAsia="ja-JP"/>
                </w:rPr>
                <w:t>OK Admin. Code § 435:30-1-16</w:t>
              </w:r>
            </w:hyperlink>
          </w:p>
        </w:tc>
        <w:tc>
          <w:tcPr>
            <w:tcW w:w="4860" w:type="dxa"/>
          </w:tcPr>
          <w:p w14:paraId="6C32DD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General supervision, but not other forms of supervision, of a physical therapist assistant requires the supervising physical therapist to be available by direct telecommunication when not on location.</w:t>
            </w:r>
          </w:p>
          <w:p w14:paraId="7669D5B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3" w:history="1">
              <w:r w:rsidRPr="00837379">
                <w:rPr>
                  <w:rFonts w:ascii="Arial" w:eastAsia="Times New Roman" w:hAnsi="Arial" w:cs="Arial"/>
                  <w:b/>
                  <w:i/>
                  <w:color w:val="0563C1"/>
                  <w:sz w:val="18"/>
                  <w:szCs w:val="18"/>
                  <w:u w:val="single"/>
                  <w:lang w:eastAsia="ja-JP"/>
                </w:rPr>
                <w:t>OK Admin. Code § 435:20-1-1(1)</w:t>
              </w:r>
            </w:hyperlink>
          </w:p>
        </w:tc>
      </w:tr>
      <w:tr w:rsidR="00837379" w:rsidRPr="00837379" w14:paraId="671348E3" w14:textId="77777777" w:rsidTr="00195513">
        <w:trPr>
          <w:trHeight w:val="98"/>
        </w:trPr>
        <w:tc>
          <w:tcPr>
            <w:tcW w:w="10075" w:type="dxa"/>
            <w:gridSpan w:val="2"/>
            <w:shd w:val="clear" w:color="auto" w:fill="D9E2F3"/>
          </w:tcPr>
          <w:p w14:paraId="585244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4D8677A" w14:textId="77777777" w:rsidTr="00195513">
        <w:trPr>
          <w:trHeight w:val="98"/>
        </w:trPr>
        <w:tc>
          <w:tcPr>
            <w:tcW w:w="5215" w:type="dxa"/>
          </w:tcPr>
          <w:p w14:paraId="69E0238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6BFBD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C8AF04A" w14:textId="77777777" w:rsidTr="00195513">
        <w:trPr>
          <w:trHeight w:val="98"/>
        </w:trPr>
        <w:tc>
          <w:tcPr>
            <w:tcW w:w="10075" w:type="dxa"/>
            <w:gridSpan w:val="2"/>
            <w:shd w:val="clear" w:color="auto" w:fill="D9E2F3"/>
          </w:tcPr>
          <w:p w14:paraId="4D067A3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A2433D1" w14:textId="77777777" w:rsidTr="00195513">
        <w:trPr>
          <w:trHeight w:val="98"/>
        </w:trPr>
        <w:tc>
          <w:tcPr>
            <w:tcW w:w="5215" w:type="dxa"/>
          </w:tcPr>
          <w:p w14:paraId="493100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7F5C21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2F8F9E9" w14:textId="77777777" w:rsidTr="00195513">
        <w:trPr>
          <w:trHeight w:val="98"/>
        </w:trPr>
        <w:tc>
          <w:tcPr>
            <w:tcW w:w="10075" w:type="dxa"/>
            <w:gridSpan w:val="2"/>
            <w:shd w:val="clear" w:color="auto" w:fill="D9E2F3"/>
          </w:tcPr>
          <w:p w14:paraId="49E4A0C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60C79851" w14:textId="77777777" w:rsidTr="00195513">
        <w:trPr>
          <w:trHeight w:val="98"/>
        </w:trPr>
        <w:tc>
          <w:tcPr>
            <w:tcW w:w="5215" w:type="dxa"/>
            <w:shd w:val="clear" w:color="auto" w:fill="auto"/>
          </w:tcPr>
          <w:p w14:paraId="0498570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634EA8C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Oklahoma is part of the Physical Therapy Licensure Compact. Physical therapists licensed through the compact may provide services in other compact states and in Oklahoma.</w:t>
            </w:r>
          </w:p>
          <w:p w14:paraId="5BAD342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04" w:history="1">
              <w:r w:rsidRPr="00837379">
                <w:rPr>
                  <w:rFonts w:ascii="Arial" w:eastAsia="Times New Roman" w:hAnsi="Arial" w:cs="Arial"/>
                  <w:b/>
                  <w:i/>
                  <w:color w:val="0563C1"/>
                  <w:sz w:val="18"/>
                  <w:szCs w:val="18"/>
                  <w:u w:val="single"/>
                  <w:lang w:eastAsia="ja-JP"/>
                </w:rPr>
                <w:t>Okla. Stat. tit. 59, § 887.1-18</w:t>
              </w:r>
            </w:hyperlink>
          </w:p>
          <w:p w14:paraId="1EB6AAEA"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68C12235" w14:textId="77777777" w:rsidTr="00195513">
        <w:trPr>
          <w:trHeight w:val="98"/>
        </w:trPr>
        <w:tc>
          <w:tcPr>
            <w:tcW w:w="10075" w:type="dxa"/>
            <w:gridSpan w:val="2"/>
            <w:shd w:val="clear" w:color="auto" w:fill="D9E2F3"/>
          </w:tcPr>
          <w:p w14:paraId="642B35F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030B989" w14:textId="77777777" w:rsidTr="00195513">
        <w:trPr>
          <w:trHeight w:val="98"/>
        </w:trPr>
        <w:tc>
          <w:tcPr>
            <w:tcW w:w="5215" w:type="dxa"/>
          </w:tcPr>
          <w:p w14:paraId="544A4C4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15D37C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584A8F1D"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10789C4C" w14:textId="77777777" w:rsidTr="00195513">
        <w:tc>
          <w:tcPr>
            <w:tcW w:w="10075" w:type="dxa"/>
            <w:gridSpan w:val="2"/>
            <w:shd w:val="clear" w:color="auto" w:fill="FDD8A1"/>
          </w:tcPr>
          <w:p w14:paraId="3F613D4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Oregon</w:t>
            </w:r>
          </w:p>
        </w:tc>
      </w:tr>
      <w:tr w:rsidR="00837379" w:rsidRPr="00837379" w14:paraId="1319D0DC" w14:textId="77777777" w:rsidTr="00195513">
        <w:tc>
          <w:tcPr>
            <w:tcW w:w="5215" w:type="dxa"/>
            <w:shd w:val="clear" w:color="auto" w:fill="BFBFBF"/>
          </w:tcPr>
          <w:p w14:paraId="7E10B85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27DE728"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02AF89C9" w14:textId="77777777" w:rsidTr="00195513">
        <w:tc>
          <w:tcPr>
            <w:tcW w:w="10075" w:type="dxa"/>
            <w:gridSpan w:val="2"/>
            <w:shd w:val="clear" w:color="auto" w:fill="D9E2F3"/>
          </w:tcPr>
          <w:p w14:paraId="606E4D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0F38D08" w14:textId="77777777" w:rsidTr="00195513">
        <w:tc>
          <w:tcPr>
            <w:tcW w:w="5215" w:type="dxa"/>
          </w:tcPr>
          <w:p w14:paraId="2345A8F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is defined as the use of interactive audio and video, in real time telecommunication technology or store-and-forward technology, to deliver health care services when the occupational therapist and patient/client are not at the same physical location. Its uses include diagnosis, consultation, </w:t>
            </w:r>
            <w:r w:rsidRPr="00837379">
              <w:rPr>
                <w:rFonts w:ascii="Arial" w:hAnsi="Arial" w:cs="Arial"/>
                <w:sz w:val="18"/>
                <w:szCs w:val="18"/>
              </w:rPr>
              <w:lastRenderedPageBreak/>
              <w:t>treatment, prevention, transfer of health or medical data, and continuing education.</w:t>
            </w:r>
          </w:p>
          <w:p w14:paraId="426F76A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5" w:history="1">
              <w:r w:rsidRPr="00837379">
                <w:rPr>
                  <w:rFonts w:ascii="Arial" w:eastAsia="Times New Roman" w:hAnsi="Arial" w:cs="Arial"/>
                  <w:b/>
                  <w:i/>
                  <w:color w:val="0563C1"/>
                  <w:sz w:val="18"/>
                  <w:szCs w:val="18"/>
                  <w:u w:val="single"/>
                  <w:lang w:eastAsia="ja-JP"/>
                </w:rPr>
                <w:t>Or. Admin. R. 339-010-0006</w:t>
              </w:r>
            </w:hyperlink>
          </w:p>
        </w:tc>
        <w:tc>
          <w:tcPr>
            <w:tcW w:w="4860" w:type="dxa"/>
          </w:tcPr>
          <w:p w14:paraId="4928BA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 xml:space="preserve">“Telehealth Service” means a physical therapy intervention, including assessment or consultation that can be safely and effectively provided using synchronous two-way interactive video conferencing, or asynchronous video communication, in accordance with generally accepted healthcare practices and standards. For </w:t>
            </w:r>
            <w:r w:rsidRPr="00837379">
              <w:rPr>
                <w:rFonts w:ascii="Arial" w:hAnsi="Arial" w:cs="Arial"/>
                <w:sz w:val="18"/>
                <w:szCs w:val="18"/>
              </w:rPr>
              <w:lastRenderedPageBreak/>
              <w:t>purposes of these rules, “Telehealth service” also means, or may be referred to, as “telepractice, teletherapy, or telerehab”</w:t>
            </w:r>
          </w:p>
          <w:p w14:paraId="3A78E09F"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06" w:history="1">
              <w:r w:rsidRPr="00837379">
                <w:rPr>
                  <w:rFonts w:ascii="Arial" w:eastAsia="Times New Roman" w:hAnsi="Arial" w:cs="Arial"/>
                  <w:b/>
                  <w:i/>
                  <w:color w:val="0563C1"/>
                  <w:sz w:val="18"/>
                  <w:szCs w:val="18"/>
                  <w:u w:val="single"/>
                  <w:lang w:eastAsia="ja-JP"/>
                </w:rPr>
                <w:t>Or. Admin. R. 848-040-0100</w:t>
              </w:r>
            </w:hyperlink>
          </w:p>
          <w:p w14:paraId="4A4E17CA"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72CC6B2E" w14:textId="77777777" w:rsidTr="00195513">
        <w:tc>
          <w:tcPr>
            <w:tcW w:w="10075" w:type="dxa"/>
            <w:gridSpan w:val="2"/>
            <w:shd w:val="clear" w:color="auto" w:fill="D9E2F3"/>
          </w:tcPr>
          <w:p w14:paraId="0A762D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74D1E0E5" w14:textId="77777777" w:rsidTr="00195513">
        <w:tc>
          <w:tcPr>
            <w:tcW w:w="5215" w:type="dxa"/>
          </w:tcPr>
          <w:p w14:paraId="2738C9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live video and audio or store-and-forward.</w:t>
            </w:r>
          </w:p>
          <w:p w14:paraId="489B2FE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7" w:history="1">
              <w:r w:rsidRPr="00837379">
                <w:rPr>
                  <w:rFonts w:ascii="Arial" w:eastAsia="Times New Roman" w:hAnsi="Arial" w:cs="Arial"/>
                  <w:b/>
                  <w:i/>
                  <w:color w:val="0563C1"/>
                  <w:sz w:val="18"/>
                  <w:szCs w:val="18"/>
                  <w:u w:val="single"/>
                  <w:lang w:eastAsia="ja-JP"/>
                </w:rPr>
                <w:t>Or. Admin. R. 339-010-0006</w:t>
              </w:r>
            </w:hyperlink>
          </w:p>
        </w:tc>
        <w:tc>
          <w:tcPr>
            <w:tcW w:w="4860" w:type="dxa"/>
          </w:tcPr>
          <w:p w14:paraId="048A712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live video conferencing or store-and-forward video communication.</w:t>
            </w:r>
          </w:p>
          <w:p w14:paraId="4E24187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08" w:history="1">
              <w:r w:rsidRPr="00837379">
                <w:rPr>
                  <w:rFonts w:ascii="Arial" w:eastAsia="Times New Roman" w:hAnsi="Arial" w:cs="Arial"/>
                  <w:b/>
                  <w:i/>
                  <w:color w:val="0563C1"/>
                  <w:sz w:val="18"/>
                  <w:szCs w:val="18"/>
                  <w:u w:val="single"/>
                  <w:lang w:eastAsia="ja-JP"/>
                </w:rPr>
                <w:t>Or. Admin. R. 848-040-0100</w:t>
              </w:r>
            </w:hyperlink>
          </w:p>
          <w:p w14:paraId="59CBA6FB"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48C98C10" w14:textId="77777777" w:rsidTr="00195513">
        <w:tc>
          <w:tcPr>
            <w:tcW w:w="10075" w:type="dxa"/>
            <w:gridSpan w:val="2"/>
            <w:shd w:val="clear" w:color="auto" w:fill="D9E2F3"/>
          </w:tcPr>
          <w:p w14:paraId="32AD98B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3B859D3D" w14:textId="77777777" w:rsidTr="00195513">
        <w:tc>
          <w:tcPr>
            <w:tcW w:w="5215" w:type="dxa"/>
          </w:tcPr>
          <w:p w14:paraId="770F0F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7E15BA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5CC67FF" w14:textId="77777777" w:rsidTr="00195513">
        <w:tc>
          <w:tcPr>
            <w:tcW w:w="10075" w:type="dxa"/>
            <w:gridSpan w:val="2"/>
            <w:shd w:val="clear" w:color="auto" w:fill="D9E2F3"/>
          </w:tcPr>
          <w:p w14:paraId="0FEDED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668C771" w14:textId="77777777" w:rsidTr="00195513">
        <w:trPr>
          <w:trHeight w:val="98"/>
        </w:trPr>
        <w:tc>
          <w:tcPr>
            <w:tcW w:w="5215" w:type="dxa"/>
          </w:tcPr>
          <w:p w14:paraId="7DBE7A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Evaluation or intervention services are allowed as long as the provider considers whether or not the service can be delivered safely via telehealth or if it should take place in person.</w:t>
            </w:r>
          </w:p>
          <w:p w14:paraId="0F6E6AA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09" w:history="1">
              <w:r w:rsidRPr="00837379">
                <w:rPr>
                  <w:rFonts w:ascii="Arial" w:eastAsia="Times New Roman" w:hAnsi="Arial" w:cs="Arial"/>
                  <w:b/>
                  <w:i/>
                  <w:color w:val="0563C1"/>
                  <w:sz w:val="18"/>
                  <w:szCs w:val="18"/>
                  <w:u w:val="single"/>
                  <w:lang w:eastAsia="ja-JP"/>
                </w:rPr>
                <w:t>OR Occupational Therapy Licensing Board, Telehealth FAQs (Aug. 2018)</w:t>
              </w:r>
            </w:hyperlink>
          </w:p>
        </w:tc>
        <w:tc>
          <w:tcPr>
            <w:tcW w:w="4860" w:type="dxa"/>
          </w:tcPr>
          <w:p w14:paraId="19FF31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services must conform to the scope and standard of practice and documentation required in Statute and must be at least equivalent to the quality of services delivered in-person.</w:t>
            </w:r>
          </w:p>
          <w:p w14:paraId="6E0DC23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10" w:history="1">
              <w:r w:rsidRPr="00837379">
                <w:rPr>
                  <w:rFonts w:ascii="Arial" w:eastAsia="Times New Roman" w:hAnsi="Arial" w:cs="Arial"/>
                  <w:b/>
                  <w:i/>
                  <w:color w:val="0563C1"/>
                  <w:sz w:val="18"/>
                  <w:szCs w:val="18"/>
                  <w:u w:val="single"/>
                  <w:lang w:eastAsia="ja-JP"/>
                </w:rPr>
                <w:t>Or. Admin. R. 848-040-0180</w:t>
              </w:r>
            </w:hyperlink>
          </w:p>
          <w:p w14:paraId="20E0AD65"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208BD936" w14:textId="77777777" w:rsidTr="00195513">
        <w:trPr>
          <w:trHeight w:val="98"/>
        </w:trPr>
        <w:tc>
          <w:tcPr>
            <w:tcW w:w="10075" w:type="dxa"/>
            <w:gridSpan w:val="2"/>
            <w:shd w:val="clear" w:color="auto" w:fill="D9E2F3"/>
          </w:tcPr>
          <w:p w14:paraId="5CB82C6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6EBAC06" w14:textId="77777777" w:rsidTr="00195513">
        <w:trPr>
          <w:trHeight w:val="98"/>
        </w:trPr>
        <w:tc>
          <w:tcPr>
            <w:tcW w:w="5215" w:type="dxa"/>
          </w:tcPr>
          <w:p w14:paraId="3018C12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may provide routine and general supervision via telehealth, but cannot use telehealth to provide close supervision.</w:t>
            </w:r>
          </w:p>
          <w:p w14:paraId="40B6315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1" w:history="1">
              <w:r w:rsidRPr="00837379">
                <w:rPr>
                  <w:rFonts w:ascii="Arial" w:eastAsia="Times New Roman" w:hAnsi="Arial" w:cs="Arial"/>
                  <w:b/>
                  <w:i/>
                  <w:color w:val="0563C1"/>
                  <w:sz w:val="18"/>
                  <w:szCs w:val="18"/>
                  <w:u w:val="single"/>
                  <w:lang w:eastAsia="ja-JP"/>
                </w:rPr>
                <w:t>Or. Admin. R. 339-010-0006</w:t>
              </w:r>
            </w:hyperlink>
          </w:p>
        </w:tc>
        <w:tc>
          <w:tcPr>
            <w:tcW w:w="4860" w:type="dxa"/>
          </w:tcPr>
          <w:p w14:paraId="2890618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physical therapist must be readily accessible in-person or via telecommunications at all times when a physical therapist assistant is providing physical therapy treatment.</w:t>
            </w:r>
          </w:p>
          <w:p w14:paraId="45F9457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2" w:history="1">
              <w:r w:rsidRPr="00837379">
                <w:rPr>
                  <w:rFonts w:ascii="Arial" w:eastAsia="Times New Roman" w:hAnsi="Arial" w:cs="Arial"/>
                  <w:b/>
                  <w:i/>
                  <w:color w:val="0563C1"/>
                  <w:sz w:val="18"/>
                  <w:szCs w:val="18"/>
                  <w:u w:val="single"/>
                  <w:lang w:eastAsia="ja-JP"/>
                </w:rPr>
                <w:t>Or. Admin. R. 848-015-0020</w:t>
              </w:r>
            </w:hyperlink>
          </w:p>
        </w:tc>
      </w:tr>
      <w:tr w:rsidR="00837379" w:rsidRPr="00837379" w14:paraId="33852EB5" w14:textId="77777777" w:rsidTr="00195513">
        <w:trPr>
          <w:trHeight w:val="98"/>
        </w:trPr>
        <w:tc>
          <w:tcPr>
            <w:tcW w:w="10075" w:type="dxa"/>
            <w:gridSpan w:val="2"/>
            <w:shd w:val="clear" w:color="auto" w:fill="D9E2F3"/>
          </w:tcPr>
          <w:p w14:paraId="1A330CF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74C739C" w14:textId="77777777" w:rsidTr="00195513">
        <w:trPr>
          <w:trHeight w:val="98"/>
        </w:trPr>
        <w:tc>
          <w:tcPr>
            <w:tcW w:w="5215" w:type="dxa"/>
          </w:tcPr>
          <w:p w14:paraId="175D9A7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required to obtain informed consent from the patient prior to initiation of occupational therapy services via telehealth and maintain the documentation in the patient’s health record.</w:t>
            </w:r>
          </w:p>
          <w:p w14:paraId="7CFB905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3" w:history="1">
              <w:r w:rsidRPr="00837379">
                <w:rPr>
                  <w:rFonts w:ascii="Arial" w:eastAsia="Times New Roman" w:hAnsi="Arial" w:cs="Arial"/>
                  <w:b/>
                  <w:i/>
                  <w:color w:val="0563C1"/>
                  <w:sz w:val="18"/>
                  <w:szCs w:val="18"/>
                  <w:u w:val="single"/>
                  <w:lang w:eastAsia="ja-JP"/>
                </w:rPr>
                <w:t>Or. Admin. R. 339-010-0006</w:t>
              </w:r>
            </w:hyperlink>
          </w:p>
        </w:tc>
        <w:tc>
          <w:tcPr>
            <w:tcW w:w="4860" w:type="dxa"/>
          </w:tcPr>
          <w:p w14:paraId="59DDFE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patient’s consent must be obtained prior to the initiation of telehealth services. The consent may be verbal, written or recorded and must be documented in the patient’s permanent record.</w:t>
            </w:r>
          </w:p>
          <w:p w14:paraId="3468107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4" w:history="1">
              <w:r w:rsidRPr="00837379">
                <w:rPr>
                  <w:rFonts w:ascii="Arial" w:eastAsia="Times New Roman" w:hAnsi="Arial" w:cs="Arial"/>
                  <w:b/>
                  <w:i/>
                  <w:color w:val="0563C1"/>
                  <w:sz w:val="18"/>
                  <w:szCs w:val="18"/>
                  <w:u w:val="single"/>
                  <w:lang w:eastAsia="ja-JP"/>
                </w:rPr>
                <w:t>Or. Admin. R. 848-040-0180</w:t>
              </w:r>
            </w:hyperlink>
          </w:p>
        </w:tc>
      </w:tr>
      <w:tr w:rsidR="00837379" w:rsidRPr="00837379" w14:paraId="5B0D52BC" w14:textId="77777777" w:rsidTr="00195513">
        <w:trPr>
          <w:trHeight w:val="98"/>
        </w:trPr>
        <w:tc>
          <w:tcPr>
            <w:tcW w:w="10075" w:type="dxa"/>
            <w:gridSpan w:val="2"/>
            <w:shd w:val="clear" w:color="auto" w:fill="D9E2F3"/>
          </w:tcPr>
          <w:p w14:paraId="6AFBDA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206B796" w14:textId="77777777" w:rsidTr="00195513">
        <w:trPr>
          <w:trHeight w:val="98"/>
        </w:trPr>
        <w:tc>
          <w:tcPr>
            <w:tcW w:w="5215" w:type="dxa"/>
          </w:tcPr>
          <w:p w14:paraId="292BD7E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If an in-person intervention is determined to be necessary, every attempt must be made to ensure that an on-site occupational therapist or occupational therapy assistant shall provide the appropriate interventions.</w:t>
            </w:r>
          </w:p>
          <w:p w14:paraId="120792F1" w14:textId="77777777" w:rsidR="00837379" w:rsidRPr="00837379" w:rsidRDefault="00837379" w:rsidP="00837379">
            <w:pPr>
              <w:spacing w:after="0" w:line="240" w:lineRule="auto"/>
              <w:ind w:firstLine="0"/>
              <w:rPr>
                <w:rFonts w:ascii="Arial" w:hAnsi="Arial" w:cs="Arial"/>
                <w:sz w:val="18"/>
                <w:szCs w:val="18"/>
              </w:rPr>
            </w:pPr>
          </w:p>
          <w:p w14:paraId="479CD3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In determining whether an in-person evaluation or intervention is necessary, an occupational therapist shall consider, at minimum: </w:t>
            </w:r>
          </w:p>
          <w:p w14:paraId="667D395F"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The complexity of the patient’s/client’s condition;</w:t>
            </w:r>
          </w:p>
          <w:p w14:paraId="6D0ECEA5"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His or her own knowledge skills and abilities;</w:t>
            </w:r>
          </w:p>
          <w:p w14:paraId="6C1A87AD"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The patient’s/client’s context and environment;</w:t>
            </w:r>
          </w:p>
          <w:p w14:paraId="50D3DBE0"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The nature and complexity of the intervention;</w:t>
            </w:r>
          </w:p>
          <w:p w14:paraId="6AA70D18"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The pragmatic requirements of the practice setting; and</w:t>
            </w:r>
          </w:p>
          <w:p w14:paraId="25AE4110" w14:textId="77777777" w:rsidR="00837379" w:rsidRPr="00837379" w:rsidRDefault="00837379" w:rsidP="00837379">
            <w:pPr>
              <w:numPr>
                <w:ilvl w:val="0"/>
                <w:numId w:val="18"/>
              </w:numPr>
              <w:spacing w:after="0" w:line="240" w:lineRule="auto"/>
              <w:contextualSpacing/>
              <w:rPr>
                <w:rFonts w:ascii="Arial" w:hAnsi="Arial" w:cs="Arial"/>
                <w:sz w:val="18"/>
                <w:szCs w:val="18"/>
              </w:rPr>
            </w:pPr>
            <w:r w:rsidRPr="00837379">
              <w:rPr>
                <w:rFonts w:ascii="Arial" w:hAnsi="Arial" w:cs="Arial"/>
                <w:sz w:val="18"/>
                <w:szCs w:val="18"/>
              </w:rPr>
              <w:t>The capacity and quality of the technological interface.</w:t>
            </w:r>
          </w:p>
          <w:p w14:paraId="2902D98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5" w:history="1">
              <w:r w:rsidRPr="00837379">
                <w:rPr>
                  <w:rFonts w:ascii="Arial" w:eastAsia="Times New Roman" w:hAnsi="Arial" w:cs="Arial"/>
                  <w:b/>
                  <w:i/>
                  <w:color w:val="0563C1"/>
                  <w:sz w:val="18"/>
                  <w:szCs w:val="18"/>
                  <w:u w:val="single"/>
                  <w:lang w:eastAsia="ja-JP"/>
                </w:rPr>
                <w:t>Or. Admin. R. 339-010-0006</w:t>
              </w:r>
            </w:hyperlink>
          </w:p>
        </w:tc>
        <w:tc>
          <w:tcPr>
            <w:tcW w:w="4860" w:type="dxa"/>
          </w:tcPr>
          <w:p w14:paraId="6D5F09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C712E7C" w14:textId="77777777" w:rsidTr="00195513">
        <w:trPr>
          <w:trHeight w:val="98"/>
        </w:trPr>
        <w:tc>
          <w:tcPr>
            <w:tcW w:w="10075" w:type="dxa"/>
            <w:gridSpan w:val="2"/>
            <w:shd w:val="clear" w:color="auto" w:fill="D9E2F3"/>
          </w:tcPr>
          <w:p w14:paraId="06BDDA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40975CE" w14:textId="77777777" w:rsidTr="00195513">
        <w:trPr>
          <w:trHeight w:val="98"/>
        </w:trPr>
        <w:tc>
          <w:tcPr>
            <w:tcW w:w="5215" w:type="dxa"/>
            <w:shd w:val="clear" w:color="auto" w:fill="auto"/>
          </w:tcPr>
          <w:p w14:paraId="5D112F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To provide services to a client in Oregon, the Occupational Therapist must be licensed by the Oregon OT Licensing Board. Oregon licensed occupational therapists using telehealth to provide services to patients in another state must be licensed in that state.</w:t>
            </w:r>
          </w:p>
          <w:p w14:paraId="7750782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16" w:history="1">
              <w:r w:rsidRPr="00837379">
                <w:rPr>
                  <w:rFonts w:ascii="Arial" w:eastAsia="Times New Roman" w:hAnsi="Arial" w:cs="Arial"/>
                  <w:b/>
                  <w:i/>
                  <w:color w:val="0563C1"/>
                  <w:sz w:val="18"/>
                  <w:szCs w:val="18"/>
                  <w:u w:val="single"/>
                  <w:lang w:eastAsia="ja-JP"/>
                </w:rPr>
                <w:t>Or. Admin. R. 339-010-0006</w:t>
              </w:r>
            </w:hyperlink>
          </w:p>
        </w:tc>
        <w:tc>
          <w:tcPr>
            <w:tcW w:w="4860" w:type="dxa"/>
            <w:shd w:val="clear" w:color="auto" w:fill="auto"/>
          </w:tcPr>
          <w:p w14:paraId="651E98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Oregon is part of the Physical Therapy Licensure Compact. Physical therapists licensed through the compact in other compact states may provide services in Oregon.</w:t>
            </w:r>
          </w:p>
          <w:p w14:paraId="61DCD83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17" w:history="1">
              <w:r w:rsidRPr="00837379">
                <w:rPr>
                  <w:rFonts w:ascii="Arial" w:eastAsia="Times New Roman" w:hAnsi="Arial" w:cs="Arial"/>
                  <w:b/>
                  <w:i/>
                  <w:color w:val="0563C1"/>
                  <w:sz w:val="18"/>
                  <w:szCs w:val="18"/>
                  <w:u w:val="single"/>
                  <w:lang w:eastAsia="ja-JP"/>
                </w:rPr>
                <w:t>OR SB 1504</w:t>
              </w:r>
            </w:hyperlink>
          </w:p>
          <w:p w14:paraId="705FB14F" w14:textId="77777777" w:rsidR="00837379" w:rsidRPr="00837379" w:rsidRDefault="00837379" w:rsidP="00837379">
            <w:pPr>
              <w:spacing w:after="0" w:line="240" w:lineRule="auto"/>
              <w:ind w:firstLine="0"/>
              <w:rPr>
                <w:rFonts w:ascii="Arial" w:hAnsi="Arial" w:cs="Arial"/>
                <w:sz w:val="18"/>
                <w:szCs w:val="18"/>
              </w:rPr>
            </w:pPr>
          </w:p>
          <w:p w14:paraId="2222232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licensed physical therapist may provide services via telehealth to a patient who is a resident of or who is physically present in the state of Oregon.</w:t>
            </w:r>
          </w:p>
          <w:p w14:paraId="12AB67F6" w14:textId="77777777" w:rsidR="00837379" w:rsidRPr="00837379" w:rsidRDefault="00837379" w:rsidP="00837379">
            <w:pPr>
              <w:spacing w:after="0" w:line="240" w:lineRule="auto"/>
              <w:ind w:firstLine="0"/>
              <w:rPr>
                <w:rFonts w:ascii="Arial" w:hAnsi="Arial" w:cs="Arial"/>
                <w:sz w:val="18"/>
                <w:szCs w:val="18"/>
              </w:rPr>
            </w:pPr>
          </w:p>
          <w:p w14:paraId="54C005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 physical therapist providing services to a patient not located in Oregon may be required to possess additional licensing.</w:t>
            </w:r>
          </w:p>
          <w:p w14:paraId="6594AEF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18" w:history="1">
              <w:r w:rsidRPr="00837379">
                <w:rPr>
                  <w:rFonts w:ascii="Arial" w:eastAsia="Times New Roman" w:hAnsi="Arial" w:cs="Arial"/>
                  <w:b/>
                  <w:i/>
                  <w:color w:val="0563C1"/>
                  <w:sz w:val="18"/>
                  <w:szCs w:val="18"/>
                  <w:u w:val="single"/>
                  <w:lang w:eastAsia="ja-JP"/>
                </w:rPr>
                <w:t>Or. Admin. R. 848-040-0180</w:t>
              </w:r>
            </w:hyperlink>
          </w:p>
        </w:tc>
      </w:tr>
      <w:tr w:rsidR="00837379" w:rsidRPr="00837379" w14:paraId="72EDFB2A" w14:textId="77777777" w:rsidTr="00195513">
        <w:trPr>
          <w:trHeight w:val="98"/>
        </w:trPr>
        <w:tc>
          <w:tcPr>
            <w:tcW w:w="10075" w:type="dxa"/>
            <w:gridSpan w:val="2"/>
            <w:shd w:val="clear" w:color="auto" w:fill="D9E2F3"/>
          </w:tcPr>
          <w:p w14:paraId="49F9102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Other</w:t>
            </w:r>
          </w:p>
        </w:tc>
      </w:tr>
      <w:tr w:rsidR="00837379" w:rsidRPr="00837379" w14:paraId="184A5341" w14:textId="77777777" w:rsidTr="00195513">
        <w:trPr>
          <w:trHeight w:val="98"/>
        </w:trPr>
        <w:tc>
          <w:tcPr>
            <w:tcW w:w="5215" w:type="dxa"/>
          </w:tcPr>
          <w:p w14:paraId="2EC9674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considered the same as “telepractice” for occupational therapists working in education settings and “teletherapy” and “telerehab” in other settings.</w:t>
            </w:r>
          </w:p>
          <w:p w14:paraId="7F8BF3B8" w14:textId="77777777" w:rsidR="00837379" w:rsidRPr="00837379" w:rsidRDefault="00837379" w:rsidP="00837379">
            <w:pPr>
              <w:spacing w:after="0" w:line="240" w:lineRule="auto"/>
              <w:ind w:firstLine="0"/>
              <w:rPr>
                <w:rFonts w:ascii="Arial" w:hAnsi="Arial" w:cs="Arial"/>
                <w:sz w:val="18"/>
                <w:szCs w:val="18"/>
              </w:rPr>
            </w:pPr>
          </w:p>
          <w:p w14:paraId="3711CD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or occupational therapy assistant providing services via telehealth must:</w:t>
            </w:r>
          </w:p>
          <w:p w14:paraId="4101060A" w14:textId="77777777" w:rsidR="00837379" w:rsidRPr="00837379" w:rsidRDefault="00837379" w:rsidP="00837379">
            <w:pPr>
              <w:numPr>
                <w:ilvl w:val="0"/>
                <w:numId w:val="19"/>
              </w:numPr>
              <w:spacing w:after="0" w:line="240" w:lineRule="auto"/>
              <w:contextualSpacing/>
              <w:rPr>
                <w:rFonts w:ascii="Arial" w:hAnsi="Arial" w:cs="Arial"/>
                <w:sz w:val="18"/>
                <w:szCs w:val="18"/>
              </w:rPr>
            </w:pPr>
            <w:r w:rsidRPr="00837379">
              <w:rPr>
                <w:rFonts w:ascii="Arial" w:hAnsi="Arial" w:cs="Arial"/>
                <w:sz w:val="18"/>
                <w:szCs w:val="18"/>
              </w:rPr>
              <w:t>Exercise the same standard of care when providing occupational therapy services via telehealth as with any other mode of delivery of occupational therapy services;</w:t>
            </w:r>
          </w:p>
          <w:p w14:paraId="5F517483" w14:textId="77777777" w:rsidR="00837379" w:rsidRPr="00837379" w:rsidRDefault="00837379" w:rsidP="00837379">
            <w:pPr>
              <w:numPr>
                <w:ilvl w:val="0"/>
                <w:numId w:val="19"/>
              </w:numPr>
              <w:spacing w:after="0" w:line="240" w:lineRule="auto"/>
              <w:contextualSpacing/>
              <w:rPr>
                <w:rFonts w:ascii="Arial" w:hAnsi="Arial" w:cs="Arial"/>
                <w:sz w:val="18"/>
                <w:szCs w:val="18"/>
              </w:rPr>
            </w:pPr>
            <w:r w:rsidRPr="00837379">
              <w:rPr>
                <w:rFonts w:ascii="Arial" w:hAnsi="Arial" w:cs="Arial"/>
                <w:sz w:val="18"/>
                <w:szCs w:val="18"/>
              </w:rPr>
              <w:t xml:space="preserve">Provide services consistent with the Standards of Practice; and </w:t>
            </w:r>
          </w:p>
          <w:p w14:paraId="52EFBF59" w14:textId="77777777" w:rsidR="00837379" w:rsidRPr="00837379" w:rsidRDefault="00837379" w:rsidP="00837379">
            <w:pPr>
              <w:numPr>
                <w:ilvl w:val="0"/>
                <w:numId w:val="19"/>
              </w:numPr>
              <w:spacing w:after="0" w:line="240" w:lineRule="auto"/>
              <w:contextualSpacing/>
              <w:rPr>
                <w:rFonts w:ascii="Arial" w:hAnsi="Arial" w:cs="Arial"/>
                <w:sz w:val="18"/>
                <w:szCs w:val="18"/>
              </w:rPr>
            </w:pPr>
            <w:r w:rsidRPr="00837379">
              <w:rPr>
                <w:rFonts w:ascii="Arial" w:hAnsi="Arial" w:cs="Arial"/>
                <w:sz w:val="18"/>
                <w:szCs w:val="18"/>
              </w:rPr>
              <w:t>Comply with provisions of the Occupational Therapy Practice Act and its regulations.</w:t>
            </w:r>
          </w:p>
          <w:p w14:paraId="528C998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19" w:history="1">
              <w:r w:rsidRPr="00837379">
                <w:rPr>
                  <w:rFonts w:ascii="Arial" w:eastAsia="Times New Roman" w:hAnsi="Arial" w:cs="Arial"/>
                  <w:b/>
                  <w:i/>
                  <w:color w:val="0563C1"/>
                  <w:sz w:val="18"/>
                  <w:szCs w:val="18"/>
                  <w:u w:val="single"/>
                  <w:lang w:eastAsia="ja-JP"/>
                </w:rPr>
                <w:t>Or. Admin. R. 339-010-0006</w:t>
              </w:r>
            </w:hyperlink>
          </w:p>
          <w:p w14:paraId="76EB25A9"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3610BF21"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tc>
        <w:tc>
          <w:tcPr>
            <w:tcW w:w="4860" w:type="dxa"/>
          </w:tcPr>
          <w:p w14:paraId="3B811CD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When providing telehealth services, the physical therapist must have procedures in place to address remote medical or clinical emergencies at the patient’s location.</w:t>
            </w:r>
          </w:p>
          <w:p w14:paraId="633C6BB9" w14:textId="77777777" w:rsidR="00837379" w:rsidRPr="00837379" w:rsidRDefault="00837379" w:rsidP="00837379">
            <w:pPr>
              <w:spacing w:after="0" w:line="240" w:lineRule="auto"/>
              <w:ind w:firstLine="0"/>
              <w:rPr>
                <w:rFonts w:ascii="Arial" w:hAnsi="Arial" w:cs="Arial"/>
                <w:sz w:val="18"/>
                <w:szCs w:val="18"/>
              </w:rPr>
            </w:pPr>
          </w:p>
          <w:p w14:paraId="1FFD8F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Technology used to provide telehealth services must meet all standards required by state and federal laws governing the privacy and security of a patient’s protected health information.</w:t>
            </w:r>
          </w:p>
          <w:p w14:paraId="5D799513"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20" w:history="1">
              <w:r w:rsidRPr="00837379">
                <w:rPr>
                  <w:rFonts w:ascii="Arial" w:eastAsia="Times New Roman" w:hAnsi="Arial" w:cs="Arial"/>
                  <w:b/>
                  <w:i/>
                  <w:color w:val="0563C1"/>
                  <w:sz w:val="18"/>
                  <w:szCs w:val="18"/>
                  <w:u w:val="single"/>
                  <w:lang w:eastAsia="ja-JP"/>
                </w:rPr>
                <w:t>Or. Admin. R. 848-040-0180</w:t>
              </w:r>
            </w:hyperlink>
          </w:p>
          <w:p w14:paraId="1C58ED38" w14:textId="77777777" w:rsidR="00837379" w:rsidRPr="00837379" w:rsidRDefault="00837379" w:rsidP="00837379">
            <w:pPr>
              <w:spacing w:after="0" w:line="240" w:lineRule="auto"/>
              <w:ind w:firstLine="0"/>
              <w:rPr>
                <w:rFonts w:ascii="Arial" w:hAnsi="Arial" w:cs="Arial"/>
                <w:sz w:val="18"/>
                <w:szCs w:val="18"/>
              </w:rPr>
            </w:pPr>
          </w:p>
          <w:p w14:paraId="1A9145BA" w14:textId="77777777" w:rsidR="00837379" w:rsidRPr="00837379" w:rsidRDefault="00837379" w:rsidP="00837379">
            <w:pPr>
              <w:spacing w:after="0" w:line="240" w:lineRule="auto"/>
              <w:ind w:firstLine="0"/>
              <w:rPr>
                <w:rFonts w:ascii="Arial" w:hAnsi="Arial" w:cs="Arial"/>
                <w:sz w:val="18"/>
                <w:szCs w:val="18"/>
              </w:rPr>
            </w:pPr>
          </w:p>
          <w:p w14:paraId="522CB5E1" w14:textId="77777777" w:rsidR="00837379" w:rsidRPr="00837379" w:rsidRDefault="00837379" w:rsidP="00837379">
            <w:pPr>
              <w:spacing w:after="0" w:line="240" w:lineRule="auto"/>
              <w:ind w:firstLine="0"/>
              <w:rPr>
                <w:rFonts w:ascii="Arial" w:hAnsi="Arial" w:cs="Arial"/>
                <w:sz w:val="18"/>
                <w:szCs w:val="18"/>
              </w:rPr>
            </w:pPr>
          </w:p>
        </w:tc>
      </w:tr>
    </w:tbl>
    <w:p w14:paraId="7668A845"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DCF4A76" w14:textId="77777777" w:rsidTr="00195513">
        <w:tc>
          <w:tcPr>
            <w:tcW w:w="10075" w:type="dxa"/>
            <w:gridSpan w:val="2"/>
            <w:shd w:val="clear" w:color="auto" w:fill="FDD8A1"/>
          </w:tcPr>
          <w:p w14:paraId="280C6018"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Pennsylvania</w:t>
            </w:r>
          </w:p>
        </w:tc>
      </w:tr>
      <w:tr w:rsidR="00837379" w:rsidRPr="00837379" w14:paraId="1F6A7A3D" w14:textId="77777777" w:rsidTr="00195513">
        <w:tc>
          <w:tcPr>
            <w:tcW w:w="5215" w:type="dxa"/>
            <w:shd w:val="clear" w:color="auto" w:fill="BFBFBF"/>
          </w:tcPr>
          <w:p w14:paraId="1468979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B8C461D"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E92CDE6" w14:textId="77777777" w:rsidTr="00195513">
        <w:tc>
          <w:tcPr>
            <w:tcW w:w="10075" w:type="dxa"/>
            <w:gridSpan w:val="2"/>
            <w:shd w:val="clear" w:color="auto" w:fill="D9E2F3"/>
          </w:tcPr>
          <w:p w14:paraId="52E036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2EC8C660" w14:textId="77777777" w:rsidTr="00195513">
        <w:tc>
          <w:tcPr>
            <w:tcW w:w="5215" w:type="dxa"/>
          </w:tcPr>
          <w:p w14:paraId="60F1E64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B1BA6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A4E73A0" w14:textId="77777777" w:rsidTr="00195513">
        <w:tc>
          <w:tcPr>
            <w:tcW w:w="10075" w:type="dxa"/>
            <w:gridSpan w:val="2"/>
            <w:shd w:val="clear" w:color="auto" w:fill="D9E2F3"/>
          </w:tcPr>
          <w:p w14:paraId="676F0CE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33326A5" w14:textId="77777777" w:rsidTr="00195513">
        <w:tc>
          <w:tcPr>
            <w:tcW w:w="5215" w:type="dxa"/>
          </w:tcPr>
          <w:p w14:paraId="1EB6911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CE858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may be used for some supervision and to provide consultation.</w:t>
            </w:r>
          </w:p>
          <w:p w14:paraId="330ADFA9" w14:textId="299EDE37" w:rsidR="00837379" w:rsidRPr="00837379" w:rsidRDefault="00837379" w:rsidP="00195513">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1" w:history="1">
              <w:r w:rsidRPr="00837379">
                <w:rPr>
                  <w:rFonts w:ascii="Arial" w:eastAsia="Times New Roman" w:hAnsi="Arial" w:cs="Arial"/>
                  <w:b/>
                  <w:i/>
                  <w:color w:val="0563C1"/>
                  <w:sz w:val="18"/>
                  <w:szCs w:val="18"/>
                  <w:u w:val="single"/>
                  <w:lang w:eastAsia="ja-JP"/>
                </w:rPr>
                <w:t>63 Pa. Cons. Stat. § 1302</w:t>
              </w:r>
            </w:hyperlink>
          </w:p>
        </w:tc>
      </w:tr>
      <w:tr w:rsidR="00837379" w:rsidRPr="00837379" w14:paraId="6930C5FA" w14:textId="77777777" w:rsidTr="00195513">
        <w:tc>
          <w:tcPr>
            <w:tcW w:w="10075" w:type="dxa"/>
            <w:gridSpan w:val="2"/>
            <w:shd w:val="clear" w:color="auto" w:fill="D9E2F3"/>
          </w:tcPr>
          <w:p w14:paraId="1C5E500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CD23886" w14:textId="77777777" w:rsidTr="00195513">
        <w:tc>
          <w:tcPr>
            <w:tcW w:w="5215" w:type="dxa"/>
          </w:tcPr>
          <w:p w14:paraId="0F27F2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A9B247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B2F303E" w14:textId="77777777" w:rsidTr="00195513">
        <w:tc>
          <w:tcPr>
            <w:tcW w:w="10075" w:type="dxa"/>
            <w:gridSpan w:val="2"/>
            <w:shd w:val="clear" w:color="auto" w:fill="D9E2F3"/>
          </w:tcPr>
          <w:p w14:paraId="27CF6A5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5901AEEE" w14:textId="77777777" w:rsidTr="00195513">
        <w:trPr>
          <w:trHeight w:val="98"/>
        </w:trPr>
        <w:tc>
          <w:tcPr>
            <w:tcW w:w="5215" w:type="dxa"/>
          </w:tcPr>
          <w:p w14:paraId="3C5AB3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EB4AF0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by means of telecommunications" means that a physical therapist renders a professional opinion or advice regarding the practice of physical therapy to another physical therapist or licensed health care provider via telecommunications or computer technology from a distant location.</w:t>
            </w:r>
          </w:p>
          <w:p w14:paraId="74AAD6D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2" w:history="1">
              <w:r w:rsidRPr="00837379">
                <w:rPr>
                  <w:rFonts w:ascii="Arial" w:eastAsia="Times New Roman" w:hAnsi="Arial" w:cs="Arial"/>
                  <w:b/>
                  <w:i/>
                  <w:color w:val="0563C1"/>
                  <w:sz w:val="18"/>
                  <w:szCs w:val="18"/>
                  <w:u w:val="single"/>
                  <w:lang w:eastAsia="ja-JP"/>
                </w:rPr>
                <w:t>63 Pa. Cons. Stat. § 1302</w:t>
              </w:r>
            </w:hyperlink>
          </w:p>
        </w:tc>
      </w:tr>
      <w:tr w:rsidR="00837379" w:rsidRPr="00837379" w14:paraId="231D565E" w14:textId="77777777" w:rsidTr="00195513">
        <w:trPr>
          <w:trHeight w:val="98"/>
        </w:trPr>
        <w:tc>
          <w:tcPr>
            <w:tcW w:w="10075" w:type="dxa"/>
            <w:gridSpan w:val="2"/>
            <w:shd w:val="clear" w:color="auto" w:fill="D9E2F3"/>
          </w:tcPr>
          <w:p w14:paraId="30A0C7C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0360574" w14:textId="77777777" w:rsidTr="00195513">
        <w:trPr>
          <w:trHeight w:val="98"/>
        </w:trPr>
        <w:tc>
          <w:tcPr>
            <w:tcW w:w="5215" w:type="dxa"/>
          </w:tcPr>
          <w:p w14:paraId="378720A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5FC6B9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physical therapist is required to be immediately available via telecommunications if not providing direct on-premise supervision to a physical therapist assistant.</w:t>
            </w:r>
          </w:p>
          <w:p w14:paraId="4FB8D0F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3" w:history="1">
              <w:r w:rsidRPr="00837379">
                <w:rPr>
                  <w:rFonts w:ascii="Arial" w:eastAsia="Times New Roman" w:hAnsi="Arial" w:cs="Arial"/>
                  <w:b/>
                  <w:i/>
                  <w:color w:val="0563C1"/>
                  <w:sz w:val="18"/>
                  <w:szCs w:val="18"/>
                  <w:u w:val="single"/>
                  <w:lang w:eastAsia="ja-JP"/>
                </w:rPr>
                <w:t>63 Pa. Cons. Stat. § 1309.1</w:t>
              </w:r>
            </w:hyperlink>
            <w:r w:rsidRPr="00837379">
              <w:rPr>
                <w:rFonts w:ascii="Arial" w:eastAsia="Times New Roman" w:hAnsi="Arial" w:cs="Arial"/>
                <w:b/>
                <w:i/>
                <w:color w:val="F47B20"/>
                <w:sz w:val="18"/>
                <w:szCs w:val="18"/>
                <w:lang w:eastAsia="ja-JP"/>
              </w:rPr>
              <w:t xml:space="preserve"> &amp; </w:t>
            </w:r>
            <w:hyperlink r:id="rId324" w:history="1">
              <w:r w:rsidRPr="00837379">
                <w:rPr>
                  <w:rFonts w:ascii="Arial" w:eastAsia="Times New Roman" w:hAnsi="Arial" w:cs="Arial"/>
                  <w:b/>
                  <w:i/>
                  <w:color w:val="0563C1"/>
                  <w:sz w:val="18"/>
                  <w:szCs w:val="18"/>
                  <w:u w:val="single"/>
                  <w:lang w:eastAsia="ja-JP"/>
                </w:rPr>
                <w:t>49 Pa. Code § 40.173</w:t>
              </w:r>
            </w:hyperlink>
          </w:p>
        </w:tc>
      </w:tr>
      <w:tr w:rsidR="00837379" w:rsidRPr="00837379" w14:paraId="3322CEE2" w14:textId="77777777" w:rsidTr="00195513">
        <w:trPr>
          <w:trHeight w:val="98"/>
        </w:trPr>
        <w:tc>
          <w:tcPr>
            <w:tcW w:w="10075" w:type="dxa"/>
            <w:gridSpan w:val="2"/>
            <w:shd w:val="clear" w:color="auto" w:fill="D9E2F3"/>
          </w:tcPr>
          <w:p w14:paraId="337BE5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4D08CB88" w14:textId="77777777" w:rsidTr="00195513">
        <w:trPr>
          <w:trHeight w:val="98"/>
        </w:trPr>
        <w:tc>
          <w:tcPr>
            <w:tcW w:w="5215" w:type="dxa"/>
          </w:tcPr>
          <w:p w14:paraId="596788D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3F9B1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3E4D23B" w14:textId="77777777" w:rsidTr="00195513">
        <w:trPr>
          <w:trHeight w:val="98"/>
        </w:trPr>
        <w:tc>
          <w:tcPr>
            <w:tcW w:w="10075" w:type="dxa"/>
            <w:gridSpan w:val="2"/>
            <w:shd w:val="clear" w:color="auto" w:fill="D9E2F3"/>
          </w:tcPr>
          <w:p w14:paraId="6574FB9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4C3319C6" w14:textId="77777777" w:rsidTr="00195513">
        <w:trPr>
          <w:trHeight w:val="98"/>
        </w:trPr>
        <w:tc>
          <w:tcPr>
            <w:tcW w:w="5215" w:type="dxa"/>
          </w:tcPr>
          <w:p w14:paraId="0C61FD6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641FA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DC32B2D" w14:textId="77777777" w:rsidTr="00195513">
        <w:trPr>
          <w:trHeight w:val="98"/>
        </w:trPr>
        <w:tc>
          <w:tcPr>
            <w:tcW w:w="10075" w:type="dxa"/>
            <w:gridSpan w:val="2"/>
            <w:shd w:val="clear" w:color="auto" w:fill="D9E2F3"/>
          </w:tcPr>
          <w:p w14:paraId="5F7099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3FB8D192" w14:textId="77777777" w:rsidTr="00195513">
        <w:trPr>
          <w:trHeight w:val="98"/>
        </w:trPr>
        <w:tc>
          <w:tcPr>
            <w:tcW w:w="5215" w:type="dxa"/>
            <w:shd w:val="clear" w:color="auto" w:fill="auto"/>
          </w:tcPr>
          <w:p w14:paraId="435C4E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473076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holding an unrestricted license in another jurisdiction of the United States may provide consultation via telecommunications without a fee for the consultation.</w:t>
            </w:r>
          </w:p>
          <w:p w14:paraId="29410DB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5" w:history="1">
              <w:r w:rsidRPr="00837379">
                <w:rPr>
                  <w:rFonts w:ascii="Arial" w:eastAsia="Times New Roman" w:hAnsi="Arial" w:cs="Arial"/>
                  <w:b/>
                  <w:i/>
                  <w:color w:val="0563C1"/>
                  <w:sz w:val="18"/>
                  <w:szCs w:val="18"/>
                  <w:u w:val="single"/>
                  <w:lang w:eastAsia="ja-JP"/>
                </w:rPr>
                <w:t>63 Pa. Cons. Stat.§ 1304</w:t>
              </w:r>
            </w:hyperlink>
          </w:p>
        </w:tc>
      </w:tr>
      <w:tr w:rsidR="00837379" w:rsidRPr="00837379" w14:paraId="04C63776" w14:textId="77777777" w:rsidTr="00195513">
        <w:trPr>
          <w:trHeight w:val="98"/>
        </w:trPr>
        <w:tc>
          <w:tcPr>
            <w:tcW w:w="10075" w:type="dxa"/>
            <w:gridSpan w:val="2"/>
            <w:shd w:val="clear" w:color="auto" w:fill="D9E2F3"/>
          </w:tcPr>
          <w:p w14:paraId="304C939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6D0E764" w14:textId="77777777" w:rsidTr="00195513">
        <w:trPr>
          <w:trHeight w:val="98"/>
        </w:trPr>
        <w:tc>
          <w:tcPr>
            <w:tcW w:w="5215" w:type="dxa"/>
          </w:tcPr>
          <w:p w14:paraId="434A612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77E640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BF053D9" w14:textId="77777777" w:rsidTr="00195513">
        <w:tc>
          <w:tcPr>
            <w:tcW w:w="10075" w:type="dxa"/>
            <w:gridSpan w:val="2"/>
            <w:shd w:val="clear" w:color="auto" w:fill="FDD8A1"/>
          </w:tcPr>
          <w:p w14:paraId="64A3D35C" w14:textId="17415E83" w:rsidR="00837379" w:rsidRPr="00837379" w:rsidRDefault="00837379" w:rsidP="00837379">
            <w:pPr>
              <w:spacing w:after="0" w:line="240" w:lineRule="auto"/>
              <w:ind w:firstLine="0"/>
              <w:rPr>
                <w:rFonts w:ascii="Arial" w:hAnsi="Arial" w:cs="Arial"/>
                <w:b/>
                <w:sz w:val="18"/>
                <w:szCs w:val="18"/>
              </w:rPr>
            </w:pPr>
            <w:r w:rsidRPr="00837379">
              <w:rPr>
                <w:rFonts w:cs="Arial"/>
              </w:rPr>
              <w:lastRenderedPageBreak/>
              <w:tab/>
            </w:r>
            <w:r w:rsidRPr="00837379">
              <w:rPr>
                <w:rFonts w:ascii="Arial" w:eastAsia="Times New Roman" w:hAnsi="Arial" w:cs="Arial"/>
                <w:b/>
                <w:bCs/>
                <w:color w:val="F47B20"/>
                <w:spacing w:val="-2"/>
                <w:sz w:val="18"/>
                <w:szCs w:val="18"/>
                <w:lang w:eastAsia="ja-JP"/>
              </w:rPr>
              <w:t>Rhode Island</w:t>
            </w:r>
          </w:p>
        </w:tc>
      </w:tr>
      <w:tr w:rsidR="00837379" w:rsidRPr="00837379" w14:paraId="7B49E09A" w14:textId="77777777" w:rsidTr="00195513">
        <w:tc>
          <w:tcPr>
            <w:tcW w:w="5215" w:type="dxa"/>
            <w:shd w:val="clear" w:color="auto" w:fill="BFBFBF"/>
          </w:tcPr>
          <w:p w14:paraId="4DCDAD7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68444A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479DFD89" w14:textId="77777777" w:rsidTr="00195513">
        <w:tc>
          <w:tcPr>
            <w:tcW w:w="10075" w:type="dxa"/>
            <w:gridSpan w:val="2"/>
            <w:shd w:val="clear" w:color="auto" w:fill="D9E2F3"/>
          </w:tcPr>
          <w:p w14:paraId="5C3A67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843E89B" w14:textId="77777777" w:rsidTr="00195513">
        <w:tc>
          <w:tcPr>
            <w:tcW w:w="5215" w:type="dxa"/>
          </w:tcPr>
          <w:p w14:paraId="13145B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is the delivery of healthcare where there is no in-person exchange. </w:t>
            </w:r>
          </w:p>
          <w:p w14:paraId="0EFA57C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6"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3505B7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Telemedicine is the delivery of healthcare where there is no in-person exchange. </w:t>
            </w:r>
          </w:p>
          <w:p w14:paraId="3751CD7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7" w:history="1">
              <w:r w:rsidRPr="00837379">
                <w:rPr>
                  <w:rFonts w:ascii="Arial" w:eastAsia="Times New Roman" w:hAnsi="Arial" w:cs="Arial"/>
                  <w:b/>
                  <w:i/>
                  <w:color w:val="0563C1"/>
                  <w:sz w:val="18"/>
                  <w:szCs w:val="18"/>
                  <w:u w:val="single"/>
                  <w:lang w:eastAsia="ja-JP"/>
                </w:rPr>
                <w:t>RI Department of Health Telemedicine Guidance (Aug. 2018)</w:t>
              </w:r>
            </w:hyperlink>
          </w:p>
        </w:tc>
      </w:tr>
      <w:tr w:rsidR="00837379" w:rsidRPr="00837379" w14:paraId="5962F39D" w14:textId="77777777" w:rsidTr="00195513">
        <w:tc>
          <w:tcPr>
            <w:tcW w:w="10075" w:type="dxa"/>
            <w:gridSpan w:val="2"/>
            <w:shd w:val="clear" w:color="auto" w:fill="D9E2F3"/>
          </w:tcPr>
          <w:p w14:paraId="403F59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3207E304" w14:textId="77777777" w:rsidTr="00195513">
        <w:tc>
          <w:tcPr>
            <w:tcW w:w="5215" w:type="dxa"/>
          </w:tcPr>
          <w:p w14:paraId="4428B8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may use information and communication technologies allowing for the same standards as face-to-face practice.</w:t>
            </w:r>
          </w:p>
          <w:p w14:paraId="692FB1D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8"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65C6E7E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may use information and communication technologies allowing for the same standards as face-to-face practice.</w:t>
            </w:r>
          </w:p>
          <w:p w14:paraId="1ABBCF2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29" w:history="1">
              <w:r w:rsidRPr="00837379">
                <w:rPr>
                  <w:rFonts w:ascii="Arial" w:eastAsia="Times New Roman" w:hAnsi="Arial" w:cs="Arial"/>
                  <w:b/>
                  <w:i/>
                  <w:color w:val="0563C1"/>
                  <w:sz w:val="18"/>
                  <w:szCs w:val="18"/>
                  <w:u w:val="single"/>
                  <w:lang w:eastAsia="ja-JP"/>
                </w:rPr>
                <w:t>RI Department of Health Telemedicine Guidance (Aug. 2018)</w:t>
              </w:r>
            </w:hyperlink>
          </w:p>
        </w:tc>
      </w:tr>
      <w:tr w:rsidR="00837379" w:rsidRPr="00837379" w14:paraId="633D0ECA" w14:textId="77777777" w:rsidTr="00195513">
        <w:tc>
          <w:tcPr>
            <w:tcW w:w="10075" w:type="dxa"/>
            <w:gridSpan w:val="2"/>
            <w:shd w:val="clear" w:color="auto" w:fill="D9E2F3"/>
          </w:tcPr>
          <w:p w14:paraId="739CD8F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FB7D696" w14:textId="77777777" w:rsidTr="00195513">
        <w:tc>
          <w:tcPr>
            <w:tcW w:w="5215" w:type="dxa"/>
          </w:tcPr>
          <w:p w14:paraId="386D54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53FE8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8614D42" w14:textId="77777777" w:rsidTr="00195513">
        <w:tc>
          <w:tcPr>
            <w:tcW w:w="10075" w:type="dxa"/>
            <w:gridSpan w:val="2"/>
            <w:shd w:val="clear" w:color="auto" w:fill="D9E2F3"/>
          </w:tcPr>
          <w:p w14:paraId="1AAFE1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1C41A745" w14:textId="77777777" w:rsidTr="00195513">
        <w:trPr>
          <w:trHeight w:val="98"/>
        </w:trPr>
        <w:tc>
          <w:tcPr>
            <w:tcW w:w="5215" w:type="dxa"/>
          </w:tcPr>
          <w:p w14:paraId="77DDC4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is permitted in the delivery of diagnosis, consultation, treatment, education, care management, and self-management of patients at a distance from health care providers. </w:t>
            </w:r>
          </w:p>
          <w:p w14:paraId="11BDCA7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0"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390C6E7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Telemedicine is permitted in the delivery of diagnosis, consultation, treatment, education, care management, and self-management of patients at a distance from health care providers. </w:t>
            </w:r>
          </w:p>
          <w:p w14:paraId="2CF709D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1" w:history="1">
              <w:r w:rsidRPr="00837379">
                <w:rPr>
                  <w:rFonts w:ascii="Arial" w:eastAsia="Times New Roman" w:hAnsi="Arial" w:cs="Arial"/>
                  <w:b/>
                  <w:i/>
                  <w:color w:val="0563C1"/>
                  <w:sz w:val="18"/>
                  <w:szCs w:val="18"/>
                  <w:u w:val="single"/>
                  <w:lang w:eastAsia="ja-JP"/>
                </w:rPr>
                <w:t>RI Department of Health Telemedicine Guidance (Aug. 2018)</w:t>
              </w:r>
            </w:hyperlink>
          </w:p>
        </w:tc>
      </w:tr>
      <w:tr w:rsidR="00837379" w:rsidRPr="00837379" w14:paraId="21BBE5AD" w14:textId="77777777" w:rsidTr="00195513">
        <w:trPr>
          <w:trHeight w:val="98"/>
        </w:trPr>
        <w:tc>
          <w:tcPr>
            <w:tcW w:w="10075" w:type="dxa"/>
            <w:gridSpan w:val="2"/>
            <w:shd w:val="clear" w:color="auto" w:fill="D9E2F3"/>
          </w:tcPr>
          <w:p w14:paraId="1DBAC8F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6F77CB74" w14:textId="77777777" w:rsidTr="00195513">
        <w:trPr>
          <w:trHeight w:val="98"/>
        </w:trPr>
        <w:tc>
          <w:tcPr>
            <w:tcW w:w="5215" w:type="dxa"/>
          </w:tcPr>
          <w:p w14:paraId="4066D7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46D83D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providing supervision to a physical therapy assistant must be available at all times via telecommunications while the physical therapy assistant is providing services to patients.</w:t>
            </w:r>
          </w:p>
          <w:p w14:paraId="386756C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2" w:history="1">
              <w:r w:rsidRPr="00837379">
                <w:rPr>
                  <w:rFonts w:ascii="Arial" w:eastAsia="Times New Roman" w:hAnsi="Arial" w:cs="Arial"/>
                  <w:b/>
                  <w:i/>
                  <w:color w:val="0563C1"/>
                  <w:sz w:val="18"/>
                  <w:szCs w:val="18"/>
                  <w:u w:val="single"/>
                  <w:lang w:eastAsia="ja-JP"/>
                </w:rPr>
                <w:t>216 40 R.I. Code R. § 05-13</w:t>
              </w:r>
            </w:hyperlink>
            <w:r w:rsidRPr="00837379">
              <w:rPr>
                <w:rFonts w:ascii="Arial" w:hAnsi="Arial" w:cs="Arial"/>
                <w:sz w:val="18"/>
                <w:szCs w:val="18"/>
              </w:rPr>
              <w:t xml:space="preserve"> </w:t>
            </w:r>
          </w:p>
        </w:tc>
      </w:tr>
      <w:tr w:rsidR="00837379" w:rsidRPr="00837379" w14:paraId="61A2E9E4" w14:textId="77777777" w:rsidTr="00195513">
        <w:trPr>
          <w:trHeight w:val="98"/>
        </w:trPr>
        <w:tc>
          <w:tcPr>
            <w:tcW w:w="10075" w:type="dxa"/>
            <w:gridSpan w:val="2"/>
            <w:shd w:val="clear" w:color="auto" w:fill="D9E2F3"/>
          </w:tcPr>
          <w:p w14:paraId="61C51A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A19D30C" w14:textId="77777777" w:rsidTr="00195513">
        <w:trPr>
          <w:trHeight w:val="98"/>
        </w:trPr>
        <w:tc>
          <w:tcPr>
            <w:tcW w:w="5215" w:type="dxa"/>
          </w:tcPr>
          <w:p w14:paraId="41F3B6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 informed consent is required for the use of patient-physician e-mail and other text based communication. The agreement should be discussed with the patient and should include the following terms:</w:t>
            </w:r>
          </w:p>
          <w:p w14:paraId="3DAC60AE"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Types of transmissions that will be permitted (prescription refills, appointment scheduling, patient education, etc.);</w:t>
            </w:r>
          </w:p>
          <w:p w14:paraId="1905BE71"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Circumstances when alternate forms of communication or office visits should be utilized;</w:t>
            </w:r>
          </w:p>
          <w:p w14:paraId="0C67B69E"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Security measures, such as encryption of data, password protected screen savers and data files, or utilization of other reliable authentication techniques, as well as potential risks to privacy;</w:t>
            </w:r>
          </w:p>
          <w:p w14:paraId="01D57C68"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Hold harmless clause for information lost due to technical failures;</w:t>
            </w:r>
          </w:p>
          <w:p w14:paraId="76124D50"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Requirement for express patient consent to forward patient-identifiable information to a third party; and</w:t>
            </w:r>
          </w:p>
          <w:p w14:paraId="372CE45C"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A statement noting that the patient’s failure to comply with the agreement may result in the physician terminating the e-mail relationship.</w:t>
            </w:r>
          </w:p>
          <w:p w14:paraId="5041765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3"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7A6698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 informed consent is required for the use of patient-physician e-mail and other text based communication. The agreement should be discussed with the patient and should include the following terms:</w:t>
            </w:r>
          </w:p>
          <w:p w14:paraId="4CF7B0CA"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Types of transmissions that will be permitted (prescription refills, appointment scheduling, patient education, etc.);</w:t>
            </w:r>
          </w:p>
          <w:p w14:paraId="5546258D"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Circumstances when alternate forms of communication or office visits should be utilized;</w:t>
            </w:r>
          </w:p>
          <w:p w14:paraId="7F1B68D6"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Security measures, such as encryption of data, password protected screen savers and data files, or utilization of other reliable authentication techniques, as well as potential risks to privacy;</w:t>
            </w:r>
          </w:p>
          <w:p w14:paraId="5991D90B"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Hold harmless clause for information lost due to technical failures;</w:t>
            </w:r>
          </w:p>
          <w:p w14:paraId="4B406C36"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Requirement for express patient consent to forward patient-identifiable information to a third party; and</w:t>
            </w:r>
          </w:p>
          <w:p w14:paraId="01843F12" w14:textId="77777777" w:rsidR="00837379" w:rsidRPr="00837379" w:rsidRDefault="00837379" w:rsidP="00837379">
            <w:pPr>
              <w:numPr>
                <w:ilvl w:val="0"/>
                <w:numId w:val="30"/>
              </w:numPr>
              <w:spacing w:after="0" w:line="240" w:lineRule="auto"/>
              <w:contextualSpacing/>
              <w:rPr>
                <w:rFonts w:ascii="Arial" w:hAnsi="Arial" w:cs="Arial"/>
                <w:sz w:val="18"/>
                <w:szCs w:val="18"/>
              </w:rPr>
            </w:pPr>
            <w:r w:rsidRPr="00837379">
              <w:rPr>
                <w:rFonts w:ascii="Arial" w:hAnsi="Arial" w:cs="Arial"/>
                <w:sz w:val="18"/>
                <w:szCs w:val="18"/>
              </w:rPr>
              <w:t>A statement noting that the patient’s failure to comply with the agreement may result in the physician terminating the e-mail relationship.</w:t>
            </w:r>
          </w:p>
          <w:p w14:paraId="497434C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4" w:history="1">
              <w:r w:rsidRPr="00837379">
                <w:rPr>
                  <w:rFonts w:ascii="Arial" w:eastAsia="Times New Roman" w:hAnsi="Arial" w:cs="Arial"/>
                  <w:b/>
                  <w:i/>
                  <w:color w:val="0563C1"/>
                  <w:sz w:val="18"/>
                  <w:szCs w:val="18"/>
                  <w:u w:val="single"/>
                  <w:lang w:eastAsia="ja-JP"/>
                </w:rPr>
                <w:t>RI Department of Health Telemedicine Guidance (Aug. 2018)</w:t>
              </w:r>
            </w:hyperlink>
          </w:p>
        </w:tc>
      </w:tr>
      <w:tr w:rsidR="00837379" w:rsidRPr="00837379" w14:paraId="0404FE26" w14:textId="77777777" w:rsidTr="00195513">
        <w:trPr>
          <w:trHeight w:val="98"/>
        </w:trPr>
        <w:tc>
          <w:tcPr>
            <w:tcW w:w="10075" w:type="dxa"/>
            <w:gridSpan w:val="2"/>
            <w:shd w:val="clear" w:color="auto" w:fill="D9E2F3"/>
          </w:tcPr>
          <w:p w14:paraId="1BC232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525E7249" w14:textId="77777777" w:rsidTr="00195513">
        <w:trPr>
          <w:trHeight w:val="98"/>
        </w:trPr>
        <w:tc>
          <w:tcPr>
            <w:tcW w:w="5215" w:type="dxa"/>
          </w:tcPr>
          <w:p w14:paraId="4E96AA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documented patient evaluation, including history and physical evaluation must be obtained prior to providing treatment electronically or otherwise.</w:t>
            </w:r>
          </w:p>
          <w:p w14:paraId="051BDBFF" w14:textId="77777777" w:rsidR="00837379" w:rsidRPr="00837379" w:rsidRDefault="00837379" w:rsidP="00837379">
            <w:pPr>
              <w:spacing w:after="0" w:line="240" w:lineRule="auto"/>
              <w:ind w:firstLine="0"/>
              <w:rPr>
                <w:rFonts w:ascii="Arial" w:hAnsi="Arial" w:cs="Arial"/>
                <w:sz w:val="18"/>
                <w:szCs w:val="18"/>
              </w:rPr>
            </w:pPr>
          </w:p>
          <w:p w14:paraId="18D3776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Treatment based only on an online questionnaire without appropriate evaluation does not constitute as an acceptable standard of care and is considered unprofessional conduct.</w:t>
            </w:r>
          </w:p>
          <w:p w14:paraId="0398022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5"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79988A2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 documented patient evaluation, including history and physical evaluation must be obtained prior to providing treatment electronically or otherwise.</w:t>
            </w:r>
          </w:p>
          <w:p w14:paraId="6BF90C80" w14:textId="77777777" w:rsidR="00837379" w:rsidRPr="00837379" w:rsidRDefault="00837379" w:rsidP="00837379">
            <w:pPr>
              <w:spacing w:after="0" w:line="240" w:lineRule="auto"/>
              <w:ind w:firstLine="0"/>
              <w:rPr>
                <w:rFonts w:ascii="Arial" w:hAnsi="Arial" w:cs="Arial"/>
                <w:sz w:val="18"/>
                <w:szCs w:val="18"/>
              </w:rPr>
            </w:pPr>
          </w:p>
          <w:p w14:paraId="4C6180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Treatment based only on an online questionnaire without appropriate evaluation does not constitute as an </w:t>
            </w:r>
            <w:r w:rsidRPr="00837379">
              <w:rPr>
                <w:rFonts w:ascii="Arial" w:hAnsi="Arial" w:cs="Arial"/>
                <w:sz w:val="18"/>
                <w:szCs w:val="18"/>
              </w:rPr>
              <w:lastRenderedPageBreak/>
              <w:t>acceptable standard of care and is considered unprofessional conduct.</w:t>
            </w:r>
          </w:p>
          <w:p w14:paraId="539D3DF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6" w:history="1">
              <w:r w:rsidRPr="00837379">
                <w:rPr>
                  <w:rFonts w:ascii="Arial" w:eastAsia="Times New Roman" w:hAnsi="Arial" w:cs="Arial"/>
                  <w:b/>
                  <w:i/>
                  <w:color w:val="0563C1"/>
                  <w:sz w:val="18"/>
                  <w:szCs w:val="18"/>
                  <w:u w:val="single"/>
                  <w:lang w:eastAsia="ja-JP"/>
                </w:rPr>
                <w:t>RI Department of Health Telemedicine Guidance (Aug. 2018)</w:t>
              </w:r>
            </w:hyperlink>
          </w:p>
        </w:tc>
      </w:tr>
      <w:tr w:rsidR="00837379" w:rsidRPr="00837379" w14:paraId="70E3E9E2" w14:textId="77777777" w:rsidTr="00195513">
        <w:trPr>
          <w:trHeight w:val="98"/>
        </w:trPr>
        <w:tc>
          <w:tcPr>
            <w:tcW w:w="10075" w:type="dxa"/>
            <w:gridSpan w:val="2"/>
            <w:shd w:val="clear" w:color="auto" w:fill="D9E2F3"/>
          </w:tcPr>
          <w:p w14:paraId="0C5340A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Licensing</w:t>
            </w:r>
          </w:p>
        </w:tc>
      </w:tr>
      <w:tr w:rsidR="00837379" w:rsidRPr="00837379" w14:paraId="42DFEA45" w14:textId="77777777" w:rsidTr="00195513">
        <w:trPr>
          <w:trHeight w:val="98"/>
        </w:trPr>
        <w:tc>
          <w:tcPr>
            <w:tcW w:w="5215" w:type="dxa"/>
            <w:shd w:val="clear" w:color="auto" w:fill="auto"/>
          </w:tcPr>
          <w:p w14:paraId="72906B2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296C82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927B8A7" w14:textId="77777777" w:rsidTr="00195513">
        <w:trPr>
          <w:trHeight w:val="98"/>
        </w:trPr>
        <w:tc>
          <w:tcPr>
            <w:tcW w:w="10075" w:type="dxa"/>
            <w:gridSpan w:val="2"/>
            <w:shd w:val="clear" w:color="auto" w:fill="D9E2F3"/>
          </w:tcPr>
          <w:p w14:paraId="232B24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286A16E" w14:textId="77777777" w:rsidTr="00195513">
        <w:trPr>
          <w:trHeight w:val="98"/>
        </w:trPr>
        <w:tc>
          <w:tcPr>
            <w:tcW w:w="5215" w:type="dxa"/>
          </w:tcPr>
          <w:p w14:paraId="13E3CB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patient’s medical records should include patient-related electronic communications, including patient-physician e-mail, prescriptions, laboratory and test results, evaluations and consultations, records of past care and instructions pertinent to the diagnosis and treatment of the patient.</w:t>
            </w:r>
          </w:p>
          <w:p w14:paraId="2512A368" w14:textId="77777777" w:rsidR="00837379" w:rsidRPr="00837379" w:rsidRDefault="00837379" w:rsidP="00837379">
            <w:pPr>
              <w:spacing w:after="0" w:line="240" w:lineRule="auto"/>
              <w:ind w:firstLine="0"/>
              <w:rPr>
                <w:rFonts w:ascii="Arial" w:hAnsi="Arial" w:cs="Arial"/>
                <w:sz w:val="18"/>
                <w:szCs w:val="18"/>
              </w:rPr>
            </w:pPr>
          </w:p>
          <w:p w14:paraId="571386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should meet or exceed federal and state legal requirements of medical/health information privacy.</w:t>
            </w:r>
          </w:p>
          <w:p w14:paraId="23208AA8" w14:textId="77777777" w:rsidR="00837379" w:rsidRPr="00837379" w:rsidRDefault="00837379" w:rsidP="00837379">
            <w:pPr>
              <w:spacing w:after="0" w:line="240" w:lineRule="auto"/>
              <w:ind w:firstLine="0"/>
              <w:rPr>
                <w:rFonts w:ascii="Arial" w:hAnsi="Arial" w:cs="Arial"/>
                <w:sz w:val="18"/>
                <w:szCs w:val="18"/>
              </w:rPr>
            </w:pPr>
          </w:p>
          <w:p w14:paraId="327423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practice sites should clearly disclose:</w:t>
            </w:r>
          </w:p>
          <w:p w14:paraId="2C7EEE20"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Owner of the site;</w:t>
            </w:r>
          </w:p>
          <w:p w14:paraId="1C8214F3"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Specific services provided;</w:t>
            </w:r>
          </w:p>
          <w:p w14:paraId="456A6127"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Office addresses and contact information;</w:t>
            </w:r>
          </w:p>
          <w:p w14:paraId="1D1DFBD2"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Licensure and qualifications of physician(s) and associated healthcare providers;</w:t>
            </w:r>
          </w:p>
          <w:p w14:paraId="22527B49"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Fees for online consultation and services and how payment is to be made;</w:t>
            </w:r>
          </w:p>
          <w:p w14:paraId="51506ABF"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Financial interests in any information, products or services;</w:t>
            </w:r>
          </w:p>
          <w:p w14:paraId="151C0951"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Appropriate uses and limitations of the site, including providing health advice and emergency health situations;</w:t>
            </w:r>
          </w:p>
          <w:p w14:paraId="6F9E196D"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Uses and response times for e-mails, electronic messages and other communications transmitted via the site;</w:t>
            </w:r>
          </w:p>
          <w:p w14:paraId="1F4262DC"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To whom patient health information may be disclosed and for what purpose;</w:t>
            </w:r>
          </w:p>
          <w:p w14:paraId="50D759ED"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Rights of patients with respect to patient health information;</w:t>
            </w:r>
          </w:p>
          <w:p w14:paraId="70A1C84A"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Information collected and any passive tracking mechanisms utilized.</w:t>
            </w:r>
          </w:p>
          <w:p w14:paraId="098DAE0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7" w:history="1">
              <w:r w:rsidRPr="00837379">
                <w:rPr>
                  <w:rFonts w:ascii="Arial" w:eastAsia="Times New Roman" w:hAnsi="Arial" w:cs="Arial"/>
                  <w:b/>
                  <w:i/>
                  <w:color w:val="0563C1"/>
                  <w:sz w:val="18"/>
                  <w:szCs w:val="18"/>
                  <w:u w:val="single"/>
                  <w:lang w:eastAsia="ja-JP"/>
                </w:rPr>
                <w:t>RI Department of Health Telemedicine Guidance (Aug. 2018)</w:t>
              </w:r>
            </w:hyperlink>
          </w:p>
        </w:tc>
        <w:tc>
          <w:tcPr>
            <w:tcW w:w="4860" w:type="dxa"/>
          </w:tcPr>
          <w:p w14:paraId="1B591E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patient’s medical records should include patient-related electronic communications, including patient-physician e-mail, prescriptions, laboratory and test results, evaluations and consultations, records of past care and instructions pertinent to the diagnosis and treatment of the patient.</w:t>
            </w:r>
          </w:p>
          <w:p w14:paraId="44E963F2" w14:textId="77777777" w:rsidR="00837379" w:rsidRPr="00837379" w:rsidRDefault="00837379" w:rsidP="00837379">
            <w:pPr>
              <w:spacing w:after="0" w:line="240" w:lineRule="auto"/>
              <w:ind w:firstLine="0"/>
              <w:rPr>
                <w:rFonts w:ascii="Arial" w:hAnsi="Arial" w:cs="Arial"/>
                <w:sz w:val="18"/>
                <w:szCs w:val="18"/>
              </w:rPr>
            </w:pPr>
          </w:p>
          <w:p w14:paraId="48AC22B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should meet or exceed federal and state legal requirements of medical/health information privacy.</w:t>
            </w:r>
          </w:p>
          <w:p w14:paraId="0EBBA9BC" w14:textId="77777777" w:rsidR="00837379" w:rsidRPr="00837379" w:rsidRDefault="00837379" w:rsidP="00837379">
            <w:pPr>
              <w:spacing w:after="0" w:line="240" w:lineRule="auto"/>
              <w:ind w:firstLine="0"/>
              <w:rPr>
                <w:rFonts w:ascii="Arial" w:hAnsi="Arial" w:cs="Arial"/>
                <w:sz w:val="18"/>
                <w:szCs w:val="18"/>
              </w:rPr>
            </w:pPr>
          </w:p>
          <w:p w14:paraId="506B45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therapy practice sites should clearly disclose:</w:t>
            </w:r>
          </w:p>
          <w:p w14:paraId="3E45B116"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Owner of the site;</w:t>
            </w:r>
          </w:p>
          <w:p w14:paraId="12A761E7"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Specific services provided;</w:t>
            </w:r>
          </w:p>
          <w:p w14:paraId="3A638447"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Office addresses and contact information;</w:t>
            </w:r>
          </w:p>
          <w:p w14:paraId="16D67BD3"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Licensure and qualifications of physician(s) and associated healthcare providers;</w:t>
            </w:r>
          </w:p>
          <w:p w14:paraId="3D5913F0"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Fees for online consultation and services and how payment is to be made;</w:t>
            </w:r>
          </w:p>
          <w:p w14:paraId="1D5EA034"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Financial interests in any information, products or services;</w:t>
            </w:r>
          </w:p>
          <w:p w14:paraId="52349F57"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Appropriate uses and limitations of the site, including providing health advice and emergency health situations;</w:t>
            </w:r>
          </w:p>
          <w:p w14:paraId="47D1AC24"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Uses and response times for e-mails, electronic messages and other communications transmitted via the site;</w:t>
            </w:r>
          </w:p>
          <w:p w14:paraId="51C5AB42"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To whom patient health information may be disclosed and for what purpose;</w:t>
            </w:r>
          </w:p>
          <w:p w14:paraId="2747D613"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Rights of patients with respect to patient health information;</w:t>
            </w:r>
          </w:p>
          <w:p w14:paraId="09EC5B3E" w14:textId="77777777" w:rsidR="00837379" w:rsidRPr="00837379" w:rsidRDefault="00837379" w:rsidP="00837379">
            <w:pPr>
              <w:numPr>
                <w:ilvl w:val="0"/>
                <w:numId w:val="31"/>
              </w:numPr>
              <w:spacing w:after="0" w:line="240" w:lineRule="auto"/>
              <w:contextualSpacing/>
              <w:rPr>
                <w:rFonts w:ascii="Arial" w:hAnsi="Arial" w:cs="Arial"/>
                <w:sz w:val="18"/>
                <w:szCs w:val="18"/>
              </w:rPr>
            </w:pPr>
            <w:r w:rsidRPr="00837379">
              <w:rPr>
                <w:rFonts w:ascii="Arial" w:hAnsi="Arial" w:cs="Arial"/>
                <w:sz w:val="18"/>
                <w:szCs w:val="18"/>
              </w:rPr>
              <w:t>Information collected and any passive tracking mechanisms utilized.</w:t>
            </w:r>
          </w:p>
          <w:p w14:paraId="4B74FFD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8" w:history="1">
              <w:r w:rsidRPr="00837379">
                <w:rPr>
                  <w:rFonts w:ascii="Arial" w:eastAsia="Times New Roman" w:hAnsi="Arial" w:cs="Arial"/>
                  <w:b/>
                  <w:i/>
                  <w:color w:val="0563C1"/>
                  <w:sz w:val="18"/>
                  <w:szCs w:val="18"/>
                  <w:u w:val="single"/>
                  <w:lang w:eastAsia="ja-JP"/>
                </w:rPr>
                <w:t>RI Department of Health Telemedicine Guidance (Aug. 2018)</w:t>
              </w:r>
            </w:hyperlink>
          </w:p>
        </w:tc>
      </w:tr>
    </w:tbl>
    <w:p w14:paraId="61EBF51E"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648ADAC1" w14:textId="77777777" w:rsidTr="00195513">
        <w:tc>
          <w:tcPr>
            <w:tcW w:w="10075" w:type="dxa"/>
            <w:gridSpan w:val="2"/>
            <w:shd w:val="clear" w:color="auto" w:fill="FDD8A1"/>
          </w:tcPr>
          <w:p w14:paraId="342758EA"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South Carolina</w:t>
            </w:r>
          </w:p>
        </w:tc>
      </w:tr>
      <w:tr w:rsidR="00837379" w:rsidRPr="00837379" w14:paraId="0EC65BF1" w14:textId="77777777" w:rsidTr="00195513">
        <w:tc>
          <w:tcPr>
            <w:tcW w:w="5215" w:type="dxa"/>
            <w:shd w:val="clear" w:color="auto" w:fill="BFBFBF"/>
          </w:tcPr>
          <w:p w14:paraId="3DF6FE7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78D321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DE11A01" w14:textId="77777777" w:rsidTr="00195513">
        <w:tc>
          <w:tcPr>
            <w:tcW w:w="10075" w:type="dxa"/>
            <w:gridSpan w:val="2"/>
            <w:shd w:val="clear" w:color="auto" w:fill="D9E2F3"/>
          </w:tcPr>
          <w:p w14:paraId="6AC1F5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4EF8AD5D" w14:textId="77777777" w:rsidTr="00195513">
        <w:tc>
          <w:tcPr>
            <w:tcW w:w="5215" w:type="dxa"/>
          </w:tcPr>
          <w:p w14:paraId="2FAF6E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also known as telemedicine, is the provision of health care, health information, and health education across a distance, using telecommunications technology and specially adapted equipment. Telehealth physicians, nurses and health care specialist assess, diagnose, and treat patients without requiring individuals to be physically located in the same place, regardless of whether that distance is across the street, across a city, across state lines or across continents.</w:t>
            </w:r>
          </w:p>
          <w:p w14:paraId="7838CC8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39"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360A94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9E54358" w14:textId="77777777" w:rsidTr="00195513">
        <w:tc>
          <w:tcPr>
            <w:tcW w:w="10075" w:type="dxa"/>
            <w:gridSpan w:val="2"/>
            <w:shd w:val="clear" w:color="auto" w:fill="D9E2F3"/>
          </w:tcPr>
          <w:p w14:paraId="351FA40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F69FA5A" w14:textId="77777777" w:rsidTr="00195513">
        <w:tc>
          <w:tcPr>
            <w:tcW w:w="5215" w:type="dxa"/>
          </w:tcPr>
          <w:p w14:paraId="0B5538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Face-to-face and store-and-forward are recognized and permitted by South Carolina for services and supervision.</w:t>
            </w:r>
          </w:p>
          <w:p w14:paraId="5F625C9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0"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5B866F5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AE1BA11" w14:textId="77777777" w:rsidTr="00195513">
        <w:tc>
          <w:tcPr>
            <w:tcW w:w="10075" w:type="dxa"/>
            <w:gridSpan w:val="2"/>
            <w:shd w:val="clear" w:color="auto" w:fill="D9E2F3"/>
          </w:tcPr>
          <w:p w14:paraId="2FB62C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Location- Type of site/Geography</w:t>
            </w:r>
          </w:p>
        </w:tc>
      </w:tr>
      <w:tr w:rsidR="00837379" w:rsidRPr="00837379" w14:paraId="4DEA8AF3" w14:textId="77777777" w:rsidTr="00195513">
        <w:tc>
          <w:tcPr>
            <w:tcW w:w="5215" w:type="dxa"/>
          </w:tcPr>
          <w:p w14:paraId="40AC193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practiced in many settings such as rural hospitals, school districts, home health settings, nursing homes, cruise ships, battle fields and even NASA space missions.</w:t>
            </w:r>
          </w:p>
          <w:p w14:paraId="254FE9FC" w14:textId="77777777" w:rsidR="00837379" w:rsidRPr="00837379" w:rsidRDefault="00837379" w:rsidP="00837379">
            <w:pPr>
              <w:spacing w:after="0" w:line="240" w:lineRule="auto"/>
              <w:ind w:firstLine="0"/>
              <w:rPr>
                <w:rFonts w:ascii="Arial" w:hAnsi="Arial" w:cs="Arial"/>
                <w:sz w:val="18"/>
                <w:szCs w:val="18"/>
              </w:rPr>
            </w:pPr>
          </w:p>
          <w:p w14:paraId="05D0395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must be licensed in the state in which the patient is receiving their services. Teleconsultations between providers may have different laws depending on which state the providers are located in.</w:t>
            </w:r>
          </w:p>
          <w:p w14:paraId="2033D14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1"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7EF0B6D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No reference found. </w:t>
            </w:r>
          </w:p>
          <w:p w14:paraId="73A2F6FF" w14:textId="77777777" w:rsidR="00837379" w:rsidRPr="00837379" w:rsidRDefault="00837379" w:rsidP="00837379">
            <w:pPr>
              <w:keepNext/>
              <w:keepLines/>
              <w:shd w:val="clear" w:color="auto" w:fill="FFFFFF"/>
              <w:spacing w:after="300" w:line="240" w:lineRule="auto"/>
              <w:ind w:firstLine="0"/>
              <w:textAlignment w:val="baseline"/>
              <w:outlineLvl w:val="0"/>
              <w:rPr>
                <w:rFonts w:ascii="Arial" w:eastAsia="Times New Roman" w:hAnsi="Arial" w:cs="Arial"/>
                <w:b/>
                <w:i/>
                <w:color w:val="F47B20"/>
                <w:sz w:val="18"/>
                <w:szCs w:val="18"/>
                <w:lang w:eastAsia="ja-JP"/>
              </w:rPr>
            </w:pPr>
          </w:p>
        </w:tc>
      </w:tr>
      <w:tr w:rsidR="00837379" w:rsidRPr="00837379" w14:paraId="16036AFD" w14:textId="77777777" w:rsidTr="00195513">
        <w:tc>
          <w:tcPr>
            <w:tcW w:w="10075" w:type="dxa"/>
            <w:gridSpan w:val="2"/>
            <w:shd w:val="clear" w:color="auto" w:fill="D9E2F3"/>
          </w:tcPr>
          <w:p w14:paraId="39E15E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37DDFBC4" w14:textId="77777777" w:rsidTr="00195513">
        <w:trPr>
          <w:trHeight w:val="98"/>
        </w:trPr>
        <w:tc>
          <w:tcPr>
            <w:tcW w:w="5215" w:type="dxa"/>
          </w:tcPr>
          <w:p w14:paraId="1C2C2A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57796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39C5259" w14:textId="77777777" w:rsidTr="00195513">
        <w:trPr>
          <w:trHeight w:val="98"/>
        </w:trPr>
        <w:tc>
          <w:tcPr>
            <w:tcW w:w="10075" w:type="dxa"/>
            <w:gridSpan w:val="2"/>
            <w:shd w:val="clear" w:color="auto" w:fill="D9E2F3"/>
          </w:tcPr>
          <w:p w14:paraId="5A106FC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6E93468D" w14:textId="77777777" w:rsidTr="00195513">
        <w:trPr>
          <w:trHeight w:val="98"/>
        </w:trPr>
        <w:tc>
          <w:tcPr>
            <w:tcW w:w="5215" w:type="dxa"/>
          </w:tcPr>
          <w:p w14:paraId="5F0FF7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Supervision requirements from the Occupational Therapy Practice Act should be followed if providing supervision via telehealth. </w:t>
            </w:r>
          </w:p>
          <w:p w14:paraId="028D20B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2"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7B2C53A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4CA526C2" w14:textId="77777777" w:rsidTr="00195513">
        <w:trPr>
          <w:trHeight w:val="98"/>
        </w:trPr>
        <w:tc>
          <w:tcPr>
            <w:tcW w:w="10075" w:type="dxa"/>
            <w:gridSpan w:val="2"/>
            <w:shd w:val="clear" w:color="auto" w:fill="D9E2F3"/>
          </w:tcPr>
          <w:p w14:paraId="230688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25236923" w14:textId="77777777" w:rsidTr="00195513">
        <w:trPr>
          <w:trHeight w:val="98"/>
        </w:trPr>
        <w:tc>
          <w:tcPr>
            <w:tcW w:w="5215" w:type="dxa"/>
          </w:tcPr>
          <w:p w14:paraId="76CCCC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Occupational therapists should receive informed consent and allow patients the opportunity to refuse the telehealth service. </w:t>
            </w:r>
          </w:p>
          <w:p w14:paraId="29DA872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3"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3F7FCE8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3BCCC16" w14:textId="77777777" w:rsidTr="00195513">
        <w:trPr>
          <w:trHeight w:val="98"/>
        </w:trPr>
        <w:tc>
          <w:tcPr>
            <w:tcW w:w="10075" w:type="dxa"/>
            <w:gridSpan w:val="2"/>
            <w:shd w:val="clear" w:color="auto" w:fill="D9E2F3"/>
          </w:tcPr>
          <w:p w14:paraId="5A8537D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3DFC195" w14:textId="77777777" w:rsidTr="00195513">
        <w:trPr>
          <w:trHeight w:val="98"/>
        </w:trPr>
        <w:tc>
          <w:tcPr>
            <w:tcW w:w="5215" w:type="dxa"/>
          </w:tcPr>
          <w:p w14:paraId="3CEE47A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C408FF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D765F86" w14:textId="77777777" w:rsidTr="00195513">
        <w:trPr>
          <w:trHeight w:val="98"/>
        </w:trPr>
        <w:tc>
          <w:tcPr>
            <w:tcW w:w="10075" w:type="dxa"/>
            <w:gridSpan w:val="2"/>
            <w:shd w:val="clear" w:color="auto" w:fill="D9E2F3"/>
          </w:tcPr>
          <w:p w14:paraId="6A125C9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0436D00B" w14:textId="77777777" w:rsidTr="00195513">
        <w:trPr>
          <w:trHeight w:val="98"/>
        </w:trPr>
        <w:tc>
          <w:tcPr>
            <w:tcW w:w="5215" w:type="dxa"/>
            <w:shd w:val="clear" w:color="auto" w:fill="auto"/>
          </w:tcPr>
          <w:p w14:paraId="213B75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the state where the patient is located when providing telehealth services.</w:t>
            </w:r>
          </w:p>
          <w:p w14:paraId="011CE5E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4" w:history="1">
              <w:r w:rsidRPr="00837379">
                <w:rPr>
                  <w:rFonts w:ascii="Arial" w:eastAsia="Times New Roman" w:hAnsi="Arial" w:cs="Arial"/>
                  <w:b/>
                  <w:i/>
                  <w:color w:val="0563C1"/>
                  <w:sz w:val="18"/>
                  <w:szCs w:val="18"/>
                  <w:u w:val="single"/>
                  <w:lang w:eastAsia="ja-JP"/>
                </w:rPr>
                <w:t>SC OT Board eNews (Apr. 2010)</w:t>
              </w:r>
            </w:hyperlink>
          </w:p>
        </w:tc>
        <w:tc>
          <w:tcPr>
            <w:tcW w:w="4860" w:type="dxa"/>
            <w:shd w:val="clear" w:color="auto" w:fill="auto"/>
          </w:tcPr>
          <w:p w14:paraId="4CAB9F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South Carolina is part of the Physical Therapy Licensure Compact. Physical therapists licensed through the compact in other compact states may provide services in South Carolina.</w:t>
            </w:r>
          </w:p>
          <w:p w14:paraId="6F0A965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5" w:history="1">
              <w:r w:rsidRPr="00837379">
                <w:rPr>
                  <w:rFonts w:ascii="Arial" w:eastAsia="Times New Roman" w:hAnsi="Arial" w:cs="Arial"/>
                  <w:b/>
                  <w:i/>
                  <w:color w:val="0563C1"/>
                  <w:sz w:val="18"/>
                  <w:szCs w:val="18"/>
                  <w:u w:val="single"/>
                  <w:lang w:eastAsia="ja-JP"/>
                </w:rPr>
                <w:t>S.C. Code Ann. § 40-45-520</w:t>
              </w:r>
            </w:hyperlink>
          </w:p>
        </w:tc>
      </w:tr>
      <w:tr w:rsidR="00837379" w:rsidRPr="00837379" w14:paraId="06839FE0" w14:textId="77777777" w:rsidTr="00195513">
        <w:trPr>
          <w:trHeight w:val="98"/>
        </w:trPr>
        <w:tc>
          <w:tcPr>
            <w:tcW w:w="10075" w:type="dxa"/>
            <w:gridSpan w:val="2"/>
            <w:shd w:val="clear" w:color="auto" w:fill="D9E2F3"/>
          </w:tcPr>
          <w:p w14:paraId="45D7E5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8936A45" w14:textId="77777777" w:rsidTr="00195513">
        <w:trPr>
          <w:trHeight w:val="98"/>
        </w:trPr>
        <w:tc>
          <w:tcPr>
            <w:tcW w:w="5215" w:type="dxa"/>
          </w:tcPr>
          <w:p w14:paraId="0299080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providing services via telehealth should apply best practices and competencies related to service delivery, operating hardware and software systems, and access to technical support.</w:t>
            </w:r>
          </w:p>
          <w:p w14:paraId="43D4C79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6" w:history="1">
              <w:r w:rsidRPr="00837379">
                <w:rPr>
                  <w:rFonts w:ascii="Arial" w:eastAsia="Times New Roman" w:hAnsi="Arial" w:cs="Arial"/>
                  <w:b/>
                  <w:i/>
                  <w:color w:val="0563C1"/>
                  <w:sz w:val="18"/>
                  <w:szCs w:val="18"/>
                  <w:u w:val="single"/>
                  <w:lang w:eastAsia="ja-JP"/>
                </w:rPr>
                <w:t>SC OT Board eNews (Apr. 2010)</w:t>
              </w:r>
            </w:hyperlink>
          </w:p>
        </w:tc>
        <w:tc>
          <w:tcPr>
            <w:tcW w:w="4860" w:type="dxa"/>
          </w:tcPr>
          <w:p w14:paraId="54FA7C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A6094B6"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7A159B17" w14:textId="77777777" w:rsidTr="00195513">
        <w:tc>
          <w:tcPr>
            <w:tcW w:w="10075" w:type="dxa"/>
            <w:gridSpan w:val="2"/>
            <w:shd w:val="clear" w:color="auto" w:fill="FDD8A1"/>
          </w:tcPr>
          <w:p w14:paraId="2635D41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South Dakota</w:t>
            </w:r>
          </w:p>
        </w:tc>
      </w:tr>
      <w:tr w:rsidR="00837379" w:rsidRPr="00837379" w14:paraId="74FB825C" w14:textId="77777777" w:rsidTr="00195513">
        <w:tc>
          <w:tcPr>
            <w:tcW w:w="5215" w:type="dxa"/>
            <w:shd w:val="clear" w:color="auto" w:fill="BFBFBF"/>
          </w:tcPr>
          <w:p w14:paraId="29EBB86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530EAC7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70B38AB4" w14:textId="77777777" w:rsidTr="00195513">
        <w:tc>
          <w:tcPr>
            <w:tcW w:w="10075" w:type="dxa"/>
            <w:gridSpan w:val="2"/>
            <w:shd w:val="clear" w:color="auto" w:fill="D9E2F3"/>
          </w:tcPr>
          <w:p w14:paraId="6FC4EC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60B420A2" w14:textId="77777777" w:rsidTr="00195513">
        <w:tc>
          <w:tcPr>
            <w:tcW w:w="5215" w:type="dxa"/>
          </w:tcPr>
          <w:p w14:paraId="32DCFF1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334191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87E9DC7" w14:textId="77777777" w:rsidTr="00195513">
        <w:tc>
          <w:tcPr>
            <w:tcW w:w="10075" w:type="dxa"/>
            <w:gridSpan w:val="2"/>
            <w:shd w:val="clear" w:color="auto" w:fill="D9E2F3"/>
          </w:tcPr>
          <w:p w14:paraId="7954E2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B63F0C5" w14:textId="77777777" w:rsidTr="00195513">
        <w:tc>
          <w:tcPr>
            <w:tcW w:w="5215" w:type="dxa"/>
          </w:tcPr>
          <w:p w14:paraId="3C77A7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56742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Telecommunications, which would include live video and audio and telephone, may be used for some supervision. </w:t>
            </w:r>
          </w:p>
          <w:p w14:paraId="75676A3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7" w:history="1">
              <w:r w:rsidRPr="00837379">
                <w:rPr>
                  <w:rFonts w:ascii="Arial" w:eastAsia="Times New Roman" w:hAnsi="Arial" w:cs="Arial"/>
                  <w:b/>
                  <w:i/>
                  <w:color w:val="0563C1"/>
                  <w:sz w:val="18"/>
                  <w:szCs w:val="18"/>
                  <w:u w:val="single"/>
                  <w:lang w:eastAsia="ja-JP"/>
                </w:rPr>
                <w:t>S.D. Codified Laws § 36-10-35.9</w:t>
              </w:r>
            </w:hyperlink>
          </w:p>
        </w:tc>
      </w:tr>
      <w:tr w:rsidR="00837379" w:rsidRPr="00837379" w14:paraId="18689253" w14:textId="77777777" w:rsidTr="00195513">
        <w:tc>
          <w:tcPr>
            <w:tcW w:w="10075" w:type="dxa"/>
            <w:gridSpan w:val="2"/>
            <w:shd w:val="clear" w:color="auto" w:fill="D9E2F3"/>
          </w:tcPr>
          <w:p w14:paraId="64186F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BA8CB32" w14:textId="77777777" w:rsidTr="00195513">
        <w:tc>
          <w:tcPr>
            <w:tcW w:w="5215" w:type="dxa"/>
          </w:tcPr>
          <w:p w14:paraId="7EC23CC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CA1F10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4C426A0" w14:textId="77777777" w:rsidTr="00195513">
        <w:tc>
          <w:tcPr>
            <w:tcW w:w="10075" w:type="dxa"/>
            <w:gridSpan w:val="2"/>
            <w:shd w:val="clear" w:color="auto" w:fill="D9E2F3"/>
          </w:tcPr>
          <w:p w14:paraId="458830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9BE34A8" w14:textId="77777777" w:rsidTr="00195513">
        <w:trPr>
          <w:trHeight w:val="98"/>
        </w:trPr>
        <w:tc>
          <w:tcPr>
            <w:tcW w:w="5215" w:type="dxa"/>
          </w:tcPr>
          <w:p w14:paraId="440A83E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273A6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49B8F61" w14:textId="77777777" w:rsidTr="00195513">
        <w:trPr>
          <w:trHeight w:val="98"/>
        </w:trPr>
        <w:tc>
          <w:tcPr>
            <w:tcW w:w="10075" w:type="dxa"/>
            <w:gridSpan w:val="2"/>
            <w:shd w:val="clear" w:color="auto" w:fill="D9E2F3"/>
          </w:tcPr>
          <w:p w14:paraId="60F6BC1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2E047DBA" w14:textId="77777777" w:rsidTr="00195513">
        <w:trPr>
          <w:trHeight w:val="98"/>
        </w:trPr>
        <w:tc>
          <w:tcPr>
            <w:tcW w:w="5215" w:type="dxa"/>
          </w:tcPr>
          <w:p w14:paraId="0ED87D3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2478B8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supervising physical therapist must be accessible to a physical therapist assistant either in person or via telecommunications at all times the physical therapist assistant is treating a patient.</w:t>
            </w:r>
          </w:p>
          <w:p w14:paraId="2DBFB16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8" w:history="1">
              <w:r w:rsidRPr="00837379">
                <w:rPr>
                  <w:rFonts w:ascii="Arial" w:eastAsia="Times New Roman" w:hAnsi="Arial" w:cs="Arial"/>
                  <w:b/>
                  <w:i/>
                  <w:color w:val="0563C1"/>
                  <w:sz w:val="18"/>
                  <w:szCs w:val="18"/>
                  <w:u w:val="single"/>
                  <w:lang w:eastAsia="ja-JP"/>
                </w:rPr>
                <w:t>S.D. Codified Laws § 36-10-35.9</w:t>
              </w:r>
            </w:hyperlink>
          </w:p>
        </w:tc>
      </w:tr>
      <w:tr w:rsidR="00837379" w:rsidRPr="00837379" w14:paraId="37979A0D" w14:textId="77777777" w:rsidTr="00195513">
        <w:trPr>
          <w:trHeight w:val="98"/>
        </w:trPr>
        <w:tc>
          <w:tcPr>
            <w:tcW w:w="10075" w:type="dxa"/>
            <w:gridSpan w:val="2"/>
            <w:shd w:val="clear" w:color="auto" w:fill="D9E2F3"/>
          </w:tcPr>
          <w:p w14:paraId="7D5817D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C707049" w14:textId="77777777" w:rsidTr="00195513">
        <w:trPr>
          <w:trHeight w:val="98"/>
        </w:trPr>
        <w:tc>
          <w:tcPr>
            <w:tcW w:w="5215" w:type="dxa"/>
          </w:tcPr>
          <w:p w14:paraId="4DFDC3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B4DA2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E23B617" w14:textId="77777777" w:rsidTr="00195513">
        <w:trPr>
          <w:trHeight w:val="98"/>
        </w:trPr>
        <w:tc>
          <w:tcPr>
            <w:tcW w:w="10075" w:type="dxa"/>
            <w:gridSpan w:val="2"/>
            <w:shd w:val="clear" w:color="auto" w:fill="D9E2F3"/>
          </w:tcPr>
          <w:p w14:paraId="5090629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6BD887D5" w14:textId="77777777" w:rsidTr="00195513">
        <w:trPr>
          <w:trHeight w:val="98"/>
        </w:trPr>
        <w:tc>
          <w:tcPr>
            <w:tcW w:w="5215" w:type="dxa"/>
          </w:tcPr>
          <w:p w14:paraId="4B0D6B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5CEC2F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673CA57" w14:textId="77777777" w:rsidTr="00195513">
        <w:trPr>
          <w:trHeight w:val="98"/>
        </w:trPr>
        <w:tc>
          <w:tcPr>
            <w:tcW w:w="10075" w:type="dxa"/>
            <w:gridSpan w:val="2"/>
            <w:shd w:val="clear" w:color="auto" w:fill="D9E2F3"/>
          </w:tcPr>
          <w:p w14:paraId="6CDFF2D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5AAB3AFD" w14:textId="77777777" w:rsidTr="00195513">
        <w:trPr>
          <w:trHeight w:val="98"/>
        </w:trPr>
        <w:tc>
          <w:tcPr>
            <w:tcW w:w="5215" w:type="dxa"/>
            <w:shd w:val="clear" w:color="auto" w:fill="auto"/>
          </w:tcPr>
          <w:p w14:paraId="03265A4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7162142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5E037A5" w14:textId="77777777" w:rsidTr="00195513">
        <w:trPr>
          <w:trHeight w:val="98"/>
        </w:trPr>
        <w:tc>
          <w:tcPr>
            <w:tcW w:w="10075" w:type="dxa"/>
            <w:gridSpan w:val="2"/>
            <w:shd w:val="clear" w:color="auto" w:fill="D9E2F3"/>
          </w:tcPr>
          <w:p w14:paraId="7602D6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5C6A1CA9" w14:textId="77777777" w:rsidTr="00195513">
        <w:trPr>
          <w:trHeight w:val="98"/>
        </w:trPr>
        <w:tc>
          <w:tcPr>
            <w:tcW w:w="5215" w:type="dxa"/>
          </w:tcPr>
          <w:p w14:paraId="65C39BF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C4349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D6ED04B" w14:textId="78741419" w:rsidR="006B448C"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A8003C5" w14:textId="77777777" w:rsidTr="00195513">
        <w:tc>
          <w:tcPr>
            <w:tcW w:w="10075" w:type="dxa"/>
            <w:gridSpan w:val="2"/>
            <w:shd w:val="clear" w:color="auto" w:fill="FDD8A1"/>
          </w:tcPr>
          <w:p w14:paraId="6F0268E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Tennessee</w:t>
            </w:r>
          </w:p>
        </w:tc>
      </w:tr>
      <w:tr w:rsidR="00837379" w:rsidRPr="00837379" w14:paraId="7B7906B7" w14:textId="77777777" w:rsidTr="00195513">
        <w:tc>
          <w:tcPr>
            <w:tcW w:w="5215" w:type="dxa"/>
            <w:shd w:val="clear" w:color="auto" w:fill="BFBFBF"/>
          </w:tcPr>
          <w:p w14:paraId="2C1D74E9"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11AC80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3B7509C4" w14:textId="77777777" w:rsidTr="00195513">
        <w:tc>
          <w:tcPr>
            <w:tcW w:w="10075" w:type="dxa"/>
            <w:gridSpan w:val="2"/>
            <w:shd w:val="clear" w:color="auto" w:fill="D9E2F3"/>
          </w:tcPr>
          <w:p w14:paraId="6D03879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0A400310" w14:textId="77777777" w:rsidTr="00195513">
        <w:tc>
          <w:tcPr>
            <w:tcW w:w="5215" w:type="dxa"/>
          </w:tcPr>
          <w:p w14:paraId="14046552" w14:textId="77777777" w:rsidR="00837379" w:rsidRPr="00837379" w:rsidRDefault="00837379" w:rsidP="00837379">
            <w:pPr>
              <w:tabs>
                <w:tab w:val="left" w:pos="1020"/>
              </w:tabs>
              <w:spacing w:after="0" w:line="240" w:lineRule="auto"/>
              <w:ind w:firstLine="0"/>
              <w:rPr>
                <w:rFonts w:ascii="Arial" w:hAnsi="Arial" w:cs="Arial"/>
                <w:sz w:val="18"/>
                <w:szCs w:val="18"/>
              </w:rPr>
            </w:pPr>
            <w:r w:rsidRPr="00837379">
              <w:rPr>
                <w:rFonts w:ascii="Arial" w:hAnsi="Arial" w:cs="Arial"/>
                <w:sz w:val="18"/>
                <w:szCs w:val="18"/>
              </w:rPr>
              <w:t>“Telehealth” or ‘telemedicine’ means the use of real-time audio, video, or other electronic media and telecommunications technologies that enable interaction between the healthcare provider and the patient, or also store-and-forward telemedicine services for the purpose of diagnosis, consultation, or treatment of a patient in another location where there may be no in-person exchange.</w:t>
            </w:r>
          </w:p>
          <w:p w14:paraId="07AFA85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49" w:history="1">
              <w:r w:rsidRPr="00837379">
                <w:rPr>
                  <w:rFonts w:ascii="Arial" w:eastAsia="Times New Roman" w:hAnsi="Arial" w:cs="Arial"/>
                  <w:b/>
                  <w:i/>
                  <w:color w:val="0563C1"/>
                  <w:sz w:val="18"/>
                  <w:szCs w:val="18"/>
                  <w:u w:val="single"/>
                  <w:lang w:eastAsia="ja-JP"/>
                </w:rPr>
                <w:t>Tenn. Code Ann. § 63-1-155</w:t>
              </w:r>
            </w:hyperlink>
          </w:p>
        </w:tc>
        <w:tc>
          <w:tcPr>
            <w:tcW w:w="4860" w:type="dxa"/>
          </w:tcPr>
          <w:p w14:paraId="78DA2297" w14:textId="77777777" w:rsidR="00837379" w:rsidRPr="00837379" w:rsidRDefault="00837379" w:rsidP="00837379">
            <w:pPr>
              <w:tabs>
                <w:tab w:val="left" w:pos="1020"/>
              </w:tabs>
              <w:spacing w:after="0" w:line="240" w:lineRule="auto"/>
              <w:ind w:firstLine="0"/>
              <w:rPr>
                <w:rFonts w:ascii="Arial" w:hAnsi="Arial" w:cs="Arial"/>
                <w:sz w:val="18"/>
                <w:szCs w:val="18"/>
              </w:rPr>
            </w:pPr>
            <w:r w:rsidRPr="00837379">
              <w:rPr>
                <w:rFonts w:ascii="Arial" w:hAnsi="Arial" w:cs="Arial"/>
                <w:sz w:val="18"/>
                <w:szCs w:val="18"/>
              </w:rPr>
              <w:t>“Telehealth” or ‘telemedicine’ means the use of real-time audio, video, or other electronic media and telecommunications technologies that enable interaction between the healthcare provider and the patient, or also store-and-forward telemedicine services for the purpose of diagnosis, consultation, or treatment of a patient in another location where there may be no in-person exchange.</w:t>
            </w:r>
          </w:p>
          <w:p w14:paraId="636DE6E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0" w:history="1">
              <w:r w:rsidRPr="00837379">
                <w:rPr>
                  <w:rFonts w:ascii="Arial" w:eastAsia="Times New Roman" w:hAnsi="Arial" w:cs="Arial"/>
                  <w:b/>
                  <w:i/>
                  <w:color w:val="0563C1"/>
                  <w:sz w:val="18"/>
                  <w:szCs w:val="18"/>
                  <w:u w:val="single"/>
                  <w:lang w:eastAsia="ja-JP"/>
                </w:rPr>
                <w:t>Tenn. Code Ann. § 63-1-155</w:t>
              </w:r>
            </w:hyperlink>
          </w:p>
        </w:tc>
      </w:tr>
      <w:tr w:rsidR="00837379" w:rsidRPr="00837379" w14:paraId="3A306822" w14:textId="77777777" w:rsidTr="00195513">
        <w:tc>
          <w:tcPr>
            <w:tcW w:w="10075" w:type="dxa"/>
            <w:gridSpan w:val="2"/>
            <w:shd w:val="clear" w:color="auto" w:fill="D9E2F3"/>
          </w:tcPr>
          <w:p w14:paraId="54C239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46099CFB" w14:textId="77777777" w:rsidTr="00195513">
        <w:tc>
          <w:tcPr>
            <w:tcW w:w="5215" w:type="dxa"/>
          </w:tcPr>
          <w:p w14:paraId="6E17A11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includes live audio, video, or other electronic media and store-and-forward services. </w:t>
            </w:r>
          </w:p>
          <w:p w14:paraId="1B8BC6C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1" w:history="1">
              <w:r w:rsidRPr="00837379">
                <w:rPr>
                  <w:rFonts w:ascii="Arial" w:eastAsia="Times New Roman" w:hAnsi="Arial" w:cs="Arial"/>
                  <w:b/>
                  <w:i/>
                  <w:color w:val="0563C1"/>
                  <w:sz w:val="18"/>
                  <w:szCs w:val="18"/>
                  <w:u w:val="single"/>
                  <w:lang w:eastAsia="ja-JP"/>
                </w:rPr>
                <w:t>Tenn. Code Ann. § 63-1-155</w:t>
              </w:r>
            </w:hyperlink>
          </w:p>
        </w:tc>
        <w:tc>
          <w:tcPr>
            <w:tcW w:w="4860" w:type="dxa"/>
          </w:tcPr>
          <w:p w14:paraId="5C56590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Telehealth includes live audio, video, or other electronic media and store-and-forward services. </w:t>
            </w:r>
          </w:p>
          <w:p w14:paraId="77A3127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2" w:history="1">
              <w:r w:rsidRPr="00837379">
                <w:rPr>
                  <w:rFonts w:ascii="Arial" w:eastAsia="Times New Roman" w:hAnsi="Arial" w:cs="Arial"/>
                  <w:b/>
                  <w:i/>
                  <w:color w:val="0563C1"/>
                  <w:sz w:val="18"/>
                  <w:szCs w:val="18"/>
                  <w:u w:val="single"/>
                  <w:lang w:eastAsia="ja-JP"/>
                </w:rPr>
                <w:t>Tenn. Code Ann. § 63-1-155</w:t>
              </w:r>
            </w:hyperlink>
          </w:p>
        </w:tc>
      </w:tr>
      <w:tr w:rsidR="00837379" w:rsidRPr="00837379" w14:paraId="715D4A86" w14:textId="77777777" w:rsidTr="00195513">
        <w:tc>
          <w:tcPr>
            <w:tcW w:w="10075" w:type="dxa"/>
            <w:gridSpan w:val="2"/>
            <w:shd w:val="clear" w:color="auto" w:fill="D9E2F3"/>
          </w:tcPr>
          <w:p w14:paraId="79D812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210B45A0" w14:textId="77777777" w:rsidTr="00195513">
        <w:tc>
          <w:tcPr>
            <w:tcW w:w="5215" w:type="dxa"/>
          </w:tcPr>
          <w:p w14:paraId="2300F5F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6E98F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may not provide remote supervision to a physical therapist assistant while more than 60 miles or one hour away from the physical therapist assistant.</w:t>
            </w:r>
          </w:p>
          <w:p w14:paraId="792F278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3" w:history="1">
              <w:r w:rsidRPr="00837379">
                <w:rPr>
                  <w:rFonts w:ascii="Arial" w:eastAsia="Times New Roman" w:hAnsi="Arial" w:cs="Arial"/>
                  <w:b/>
                  <w:i/>
                  <w:color w:val="0563C1"/>
                  <w:sz w:val="18"/>
                  <w:szCs w:val="18"/>
                  <w:u w:val="single"/>
                  <w:lang w:eastAsia="ja-JP"/>
                </w:rPr>
                <w:t>Tenn. Comp. R &amp; Regs. 1150-01-.02</w:t>
              </w:r>
            </w:hyperlink>
          </w:p>
        </w:tc>
      </w:tr>
      <w:tr w:rsidR="00837379" w:rsidRPr="00837379" w14:paraId="288FE460" w14:textId="77777777" w:rsidTr="00195513">
        <w:tc>
          <w:tcPr>
            <w:tcW w:w="10075" w:type="dxa"/>
            <w:gridSpan w:val="2"/>
            <w:shd w:val="clear" w:color="auto" w:fill="D9E2F3"/>
          </w:tcPr>
          <w:p w14:paraId="487AC2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70C705D" w14:textId="77777777" w:rsidTr="00195513">
        <w:trPr>
          <w:trHeight w:val="98"/>
        </w:trPr>
        <w:tc>
          <w:tcPr>
            <w:tcW w:w="5215" w:type="dxa"/>
          </w:tcPr>
          <w:p w14:paraId="33390F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diagnosis, consultation, or treatment of a patient.</w:t>
            </w:r>
          </w:p>
          <w:p w14:paraId="2F1ACFF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54" w:history="1">
              <w:r w:rsidRPr="00837379">
                <w:rPr>
                  <w:rFonts w:ascii="Arial" w:eastAsia="Times New Roman" w:hAnsi="Arial" w:cs="Arial"/>
                  <w:b/>
                  <w:i/>
                  <w:color w:val="0563C1"/>
                  <w:sz w:val="18"/>
                  <w:szCs w:val="18"/>
                  <w:u w:val="single"/>
                  <w:lang w:eastAsia="ja-JP"/>
                </w:rPr>
                <w:t>Tenn. Code Ann. § 63-1-155</w:t>
              </w:r>
            </w:hyperlink>
          </w:p>
          <w:p w14:paraId="32A8FD17" w14:textId="77777777" w:rsidR="00837379" w:rsidRPr="00837379" w:rsidRDefault="00837379" w:rsidP="00837379">
            <w:pPr>
              <w:spacing w:after="0" w:line="240" w:lineRule="auto"/>
              <w:ind w:firstLine="0"/>
              <w:rPr>
                <w:rFonts w:ascii="Arial" w:hAnsi="Arial" w:cs="Arial"/>
                <w:sz w:val="18"/>
                <w:szCs w:val="18"/>
              </w:rPr>
            </w:pPr>
          </w:p>
          <w:p w14:paraId="1802245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Phone and electronic communication may be used for some supervision.</w:t>
            </w:r>
          </w:p>
          <w:p w14:paraId="2538CDF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5" w:history="1">
              <w:r w:rsidRPr="00837379">
                <w:rPr>
                  <w:rFonts w:ascii="Arial" w:eastAsia="Times New Roman" w:hAnsi="Arial" w:cs="Arial"/>
                  <w:b/>
                  <w:i/>
                  <w:color w:val="0563C1"/>
                  <w:sz w:val="18"/>
                  <w:szCs w:val="18"/>
                  <w:u w:val="single"/>
                  <w:lang w:eastAsia="ja-JP"/>
                </w:rPr>
                <w:t>Tenn. Comp. R &amp; Regs. 1150-02</w:t>
              </w:r>
            </w:hyperlink>
          </w:p>
        </w:tc>
        <w:tc>
          <w:tcPr>
            <w:tcW w:w="4860" w:type="dxa"/>
          </w:tcPr>
          <w:p w14:paraId="0F4129B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diagnosis, consultation, or treatment of a patient.</w:t>
            </w:r>
          </w:p>
          <w:p w14:paraId="51EAD7F4"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56" w:history="1">
              <w:r w:rsidRPr="00837379">
                <w:rPr>
                  <w:rFonts w:ascii="Arial" w:eastAsia="Times New Roman" w:hAnsi="Arial" w:cs="Arial"/>
                  <w:b/>
                  <w:i/>
                  <w:color w:val="0563C1"/>
                  <w:sz w:val="18"/>
                  <w:szCs w:val="18"/>
                  <w:u w:val="single"/>
                  <w:lang w:eastAsia="ja-JP"/>
                </w:rPr>
                <w:t>Tenn. Code Ann. § 63-1-155</w:t>
              </w:r>
            </w:hyperlink>
          </w:p>
          <w:p w14:paraId="396B907F" w14:textId="77777777" w:rsidR="00837379" w:rsidRPr="00837379" w:rsidRDefault="00837379" w:rsidP="00837379">
            <w:pPr>
              <w:spacing w:after="0" w:line="240" w:lineRule="auto"/>
              <w:ind w:firstLine="0"/>
              <w:rPr>
                <w:rFonts w:ascii="Arial" w:hAnsi="Arial" w:cs="Arial"/>
                <w:sz w:val="18"/>
                <w:szCs w:val="18"/>
              </w:rPr>
            </w:pPr>
          </w:p>
          <w:p w14:paraId="6E931E5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means a meeting that is conducted either face-to-face or by some other medium such as, but not limited to, telephone, facsimile, mail, or electronic means, wherein two or more</w:t>
            </w:r>
          </w:p>
          <w:p w14:paraId="1CFFF7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health professionals discuss the diagnosis, prognosis, and treatment of a particular case.</w:t>
            </w:r>
          </w:p>
          <w:p w14:paraId="22C1FCD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i/>
                <w:color w:val="F47B20"/>
                <w:sz w:val="18"/>
                <w:szCs w:val="18"/>
                <w:lang w:eastAsia="ja-JP"/>
              </w:rPr>
              <w:t xml:space="preserve">Source: </w:t>
            </w:r>
            <w:hyperlink r:id="rId357" w:history="1">
              <w:r w:rsidRPr="00837379">
                <w:rPr>
                  <w:rFonts w:ascii="Arial" w:hAnsi="Arial" w:cs="Arial"/>
                  <w:b/>
                  <w:sz w:val="18"/>
                  <w:szCs w:val="18"/>
                  <w:lang w:eastAsia="ja-JP"/>
                </w:rPr>
                <w:t xml:space="preserve"> </w:t>
              </w:r>
              <w:r w:rsidRPr="00837379">
                <w:rPr>
                  <w:rFonts w:ascii="Arial" w:eastAsia="Times New Roman" w:hAnsi="Arial" w:cs="Arial"/>
                  <w:b/>
                  <w:i/>
                  <w:color w:val="0563C1"/>
                  <w:sz w:val="18"/>
                  <w:szCs w:val="18"/>
                  <w:u w:val="single"/>
                  <w:lang w:eastAsia="ja-JP"/>
                </w:rPr>
                <w:t>Tenn. Comp. R &amp; Regs. 1150-01-.01</w:t>
              </w:r>
            </w:hyperlink>
          </w:p>
        </w:tc>
      </w:tr>
      <w:tr w:rsidR="00837379" w:rsidRPr="00837379" w14:paraId="2D9857F7" w14:textId="77777777" w:rsidTr="00195513">
        <w:trPr>
          <w:trHeight w:val="98"/>
        </w:trPr>
        <w:tc>
          <w:tcPr>
            <w:tcW w:w="10075" w:type="dxa"/>
            <w:gridSpan w:val="2"/>
            <w:shd w:val="clear" w:color="auto" w:fill="D9E2F3"/>
          </w:tcPr>
          <w:p w14:paraId="033F472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3765CECB" w14:textId="77777777" w:rsidTr="00195513">
        <w:trPr>
          <w:trHeight w:val="98"/>
        </w:trPr>
        <w:tc>
          <w:tcPr>
            <w:tcW w:w="5215" w:type="dxa"/>
          </w:tcPr>
          <w:p w14:paraId="4873613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Methods of supervision include but are not limited to: </w:t>
            </w:r>
          </w:p>
          <w:p w14:paraId="0D648A11" w14:textId="77777777" w:rsidR="00837379" w:rsidRPr="00837379" w:rsidRDefault="00837379" w:rsidP="00837379">
            <w:pPr>
              <w:numPr>
                <w:ilvl w:val="0"/>
                <w:numId w:val="20"/>
              </w:numPr>
              <w:spacing w:after="0" w:line="240" w:lineRule="auto"/>
              <w:contextualSpacing/>
              <w:rPr>
                <w:rFonts w:ascii="Arial" w:hAnsi="Arial" w:cs="Arial"/>
                <w:sz w:val="18"/>
                <w:szCs w:val="18"/>
              </w:rPr>
            </w:pPr>
            <w:r w:rsidRPr="00837379">
              <w:rPr>
                <w:rFonts w:ascii="Arial" w:hAnsi="Arial" w:cs="Arial"/>
                <w:sz w:val="18"/>
                <w:szCs w:val="18"/>
              </w:rPr>
              <w:t>In person</w:t>
            </w:r>
          </w:p>
          <w:p w14:paraId="65116BEA" w14:textId="77777777" w:rsidR="00837379" w:rsidRPr="00837379" w:rsidRDefault="00837379" w:rsidP="00837379">
            <w:pPr>
              <w:numPr>
                <w:ilvl w:val="0"/>
                <w:numId w:val="20"/>
              </w:numPr>
              <w:spacing w:after="0" w:line="240" w:lineRule="auto"/>
              <w:contextualSpacing/>
              <w:rPr>
                <w:rFonts w:ascii="Arial" w:hAnsi="Arial" w:cs="Arial"/>
                <w:sz w:val="18"/>
                <w:szCs w:val="18"/>
              </w:rPr>
            </w:pPr>
            <w:r w:rsidRPr="00837379">
              <w:rPr>
                <w:rFonts w:ascii="Arial" w:hAnsi="Arial" w:cs="Arial"/>
                <w:sz w:val="18"/>
                <w:szCs w:val="18"/>
              </w:rPr>
              <w:t>Phone contact</w:t>
            </w:r>
          </w:p>
          <w:p w14:paraId="6865E39F" w14:textId="77777777" w:rsidR="00837379" w:rsidRPr="00837379" w:rsidRDefault="00837379" w:rsidP="00837379">
            <w:pPr>
              <w:numPr>
                <w:ilvl w:val="0"/>
                <w:numId w:val="20"/>
              </w:numPr>
              <w:spacing w:after="0" w:line="240" w:lineRule="auto"/>
              <w:contextualSpacing/>
              <w:rPr>
                <w:rFonts w:ascii="Arial" w:hAnsi="Arial" w:cs="Arial"/>
                <w:sz w:val="18"/>
                <w:szCs w:val="18"/>
              </w:rPr>
            </w:pPr>
            <w:r w:rsidRPr="00837379">
              <w:rPr>
                <w:rFonts w:ascii="Arial" w:hAnsi="Arial" w:cs="Arial"/>
                <w:sz w:val="18"/>
                <w:szCs w:val="18"/>
              </w:rPr>
              <w:t>Electronic contact</w:t>
            </w:r>
          </w:p>
          <w:p w14:paraId="27DA2F0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8" w:history="1">
              <w:r w:rsidRPr="00837379">
                <w:rPr>
                  <w:rFonts w:ascii="Arial" w:eastAsia="Times New Roman" w:hAnsi="Arial" w:cs="Arial"/>
                  <w:b/>
                  <w:i/>
                  <w:color w:val="0563C1"/>
                  <w:sz w:val="18"/>
                  <w:szCs w:val="18"/>
                  <w:u w:val="single"/>
                  <w:lang w:eastAsia="ja-JP"/>
                </w:rPr>
                <w:t>Tenn. Comp. R &amp; Regs. 1150-02</w:t>
              </w:r>
            </w:hyperlink>
          </w:p>
        </w:tc>
        <w:tc>
          <w:tcPr>
            <w:tcW w:w="4860" w:type="dxa"/>
          </w:tcPr>
          <w:p w14:paraId="784A87A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When a physical therapist assistant is practicing in an offsite setting, the supervising physical therapist must be immediately available via telecommunications. </w:t>
            </w:r>
          </w:p>
          <w:p w14:paraId="5E427A9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59" w:history="1">
              <w:r w:rsidRPr="00837379">
                <w:rPr>
                  <w:rFonts w:ascii="Arial" w:eastAsia="Times New Roman" w:hAnsi="Arial" w:cs="Arial"/>
                  <w:b/>
                  <w:i/>
                  <w:color w:val="0563C1"/>
                  <w:sz w:val="18"/>
                  <w:szCs w:val="18"/>
                  <w:u w:val="single"/>
                  <w:lang w:eastAsia="ja-JP"/>
                </w:rPr>
                <w:t>Tenn. Code Ann. § 63-13-103</w:t>
              </w:r>
            </w:hyperlink>
            <w:r w:rsidRPr="00837379">
              <w:rPr>
                <w:rFonts w:ascii="Arial" w:eastAsia="Times New Roman" w:hAnsi="Arial" w:cs="Arial"/>
                <w:b/>
                <w:i/>
                <w:color w:val="F47B20"/>
                <w:sz w:val="18"/>
                <w:szCs w:val="18"/>
                <w:lang w:eastAsia="ja-JP"/>
              </w:rPr>
              <w:t xml:space="preserve"> &amp; </w:t>
            </w:r>
            <w:hyperlink r:id="rId360" w:history="1">
              <w:r w:rsidRPr="00837379">
                <w:rPr>
                  <w:rFonts w:ascii="Arial" w:eastAsia="Times New Roman" w:hAnsi="Arial" w:cs="Arial"/>
                  <w:b/>
                  <w:i/>
                  <w:color w:val="0563C1"/>
                  <w:sz w:val="18"/>
                  <w:szCs w:val="18"/>
                  <w:u w:val="single"/>
                  <w:lang w:eastAsia="ja-JP"/>
                </w:rPr>
                <w:t>Tenn. Comp. R &amp; Regs. 1150-01</w:t>
              </w:r>
            </w:hyperlink>
          </w:p>
        </w:tc>
      </w:tr>
      <w:tr w:rsidR="00837379" w:rsidRPr="00837379" w14:paraId="3F634392" w14:textId="77777777" w:rsidTr="00195513">
        <w:trPr>
          <w:trHeight w:val="98"/>
        </w:trPr>
        <w:tc>
          <w:tcPr>
            <w:tcW w:w="10075" w:type="dxa"/>
            <w:gridSpan w:val="2"/>
            <w:shd w:val="clear" w:color="auto" w:fill="D9E2F3"/>
          </w:tcPr>
          <w:p w14:paraId="57BB16B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602BCFDA" w14:textId="77777777" w:rsidTr="00195513">
        <w:trPr>
          <w:trHeight w:val="98"/>
        </w:trPr>
        <w:tc>
          <w:tcPr>
            <w:tcW w:w="5215" w:type="dxa"/>
          </w:tcPr>
          <w:p w14:paraId="5E2410C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may obtain either expressed or implied consent.</w:t>
            </w:r>
          </w:p>
          <w:p w14:paraId="28A3985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1" w:history="1">
              <w:r w:rsidRPr="00837379">
                <w:rPr>
                  <w:rFonts w:ascii="Arial" w:eastAsia="Times New Roman" w:hAnsi="Arial" w:cs="Arial"/>
                  <w:b/>
                  <w:i/>
                  <w:color w:val="0563C1"/>
                  <w:sz w:val="18"/>
                  <w:szCs w:val="18"/>
                  <w:u w:val="single"/>
                  <w:lang w:eastAsia="ja-JP"/>
                </w:rPr>
                <w:t>Tenn. Code Ann. § 63-1-155</w:t>
              </w:r>
            </w:hyperlink>
          </w:p>
        </w:tc>
        <w:tc>
          <w:tcPr>
            <w:tcW w:w="4860" w:type="dxa"/>
          </w:tcPr>
          <w:p w14:paraId="27187F2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 physical therapist may obtain either expressed or implied consent. </w:t>
            </w:r>
          </w:p>
          <w:p w14:paraId="71D3A9F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2" w:history="1">
              <w:r w:rsidRPr="00837379">
                <w:rPr>
                  <w:rFonts w:ascii="Arial" w:eastAsia="Times New Roman" w:hAnsi="Arial" w:cs="Arial"/>
                  <w:b/>
                  <w:i/>
                  <w:color w:val="0563C1"/>
                  <w:sz w:val="18"/>
                  <w:szCs w:val="18"/>
                  <w:u w:val="single"/>
                  <w:lang w:eastAsia="ja-JP"/>
                </w:rPr>
                <w:t>Tenn. Code Ann. § 63-1-155</w:t>
              </w:r>
            </w:hyperlink>
          </w:p>
        </w:tc>
      </w:tr>
      <w:tr w:rsidR="00837379" w:rsidRPr="00837379" w14:paraId="0B8D54E8" w14:textId="77777777" w:rsidTr="00195513">
        <w:trPr>
          <w:trHeight w:val="98"/>
        </w:trPr>
        <w:tc>
          <w:tcPr>
            <w:tcW w:w="10075" w:type="dxa"/>
            <w:gridSpan w:val="2"/>
            <w:shd w:val="clear" w:color="auto" w:fill="D9E2F3"/>
          </w:tcPr>
          <w:p w14:paraId="0BD1D2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A5D881D" w14:textId="77777777" w:rsidTr="00195513">
        <w:trPr>
          <w:trHeight w:val="98"/>
        </w:trPr>
        <w:tc>
          <w:tcPr>
            <w:tcW w:w="5215" w:type="dxa"/>
          </w:tcPr>
          <w:p w14:paraId="47FEF2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provider-patient relationship is established upon creating mutual consent and mutual communication.</w:t>
            </w:r>
          </w:p>
          <w:p w14:paraId="1A9763F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3" w:history="1">
              <w:r w:rsidRPr="00837379">
                <w:rPr>
                  <w:rFonts w:ascii="Arial" w:eastAsia="Times New Roman" w:hAnsi="Arial" w:cs="Arial"/>
                  <w:b/>
                  <w:i/>
                  <w:color w:val="0563C1"/>
                  <w:sz w:val="18"/>
                  <w:szCs w:val="18"/>
                  <w:u w:val="single"/>
                  <w:lang w:eastAsia="ja-JP"/>
                </w:rPr>
                <w:t>Tenn. Code Ann. § 63-1-155</w:t>
              </w:r>
            </w:hyperlink>
          </w:p>
        </w:tc>
        <w:tc>
          <w:tcPr>
            <w:tcW w:w="4860" w:type="dxa"/>
          </w:tcPr>
          <w:p w14:paraId="3CE2AC6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provider-patient relationship is established upon creating mutual consent and mutual communication.</w:t>
            </w:r>
          </w:p>
          <w:p w14:paraId="5EFCFC07"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4" w:history="1">
              <w:r w:rsidRPr="00837379">
                <w:rPr>
                  <w:rFonts w:ascii="Arial" w:eastAsia="Times New Roman" w:hAnsi="Arial" w:cs="Arial"/>
                  <w:b/>
                  <w:i/>
                  <w:color w:val="0563C1"/>
                  <w:sz w:val="18"/>
                  <w:szCs w:val="18"/>
                  <w:u w:val="single"/>
                  <w:lang w:eastAsia="ja-JP"/>
                </w:rPr>
                <w:t>Tenn. Code Ann. § 63-1-155</w:t>
              </w:r>
            </w:hyperlink>
          </w:p>
        </w:tc>
      </w:tr>
      <w:tr w:rsidR="00837379" w:rsidRPr="00837379" w14:paraId="4387AA1D" w14:textId="77777777" w:rsidTr="00195513">
        <w:trPr>
          <w:trHeight w:val="98"/>
        </w:trPr>
        <w:tc>
          <w:tcPr>
            <w:tcW w:w="10075" w:type="dxa"/>
            <w:gridSpan w:val="2"/>
            <w:shd w:val="clear" w:color="auto" w:fill="D9E2F3"/>
          </w:tcPr>
          <w:p w14:paraId="613B85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14A8B126" w14:textId="77777777" w:rsidTr="00195513">
        <w:trPr>
          <w:trHeight w:val="98"/>
        </w:trPr>
        <w:tc>
          <w:tcPr>
            <w:tcW w:w="5215" w:type="dxa"/>
            <w:shd w:val="clear" w:color="auto" w:fill="auto"/>
          </w:tcPr>
          <w:p w14:paraId="4695E25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Tennessee if providing services to a patient located within the state.</w:t>
            </w:r>
          </w:p>
          <w:p w14:paraId="7F1817B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5" w:history="1">
              <w:r w:rsidRPr="00837379">
                <w:rPr>
                  <w:rFonts w:ascii="Arial" w:eastAsia="Times New Roman" w:hAnsi="Arial" w:cs="Arial"/>
                  <w:b/>
                  <w:i/>
                  <w:color w:val="0563C1"/>
                  <w:sz w:val="18"/>
                  <w:szCs w:val="18"/>
                  <w:u w:val="single"/>
                  <w:lang w:eastAsia="ja-JP"/>
                </w:rPr>
                <w:t>Tenn. Code Ann. § 63-1-155</w:t>
              </w:r>
            </w:hyperlink>
          </w:p>
        </w:tc>
        <w:tc>
          <w:tcPr>
            <w:tcW w:w="4860" w:type="dxa"/>
            <w:shd w:val="clear" w:color="auto" w:fill="auto"/>
          </w:tcPr>
          <w:p w14:paraId="5A529C9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Tennessee is part of the Physical Therapy Licensure Compact. Physical therapists licensed through the compact in other compact states may provide services in Tennessee.</w:t>
            </w:r>
          </w:p>
          <w:p w14:paraId="2E4E809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6" w:history="1">
              <w:r w:rsidRPr="00837379">
                <w:rPr>
                  <w:rFonts w:ascii="Arial" w:eastAsia="Times New Roman" w:hAnsi="Arial" w:cs="Arial"/>
                  <w:b/>
                  <w:i/>
                  <w:color w:val="0563C1"/>
                  <w:sz w:val="18"/>
                  <w:szCs w:val="18"/>
                  <w:u w:val="single"/>
                  <w:lang w:eastAsia="ja-JP"/>
                </w:rPr>
                <w:t>Tenn. Code Ann. § 63-13-402</w:t>
              </w:r>
            </w:hyperlink>
          </w:p>
        </w:tc>
      </w:tr>
      <w:tr w:rsidR="00837379" w:rsidRPr="00837379" w14:paraId="7E5D0065" w14:textId="77777777" w:rsidTr="00195513">
        <w:trPr>
          <w:trHeight w:val="98"/>
        </w:trPr>
        <w:tc>
          <w:tcPr>
            <w:tcW w:w="10075" w:type="dxa"/>
            <w:gridSpan w:val="2"/>
            <w:shd w:val="clear" w:color="auto" w:fill="D9E2F3"/>
          </w:tcPr>
          <w:p w14:paraId="26A0B5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Other</w:t>
            </w:r>
          </w:p>
        </w:tc>
      </w:tr>
      <w:tr w:rsidR="00837379" w:rsidRPr="00837379" w14:paraId="368087B6" w14:textId="77777777" w:rsidTr="00195513">
        <w:trPr>
          <w:trHeight w:val="98"/>
        </w:trPr>
        <w:tc>
          <w:tcPr>
            <w:tcW w:w="5215" w:type="dxa"/>
          </w:tcPr>
          <w:p w14:paraId="50E50E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are held to the same standard of care as in-person occupational therapy.</w:t>
            </w:r>
          </w:p>
          <w:p w14:paraId="7E761F9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7" w:history="1">
              <w:r w:rsidRPr="00837379">
                <w:rPr>
                  <w:rFonts w:ascii="Arial" w:eastAsia="Times New Roman" w:hAnsi="Arial" w:cs="Arial"/>
                  <w:b/>
                  <w:i/>
                  <w:color w:val="0563C1"/>
                  <w:sz w:val="18"/>
                  <w:szCs w:val="18"/>
                  <w:u w:val="single"/>
                  <w:lang w:eastAsia="ja-JP"/>
                </w:rPr>
                <w:t>Tenn. Code Ann. § 63-1-155</w:t>
              </w:r>
            </w:hyperlink>
          </w:p>
        </w:tc>
        <w:tc>
          <w:tcPr>
            <w:tcW w:w="4860" w:type="dxa"/>
          </w:tcPr>
          <w:p w14:paraId="14A708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held to the same standard of care as in-person physical therapy.</w:t>
            </w:r>
          </w:p>
          <w:p w14:paraId="670B45C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8" w:history="1">
              <w:r w:rsidRPr="00837379">
                <w:rPr>
                  <w:rFonts w:ascii="Arial" w:eastAsia="Times New Roman" w:hAnsi="Arial" w:cs="Arial"/>
                  <w:b/>
                  <w:i/>
                  <w:color w:val="0563C1"/>
                  <w:sz w:val="18"/>
                  <w:szCs w:val="18"/>
                  <w:u w:val="single"/>
                  <w:lang w:eastAsia="ja-JP"/>
                </w:rPr>
                <w:t>Tenn. Code Ann. § 63-1-155</w:t>
              </w:r>
            </w:hyperlink>
          </w:p>
        </w:tc>
      </w:tr>
    </w:tbl>
    <w:p w14:paraId="72DD5992" w14:textId="6138EDE6" w:rsidR="006B448C"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45EE1CB1" w14:textId="77777777" w:rsidTr="006B448C">
        <w:tc>
          <w:tcPr>
            <w:tcW w:w="10075" w:type="dxa"/>
            <w:gridSpan w:val="2"/>
            <w:shd w:val="clear" w:color="auto" w:fill="FDD8A1"/>
          </w:tcPr>
          <w:p w14:paraId="50CC3A87"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Texas</w:t>
            </w:r>
          </w:p>
        </w:tc>
      </w:tr>
      <w:tr w:rsidR="00837379" w:rsidRPr="00837379" w14:paraId="25EFF271" w14:textId="77777777" w:rsidTr="006B448C">
        <w:tc>
          <w:tcPr>
            <w:tcW w:w="5215" w:type="dxa"/>
            <w:shd w:val="clear" w:color="auto" w:fill="BFBFBF"/>
          </w:tcPr>
          <w:p w14:paraId="5ACF8F5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7BBAD3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8AC60F4" w14:textId="77777777" w:rsidTr="006B448C">
        <w:tc>
          <w:tcPr>
            <w:tcW w:w="10075" w:type="dxa"/>
            <w:gridSpan w:val="2"/>
            <w:shd w:val="clear" w:color="auto" w:fill="D9E2F3"/>
          </w:tcPr>
          <w:p w14:paraId="0134910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1D0A1E1E" w14:textId="77777777" w:rsidTr="006B448C">
        <w:tc>
          <w:tcPr>
            <w:tcW w:w="5215" w:type="dxa"/>
          </w:tcPr>
          <w:p w14:paraId="68105F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a mode of service delivery for the provision of occupational therapy</w:t>
            </w:r>
          </w:p>
          <w:p w14:paraId="572549D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services delivered by an occupational therapy practitioner to a client at a different</w:t>
            </w:r>
          </w:p>
          <w:p w14:paraId="4C8FA04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location using telecommunications or information technology. Telehealth refers</w:t>
            </w:r>
          </w:p>
          <w:p w14:paraId="3D0429A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only to the practice of occupational therapy by occupational therapy practitioners who</w:t>
            </w:r>
          </w:p>
          <w:p w14:paraId="63BE69B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are licensed by this Board with clients who are located in Texas at the time of the</w:t>
            </w:r>
          </w:p>
          <w:p w14:paraId="1AEA9C5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provision of occupational therapy services. Also may be known as other terms including</w:t>
            </w:r>
          </w:p>
          <w:p w14:paraId="357BE5E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but not limited to telepractice, telecare, telerehabilitation, and e-health services.</w:t>
            </w:r>
          </w:p>
          <w:p w14:paraId="6D2EDEB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69" w:history="1">
              <w:r w:rsidRPr="00837379">
                <w:rPr>
                  <w:rFonts w:ascii="Arial" w:eastAsia="Times New Roman" w:hAnsi="Arial" w:cs="Arial"/>
                  <w:b/>
                  <w:i/>
                  <w:color w:val="0563C1"/>
                  <w:sz w:val="18"/>
                  <w:szCs w:val="18"/>
                  <w:u w:val="single"/>
                  <w:lang w:eastAsia="ja-JP"/>
                </w:rPr>
                <w:t>40 Tex. Admin. Code § 362.1</w:t>
              </w:r>
            </w:hyperlink>
          </w:p>
        </w:tc>
        <w:tc>
          <w:tcPr>
            <w:tcW w:w="4860" w:type="dxa"/>
          </w:tcPr>
          <w:p w14:paraId="3A2448D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913DC0D" w14:textId="77777777" w:rsidTr="006B448C">
        <w:tc>
          <w:tcPr>
            <w:tcW w:w="10075" w:type="dxa"/>
            <w:gridSpan w:val="2"/>
            <w:shd w:val="clear" w:color="auto" w:fill="D9E2F3"/>
          </w:tcPr>
          <w:p w14:paraId="2832347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5CB1E7AA" w14:textId="77777777" w:rsidTr="006B448C">
        <w:tc>
          <w:tcPr>
            <w:tcW w:w="5215" w:type="dxa"/>
          </w:tcPr>
          <w:p w14:paraId="79EDAD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must have contact with a client during an intervention via live audio-visual telehealth or in-person. Other telecommunications may be used to aid in the intervention, but may not be the primary means of communication.</w:t>
            </w:r>
          </w:p>
          <w:p w14:paraId="2E1C318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0" w:history="1">
              <w:r w:rsidRPr="00837379">
                <w:rPr>
                  <w:rFonts w:ascii="Arial" w:eastAsia="Times New Roman" w:hAnsi="Arial" w:cs="Arial"/>
                  <w:b/>
                  <w:i/>
                  <w:color w:val="0563C1"/>
                  <w:sz w:val="18"/>
                  <w:szCs w:val="18"/>
                  <w:u w:val="single"/>
                  <w:lang w:eastAsia="ja-JP"/>
                </w:rPr>
                <w:t>40 Tex. Admin. Code § 372.1</w:t>
              </w:r>
            </w:hyperlink>
          </w:p>
        </w:tc>
        <w:tc>
          <w:tcPr>
            <w:tcW w:w="4860" w:type="dxa"/>
          </w:tcPr>
          <w:p w14:paraId="0AA4508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2D46BA6" w14:textId="77777777" w:rsidTr="006B448C">
        <w:tc>
          <w:tcPr>
            <w:tcW w:w="10075" w:type="dxa"/>
            <w:gridSpan w:val="2"/>
            <w:shd w:val="clear" w:color="auto" w:fill="D9E2F3"/>
          </w:tcPr>
          <w:p w14:paraId="30114D6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669E8BAB" w14:textId="77777777" w:rsidTr="006B448C">
        <w:tc>
          <w:tcPr>
            <w:tcW w:w="5215" w:type="dxa"/>
          </w:tcPr>
          <w:p w14:paraId="4A328E5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08C04BD" w14:textId="77777777" w:rsidR="00837379" w:rsidRPr="00837379" w:rsidRDefault="00837379" w:rsidP="00837379">
            <w:pPr>
              <w:keepNext/>
              <w:keepLines/>
              <w:shd w:val="clear" w:color="auto" w:fill="FFFFFF"/>
              <w:spacing w:after="300" w:line="240" w:lineRule="auto"/>
              <w:ind w:firstLine="0"/>
              <w:textAlignment w:val="baseline"/>
              <w:outlineLvl w:val="0"/>
              <w:rPr>
                <w:rFonts w:ascii="Arial" w:hAnsi="Arial" w:cs="Arial"/>
                <w:color w:val="373739"/>
                <w:sz w:val="18"/>
                <w:szCs w:val="18"/>
              </w:rPr>
            </w:pPr>
            <w:r w:rsidRPr="00837379">
              <w:rPr>
                <w:rFonts w:ascii="Arial" w:hAnsi="Arial" w:cs="Arial"/>
                <w:sz w:val="18"/>
                <w:szCs w:val="18"/>
              </w:rPr>
              <w:t>No reference found.</w:t>
            </w:r>
          </w:p>
        </w:tc>
      </w:tr>
      <w:tr w:rsidR="00837379" w:rsidRPr="00837379" w14:paraId="03E813C6" w14:textId="77777777" w:rsidTr="006B448C">
        <w:tc>
          <w:tcPr>
            <w:tcW w:w="10075" w:type="dxa"/>
            <w:gridSpan w:val="2"/>
            <w:shd w:val="clear" w:color="auto" w:fill="D9E2F3"/>
          </w:tcPr>
          <w:p w14:paraId="6B61041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510219C0" w14:textId="77777777" w:rsidTr="006B448C">
        <w:trPr>
          <w:trHeight w:val="98"/>
        </w:trPr>
        <w:tc>
          <w:tcPr>
            <w:tcW w:w="5215" w:type="dxa"/>
          </w:tcPr>
          <w:p w14:paraId="794B45C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for occupational therapy services.</w:t>
            </w:r>
          </w:p>
          <w:p w14:paraId="57C1D67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1" w:history="1">
              <w:r w:rsidRPr="00837379">
                <w:rPr>
                  <w:rFonts w:ascii="Arial" w:eastAsia="Times New Roman" w:hAnsi="Arial" w:cs="Arial"/>
                  <w:b/>
                  <w:i/>
                  <w:color w:val="0563C1"/>
                  <w:sz w:val="18"/>
                  <w:szCs w:val="18"/>
                  <w:u w:val="single"/>
                  <w:lang w:eastAsia="ja-JP"/>
                </w:rPr>
                <w:t>40 Tex. Admin. Code § 362.1</w:t>
              </w:r>
            </w:hyperlink>
          </w:p>
        </w:tc>
        <w:tc>
          <w:tcPr>
            <w:tcW w:w="4860" w:type="dxa"/>
          </w:tcPr>
          <w:p w14:paraId="424E4D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5D70C70" w14:textId="77777777" w:rsidTr="006B448C">
        <w:trPr>
          <w:trHeight w:val="98"/>
        </w:trPr>
        <w:tc>
          <w:tcPr>
            <w:tcW w:w="10075" w:type="dxa"/>
            <w:gridSpan w:val="2"/>
            <w:shd w:val="clear" w:color="auto" w:fill="D9E2F3"/>
          </w:tcPr>
          <w:p w14:paraId="58A2BA6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1A14A4BF" w14:textId="77777777" w:rsidTr="006B448C">
        <w:trPr>
          <w:trHeight w:val="98"/>
        </w:trPr>
        <w:tc>
          <w:tcPr>
            <w:tcW w:w="5215" w:type="dxa"/>
          </w:tcPr>
          <w:p w14:paraId="560515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Up to half of the required hours of interactive supervision of occupational therapy assistants may be conducted via synchronous electronic communication technologies.</w:t>
            </w:r>
          </w:p>
          <w:p w14:paraId="1C262A71" w14:textId="77777777" w:rsidR="00837379" w:rsidRPr="00837379" w:rsidRDefault="00837379" w:rsidP="00837379">
            <w:pPr>
              <w:spacing w:after="0" w:line="240" w:lineRule="auto"/>
              <w:ind w:firstLine="0"/>
              <w:rPr>
                <w:rFonts w:ascii="Arial" w:hAnsi="Arial" w:cs="Arial"/>
                <w:sz w:val="18"/>
                <w:szCs w:val="18"/>
              </w:rPr>
            </w:pPr>
          </w:p>
          <w:p w14:paraId="7F36FDA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Frequent communication supervision may include electronic or communications technology methods.</w:t>
            </w:r>
          </w:p>
          <w:p w14:paraId="7BACD563"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72" w:history="1">
              <w:r w:rsidRPr="00837379">
                <w:rPr>
                  <w:rFonts w:ascii="Arial" w:eastAsia="Times New Roman" w:hAnsi="Arial" w:cs="Arial"/>
                  <w:b/>
                  <w:i/>
                  <w:color w:val="0563C1"/>
                  <w:sz w:val="18"/>
                  <w:szCs w:val="18"/>
                  <w:u w:val="single"/>
                  <w:lang w:eastAsia="ja-JP"/>
                </w:rPr>
                <w:t>40 Tex. Admin. Code § 373.3</w:t>
              </w:r>
            </w:hyperlink>
          </w:p>
          <w:p w14:paraId="30833751" w14:textId="77777777" w:rsidR="00837379" w:rsidRPr="00837379" w:rsidRDefault="00837379" w:rsidP="00837379">
            <w:pPr>
              <w:spacing w:after="0" w:line="240" w:lineRule="auto"/>
              <w:ind w:firstLine="0"/>
              <w:rPr>
                <w:rFonts w:ascii="Arial" w:hAnsi="Arial" w:cs="Arial"/>
                <w:sz w:val="18"/>
                <w:szCs w:val="18"/>
              </w:rPr>
            </w:pPr>
          </w:p>
          <w:p w14:paraId="34EDFE1C" w14:textId="3AF1B346"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 of a non-licensed personnel other than a</w:t>
            </w:r>
            <w:r w:rsidR="00545653">
              <w:rPr>
                <w:rFonts w:ascii="Arial" w:hAnsi="Arial" w:cs="Arial"/>
                <w:sz w:val="18"/>
                <w:szCs w:val="18"/>
              </w:rPr>
              <w:t>n</w:t>
            </w:r>
            <w:r w:rsidRPr="00837379">
              <w:rPr>
                <w:rFonts w:ascii="Arial" w:hAnsi="Arial" w:cs="Arial"/>
                <w:sz w:val="18"/>
                <w:szCs w:val="18"/>
              </w:rPr>
              <w:t xml:space="preserve"> </w:t>
            </w:r>
            <w:r w:rsidR="00545653">
              <w:rPr>
                <w:rFonts w:ascii="Arial" w:hAnsi="Arial" w:cs="Arial"/>
                <w:sz w:val="18"/>
                <w:szCs w:val="18"/>
              </w:rPr>
              <w:t>occupational</w:t>
            </w:r>
            <w:r w:rsidR="00545653" w:rsidRPr="00837379">
              <w:rPr>
                <w:rFonts w:ascii="Arial" w:hAnsi="Arial" w:cs="Arial"/>
                <w:sz w:val="18"/>
                <w:szCs w:val="18"/>
              </w:rPr>
              <w:t xml:space="preserve"> </w:t>
            </w:r>
            <w:r w:rsidRPr="00837379">
              <w:rPr>
                <w:rFonts w:ascii="Arial" w:hAnsi="Arial" w:cs="Arial"/>
                <w:sz w:val="18"/>
                <w:szCs w:val="18"/>
              </w:rPr>
              <w:t>therapy aide provided either on-site or via telehealth, requires the occupational therapy practitioner</w:t>
            </w:r>
            <w:r w:rsidR="00545653">
              <w:rPr>
                <w:rFonts w:ascii="Arial" w:hAnsi="Arial" w:cs="Arial"/>
                <w:sz w:val="18"/>
                <w:szCs w:val="18"/>
              </w:rPr>
              <w:t xml:space="preserve"> to</w:t>
            </w:r>
            <w:r w:rsidRPr="00837379">
              <w:rPr>
                <w:rFonts w:ascii="Arial" w:hAnsi="Arial" w:cs="Arial"/>
                <w:sz w:val="18"/>
                <w:szCs w:val="18"/>
              </w:rPr>
              <w:t xml:space="preserve"> maintain line of sight.</w:t>
            </w:r>
          </w:p>
          <w:p w14:paraId="293A504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3" w:history="1">
              <w:r w:rsidRPr="00837379">
                <w:rPr>
                  <w:rFonts w:ascii="Arial" w:eastAsia="Times New Roman" w:hAnsi="Arial" w:cs="Arial"/>
                  <w:b/>
                  <w:i/>
                  <w:color w:val="0563C1"/>
                  <w:sz w:val="18"/>
                  <w:szCs w:val="18"/>
                  <w:u w:val="single"/>
                  <w:lang w:eastAsia="ja-JP"/>
                </w:rPr>
                <w:t>40 Tex. Admin. Code § 373.1</w:t>
              </w:r>
            </w:hyperlink>
          </w:p>
        </w:tc>
        <w:tc>
          <w:tcPr>
            <w:tcW w:w="4860" w:type="dxa"/>
          </w:tcPr>
          <w:p w14:paraId="3D26F1B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315D1EA9" w14:textId="77777777" w:rsidTr="006B448C">
        <w:trPr>
          <w:trHeight w:val="98"/>
        </w:trPr>
        <w:tc>
          <w:tcPr>
            <w:tcW w:w="10075" w:type="dxa"/>
            <w:gridSpan w:val="2"/>
            <w:shd w:val="clear" w:color="auto" w:fill="D9E2F3"/>
          </w:tcPr>
          <w:p w14:paraId="2500F8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791F4B6B" w14:textId="77777777" w:rsidTr="006B448C">
        <w:trPr>
          <w:trHeight w:val="98"/>
        </w:trPr>
        <w:tc>
          <w:tcPr>
            <w:tcW w:w="5215" w:type="dxa"/>
          </w:tcPr>
          <w:p w14:paraId="5C6E12E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5D936F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AEBC934" w14:textId="77777777" w:rsidTr="006B448C">
        <w:trPr>
          <w:trHeight w:val="98"/>
        </w:trPr>
        <w:tc>
          <w:tcPr>
            <w:tcW w:w="10075" w:type="dxa"/>
            <w:gridSpan w:val="2"/>
            <w:shd w:val="clear" w:color="auto" w:fill="D9E2F3"/>
          </w:tcPr>
          <w:p w14:paraId="409D3A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74AE5173" w14:textId="77777777" w:rsidTr="006B448C">
        <w:trPr>
          <w:trHeight w:val="98"/>
        </w:trPr>
        <w:tc>
          <w:tcPr>
            <w:tcW w:w="5215" w:type="dxa"/>
          </w:tcPr>
          <w:p w14:paraId="7292C7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40CA8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D4D3185" w14:textId="77777777" w:rsidTr="006B448C">
        <w:trPr>
          <w:trHeight w:val="98"/>
        </w:trPr>
        <w:tc>
          <w:tcPr>
            <w:tcW w:w="10075" w:type="dxa"/>
            <w:gridSpan w:val="2"/>
            <w:shd w:val="clear" w:color="auto" w:fill="D9E2F3"/>
          </w:tcPr>
          <w:p w14:paraId="5E7799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6E641EE7" w14:textId="77777777" w:rsidTr="006B448C">
        <w:trPr>
          <w:trHeight w:val="98"/>
        </w:trPr>
        <w:tc>
          <w:tcPr>
            <w:tcW w:w="5215" w:type="dxa"/>
            <w:shd w:val="clear" w:color="auto" w:fill="auto"/>
          </w:tcPr>
          <w:p w14:paraId="05717D1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Texas if providing telehealth services to patients located within the state.</w:t>
            </w:r>
          </w:p>
          <w:p w14:paraId="6DD93AB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74" w:history="1">
              <w:r w:rsidRPr="00837379">
                <w:rPr>
                  <w:rFonts w:ascii="Arial" w:eastAsia="Times New Roman" w:hAnsi="Arial" w:cs="Arial"/>
                  <w:b/>
                  <w:i/>
                  <w:color w:val="0563C1"/>
                  <w:sz w:val="18"/>
                  <w:szCs w:val="18"/>
                  <w:u w:val="single"/>
                  <w:lang w:eastAsia="ja-JP"/>
                </w:rPr>
                <w:t>40 Tex. Admin. Code § 362.1</w:t>
              </w:r>
            </w:hyperlink>
          </w:p>
        </w:tc>
        <w:tc>
          <w:tcPr>
            <w:tcW w:w="4860" w:type="dxa"/>
            <w:shd w:val="clear" w:color="auto" w:fill="auto"/>
          </w:tcPr>
          <w:p w14:paraId="41AE6A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Texas is part of the Physical Therapy Licensure Compact. Physical therapists licensed through the compact in other compact states may provide services in Texas.</w:t>
            </w:r>
          </w:p>
          <w:p w14:paraId="5B33D44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lastRenderedPageBreak/>
              <w:t xml:space="preserve">Source: </w:t>
            </w:r>
            <w:hyperlink r:id="rId375" w:anchor="453.501" w:history="1">
              <w:r w:rsidRPr="00837379">
                <w:rPr>
                  <w:rFonts w:ascii="Arial" w:eastAsia="Times New Roman" w:hAnsi="Arial" w:cs="Arial"/>
                  <w:b/>
                  <w:i/>
                  <w:color w:val="0563C1"/>
                  <w:sz w:val="18"/>
                  <w:szCs w:val="18"/>
                  <w:u w:val="single"/>
                  <w:lang w:eastAsia="ja-JP"/>
                </w:rPr>
                <w:t>Tex. Occ. Code § 453.501</w:t>
              </w:r>
            </w:hyperlink>
          </w:p>
        </w:tc>
      </w:tr>
      <w:tr w:rsidR="00837379" w:rsidRPr="00837379" w14:paraId="05DE27A6" w14:textId="77777777" w:rsidTr="006B448C">
        <w:trPr>
          <w:trHeight w:val="98"/>
        </w:trPr>
        <w:tc>
          <w:tcPr>
            <w:tcW w:w="10075" w:type="dxa"/>
            <w:gridSpan w:val="2"/>
            <w:shd w:val="clear" w:color="auto" w:fill="D9E2F3"/>
          </w:tcPr>
          <w:p w14:paraId="1202861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Other</w:t>
            </w:r>
          </w:p>
        </w:tc>
      </w:tr>
      <w:tr w:rsidR="00837379" w:rsidRPr="00837379" w14:paraId="6FCCACA3" w14:textId="77777777" w:rsidTr="006B448C">
        <w:trPr>
          <w:trHeight w:val="98"/>
        </w:trPr>
        <w:tc>
          <w:tcPr>
            <w:tcW w:w="5215" w:type="dxa"/>
          </w:tcPr>
          <w:p w14:paraId="36A3CD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An occupational therapist is responsible for determining whether an evaluation may be conducted via telehealth or must be conducted in person. </w:t>
            </w:r>
          </w:p>
          <w:p w14:paraId="4505975E"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76" w:history="1">
              <w:r w:rsidRPr="00837379">
                <w:rPr>
                  <w:rFonts w:ascii="Arial" w:eastAsia="Times New Roman" w:hAnsi="Arial" w:cs="Arial"/>
                  <w:b/>
                  <w:i/>
                  <w:color w:val="0563C1"/>
                  <w:sz w:val="18"/>
                  <w:szCs w:val="18"/>
                  <w:u w:val="single"/>
                  <w:lang w:eastAsia="ja-JP"/>
                </w:rPr>
                <w:t>40 Tex. Admin. Code § 372.1</w:t>
              </w:r>
            </w:hyperlink>
          </w:p>
        </w:tc>
        <w:tc>
          <w:tcPr>
            <w:tcW w:w="4860" w:type="dxa"/>
          </w:tcPr>
          <w:p w14:paraId="028CD4C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8D55FC1" w14:textId="77777777" w:rsidTr="006B448C">
        <w:tc>
          <w:tcPr>
            <w:tcW w:w="10075" w:type="dxa"/>
            <w:gridSpan w:val="2"/>
            <w:shd w:val="clear" w:color="auto" w:fill="FDD8A1"/>
          </w:tcPr>
          <w:p w14:paraId="3C16FC2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Utah</w:t>
            </w:r>
          </w:p>
        </w:tc>
      </w:tr>
      <w:tr w:rsidR="00837379" w:rsidRPr="00837379" w14:paraId="682981BC" w14:textId="77777777" w:rsidTr="006B448C">
        <w:tc>
          <w:tcPr>
            <w:tcW w:w="5215" w:type="dxa"/>
            <w:shd w:val="clear" w:color="auto" w:fill="BFBFBF"/>
          </w:tcPr>
          <w:p w14:paraId="0CC7504C"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55603DA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3F737C10" w14:textId="77777777" w:rsidTr="006B448C">
        <w:tc>
          <w:tcPr>
            <w:tcW w:w="10075" w:type="dxa"/>
            <w:gridSpan w:val="2"/>
            <w:shd w:val="clear" w:color="auto" w:fill="D9E2F3"/>
          </w:tcPr>
          <w:p w14:paraId="1B62FC3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2FCCA7E3" w14:textId="77777777" w:rsidTr="006B448C">
        <w:tc>
          <w:tcPr>
            <w:tcW w:w="5215" w:type="dxa"/>
          </w:tcPr>
          <w:p w14:paraId="4C6B4B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B44F7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65E1A69" w14:textId="77777777" w:rsidTr="006B448C">
        <w:tc>
          <w:tcPr>
            <w:tcW w:w="10075" w:type="dxa"/>
            <w:gridSpan w:val="2"/>
            <w:shd w:val="clear" w:color="auto" w:fill="D9E2F3"/>
          </w:tcPr>
          <w:p w14:paraId="59517E1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23C63D41" w14:textId="77777777" w:rsidTr="006B448C">
        <w:tc>
          <w:tcPr>
            <w:tcW w:w="5215" w:type="dxa"/>
          </w:tcPr>
          <w:p w14:paraId="0327E58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C9CDB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Use of telephone or electronic communication is allowed for some supervision.</w:t>
            </w:r>
          </w:p>
          <w:p w14:paraId="18A5980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7" w:history="1">
              <w:r w:rsidRPr="00837379">
                <w:rPr>
                  <w:rFonts w:ascii="Arial" w:eastAsia="Times New Roman" w:hAnsi="Arial" w:cs="Arial"/>
                  <w:b/>
                  <w:i/>
                  <w:color w:val="0563C1"/>
                  <w:sz w:val="18"/>
                  <w:szCs w:val="18"/>
                  <w:u w:val="single"/>
                  <w:lang w:eastAsia="ja-JP"/>
                </w:rPr>
                <w:t>Utah Code § 58 24b-102</w:t>
              </w:r>
            </w:hyperlink>
          </w:p>
        </w:tc>
      </w:tr>
      <w:tr w:rsidR="00837379" w:rsidRPr="00837379" w14:paraId="3F412CC6" w14:textId="77777777" w:rsidTr="006B448C">
        <w:tc>
          <w:tcPr>
            <w:tcW w:w="10075" w:type="dxa"/>
            <w:gridSpan w:val="2"/>
            <w:shd w:val="clear" w:color="auto" w:fill="D9E2F3"/>
          </w:tcPr>
          <w:p w14:paraId="0728B1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192ADF74" w14:textId="77777777" w:rsidTr="006B448C">
        <w:tc>
          <w:tcPr>
            <w:tcW w:w="5215" w:type="dxa"/>
          </w:tcPr>
          <w:p w14:paraId="425F77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36726B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0745BB30"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3ADA64C3" w14:textId="77777777" w:rsidTr="006B448C">
        <w:tc>
          <w:tcPr>
            <w:tcW w:w="10075" w:type="dxa"/>
            <w:gridSpan w:val="2"/>
            <w:shd w:val="clear" w:color="auto" w:fill="D9E2F3"/>
          </w:tcPr>
          <w:p w14:paraId="1CCB35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83D71E3" w14:textId="77777777" w:rsidTr="006B448C">
        <w:trPr>
          <w:trHeight w:val="98"/>
        </w:trPr>
        <w:tc>
          <w:tcPr>
            <w:tcW w:w="5215" w:type="dxa"/>
          </w:tcPr>
          <w:p w14:paraId="67586E6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69005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by telecommunication" means the provision of expert or professional advice by a physical therapist who is licensed outside of Utah to a licensed physical therapist or a health care provider by telecommunication or electronic communication.</w:t>
            </w:r>
          </w:p>
          <w:p w14:paraId="1E323C3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8" w:history="1">
              <w:r w:rsidRPr="00837379">
                <w:rPr>
                  <w:rFonts w:ascii="Arial" w:eastAsia="Times New Roman" w:hAnsi="Arial" w:cs="Arial"/>
                  <w:b/>
                  <w:i/>
                  <w:color w:val="0563C1"/>
                  <w:sz w:val="18"/>
                  <w:szCs w:val="18"/>
                  <w:u w:val="single"/>
                  <w:lang w:eastAsia="ja-JP"/>
                </w:rPr>
                <w:t>Utah Code § 58 24b-102</w:t>
              </w:r>
            </w:hyperlink>
          </w:p>
        </w:tc>
      </w:tr>
      <w:tr w:rsidR="00837379" w:rsidRPr="00837379" w14:paraId="0F03B775" w14:textId="77777777" w:rsidTr="006B448C">
        <w:trPr>
          <w:trHeight w:val="98"/>
        </w:trPr>
        <w:tc>
          <w:tcPr>
            <w:tcW w:w="10075" w:type="dxa"/>
            <w:gridSpan w:val="2"/>
            <w:shd w:val="clear" w:color="auto" w:fill="D9E2F3"/>
          </w:tcPr>
          <w:p w14:paraId="3846CBC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485561D6" w14:textId="77777777" w:rsidTr="006B448C">
        <w:trPr>
          <w:trHeight w:val="98"/>
        </w:trPr>
        <w:tc>
          <w:tcPr>
            <w:tcW w:w="5215" w:type="dxa"/>
          </w:tcPr>
          <w:p w14:paraId="1CA1BF2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and occupational therapy assistants are required to participate in biweekly face-to-face meetings which may be held via videoconference.</w:t>
            </w:r>
          </w:p>
          <w:p w14:paraId="042EDEC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79" w:history="1">
              <w:r w:rsidRPr="00837379">
                <w:rPr>
                  <w:rFonts w:ascii="Arial" w:eastAsia="Times New Roman" w:hAnsi="Arial" w:cs="Arial"/>
                  <w:b/>
                  <w:i/>
                  <w:color w:val="0563C1"/>
                  <w:sz w:val="18"/>
                  <w:szCs w:val="18"/>
                  <w:u w:val="single"/>
                  <w:lang w:eastAsia="ja-JP"/>
                </w:rPr>
                <w:t>Utah Code § 58 42a-306</w:t>
              </w:r>
            </w:hyperlink>
            <w:r w:rsidRPr="00837379">
              <w:rPr>
                <w:rFonts w:ascii="Arial" w:hAnsi="Arial" w:cs="Arial"/>
                <w:sz w:val="18"/>
                <w:szCs w:val="18"/>
              </w:rPr>
              <w:t xml:space="preserve"> </w:t>
            </w:r>
          </w:p>
        </w:tc>
        <w:tc>
          <w:tcPr>
            <w:tcW w:w="4860" w:type="dxa"/>
          </w:tcPr>
          <w:p w14:paraId="15249D09" w14:textId="77777777" w:rsidR="00837379" w:rsidRPr="00837379" w:rsidRDefault="00837379" w:rsidP="00837379">
            <w:pPr>
              <w:spacing w:after="0" w:line="240" w:lineRule="auto"/>
              <w:ind w:firstLine="0"/>
              <w:rPr>
                <w:rFonts w:ascii="Arial" w:hAnsi="Arial" w:cs="Arial"/>
                <w:color w:val="000000"/>
                <w:sz w:val="18"/>
                <w:szCs w:val="18"/>
                <w:shd w:val="clear" w:color="auto" w:fill="FFFFFF"/>
              </w:rPr>
            </w:pPr>
            <w:r w:rsidRPr="00837379">
              <w:rPr>
                <w:rFonts w:ascii="Arial" w:hAnsi="Arial" w:cs="Arial"/>
                <w:color w:val="000000"/>
                <w:sz w:val="18"/>
                <w:szCs w:val="18"/>
                <w:shd w:val="clear" w:color="auto" w:fill="FFFFFF"/>
              </w:rPr>
              <w:t>"General supervision" means supervision and oversight of a person by a licensed physical therapist when the licensed physical therapist is immediately available in person, by telephone, or by electronic communication to assist the person.</w:t>
            </w:r>
          </w:p>
          <w:p w14:paraId="38A90C9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80" w:history="1">
              <w:r w:rsidRPr="00837379">
                <w:rPr>
                  <w:rFonts w:ascii="Arial" w:eastAsia="Times New Roman" w:hAnsi="Arial" w:cs="Arial"/>
                  <w:b/>
                  <w:i/>
                  <w:color w:val="0563C1"/>
                  <w:sz w:val="18"/>
                  <w:szCs w:val="18"/>
                  <w:u w:val="single"/>
                  <w:lang w:eastAsia="ja-JP"/>
                </w:rPr>
                <w:t>Utah Code § 58 24b-102</w:t>
              </w:r>
            </w:hyperlink>
          </w:p>
        </w:tc>
      </w:tr>
      <w:tr w:rsidR="00837379" w:rsidRPr="00837379" w14:paraId="5886A798" w14:textId="77777777" w:rsidTr="006B448C">
        <w:trPr>
          <w:trHeight w:val="98"/>
        </w:trPr>
        <w:tc>
          <w:tcPr>
            <w:tcW w:w="10075" w:type="dxa"/>
            <w:gridSpan w:val="2"/>
            <w:shd w:val="clear" w:color="auto" w:fill="D9E2F3"/>
          </w:tcPr>
          <w:p w14:paraId="0E972C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6E58C50D" w14:textId="77777777" w:rsidTr="006B448C">
        <w:trPr>
          <w:trHeight w:val="98"/>
        </w:trPr>
        <w:tc>
          <w:tcPr>
            <w:tcW w:w="5215" w:type="dxa"/>
          </w:tcPr>
          <w:p w14:paraId="40D845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3F378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EDC165C" w14:textId="77777777" w:rsidTr="006B448C">
        <w:trPr>
          <w:trHeight w:val="98"/>
        </w:trPr>
        <w:tc>
          <w:tcPr>
            <w:tcW w:w="10075" w:type="dxa"/>
            <w:gridSpan w:val="2"/>
            <w:shd w:val="clear" w:color="auto" w:fill="D9E2F3"/>
          </w:tcPr>
          <w:p w14:paraId="5E8C7E7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8FB94BB" w14:textId="77777777" w:rsidTr="006B448C">
        <w:trPr>
          <w:trHeight w:val="98"/>
        </w:trPr>
        <w:tc>
          <w:tcPr>
            <w:tcW w:w="5215" w:type="dxa"/>
          </w:tcPr>
          <w:p w14:paraId="6C52A8A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A1DEC3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F059ED1" w14:textId="77777777" w:rsidTr="006B448C">
        <w:trPr>
          <w:trHeight w:val="98"/>
        </w:trPr>
        <w:tc>
          <w:tcPr>
            <w:tcW w:w="10075" w:type="dxa"/>
            <w:gridSpan w:val="2"/>
            <w:shd w:val="clear" w:color="auto" w:fill="D9E2F3"/>
          </w:tcPr>
          <w:p w14:paraId="56859D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0611C14B" w14:textId="77777777" w:rsidTr="006B448C">
        <w:trPr>
          <w:trHeight w:val="98"/>
        </w:trPr>
        <w:tc>
          <w:tcPr>
            <w:tcW w:w="5215" w:type="dxa"/>
            <w:shd w:val="clear" w:color="auto" w:fill="auto"/>
          </w:tcPr>
          <w:p w14:paraId="75AAA3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2E615E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Utah is part of the Physical Therapy Licensure Compact. Physical therapists licensed through the compact in other compact states may provide services in Utah.</w:t>
            </w:r>
          </w:p>
          <w:p w14:paraId="6871374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81" w:history="1">
              <w:r w:rsidRPr="00837379">
                <w:rPr>
                  <w:rFonts w:ascii="Arial" w:eastAsia="Times New Roman" w:hAnsi="Arial" w:cs="Arial"/>
                  <w:b/>
                  <w:i/>
                  <w:color w:val="0563C1"/>
                  <w:sz w:val="18"/>
                  <w:szCs w:val="18"/>
                  <w:u w:val="single"/>
                  <w:lang w:eastAsia="ja-JP"/>
                </w:rPr>
                <w:t>Utah Code § 58 24c-101</w:t>
              </w:r>
            </w:hyperlink>
          </w:p>
          <w:p w14:paraId="5A623592" w14:textId="77777777" w:rsidR="00837379" w:rsidRPr="00837379" w:rsidRDefault="00837379" w:rsidP="00837379">
            <w:pPr>
              <w:spacing w:after="0" w:line="240" w:lineRule="auto"/>
              <w:ind w:firstLine="0"/>
              <w:rPr>
                <w:rFonts w:ascii="Arial" w:hAnsi="Arial" w:cs="Arial"/>
                <w:sz w:val="18"/>
                <w:szCs w:val="18"/>
              </w:rPr>
            </w:pPr>
          </w:p>
          <w:p w14:paraId="04AE044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person without a Utah physical therapy license may provide consultation via telecommunication to a physical therapist in Utah.</w:t>
            </w:r>
          </w:p>
          <w:p w14:paraId="22E6A9E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82" w:history="1">
              <w:r w:rsidRPr="00837379">
                <w:rPr>
                  <w:rFonts w:ascii="Arial" w:eastAsia="Times New Roman" w:hAnsi="Arial" w:cs="Arial"/>
                  <w:b/>
                  <w:i/>
                  <w:color w:val="0563C1"/>
                  <w:sz w:val="18"/>
                  <w:szCs w:val="18"/>
                  <w:u w:val="single"/>
                  <w:lang w:eastAsia="ja-JP"/>
                </w:rPr>
                <w:t>Utah Code § 58 24b-304</w:t>
              </w:r>
            </w:hyperlink>
          </w:p>
        </w:tc>
      </w:tr>
      <w:tr w:rsidR="00837379" w:rsidRPr="00837379" w14:paraId="5DB4B1B7" w14:textId="77777777" w:rsidTr="006B448C">
        <w:trPr>
          <w:trHeight w:val="98"/>
        </w:trPr>
        <w:tc>
          <w:tcPr>
            <w:tcW w:w="10075" w:type="dxa"/>
            <w:gridSpan w:val="2"/>
            <w:shd w:val="clear" w:color="auto" w:fill="D9E2F3"/>
          </w:tcPr>
          <w:p w14:paraId="723105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B92574B" w14:textId="77777777" w:rsidTr="006B448C">
        <w:trPr>
          <w:trHeight w:val="98"/>
        </w:trPr>
        <w:tc>
          <w:tcPr>
            <w:tcW w:w="5215" w:type="dxa"/>
          </w:tcPr>
          <w:p w14:paraId="7812A5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E73626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282B9E4E"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366A6B03" w14:textId="77777777" w:rsidTr="006B448C">
        <w:tc>
          <w:tcPr>
            <w:tcW w:w="10075" w:type="dxa"/>
            <w:gridSpan w:val="2"/>
            <w:shd w:val="clear" w:color="auto" w:fill="FDD8A1"/>
          </w:tcPr>
          <w:p w14:paraId="2C64E9C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Vermont</w:t>
            </w:r>
          </w:p>
        </w:tc>
      </w:tr>
      <w:tr w:rsidR="00837379" w:rsidRPr="00837379" w14:paraId="1C16FC13" w14:textId="77777777" w:rsidTr="006B448C">
        <w:tc>
          <w:tcPr>
            <w:tcW w:w="5215" w:type="dxa"/>
            <w:shd w:val="clear" w:color="auto" w:fill="BFBFBF"/>
          </w:tcPr>
          <w:p w14:paraId="2B983080"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0889733F"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4A503F83" w14:textId="77777777" w:rsidTr="006B448C">
        <w:tc>
          <w:tcPr>
            <w:tcW w:w="10075" w:type="dxa"/>
            <w:gridSpan w:val="2"/>
            <w:shd w:val="clear" w:color="auto" w:fill="D9E2F3"/>
          </w:tcPr>
          <w:p w14:paraId="38D123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AB66E3D" w14:textId="77777777" w:rsidTr="006B448C">
        <w:tc>
          <w:tcPr>
            <w:tcW w:w="5215" w:type="dxa"/>
          </w:tcPr>
          <w:p w14:paraId="03A159A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FF87BE8"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hAnsi="Arial" w:cs="Arial"/>
                <w:sz w:val="18"/>
                <w:szCs w:val="18"/>
              </w:rPr>
              <w:t>No reference found.</w:t>
            </w:r>
          </w:p>
        </w:tc>
      </w:tr>
      <w:tr w:rsidR="00837379" w:rsidRPr="00837379" w14:paraId="309AD0E3" w14:textId="77777777" w:rsidTr="006B448C">
        <w:tc>
          <w:tcPr>
            <w:tcW w:w="10075" w:type="dxa"/>
            <w:gridSpan w:val="2"/>
            <w:shd w:val="clear" w:color="auto" w:fill="D9E2F3"/>
          </w:tcPr>
          <w:p w14:paraId="23AFF6C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1B39DA33" w14:textId="77777777" w:rsidTr="006B448C">
        <w:tc>
          <w:tcPr>
            <w:tcW w:w="5215" w:type="dxa"/>
          </w:tcPr>
          <w:p w14:paraId="3E4C6E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Telephone or electronic communication may be used for some supervision.</w:t>
            </w:r>
          </w:p>
          <w:p w14:paraId="1544971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83" w:history="1">
              <w:r w:rsidRPr="00837379">
                <w:rPr>
                  <w:rFonts w:ascii="Arial" w:eastAsia="Times New Roman" w:hAnsi="Arial" w:cs="Arial"/>
                  <w:b/>
                  <w:i/>
                  <w:color w:val="0563C1"/>
                  <w:sz w:val="18"/>
                  <w:szCs w:val="18"/>
                  <w:u w:val="single"/>
                  <w:lang w:eastAsia="ja-JP"/>
                </w:rPr>
                <w:t>4 Vt. Code R. 030 190</w:t>
              </w:r>
            </w:hyperlink>
            <w:r w:rsidRPr="00837379">
              <w:rPr>
                <w:rFonts w:ascii="Arial" w:eastAsia="Times New Roman" w:hAnsi="Arial" w:cs="Arial"/>
                <w:b/>
                <w:i/>
                <w:color w:val="F47B20"/>
                <w:sz w:val="18"/>
                <w:szCs w:val="18"/>
                <w:lang w:eastAsia="ja-JP"/>
              </w:rPr>
              <w:t xml:space="preserve"> </w:t>
            </w:r>
          </w:p>
        </w:tc>
        <w:tc>
          <w:tcPr>
            <w:tcW w:w="4860" w:type="dxa"/>
          </w:tcPr>
          <w:p w14:paraId="0365A35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Audio, video, or data communications may be used to provide a distance consultation.</w:t>
            </w:r>
          </w:p>
          <w:p w14:paraId="6D38848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84" w:history="1">
              <w:r w:rsidRPr="00837379">
                <w:rPr>
                  <w:rFonts w:ascii="Arial" w:eastAsia="Times New Roman" w:hAnsi="Arial" w:cs="Arial"/>
                  <w:b/>
                  <w:i/>
                  <w:color w:val="0563C1"/>
                  <w:sz w:val="18"/>
                  <w:szCs w:val="18"/>
                  <w:u w:val="single"/>
                  <w:lang w:eastAsia="ja-JP"/>
                </w:rPr>
                <w:t>Vt. Stat. Ann. tit. 26, § 2081a</w:t>
              </w:r>
            </w:hyperlink>
          </w:p>
          <w:p w14:paraId="2C41A1F6" w14:textId="77777777" w:rsidR="00837379" w:rsidRPr="00837379" w:rsidRDefault="00837379" w:rsidP="00837379">
            <w:pPr>
              <w:spacing w:after="0" w:line="240" w:lineRule="auto"/>
              <w:ind w:firstLine="0"/>
              <w:rPr>
                <w:rFonts w:ascii="Arial" w:hAnsi="Arial" w:cs="Arial"/>
                <w:sz w:val="18"/>
                <w:szCs w:val="18"/>
              </w:rPr>
            </w:pPr>
          </w:p>
          <w:p w14:paraId="6CEF2FB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in some supervision.</w:t>
            </w:r>
          </w:p>
          <w:p w14:paraId="2F062EB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lastRenderedPageBreak/>
              <w:t xml:space="preserve">Source: </w:t>
            </w:r>
            <w:hyperlink r:id="rId385" w:history="1">
              <w:r w:rsidRPr="00837379">
                <w:rPr>
                  <w:rFonts w:ascii="Arial" w:eastAsia="Times New Roman" w:hAnsi="Arial" w:cs="Arial"/>
                  <w:b/>
                  <w:i/>
                  <w:color w:val="0563C1"/>
                  <w:sz w:val="18"/>
                  <w:szCs w:val="18"/>
                  <w:u w:val="single"/>
                  <w:lang w:eastAsia="ja-JP"/>
                </w:rPr>
                <w:t>4 Vt. Code R. 030 240 2.1</w:t>
              </w:r>
            </w:hyperlink>
          </w:p>
        </w:tc>
      </w:tr>
      <w:tr w:rsidR="00837379" w:rsidRPr="00837379" w14:paraId="35999A9C" w14:textId="77777777" w:rsidTr="006B448C">
        <w:tc>
          <w:tcPr>
            <w:tcW w:w="10075" w:type="dxa"/>
            <w:gridSpan w:val="2"/>
            <w:shd w:val="clear" w:color="auto" w:fill="D9E2F3"/>
          </w:tcPr>
          <w:p w14:paraId="15749C3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Location- Type of site/Geography</w:t>
            </w:r>
          </w:p>
        </w:tc>
      </w:tr>
      <w:tr w:rsidR="00837379" w:rsidRPr="00837379" w14:paraId="2B4BCF2F" w14:textId="77777777" w:rsidTr="006B448C">
        <w:tc>
          <w:tcPr>
            <w:tcW w:w="5215" w:type="dxa"/>
          </w:tcPr>
          <w:p w14:paraId="60CD28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987D6E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478CB7E0" w14:textId="77777777" w:rsidTr="006B448C">
        <w:tc>
          <w:tcPr>
            <w:tcW w:w="10075" w:type="dxa"/>
            <w:gridSpan w:val="2"/>
            <w:shd w:val="clear" w:color="auto" w:fill="D9E2F3"/>
          </w:tcPr>
          <w:p w14:paraId="1657F63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5CA148F" w14:textId="77777777" w:rsidTr="006B448C">
        <w:trPr>
          <w:trHeight w:val="98"/>
        </w:trPr>
        <w:tc>
          <w:tcPr>
            <w:tcW w:w="5215" w:type="dxa"/>
          </w:tcPr>
          <w:p w14:paraId="7C76F2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A4D87E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"Distance consultation" means the rendering of professional or expert opinion or advice to a licensed physical therapist, including the review or transfer of patient records or related information by means of audio, video, or data communications.</w:t>
            </w:r>
          </w:p>
          <w:p w14:paraId="0B6466D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86" w:history="1">
              <w:r w:rsidRPr="00837379">
                <w:rPr>
                  <w:rFonts w:ascii="Arial" w:eastAsia="Times New Roman" w:hAnsi="Arial" w:cs="Arial"/>
                  <w:b/>
                  <w:i/>
                  <w:color w:val="0563C1"/>
                  <w:sz w:val="18"/>
                  <w:szCs w:val="18"/>
                  <w:u w:val="single"/>
                  <w:lang w:eastAsia="ja-JP"/>
                </w:rPr>
                <w:t>Vt. Stat. Ann. tit. 26, § 2081a</w:t>
              </w:r>
            </w:hyperlink>
          </w:p>
        </w:tc>
      </w:tr>
      <w:tr w:rsidR="00837379" w:rsidRPr="00837379" w14:paraId="50DC6C80" w14:textId="77777777" w:rsidTr="006B448C">
        <w:trPr>
          <w:trHeight w:val="98"/>
        </w:trPr>
        <w:tc>
          <w:tcPr>
            <w:tcW w:w="10075" w:type="dxa"/>
            <w:gridSpan w:val="2"/>
            <w:shd w:val="clear" w:color="auto" w:fill="D9E2F3"/>
          </w:tcPr>
          <w:p w14:paraId="54836C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7D11CE04" w14:textId="77777777" w:rsidTr="006B448C">
        <w:trPr>
          <w:trHeight w:val="98"/>
        </w:trPr>
        <w:tc>
          <w:tcPr>
            <w:tcW w:w="5215" w:type="dxa"/>
          </w:tcPr>
          <w:p w14:paraId="333B4C8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Routine supervision requires interim supervision which may be provided to an occupational therapy assistant via telephonic, electronic, or written communication.</w:t>
            </w:r>
          </w:p>
          <w:p w14:paraId="04F2E12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87" w:history="1">
              <w:r w:rsidRPr="00837379">
                <w:rPr>
                  <w:rFonts w:ascii="Arial" w:eastAsia="Times New Roman" w:hAnsi="Arial" w:cs="Arial"/>
                  <w:b/>
                  <w:i/>
                  <w:color w:val="0563C1"/>
                  <w:sz w:val="18"/>
                  <w:szCs w:val="18"/>
                  <w:u w:val="single"/>
                  <w:lang w:eastAsia="ja-JP"/>
                </w:rPr>
                <w:t>4 Vt. Code R. 030 190</w:t>
              </w:r>
            </w:hyperlink>
          </w:p>
        </w:tc>
        <w:tc>
          <w:tcPr>
            <w:tcW w:w="4860" w:type="dxa"/>
          </w:tcPr>
          <w:p w14:paraId="74B586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General supervision requires that the licensed physical therapist be available at least by telecommunications.</w:t>
            </w:r>
          </w:p>
          <w:p w14:paraId="72ECAF66"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388" w:history="1">
              <w:r w:rsidRPr="00837379">
                <w:rPr>
                  <w:rFonts w:ascii="Arial" w:eastAsia="Times New Roman" w:hAnsi="Arial" w:cs="Arial"/>
                  <w:b/>
                  <w:i/>
                  <w:color w:val="0563C1"/>
                  <w:sz w:val="18"/>
                  <w:szCs w:val="18"/>
                  <w:u w:val="single"/>
                  <w:lang w:eastAsia="ja-JP"/>
                </w:rPr>
                <w:t>4 Vt. Code R. 030 240 2.1</w:t>
              </w:r>
            </w:hyperlink>
          </w:p>
        </w:tc>
      </w:tr>
      <w:tr w:rsidR="00837379" w:rsidRPr="00837379" w14:paraId="7F757F69" w14:textId="77777777" w:rsidTr="006B448C">
        <w:trPr>
          <w:trHeight w:val="98"/>
        </w:trPr>
        <w:tc>
          <w:tcPr>
            <w:tcW w:w="10075" w:type="dxa"/>
            <w:gridSpan w:val="2"/>
            <w:shd w:val="clear" w:color="auto" w:fill="D9E2F3"/>
          </w:tcPr>
          <w:p w14:paraId="2F197A4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0988D575" w14:textId="77777777" w:rsidTr="006B448C">
        <w:trPr>
          <w:trHeight w:val="98"/>
        </w:trPr>
        <w:tc>
          <w:tcPr>
            <w:tcW w:w="5215" w:type="dxa"/>
          </w:tcPr>
          <w:p w14:paraId="59A5DC2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AFA90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038487D" w14:textId="77777777" w:rsidTr="006B448C">
        <w:trPr>
          <w:trHeight w:val="98"/>
        </w:trPr>
        <w:tc>
          <w:tcPr>
            <w:tcW w:w="10075" w:type="dxa"/>
            <w:gridSpan w:val="2"/>
            <w:shd w:val="clear" w:color="auto" w:fill="D9E2F3"/>
          </w:tcPr>
          <w:p w14:paraId="6171A79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3655EB04" w14:textId="77777777" w:rsidTr="006B448C">
        <w:trPr>
          <w:trHeight w:val="98"/>
        </w:trPr>
        <w:tc>
          <w:tcPr>
            <w:tcW w:w="5215" w:type="dxa"/>
          </w:tcPr>
          <w:p w14:paraId="6A41D96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B3EE14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763C28F" w14:textId="77777777" w:rsidTr="006B448C">
        <w:trPr>
          <w:trHeight w:val="98"/>
        </w:trPr>
        <w:tc>
          <w:tcPr>
            <w:tcW w:w="10075" w:type="dxa"/>
            <w:gridSpan w:val="2"/>
            <w:shd w:val="clear" w:color="auto" w:fill="D9E2F3"/>
          </w:tcPr>
          <w:p w14:paraId="1925BA2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w:t>
            </w:r>
          </w:p>
        </w:tc>
      </w:tr>
      <w:tr w:rsidR="00837379" w:rsidRPr="00837379" w14:paraId="0062461E" w14:textId="77777777" w:rsidTr="006B448C">
        <w:trPr>
          <w:trHeight w:val="98"/>
        </w:trPr>
        <w:tc>
          <w:tcPr>
            <w:tcW w:w="5215" w:type="dxa"/>
            <w:shd w:val="clear" w:color="auto" w:fill="auto"/>
          </w:tcPr>
          <w:p w14:paraId="292BD7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12090D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03ECFD7" w14:textId="77777777" w:rsidTr="006B448C">
        <w:trPr>
          <w:trHeight w:val="98"/>
        </w:trPr>
        <w:tc>
          <w:tcPr>
            <w:tcW w:w="10075" w:type="dxa"/>
            <w:gridSpan w:val="2"/>
            <w:shd w:val="clear" w:color="auto" w:fill="D9E2F3"/>
          </w:tcPr>
          <w:p w14:paraId="5528909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7943C538" w14:textId="77777777" w:rsidTr="006B448C">
        <w:trPr>
          <w:trHeight w:val="98"/>
        </w:trPr>
        <w:tc>
          <w:tcPr>
            <w:tcW w:w="5215" w:type="dxa"/>
          </w:tcPr>
          <w:p w14:paraId="54B81FB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6A529D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37F1EF8D"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5E8C7C69" w14:textId="77777777" w:rsidTr="006B448C">
        <w:tc>
          <w:tcPr>
            <w:tcW w:w="10075" w:type="dxa"/>
            <w:gridSpan w:val="2"/>
            <w:shd w:val="clear" w:color="auto" w:fill="FDD8A1"/>
          </w:tcPr>
          <w:p w14:paraId="577FD7F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Virginia</w:t>
            </w:r>
          </w:p>
        </w:tc>
      </w:tr>
      <w:tr w:rsidR="00837379" w:rsidRPr="00837379" w14:paraId="30830678" w14:textId="77777777" w:rsidTr="006B448C">
        <w:tc>
          <w:tcPr>
            <w:tcW w:w="5215" w:type="dxa"/>
            <w:shd w:val="clear" w:color="auto" w:fill="BFBFBF"/>
          </w:tcPr>
          <w:p w14:paraId="4E8DC101"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2F321CA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3BE3C32" w14:textId="77777777" w:rsidTr="006B448C">
        <w:tc>
          <w:tcPr>
            <w:tcW w:w="10075" w:type="dxa"/>
            <w:gridSpan w:val="2"/>
            <w:shd w:val="clear" w:color="auto" w:fill="D9E2F3"/>
          </w:tcPr>
          <w:p w14:paraId="2D9BF97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10A1E45D" w14:textId="77777777" w:rsidTr="006B448C">
        <w:tc>
          <w:tcPr>
            <w:tcW w:w="5215" w:type="dxa"/>
          </w:tcPr>
          <w:p w14:paraId="44182E9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6EBF59C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is the use of electronic technology or media including interactive audio or video to engage in the practice of physical therapy. Telehealth does not include an audio-only telephone, electronic mail message, facsimile transmission, or online questionnaire.</w:t>
            </w:r>
          </w:p>
          <w:p w14:paraId="3DE4E13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89"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18B3B386" w14:textId="77777777" w:rsidTr="006B448C">
        <w:tc>
          <w:tcPr>
            <w:tcW w:w="10075" w:type="dxa"/>
            <w:gridSpan w:val="2"/>
            <w:shd w:val="clear" w:color="auto" w:fill="D9E2F3"/>
          </w:tcPr>
          <w:p w14:paraId="2DC279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3F4CA0A8" w14:textId="77777777" w:rsidTr="006B448C">
        <w:tc>
          <w:tcPr>
            <w:tcW w:w="5215" w:type="dxa"/>
          </w:tcPr>
          <w:p w14:paraId="40FAD2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16B5D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live video. It does not include audio-only telephone, electronic mail message, facsimile transmission, or online questionnaire.</w:t>
            </w:r>
          </w:p>
          <w:p w14:paraId="3EEA585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0"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4165B39B" w14:textId="77777777" w:rsidTr="006B448C">
        <w:tc>
          <w:tcPr>
            <w:tcW w:w="10075" w:type="dxa"/>
            <w:gridSpan w:val="2"/>
            <w:shd w:val="clear" w:color="auto" w:fill="D9E2F3"/>
          </w:tcPr>
          <w:p w14:paraId="79BC21B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EE02131" w14:textId="77777777" w:rsidTr="006B448C">
        <w:tc>
          <w:tcPr>
            <w:tcW w:w="5215" w:type="dxa"/>
          </w:tcPr>
          <w:p w14:paraId="75A82A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7677D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EAC10BC" w14:textId="77777777" w:rsidTr="006B448C">
        <w:tc>
          <w:tcPr>
            <w:tcW w:w="10075" w:type="dxa"/>
            <w:gridSpan w:val="2"/>
            <w:shd w:val="clear" w:color="auto" w:fill="D9E2F3"/>
          </w:tcPr>
          <w:p w14:paraId="4765FD1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8A2D1AC" w14:textId="77777777" w:rsidTr="006B448C">
        <w:trPr>
          <w:trHeight w:val="98"/>
        </w:trPr>
        <w:tc>
          <w:tcPr>
            <w:tcW w:w="5215" w:type="dxa"/>
          </w:tcPr>
          <w:p w14:paraId="1A0AD5E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CBD2E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physical therapy services.</w:t>
            </w:r>
          </w:p>
          <w:p w14:paraId="70B847A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1"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043FFE90" w14:textId="77777777" w:rsidTr="006B448C">
        <w:trPr>
          <w:trHeight w:val="98"/>
        </w:trPr>
        <w:tc>
          <w:tcPr>
            <w:tcW w:w="10075" w:type="dxa"/>
            <w:gridSpan w:val="2"/>
            <w:shd w:val="clear" w:color="auto" w:fill="D9E2F3"/>
          </w:tcPr>
          <w:p w14:paraId="4952B03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603E1E69" w14:textId="77777777" w:rsidTr="006B448C">
        <w:trPr>
          <w:trHeight w:val="98"/>
        </w:trPr>
        <w:tc>
          <w:tcPr>
            <w:tcW w:w="5215" w:type="dxa"/>
          </w:tcPr>
          <w:p w14:paraId="26158B1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385D4B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No reference found. </w:t>
            </w:r>
          </w:p>
        </w:tc>
      </w:tr>
      <w:tr w:rsidR="00837379" w:rsidRPr="00837379" w14:paraId="039B0D55" w14:textId="77777777" w:rsidTr="006B448C">
        <w:trPr>
          <w:trHeight w:val="98"/>
        </w:trPr>
        <w:tc>
          <w:tcPr>
            <w:tcW w:w="10075" w:type="dxa"/>
            <w:gridSpan w:val="2"/>
            <w:shd w:val="clear" w:color="auto" w:fill="D9E2F3"/>
          </w:tcPr>
          <w:p w14:paraId="4A2189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383ED8DA" w14:textId="77777777" w:rsidTr="006B448C">
        <w:trPr>
          <w:trHeight w:val="98"/>
        </w:trPr>
        <w:tc>
          <w:tcPr>
            <w:tcW w:w="5215" w:type="dxa"/>
          </w:tcPr>
          <w:p w14:paraId="6E5B28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A28FB6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Documented consent is required prior to the delivery of telehealth services. Clients should be made aware of limitations surrounding telehealth services.</w:t>
            </w:r>
          </w:p>
          <w:p w14:paraId="5141D3D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documentation of consent should include:</w:t>
            </w:r>
          </w:p>
          <w:p w14:paraId="6567EF9C" w14:textId="77777777" w:rsidR="00837379" w:rsidRPr="00837379" w:rsidRDefault="00837379" w:rsidP="00837379">
            <w:pPr>
              <w:numPr>
                <w:ilvl w:val="0"/>
                <w:numId w:val="22"/>
              </w:numPr>
              <w:spacing w:after="0" w:line="240" w:lineRule="auto"/>
              <w:contextualSpacing/>
              <w:rPr>
                <w:rFonts w:ascii="Arial" w:hAnsi="Arial" w:cs="Arial"/>
                <w:sz w:val="18"/>
                <w:szCs w:val="18"/>
              </w:rPr>
            </w:pPr>
            <w:r w:rsidRPr="00837379">
              <w:rPr>
                <w:rFonts w:ascii="Arial" w:hAnsi="Arial" w:cs="Arial"/>
                <w:sz w:val="18"/>
                <w:szCs w:val="18"/>
              </w:rPr>
              <w:t>Identification of the client, practitioner, and practitioner’s credentials;</w:t>
            </w:r>
          </w:p>
          <w:p w14:paraId="5F602915" w14:textId="77777777" w:rsidR="00837379" w:rsidRPr="00837379" w:rsidRDefault="00837379" w:rsidP="00837379">
            <w:pPr>
              <w:numPr>
                <w:ilvl w:val="0"/>
                <w:numId w:val="22"/>
              </w:numPr>
              <w:spacing w:after="0" w:line="240" w:lineRule="auto"/>
              <w:contextualSpacing/>
              <w:rPr>
                <w:rFonts w:ascii="Arial" w:hAnsi="Arial" w:cs="Arial"/>
                <w:sz w:val="18"/>
                <w:szCs w:val="18"/>
              </w:rPr>
            </w:pPr>
            <w:r w:rsidRPr="00837379">
              <w:rPr>
                <w:rFonts w:ascii="Arial" w:hAnsi="Arial" w:cs="Arial"/>
                <w:sz w:val="18"/>
                <w:szCs w:val="18"/>
              </w:rPr>
              <w:t>Types of activities permitted using telehealth services;</w:t>
            </w:r>
          </w:p>
          <w:p w14:paraId="0714FCAC" w14:textId="77777777" w:rsidR="00837379" w:rsidRPr="00837379" w:rsidRDefault="00837379" w:rsidP="00837379">
            <w:pPr>
              <w:numPr>
                <w:ilvl w:val="0"/>
                <w:numId w:val="22"/>
              </w:numPr>
              <w:spacing w:after="0" w:line="240" w:lineRule="auto"/>
              <w:contextualSpacing/>
              <w:rPr>
                <w:rFonts w:ascii="Arial" w:hAnsi="Arial" w:cs="Arial"/>
                <w:sz w:val="18"/>
                <w:szCs w:val="18"/>
              </w:rPr>
            </w:pPr>
            <w:r w:rsidRPr="00837379">
              <w:rPr>
                <w:rFonts w:ascii="Arial" w:hAnsi="Arial" w:cs="Arial"/>
                <w:sz w:val="18"/>
                <w:szCs w:val="18"/>
              </w:rPr>
              <w:lastRenderedPageBreak/>
              <w:t>Details on security measures taken and potential risks to privacy notwithstanding such measures;</w:t>
            </w:r>
          </w:p>
          <w:p w14:paraId="4B2E177E" w14:textId="77777777" w:rsidR="00837379" w:rsidRPr="00837379" w:rsidRDefault="00837379" w:rsidP="00837379">
            <w:pPr>
              <w:numPr>
                <w:ilvl w:val="0"/>
                <w:numId w:val="22"/>
              </w:numPr>
              <w:spacing w:after="0" w:line="240" w:lineRule="auto"/>
              <w:contextualSpacing/>
              <w:rPr>
                <w:rFonts w:ascii="Arial" w:hAnsi="Arial" w:cs="Arial"/>
                <w:sz w:val="18"/>
                <w:szCs w:val="18"/>
              </w:rPr>
            </w:pPr>
            <w:r w:rsidRPr="00837379">
              <w:rPr>
                <w:rFonts w:ascii="Arial" w:hAnsi="Arial" w:cs="Arial"/>
                <w:sz w:val="18"/>
                <w:szCs w:val="18"/>
              </w:rPr>
              <w:t>A hold harmless clause for information lost due to technical failures; and</w:t>
            </w:r>
          </w:p>
          <w:p w14:paraId="424821C7" w14:textId="77777777" w:rsidR="00837379" w:rsidRPr="00837379" w:rsidRDefault="00837379" w:rsidP="00837379">
            <w:pPr>
              <w:numPr>
                <w:ilvl w:val="0"/>
                <w:numId w:val="22"/>
              </w:numPr>
              <w:spacing w:after="0" w:line="240" w:lineRule="auto"/>
              <w:contextualSpacing/>
              <w:rPr>
                <w:rFonts w:ascii="Arial" w:hAnsi="Arial" w:cs="Arial"/>
                <w:sz w:val="18"/>
                <w:szCs w:val="18"/>
              </w:rPr>
            </w:pPr>
            <w:r w:rsidRPr="00837379">
              <w:rPr>
                <w:rFonts w:ascii="Arial" w:hAnsi="Arial" w:cs="Arial"/>
                <w:sz w:val="18"/>
                <w:szCs w:val="18"/>
              </w:rPr>
              <w:t>Requirements for express client consent to forwards client-identifiable information to a third party</w:t>
            </w:r>
          </w:p>
          <w:p w14:paraId="6444A37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2"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740549DA" w14:textId="77777777" w:rsidTr="006B448C">
        <w:trPr>
          <w:trHeight w:val="98"/>
        </w:trPr>
        <w:tc>
          <w:tcPr>
            <w:tcW w:w="10075" w:type="dxa"/>
            <w:gridSpan w:val="2"/>
            <w:shd w:val="clear" w:color="auto" w:fill="D9E2F3"/>
          </w:tcPr>
          <w:p w14:paraId="5E1202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Patient-Provider-Relationship/In-Person Exam Required</w:t>
            </w:r>
          </w:p>
        </w:tc>
      </w:tr>
      <w:tr w:rsidR="00837379" w:rsidRPr="00837379" w14:paraId="6C629EED" w14:textId="77777777" w:rsidTr="006B448C">
        <w:trPr>
          <w:trHeight w:val="98"/>
        </w:trPr>
        <w:tc>
          <w:tcPr>
            <w:tcW w:w="5215" w:type="dxa"/>
          </w:tcPr>
          <w:p w14:paraId="09EF216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5E1A4A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therapist-client relationship can be established in the absence of actual physical contact between the physical therapist and client. Just as in a traditional (in-person) encounter, once the relationship is established, the therapist has an obligation to adhere to the reasonable standards of care for the client (duty of care).</w:t>
            </w:r>
          </w:p>
          <w:p w14:paraId="2C7700B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3"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79673D83" w14:textId="77777777" w:rsidTr="006B448C">
        <w:trPr>
          <w:trHeight w:val="98"/>
        </w:trPr>
        <w:tc>
          <w:tcPr>
            <w:tcW w:w="10075" w:type="dxa"/>
            <w:gridSpan w:val="2"/>
            <w:shd w:val="clear" w:color="auto" w:fill="D9E2F3"/>
          </w:tcPr>
          <w:p w14:paraId="1E77EA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License</w:t>
            </w:r>
          </w:p>
        </w:tc>
      </w:tr>
      <w:tr w:rsidR="00837379" w:rsidRPr="00837379" w14:paraId="14B980FB" w14:textId="77777777" w:rsidTr="006B448C">
        <w:trPr>
          <w:trHeight w:val="98"/>
        </w:trPr>
        <w:tc>
          <w:tcPr>
            <w:tcW w:w="5215" w:type="dxa"/>
            <w:shd w:val="clear" w:color="auto" w:fill="auto"/>
          </w:tcPr>
          <w:p w14:paraId="08AFC63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5A54477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 must be licensed in the state where the patient is located and where the therapist is located when providing telehealth services.</w:t>
            </w:r>
          </w:p>
          <w:p w14:paraId="6E4629AB"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4" w:history="1">
              <w:r w:rsidRPr="00837379">
                <w:rPr>
                  <w:rFonts w:ascii="Arial" w:eastAsia="Times New Roman" w:hAnsi="Arial" w:cs="Arial"/>
                  <w:b/>
                  <w:i/>
                  <w:color w:val="0563C1"/>
                  <w:sz w:val="18"/>
                  <w:szCs w:val="18"/>
                  <w:u w:val="single"/>
                  <w:lang w:eastAsia="ja-JP"/>
                </w:rPr>
                <w:t>Board of Physical Therapy Guidance on Telehealth (2015)</w:t>
              </w:r>
            </w:hyperlink>
          </w:p>
        </w:tc>
      </w:tr>
      <w:tr w:rsidR="00837379" w:rsidRPr="00837379" w14:paraId="2EE86441" w14:textId="77777777" w:rsidTr="006B448C">
        <w:trPr>
          <w:trHeight w:val="98"/>
        </w:trPr>
        <w:tc>
          <w:tcPr>
            <w:tcW w:w="10075" w:type="dxa"/>
            <w:gridSpan w:val="2"/>
            <w:shd w:val="clear" w:color="auto" w:fill="D9E2F3"/>
          </w:tcPr>
          <w:p w14:paraId="2B95DA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2B5257E" w14:textId="77777777" w:rsidTr="006B448C">
        <w:trPr>
          <w:trHeight w:val="98"/>
        </w:trPr>
        <w:tc>
          <w:tcPr>
            <w:tcW w:w="5215" w:type="dxa"/>
          </w:tcPr>
          <w:p w14:paraId="245AEC5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F2A114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therapists are responsible for determining if telehealth use is appropriate for the situation.</w:t>
            </w:r>
          </w:p>
          <w:p w14:paraId="1BE505A4" w14:textId="77777777" w:rsidR="00837379" w:rsidRPr="00837379" w:rsidRDefault="00837379" w:rsidP="00837379">
            <w:pPr>
              <w:spacing w:after="0" w:line="240" w:lineRule="auto"/>
              <w:ind w:firstLine="0"/>
              <w:rPr>
                <w:rFonts w:ascii="Arial" w:hAnsi="Arial" w:cs="Arial"/>
                <w:sz w:val="18"/>
                <w:szCs w:val="18"/>
              </w:rPr>
            </w:pPr>
          </w:p>
          <w:p w14:paraId="3C1637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identities of both the client and the practitioner should be verified with photo IDs.</w:t>
            </w:r>
          </w:p>
          <w:p w14:paraId="3B544CD4" w14:textId="77777777" w:rsidR="00837379" w:rsidRPr="00837379" w:rsidRDefault="00837379" w:rsidP="00837379">
            <w:pPr>
              <w:spacing w:after="0" w:line="240" w:lineRule="auto"/>
              <w:ind w:firstLine="0"/>
              <w:rPr>
                <w:rFonts w:ascii="Arial" w:hAnsi="Arial" w:cs="Arial"/>
                <w:sz w:val="18"/>
                <w:szCs w:val="18"/>
              </w:rPr>
            </w:pPr>
          </w:p>
          <w:p w14:paraId="2C14424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The documentation of telehealth sessions should: </w:t>
            </w:r>
          </w:p>
          <w:p w14:paraId="203F486E" w14:textId="77777777" w:rsidR="00837379" w:rsidRPr="00837379" w:rsidRDefault="00837379" w:rsidP="00837379">
            <w:pPr>
              <w:numPr>
                <w:ilvl w:val="0"/>
                <w:numId w:val="26"/>
              </w:numPr>
              <w:spacing w:after="0" w:line="240" w:lineRule="auto"/>
              <w:contextualSpacing/>
              <w:rPr>
                <w:rFonts w:ascii="Arial" w:hAnsi="Arial" w:cs="Arial"/>
                <w:sz w:val="18"/>
                <w:szCs w:val="18"/>
              </w:rPr>
            </w:pPr>
            <w:r w:rsidRPr="00837379">
              <w:rPr>
                <w:rFonts w:ascii="Arial" w:hAnsi="Arial" w:cs="Arial"/>
                <w:sz w:val="18"/>
                <w:szCs w:val="18"/>
              </w:rPr>
              <w:t>Be at least up to standards on in-person care, and additionally include specifications of telehealth technology used.</w:t>
            </w:r>
          </w:p>
          <w:p w14:paraId="36CA6500" w14:textId="77777777" w:rsidR="00837379" w:rsidRPr="00837379" w:rsidRDefault="00837379" w:rsidP="00837379">
            <w:pPr>
              <w:numPr>
                <w:ilvl w:val="0"/>
                <w:numId w:val="26"/>
              </w:numPr>
              <w:spacing w:after="0" w:line="240" w:lineRule="auto"/>
              <w:contextualSpacing/>
              <w:rPr>
                <w:rFonts w:ascii="Arial" w:hAnsi="Arial" w:cs="Arial"/>
                <w:sz w:val="18"/>
                <w:szCs w:val="18"/>
              </w:rPr>
            </w:pPr>
            <w:r w:rsidRPr="00837379">
              <w:rPr>
                <w:rFonts w:ascii="Arial" w:hAnsi="Arial" w:cs="Arial"/>
                <w:sz w:val="18"/>
                <w:szCs w:val="18"/>
              </w:rPr>
              <w:t>Include written policies and procedures for documentation and confidentiality of identifiable client health information and records of encounters using telehealth.</w:t>
            </w:r>
          </w:p>
          <w:p w14:paraId="0D917DF4" w14:textId="77777777" w:rsidR="00837379" w:rsidRPr="00837379" w:rsidRDefault="00837379" w:rsidP="00837379">
            <w:pPr>
              <w:numPr>
                <w:ilvl w:val="0"/>
                <w:numId w:val="26"/>
              </w:numPr>
              <w:spacing w:after="0" w:line="240" w:lineRule="auto"/>
              <w:contextualSpacing/>
              <w:rPr>
                <w:rFonts w:ascii="Arial" w:hAnsi="Arial" w:cs="Arial"/>
                <w:sz w:val="18"/>
                <w:szCs w:val="18"/>
              </w:rPr>
            </w:pPr>
            <w:r w:rsidRPr="00837379">
              <w:rPr>
                <w:rFonts w:ascii="Arial" w:hAnsi="Arial" w:cs="Arial"/>
                <w:sz w:val="18"/>
                <w:szCs w:val="18"/>
              </w:rPr>
              <w:t>Include procedures to address technical, medical, or clinical emergencies at the remote destination need to be in place.</w:t>
            </w:r>
          </w:p>
          <w:p w14:paraId="2199C206"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5" w:history="1">
              <w:r w:rsidRPr="00837379">
                <w:rPr>
                  <w:rFonts w:ascii="Arial" w:eastAsia="Times New Roman" w:hAnsi="Arial" w:cs="Arial"/>
                  <w:b/>
                  <w:i/>
                  <w:color w:val="0563C1"/>
                  <w:sz w:val="18"/>
                  <w:szCs w:val="18"/>
                  <w:u w:val="single"/>
                  <w:lang w:eastAsia="ja-JP"/>
                </w:rPr>
                <w:t>Board of Physical Therapy Guidance on Telehealth (2015)</w:t>
              </w:r>
            </w:hyperlink>
          </w:p>
        </w:tc>
      </w:tr>
    </w:tbl>
    <w:p w14:paraId="1A6C06ED"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1F7C6E24" w14:textId="77777777" w:rsidTr="006B448C">
        <w:tc>
          <w:tcPr>
            <w:tcW w:w="10075" w:type="dxa"/>
            <w:gridSpan w:val="2"/>
            <w:shd w:val="clear" w:color="auto" w:fill="FDD8A1"/>
          </w:tcPr>
          <w:p w14:paraId="3D5275C2"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Washington</w:t>
            </w:r>
          </w:p>
        </w:tc>
      </w:tr>
      <w:tr w:rsidR="00837379" w:rsidRPr="00837379" w14:paraId="330D186A" w14:textId="77777777" w:rsidTr="006B448C">
        <w:tc>
          <w:tcPr>
            <w:tcW w:w="5215" w:type="dxa"/>
            <w:shd w:val="clear" w:color="auto" w:fill="BFBFBF"/>
          </w:tcPr>
          <w:p w14:paraId="039A2CAE"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CB0BB4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5E4784F6" w14:textId="77777777" w:rsidTr="006B448C">
        <w:tc>
          <w:tcPr>
            <w:tcW w:w="10075" w:type="dxa"/>
            <w:gridSpan w:val="2"/>
            <w:shd w:val="clear" w:color="auto" w:fill="D9E2F3"/>
          </w:tcPr>
          <w:p w14:paraId="186E65E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6035A0C9" w14:textId="77777777" w:rsidTr="006B448C">
        <w:tc>
          <w:tcPr>
            <w:tcW w:w="5215" w:type="dxa"/>
          </w:tcPr>
          <w:p w14:paraId="78C4C6D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providing occupational therapy via electronic communication where the occupational therapist or occupational therapy assistant and the patient are not at the same physical location.</w:t>
            </w:r>
          </w:p>
          <w:p w14:paraId="300D923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6" w:history="1">
              <w:r w:rsidRPr="00837379">
                <w:rPr>
                  <w:rFonts w:ascii="Arial" w:eastAsia="Times New Roman" w:hAnsi="Arial" w:cs="Arial"/>
                  <w:b/>
                  <w:i/>
                  <w:color w:val="0563C1"/>
                  <w:sz w:val="18"/>
                  <w:szCs w:val="18"/>
                  <w:u w:val="single"/>
                  <w:lang w:eastAsia="ja-JP"/>
                </w:rPr>
                <w:t>Wash. Admin. Code § 246-847-176</w:t>
              </w:r>
            </w:hyperlink>
          </w:p>
        </w:tc>
        <w:tc>
          <w:tcPr>
            <w:tcW w:w="4860" w:type="dxa"/>
          </w:tcPr>
          <w:p w14:paraId="13AEBC3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means providing physical therapy via electronic communication where the physical therapist or physical therapist assistant and the patient are not at the same physical location.</w:t>
            </w:r>
          </w:p>
          <w:p w14:paraId="31777654" w14:textId="77777777" w:rsidR="00837379" w:rsidRPr="00837379" w:rsidRDefault="00837379" w:rsidP="00837379">
            <w:pPr>
              <w:spacing w:after="0" w:line="240" w:lineRule="auto"/>
              <w:ind w:firstLine="0"/>
              <w:rPr>
                <w:rFonts w:ascii="Arial" w:hAnsi="Arial" w:cs="Arial"/>
                <w:sz w:val="18"/>
                <w:szCs w:val="18"/>
              </w:rPr>
            </w:pPr>
          </w:p>
          <w:p w14:paraId="4F0341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Electronic communication means the use of interactive, secure multimedia equipment that includes, at a minimum, audio and video equipment permitting two-way, real time interactive communication between the physical therapist or the physical therapist assistant and the patient.</w:t>
            </w:r>
          </w:p>
          <w:p w14:paraId="4AE221C0"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7" w:history="1">
              <w:r w:rsidRPr="00837379">
                <w:rPr>
                  <w:rFonts w:ascii="Arial" w:eastAsia="Times New Roman" w:hAnsi="Arial" w:cs="Arial"/>
                  <w:b/>
                  <w:i/>
                  <w:color w:val="0563C1"/>
                  <w:sz w:val="18"/>
                  <w:szCs w:val="18"/>
                  <w:u w:val="single"/>
                  <w:lang w:eastAsia="ja-JP"/>
                </w:rPr>
                <w:t>Wash. Admin. Code § 246-915-187</w:t>
              </w:r>
            </w:hyperlink>
          </w:p>
        </w:tc>
      </w:tr>
      <w:tr w:rsidR="00837379" w:rsidRPr="00837379" w14:paraId="5B98244F" w14:textId="77777777" w:rsidTr="006B448C">
        <w:tc>
          <w:tcPr>
            <w:tcW w:w="10075" w:type="dxa"/>
            <w:gridSpan w:val="2"/>
            <w:shd w:val="clear" w:color="auto" w:fill="D9E2F3"/>
          </w:tcPr>
          <w:p w14:paraId="046617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Modality</w:t>
            </w:r>
          </w:p>
        </w:tc>
      </w:tr>
      <w:tr w:rsidR="00837379" w:rsidRPr="00837379" w14:paraId="3B49EB83" w14:textId="77777777" w:rsidTr="006B448C">
        <w:tc>
          <w:tcPr>
            <w:tcW w:w="5215" w:type="dxa"/>
          </w:tcPr>
          <w:p w14:paraId="76B5CDE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7A903A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live audio and video.</w:t>
            </w:r>
          </w:p>
          <w:p w14:paraId="3331AB14" w14:textId="77777777" w:rsidR="00837379" w:rsidRDefault="00837379" w:rsidP="00837379">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398" w:history="1">
              <w:r w:rsidRPr="00837379">
                <w:rPr>
                  <w:rFonts w:ascii="Arial" w:eastAsia="Times New Roman" w:hAnsi="Arial" w:cs="Arial"/>
                  <w:b/>
                  <w:i/>
                  <w:color w:val="0563C1"/>
                  <w:sz w:val="18"/>
                  <w:szCs w:val="18"/>
                  <w:u w:val="single"/>
                  <w:lang w:eastAsia="ja-JP"/>
                </w:rPr>
                <w:t>Wash. Admin. Code § 246-915-187</w:t>
              </w:r>
            </w:hyperlink>
          </w:p>
          <w:p w14:paraId="69FD73A2" w14:textId="77777777" w:rsidR="006B448C" w:rsidRPr="00837379" w:rsidRDefault="006B448C" w:rsidP="00837379">
            <w:pPr>
              <w:spacing w:after="0" w:line="240" w:lineRule="auto"/>
              <w:ind w:firstLine="0"/>
              <w:rPr>
                <w:rFonts w:ascii="Arial" w:hAnsi="Arial" w:cs="Arial"/>
                <w:sz w:val="18"/>
                <w:szCs w:val="18"/>
              </w:rPr>
            </w:pPr>
          </w:p>
        </w:tc>
      </w:tr>
      <w:tr w:rsidR="00837379" w:rsidRPr="00837379" w14:paraId="3CFF3C45" w14:textId="77777777" w:rsidTr="006B448C">
        <w:tc>
          <w:tcPr>
            <w:tcW w:w="10075" w:type="dxa"/>
            <w:gridSpan w:val="2"/>
            <w:shd w:val="clear" w:color="auto" w:fill="D9E2F3"/>
          </w:tcPr>
          <w:p w14:paraId="1DDCDC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261C07B" w14:textId="77777777" w:rsidTr="006B448C">
        <w:tc>
          <w:tcPr>
            <w:tcW w:w="5215" w:type="dxa"/>
          </w:tcPr>
          <w:p w14:paraId="26B804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No reference found. </w:t>
            </w:r>
          </w:p>
        </w:tc>
        <w:tc>
          <w:tcPr>
            <w:tcW w:w="4860" w:type="dxa"/>
          </w:tcPr>
          <w:p w14:paraId="7C8D950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5E9AC418"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57540452" w14:textId="77777777" w:rsidTr="006B448C">
        <w:tc>
          <w:tcPr>
            <w:tcW w:w="10075" w:type="dxa"/>
            <w:gridSpan w:val="2"/>
            <w:shd w:val="clear" w:color="auto" w:fill="D9E2F3"/>
          </w:tcPr>
          <w:p w14:paraId="2B2220E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0008AF89" w14:textId="77777777" w:rsidTr="006B448C">
        <w:trPr>
          <w:trHeight w:val="98"/>
        </w:trPr>
        <w:tc>
          <w:tcPr>
            <w:tcW w:w="5215" w:type="dxa"/>
          </w:tcPr>
          <w:p w14:paraId="4D369A8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delivery occupational therapy services.</w:t>
            </w:r>
          </w:p>
          <w:p w14:paraId="42D3E81E"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399" w:history="1">
              <w:r w:rsidRPr="00837379">
                <w:rPr>
                  <w:rFonts w:ascii="Arial" w:eastAsia="Times New Roman" w:hAnsi="Arial" w:cs="Arial"/>
                  <w:b/>
                  <w:i/>
                  <w:color w:val="0563C1"/>
                  <w:sz w:val="18"/>
                  <w:szCs w:val="18"/>
                  <w:u w:val="single"/>
                  <w:lang w:eastAsia="ja-JP"/>
                </w:rPr>
                <w:t>Wash. Admin. Code § 246-847-176</w:t>
              </w:r>
            </w:hyperlink>
          </w:p>
        </w:tc>
        <w:tc>
          <w:tcPr>
            <w:tcW w:w="4860" w:type="dxa"/>
          </w:tcPr>
          <w:p w14:paraId="567C990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may be used to provide physical therapy services.</w:t>
            </w:r>
          </w:p>
          <w:p w14:paraId="050731A8"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0" w:history="1">
              <w:r w:rsidRPr="00837379">
                <w:rPr>
                  <w:rFonts w:ascii="Arial" w:eastAsia="Times New Roman" w:hAnsi="Arial" w:cs="Arial"/>
                  <w:b/>
                  <w:i/>
                  <w:color w:val="0563C1"/>
                  <w:sz w:val="18"/>
                  <w:szCs w:val="18"/>
                  <w:u w:val="single"/>
                  <w:lang w:eastAsia="ja-JP"/>
                </w:rPr>
                <w:t>Wash. Admin. Code § 246-915-187</w:t>
              </w:r>
            </w:hyperlink>
          </w:p>
        </w:tc>
      </w:tr>
      <w:tr w:rsidR="00837379" w:rsidRPr="00837379" w14:paraId="6428ECFE" w14:textId="77777777" w:rsidTr="006B448C">
        <w:trPr>
          <w:trHeight w:val="98"/>
        </w:trPr>
        <w:tc>
          <w:tcPr>
            <w:tcW w:w="10075" w:type="dxa"/>
            <w:gridSpan w:val="2"/>
            <w:shd w:val="clear" w:color="auto" w:fill="D9E2F3"/>
          </w:tcPr>
          <w:p w14:paraId="6842C2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3E0464EE" w14:textId="77777777" w:rsidTr="006B448C">
        <w:trPr>
          <w:trHeight w:val="98"/>
        </w:trPr>
        <w:tc>
          <w:tcPr>
            <w:tcW w:w="5215" w:type="dxa"/>
          </w:tcPr>
          <w:p w14:paraId="1118B2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B7B234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No reference found.</w:t>
            </w:r>
          </w:p>
        </w:tc>
      </w:tr>
      <w:tr w:rsidR="00837379" w:rsidRPr="00837379" w14:paraId="3C34C106" w14:textId="77777777" w:rsidTr="006B448C">
        <w:trPr>
          <w:trHeight w:val="98"/>
        </w:trPr>
        <w:tc>
          <w:tcPr>
            <w:tcW w:w="10075" w:type="dxa"/>
            <w:gridSpan w:val="2"/>
            <w:shd w:val="clear" w:color="auto" w:fill="D9E2F3"/>
          </w:tcPr>
          <w:p w14:paraId="49A0E31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64505B3" w14:textId="77777777" w:rsidTr="006B448C">
        <w:trPr>
          <w:trHeight w:val="98"/>
        </w:trPr>
        <w:tc>
          <w:tcPr>
            <w:tcW w:w="5215" w:type="dxa"/>
          </w:tcPr>
          <w:p w14:paraId="4EDDCA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DB1BA4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3F3CE03" w14:textId="77777777" w:rsidTr="006B448C">
        <w:trPr>
          <w:trHeight w:val="98"/>
        </w:trPr>
        <w:tc>
          <w:tcPr>
            <w:tcW w:w="10075" w:type="dxa"/>
            <w:gridSpan w:val="2"/>
            <w:shd w:val="clear" w:color="auto" w:fill="D9E2F3"/>
          </w:tcPr>
          <w:p w14:paraId="70F862D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660E189F" w14:textId="77777777" w:rsidTr="006B448C">
        <w:trPr>
          <w:trHeight w:val="98"/>
        </w:trPr>
        <w:tc>
          <w:tcPr>
            <w:tcW w:w="5215" w:type="dxa"/>
          </w:tcPr>
          <w:p w14:paraId="3B32F3B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CBCE7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D0F9289" w14:textId="77777777" w:rsidTr="006B448C">
        <w:trPr>
          <w:trHeight w:val="98"/>
        </w:trPr>
        <w:tc>
          <w:tcPr>
            <w:tcW w:w="10075" w:type="dxa"/>
            <w:gridSpan w:val="2"/>
            <w:shd w:val="clear" w:color="auto" w:fill="D9E2F3"/>
          </w:tcPr>
          <w:p w14:paraId="45D37A8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64A47F60" w14:textId="77777777" w:rsidTr="006B448C">
        <w:trPr>
          <w:trHeight w:val="98"/>
        </w:trPr>
        <w:tc>
          <w:tcPr>
            <w:tcW w:w="5215" w:type="dxa"/>
            <w:shd w:val="clear" w:color="auto" w:fill="auto"/>
          </w:tcPr>
          <w:p w14:paraId="39756C4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therapists must be licensed in Washington if providing telehealth services to a patient located within the state.</w:t>
            </w:r>
          </w:p>
          <w:p w14:paraId="68C7F02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1" w:history="1">
              <w:r w:rsidRPr="00837379">
                <w:rPr>
                  <w:rFonts w:ascii="Arial" w:eastAsia="Times New Roman" w:hAnsi="Arial" w:cs="Arial"/>
                  <w:b/>
                  <w:i/>
                  <w:color w:val="0563C1"/>
                  <w:sz w:val="18"/>
                  <w:szCs w:val="18"/>
                  <w:u w:val="single"/>
                  <w:lang w:eastAsia="ja-JP"/>
                </w:rPr>
                <w:t>Wash. Admin. Code § 246-847-176</w:t>
              </w:r>
            </w:hyperlink>
          </w:p>
        </w:tc>
        <w:tc>
          <w:tcPr>
            <w:tcW w:w="4860" w:type="dxa"/>
            <w:shd w:val="clear" w:color="auto" w:fill="auto"/>
          </w:tcPr>
          <w:p w14:paraId="5955EF5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Washington is part of the Physical Therapy Licensure Compact. Physical therapists licensed through the compact in other compact states may provide services in Washington.</w:t>
            </w:r>
          </w:p>
          <w:p w14:paraId="50CD077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2" w:history="1">
              <w:r w:rsidRPr="00837379">
                <w:rPr>
                  <w:rFonts w:ascii="Arial" w:eastAsia="Times New Roman" w:hAnsi="Arial" w:cs="Arial"/>
                  <w:b/>
                  <w:i/>
                  <w:color w:val="0563C1"/>
                  <w:sz w:val="18"/>
                  <w:szCs w:val="18"/>
                  <w:u w:val="single"/>
                  <w:lang w:eastAsia="ja-JP"/>
                </w:rPr>
                <w:t>Wash. Rev. Code § 18 74-500</w:t>
              </w:r>
            </w:hyperlink>
          </w:p>
        </w:tc>
      </w:tr>
      <w:tr w:rsidR="00837379" w:rsidRPr="00837379" w14:paraId="3B800BDF" w14:textId="77777777" w:rsidTr="006B448C">
        <w:trPr>
          <w:trHeight w:val="98"/>
        </w:trPr>
        <w:tc>
          <w:tcPr>
            <w:tcW w:w="10075" w:type="dxa"/>
            <w:gridSpan w:val="2"/>
            <w:shd w:val="clear" w:color="auto" w:fill="D9E2F3"/>
          </w:tcPr>
          <w:p w14:paraId="15B77E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34F46C42" w14:textId="77777777" w:rsidTr="006B448C">
        <w:trPr>
          <w:trHeight w:val="98"/>
        </w:trPr>
        <w:tc>
          <w:tcPr>
            <w:tcW w:w="5215" w:type="dxa"/>
          </w:tcPr>
          <w:p w14:paraId="3A54398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Licensed occupational therapists and occupational therapy assistants may provide therapy via telehealth if all requirements for supervision and standards of care are met.</w:t>
            </w:r>
          </w:p>
          <w:p w14:paraId="4C2F25B7" w14:textId="77777777" w:rsidR="00837379" w:rsidRPr="00837379" w:rsidRDefault="00837379" w:rsidP="00837379">
            <w:pPr>
              <w:spacing w:after="0" w:line="240" w:lineRule="auto"/>
              <w:ind w:firstLine="0"/>
              <w:rPr>
                <w:rFonts w:ascii="Arial" w:hAnsi="Arial" w:cs="Arial"/>
                <w:sz w:val="18"/>
                <w:szCs w:val="18"/>
              </w:rPr>
            </w:pPr>
          </w:p>
          <w:p w14:paraId="47C6B02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Use of telehealth must be identified in the clinical record.</w:t>
            </w:r>
          </w:p>
          <w:p w14:paraId="2C5FA2E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3" w:history="1">
              <w:r w:rsidRPr="00837379">
                <w:rPr>
                  <w:rFonts w:ascii="Arial" w:eastAsia="Times New Roman" w:hAnsi="Arial" w:cs="Arial"/>
                  <w:b/>
                  <w:i/>
                  <w:color w:val="0563C1"/>
                  <w:sz w:val="18"/>
                  <w:szCs w:val="18"/>
                  <w:u w:val="single"/>
                  <w:lang w:eastAsia="ja-JP"/>
                </w:rPr>
                <w:t>Wash. Admin. Code § 246-847-176</w:t>
              </w:r>
            </w:hyperlink>
          </w:p>
        </w:tc>
        <w:tc>
          <w:tcPr>
            <w:tcW w:w="4860" w:type="dxa"/>
          </w:tcPr>
          <w:p w14:paraId="6BF850C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Licensed physical therapists and physical therapy assistants providing physical therapy services via telehealth must follow the standards of care defined in the Washington Administrative Code.</w:t>
            </w:r>
          </w:p>
          <w:p w14:paraId="303ECCBD"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04" w:history="1">
              <w:r w:rsidRPr="00837379">
                <w:rPr>
                  <w:rFonts w:ascii="Arial" w:eastAsia="Times New Roman" w:hAnsi="Arial" w:cs="Arial"/>
                  <w:b/>
                  <w:i/>
                  <w:color w:val="0563C1"/>
                  <w:sz w:val="18"/>
                  <w:szCs w:val="18"/>
                  <w:u w:val="single"/>
                  <w:lang w:eastAsia="ja-JP"/>
                </w:rPr>
                <w:t>Wash. Rev. Code § 18 74</w:t>
              </w:r>
            </w:hyperlink>
          </w:p>
          <w:p w14:paraId="74413337" w14:textId="77777777" w:rsidR="00837379" w:rsidRPr="00837379" w:rsidRDefault="00837379" w:rsidP="00837379">
            <w:pPr>
              <w:spacing w:after="0" w:line="240" w:lineRule="auto"/>
              <w:ind w:firstLine="0"/>
              <w:rPr>
                <w:rFonts w:ascii="Arial" w:hAnsi="Arial" w:cs="Arial"/>
                <w:sz w:val="18"/>
                <w:szCs w:val="18"/>
              </w:rPr>
            </w:pPr>
          </w:p>
          <w:p w14:paraId="0456CCE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provider must document when a physical therapy service is provided via telehealth.</w:t>
            </w:r>
          </w:p>
          <w:p w14:paraId="10FF809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5" w:history="1">
              <w:r w:rsidRPr="00837379">
                <w:rPr>
                  <w:rFonts w:ascii="Arial" w:eastAsia="Times New Roman" w:hAnsi="Arial" w:cs="Arial"/>
                  <w:b/>
                  <w:i/>
                  <w:color w:val="0563C1"/>
                  <w:sz w:val="18"/>
                  <w:szCs w:val="18"/>
                  <w:u w:val="single"/>
                  <w:lang w:eastAsia="ja-JP"/>
                </w:rPr>
                <w:t>Wash. Admin. Code § 246-915-187</w:t>
              </w:r>
            </w:hyperlink>
          </w:p>
        </w:tc>
      </w:tr>
    </w:tbl>
    <w:p w14:paraId="1FE9E630"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3DD79F9E" w14:textId="77777777" w:rsidTr="006B448C">
        <w:tc>
          <w:tcPr>
            <w:tcW w:w="10075" w:type="dxa"/>
            <w:gridSpan w:val="2"/>
            <w:shd w:val="clear" w:color="auto" w:fill="FDD8A1"/>
          </w:tcPr>
          <w:p w14:paraId="6B307A7B"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West Virginia</w:t>
            </w:r>
          </w:p>
        </w:tc>
      </w:tr>
      <w:tr w:rsidR="00837379" w:rsidRPr="00837379" w14:paraId="6F19A7E5" w14:textId="77777777" w:rsidTr="006B448C">
        <w:tc>
          <w:tcPr>
            <w:tcW w:w="5215" w:type="dxa"/>
            <w:shd w:val="clear" w:color="auto" w:fill="BFBFBF"/>
          </w:tcPr>
          <w:p w14:paraId="14134FA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43E2CE8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424F0811" w14:textId="77777777" w:rsidTr="006B448C">
        <w:tc>
          <w:tcPr>
            <w:tcW w:w="10075" w:type="dxa"/>
            <w:gridSpan w:val="2"/>
            <w:shd w:val="clear" w:color="auto" w:fill="D9E2F3"/>
          </w:tcPr>
          <w:p w14:paraId="464AE56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61286E1A" w14:textId="77777777" w:rsidTr="006B448C">
        <w:tc>
          <w:tcPr>
            <w:tcW w:w="5215" w:type="dxa"/>
          </w:tcPr>
          <w:p w14:paraId="6CF54CB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198DE35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 means audio, video, or data communication.</w:t>
            </w:r>
          </w:p>
          <w:p w14:paraId="7356B9F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6" w:history="1">
              <w:r w:rsidRPr="00837379">
                <w:rPr>
                  <w:rFonts w:ascii="Arial" w:eastAsia="Times New Roman" w:hAnsi="Arial" w:cs="Arial"/>
                  <w:b/>
                  <w:i/>
                  <w:color w:val="0563C1"/>
                  <w:sz w:val="18"/>
                  <w:szCs w:val="18"/>
                  <w:u w:val="single"/>
                  <w:lang w:eastAsia="ja-JP"/>
                </w:rPr>
                <w:t>W. Va. Code § 30-20-3</w:t>
              </w:r>
            </w:hyperlink>
            <w:r w:rsidRPr="00837379">
              <w:rPr>
                <w:rFonts w:ascii="Arial" w:hAnsi="Arial" w:cs="Arial"/>
                <w:sz w:val="18"/>
                <w:szCs w:val="18"/>
              </w:rPr>
              <w:tab/>
            </w:r>
          </w:p>
        </w:tc>
      </w:tr>
      <w:tr w:rsidR="00837379" w:rsidRPr="00837379" w14:paraId="20F9FD81" w14:textId="77777777" w:rsidTr="006B448C">
        <w:tc>
          <w:tcPr>
            <w:tcW w:w="10075" w:type="dxa"/>
            <w:gridSpan w:val="2"/>
            <w:shd w:val="clear" w:color="auto" w:fill="D9E2F3"/>
          </w:tcPr>
          <w:p w14:paraId="6714B89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01292D9D" w14:textId="77777777" w:rsidTr="006B448C">
        <w:tc>
          <w:tcPr>
            <w:tcW w:w="5215" w:type="dxa"/>
          </w:tcPr>
          <w:p w14:paraId="317EFB6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Electronic communication, which would include live video and audio and telephone, may be used for some supervision.</w:t>
            </w:r>
          </w:p>
          <w:p w14:paraId="6F7E96F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7" w:history="1">
              <w:r w:rsidRPr="00837379">
                <w:rPr>
                  <w:rFonts w:ascii="Arial" w:eastAsia="Times New Roman" w:hAnsi="Arial" w:cs="Arial"/>
                  <w:b/>
                  <w:i/>
                  <w:color w:val="0563C1"/>
                  <w:sz w:val="18"/>
                  <w:szCs w:val="18"/>
                  <w:u w:val="single"/>
                  <w:lang w:eastAsia="ja-JP"/>
                </w:rPr>
                <w:t>W. VA. Code R. § 13-1-2</w:t>
              </w:r>
            </w:hyperlink>
          </w:p>
        </w:tc>
        <w:tc>
          <w:tcPr>
            <w:tcW w:w="4860" w:type="dxa"/>
          </w:tcPr>
          <w:p w14:paraId="6671B28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is permitted to use audio, video, or data communication.</w:t>
            </w:r>
          </w:p>
          <w:p w14:paraId="32DAE58C"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08" w:history="1">
              <w:r w:rsidRPr="00837379">
                <w:rPr>
                  <w:rFonts w:ascii="Arial" w:eastAsia="Times New Roman" w:hAnsi="Arial" w:cs="Arial"/>
                  <w:b/>
                  <w:i/>
                  <w:color w:val="0563C1"/>
                  <w:sz w:val="18"/>
                  <w:szCs w:val="18"/>
                  <w:u w:val="single"/>
                  <w:lang w:eastAsia="ja-JP"/>
                </w:rPr>
                <w:t>W. Va. Code § 30-20-3</w:t>
              </w:r>
            </w:hyperlink>
            <w:r w:rsidRPr="00837379">
              <w:rPr>
                <w:rFonts w:ascii="Arial" w:hAnsi="Arial" w:cs="Arial"/>
                <w:sz w:val="18"/>
                <w:szCs w:val="18"/>
              </w:rPr>
              <w:tab/>
            </w:r>
          </w:p>
          <w:p w14:paraId="12A4F30B" w14:textId="77777777" w:rsidR="00837379" w:rsidRPr="00837379" w:rsidRDefault="00837379" w:rsidP="00837379">
            <w:pPr>
              <w:spacing w:after="0" w:line="240" w:lineRule="auto"/>
              <w:ind w:firstLine="0"/>
              <w:rPr>
                <w:rFonts w:ascii="Arial" w:hAnsi="Arial" w:cs="Arial"/>
                <w:sz w:val="18"/>
                <w:szCs w:val="18"/>
              </w:rPr>
            </w:pPr>
          </w:p>
          <w:p w14:paraId="5D0CB5E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4BAB2EA4"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09" w:history="1">
              <w:r w:rsidRPr="00837379">
                <w:rPr>
                  <w:rFonts w:ascii="Arial" w:eastAsia="Times New Roman" w:hAnsi="Arial" w:cs="Arial"/>
                  <w:b/>
                  <w:i/>
                  <w:color w:val="0563C1"/>
                  <w:sz w:val="18"/>
                  <w:szCs w:val="18"/>
                  <w:u w:val="single"/>
                  <w:lang w:eastAsia="ja-JP"/>
                </w:rPr>
                <w:t>W. Va. Code § 30-20-3</w:t>
              </w:r>
            </w:hyperlink>
            <w:r w:rsidRPr="00837379">
              <w:rPr>
                <w:rFonts w:ascii="Arial" w:eastAsia="Times New Roman" w:hAnsi="Arial" w:cs="Arial"/>
                <w:b/>
                <w:i/>
                <w:color w:val="F47B20"/>
                <w:sz w:val="18"/>
                <w:szCs w:val="18"/>
                <w:lang w:eastAsia="ja-JP"/>
              </w:rPr>
              <w:t xml:space="preserve"> &amp; </w:t>
            </w:r>
            <w:hyperlink r:id="rId410" w:history="1">
              <w:r w:rsidRPr="00837379">
                <w:rPr>
                  <w:rFonts w:ascii="Arial" w:eastAsia="Times New Roman" w:hAnsi="Arial" w:cs="Arial"/>
                  <w:b/>
                  <w:i/>
                  <w:color w:val="0563C1"/>
                  <w:sz w:val="18"/>
                  <w:szCs w:val="18"/>
                  <w:u w:val="single"/>
                  <w:lang w:eastAsia="ja-JP"/>
                </w:rPr>
                <w:t>W. VA. Code R. § 1316-1-2</w:t>
              </w:r>
            </w:hyperlink>
          </w:p>
        </w:tc>
      </w:tr>
      <w:tr w:rsidR="00837379" w:rsidRPr="00837379" w14:paraId="37849C05" w14:textId="77777777" w:rsidTr="006B448C">
        <w:tc>
          <w:tcPr>
            <w:tcW w:w="10075" w:type="dxa"/>
            <w:gridSpan w:val="2"/>
            <w:shd w:val="clear" w:color="auto" w:fill="D9E2F3"/>
          </w:tcPr>
          <w:p w14:paraId="23C77FF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79B8ECC4" w14:textId="77777777" w:rsidTr="006B448C">
        <w:tc>
          <w:tcPr>
            <w:tcW w:w="5215" w:type="dxa"/>
          </w:tcPr>
          <w:p w14:paraId="75622BC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235EC5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169C6B1" w14:textId="77777777" w:rsidTr="006B448C">
        <w:tc>
          <w:tcPr>
            <w:tcW w:w="10075" w:type="dxa"/>
            <w:gridSpan w:val="2"/>
            <w:shd w:val="clear" w:color="auto" w:fill="D9E2F3"/>
          </w:tcPr>
          <w:p w14:paraId="4660249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5416734D" w14:textId="77777777" w:rsidTr="006B448C">
        <w:trPr>
          <w:trHeight w:val="98"/>
        </w:trPr>
        <w:tc>
          <w:tcPr>
            <w:tcW w:w="5215" w:type="dxa"/>
          </w:tcPr>
          <w:p w14:paraId="01F879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466618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means a physical therapist renders an opinion or advice to another physical therapist or health care provider through telecommunications.</w:t>
            </w:r>
          </w:p>
          <w:p w14:paraId="56B76124"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1" w:history="1">
              <w:r w:rsidRPr="00837379">
                <w:rPr>
                  <w:rFonts w:ascii="Arial" w:eastAsia="Times New Roman" w:hAnsi="Arial" w:cs="Arial"/>
                  <w:b/>
                  <w:i/>
                  <w:color w:val="0563C1"/>
                  <w:sz w:val="18"/>
                  <w:szCs w:val="18"/>
                  <w:u w:val="single"/>
                  <w:lang w:eastAsia="ja-JP"/>
                </w:rPr>
                <w:t>W. VA. Code R. § 16-1-2</w:t>
              </w:r>
            </w:hyperlink>
          </w:p>
        </w:tc>
      </w:tr>
      <w:tr w:rsidR="00837379" w:rsidRPr="00837379" w14:paraId="76ABC5F5" w14:textId="77777777" w:rsidTr="006B448C">
        <w:trPr>
          <w:trHeight w:val="98"/>
        </w:trPr>
        <w:tc>
          <w:tcPr>
            <w:tcW w:w="10075" w:type="dxa"/>
            <w:gridSpan w:val="2"/>
            <w:shd w:val="clear" w:color="auto" w:fill="D9E2F3"/>
          </w:tcPr>
          <w:p w14:paraId="7C5226E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649587F0" w14:textId="77777777" w:rsidTr="006B448C">
        <w:trPr>
          <w:trHeight w:val="98"/>
        </w:trPr>
        <w:tc>
          <w:tcPr>
            <w:tcW w:w="5215" w:type="dxa"/>
          </w:tcPr>
          <w:p w14:paraId="36D6380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An occupational therapist may provide general supervision to an occupational therapy assistant via electronic communication.</w:t>
            </w:r>
          </w:p>
          <w:p w14:paraId="533006EF" w14:textId="77777777" w:rsidR="00837379" w:rsidRPr="00837379" w:rsidRDefault="00837379" w:rsidP="00837379">
            <w:pPr>
              <w:spacing w:after="0" w:line="240" w:lineRule="auto"/>
              <w:ind w:firstLine="0"/>
              <w:rPr>
                <w:rFonts w:ascii="Arial" w:hAnsi="Arial" w:cs="Arial"/>
                <w:sz w:val="18"/>
                <w:szCs w:val="18"/>
              </w:rPr>
            </w:pPr>
          </w:p>
          <w:p w14:paraId="7486E6F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Electronic communication is not applicable to direct supervision, direct close supervision, or direct continuous supervision.</w:t>
            </w:r>
          </w:p>
          <w:p w14:paraId="7657CAB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2" w:history="1">
              <w:r w:rsidRPr="00837379">
                <w:rPr>
                  <w:rFonts w:ascii="Arial" w:eastAsia="Times New Roman" w:hAnsi="Arial" w:cs="Arial"/>
                  <w:b/>
                  <w:i/>
                  <w:color w:val="0563C1"/>
                  <w:sz w:val="18"/>
                  <w:szCs w:val="18"/>
                  <w:u w:val="single"/>
                  <w:lang w:eastAsia="ja-JP"/>
                </w:rPr>
                <w:t>W. VA. Code R. § 13-1-2</w:t>
              </w:r>
            </w:hyperlink>
          </w:p>
        </w:tc>
        <w:tc>
          <w:tcPr>
            <w:tcW w:w="4860" w:type="dxa"/>
          </w:tcPr>
          <w:p w14:paraId="21092D8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physical therapist must be available at least via telecommunications when providing general supervision.</w:t>
            </w:r>
          </w:p>
          <w:p w14:paraId="7824FD9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13" w:history="1">
              <w:r w:rsidRPr="00837379">
                <w:rPr>
                  <w:rFonts w:ascii="Arial" w:eastAsia="Times New Roman" w:hAnsi="Arial" w:cs="Arial"/>
                  <w:b/>
                  <w:i/>
                  <w:color w:val="0563C1"/>
                  <w:sz w:val="18"/>
                  <w:szCs w:val="18"/>
                  <w:u w:val="single"/>
                  <w:lang w:eastAsia="ja-JP"/>
                </w:rPr>
                <w:t>W. Va. Code § 30-20-3</w:t>
              </w:r>
            </w:hyperlink>
            <w:r w:rsidRPr="00837379">
              <w:rPr>
                <w:rFonts w:ascii="Arial" w:eastAsia="Times New Roman" w:hAnsi="Arial" w:cs="Arial"/>
                <w:b/>
                <w:i/>
                <w:color w:val="F47B20"/>
                <w:sz w:val="18"/>
                <w:szCs w:val="18"/>
                <w:lang w:eastAsia="ja-JP"/>
              </w:rPr>
              <w:t xml:space="preserve">&amp; </w:t>
            </w:r>
            <w:hyperlink r:id="rId414" w:history="1">
              <w:r w:rsidRPr="00837379">
                <w:rPr>
                  <w:rFonts w:ascii="Arial" w:eastAsia="Times New Roman" w:hAnsi="Arial" w:cs="Arial"/>
                  <w:b/>
                  <w:i/>
                  <w:color w:val="0563C1"/>
                  <w:sz w:val="18"/>
                  <w:szCs w:val="18"/>
                  <w:u w:val="single"/>
                  <w:lang w:eastAsia="ja-JP"/>
                </w:rPr>
                <w:t>W. VA. Code R. § 16-1-2</w:t>
              </w:r>
            </w:hyperlink>
          </w:p>
          <w:p w14:paraId="3E2190B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28BA07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Physical therapist must be available to make a joint onsite visit with the physical therapist assistant within 24 hours as prudent practice indicates.</w:t>
            </w:r>
          </w:p>
          <w:p w14:paraId="03C2D5ED"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5" w:history="1">
              <w:r w:rsidRPr="00837379">
                <w:rPr>
                  <w:rFonts w:ascii="Arial" w:eastAsia="Times New Roman" w:hAnsi="Arial" w:cs="Arial"/>
                  <w:b/>
                  <w:i/>
                  <w:color w:val="0563C1"/>
                  <w:sz w:val="18"/>
                  <w:szCs w:val="18"/>
                  <w:u w:val="single"/>
                  <w:lang w:eastAsia="ja-JP"/>
                </w:rPr>
                <w:t>W. VA. Code R. § 16-1-8</w:t>
              </w:r>
            </w:hyperlink>
          </w:p>
        </w:tc>
      </w:tr>
      <w:tr w:rsidR="00837379" w:rsidRPr="00837379" w14:paraId="548B0B90" w14:textId="77777777" w:rsidTr="006B448C">
        <w:trPr>
          <w:trHeight w:val="98"/>
        </w:trPr>
        <w:tc>
          <w:tcPr>
            <w:tcW w:w="10075" w:type="dxa"/>
            <w:gridSpan w:val="2"/>
            <w:shd w:val="clear" w:color="auto" w:fill="D9E2F3"/>
          </w:tcPr>
          <w:p w14:paraId="578CEDC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162223F1" w14:textId="77777777" w:rsidTr="006B448C">
        <w:trPr>
          <w:trHeight w:val="98"/>
        </w:trPr>
        <w:tc>
          <w:tcPr>
            <w:tcW w:w="5215" w:type="dxa"/>
          </w:tcPr>
          <w:p w14:paraId="7547817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33E3FC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F79836C" w14:textId="77777777" w:rsidTr="006B448C">
        <w:trPr>
          <w:trHeight w:val="98"/>
        </w:trPr>
        <w:tc>
          <w:tcPr>
            <w:tcW w:w="10075" w:type="dxa"/>
            <w:gridSpan w:val="2"/>
            <w:shd w:val="clear" w:color="auto" w:fill="D9E2F3"/>
          </w:tcPr>
          <w:p w14:paraId="36C99C2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13FF3B6B" w14:textId="77777777" w:rsidTr="006B448C">
        <w:trPr>
          <w:trHeight w:val="98"/>
        </w:trPr>
        <w:tc>
          <w:tcPr>
            <w:tcW w:w="5215" w:type="dxa"/>
          </w:tcPr>
          <w:p w14:paraId="23B3C9F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357A26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F108AE2" w14:textId="77777777" w:rsidTr="006B448C">
        <w:trPr>
          <w:trHeight w:val="98"/>
        </w:trPr>
        <w:tc>
          <w:tcPr>
            <w:tcW w:w="10075" w:type="dxa"/>
            <w:gridSpan w:val="2"/>
            <w:shd w:val="clear" w:color="auto" w:fill="D9E2F3"/>
          </w:tcPr>
          <w:p w14:paraId="4197291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2DA69B35" w14:textId="77777777" w:rsidTr="006B448C">
        <w:trPr>
          <w:trHeight w:val="98"/>
        </w:trPr>
        <w:tc>
          <w:tcPr>
            <w:tcW w:w="5215" w:type="dxa"/>
            <w:shd w:val="clear" w:color="auto" w:fill="auto"/>
          </w:tcPr>
          <w:p w14:paraId="18ACE20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3B68364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West Virginia is part of the Physical Therapy Licensure Compact. Physical therapists licensed through the compact in other compact states may provide services in West Virginia.</w:t>
            </w:r>
          </w:p>
          <w:p w14:paraId="27F6444A"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6" w:history="1">
              <w:r w:rsidRPr="00837379">
                <w:rPr>
                  <w:rFonts w:ascii="Arial" w:eastAsia="Times New Roman" w:hAnsi="Arial" w:cs="Arial"/>
                  <w:b/>
                  <w:i/>
                  <w:color w:val="0563C1"/>
                  <w:sz w:val="18"/>
                  <w:szCs w:val="18"/>
                  <w:u w:val="single"/>
                  <w:lang w:eastAsia="ja-JP"/>
                </w:rPr>
                <w:t>W. Va. Code § 30-41-1</w:t>
              </w:r>
            </w:hyperlink>
          </w:p>
        </w:tc>
      </w:tr>
      <w:tr w:rsidR="00837379" w:rsidRPr="00837379" w14:paraId="0360EF04" w14:textId="77777777" w:rsidTr="006B448C">
        <w:trPr>
          <w:trHeight w:val="98"/>
        </w:trPr>
        <w:tc>
          <w:tcPr>
            <w:tcW w:w="10075" w:type="dxa"/>
            <w:gridSpan w:val="2"/>
            <w:shd w:val="clear" w:color="auto" w:fill="D9E2F3"/>
          </w:tcPr>
          <w:p w14:paraId="6B9D0F4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229F2F0" w14:textId="77777777" w:rsidTr="006B448C">
        <w:trPr>
          <w:trHeight w:val="98"/>
        </w:trPr>
        <w:tc>
          <w:tcPr>
            <w:tcW w:w="5215" w:type="dxa"/>
          </w:tcPr>
          <w:p w14:paraId="38BE319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382209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bl>
    <w:p w14:paraId="7E59BB2C" w14:textId="77777777" w:rsidR="00837379" w:rsidRPr="00837379" w:rsidRDefault="00837379" w:rsidP="00837379">
      <w:pPr>
        <w:spacing w:after="160" w:line="259" w:lineRule="auto"/>
        <w:ind w:firstLine="0"/>
        <w:rPr>
          <w:rFonts w:eastAsia="Calibri" w:cs="Arial"/>
        </w:rPr>
      </w:pPr>
      <w:r w:rsidRPr="00837379">
        <w:rPr>
          <w:rFonts w:eastAsia="Calibri" w:cs="Arial"/>
        </w:rPr>
        <w:tab/>
      </w:r>
    </w:p>
    <w:tbl>
      <w:tblPr>
        <w:tblStyle w:val="TableGrid5"/>
        <w:tblW w:w="10075" w:type="dxa"/>
        <w:tblLook w:val="04A0" w:firstRow="1" w:lastRow="0" w:firstColumn="1" w:lastColumn="0" w:noHBand="0" w:noVBand="1"/>
      </w:tblPr>
      <w:tblGrid>
        <w:gridCol w:w="5215"/>
        <w:gridCol w:w="4860"/>
      </w:tblGrid>
      <w:tr w:rsidR="00837379" w:rsidRPr="00837379" w14:paraId="53226427" w14:textId="77777777" w:rsidTr="006B448C">
        <w:tc>
          <w:tcPr>
            <w:tcW w:w="10075" w:type="dxa"/>
            <w:gridSpan w:val="2"/>
            <w:shd w:val="clear" w:color="auto" w:fill="FDD8A1"/>
          </w:tcPr>
          <w:p w14:paraId="536E8CF5" w14:textId="77777777" w:rsidR="00837379" w:rsidRPr="00837379" w:rsidRDefault="00837379" w:rsidP="00837379">
            <w:pPr>
              <w:spacing w:after="0" w:line="240" w:lineRule="auto"/>
              <w:ind w:firstLine="0"/>
              <w:rPr>
                <w:rFonts w:ascii="Arial" w:hAnsi="Arial" w:cs="Arial"/>
                <w:b/>
                <w:sz w:val="18"/>
                <w:szCs w:val="18"/>
              </w:rPr>
            </w:pPr>
            <w:r w:rsidRPr="00837379">
              <w:rPr>
                <w:rFonts w:ascii="Arial" w:eastAsia="Times New Roman" w:hAnsi="Arial" w:cs="Arial"/>
                <w:b/>
                <w:bCs/>
                <w:color w:val="F47B20"/>
                <w:spacing w:val="-2"/>
                <w:sz w:val="18"/>
                <w:szCs w:val="18"/>
                <w:lang w:eastAsia="ja-JP"/>
              </w:rPr>
              <w:t>Wisconsin</w:t>
            </w:r>
          </w:p>
        </w:tc>
      </w:tr>
      <w:tr w:rsidR="00837379" w:rsidRPr="00837379" w14:paraId="3255C44D" w14:textId="77777777" w:rsidTr="006B448C">
        <w:tc>
          <w:tcPr>
            <w:tcW w:w="5215" w:type="dxa"/>
            <w:shd w:val="clear" w:color="auto" w:fill="BFBFBF"/>
          </w:tcPr>
          <w:p w14:paraId="6968FB24"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7B777F2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20A307D4" w14:textId="77777777" w:rsidTr="006B448C">
        <w:tc>
          <w:tcPr>
            <w:tcW w:w="10075" w:type="dxa"/>
            <w:gridSpan w:val="2"/>
            <w:shd w:val="clear" w:color="auto" w:fill="D9E2F3"/>
          </w:tcPr>
          <w:p w14:paraId="1F587C3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378757B9" w14:textId="77777777" w:rsidTr="006B448C">
        <w:tc>
          <w:tcPr>
            <w:tcW w:w="5215" w:type="dxa"/>
          </w:tcPr>
          <w:p w14:paraId="297017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C3F68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680EA2B7" w14:textId="77777777" w:rsidTr="006B448C">
        <w:tc>
          <w:tcPr>
            <w:tcW w:w="10075" w:type="dxa"/>
            <w:gridSpan w:val="2"/>
            <w:shd w:val="clear" w:color="auto" w:fill="D9E2F3"/>
          </w:tcPr>
          <w:p w14:paraId="5E3D12F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012F4FAA" w14:textId="77777777" w:rsidTr="006B448C">
        <w:tc>
          <w:tcPr>
            <w:tcW w:w="5215" w:type="dxa"/>
          </w:tcPr>
          <w:p w14:paraId="14853DC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Telephone, electronic communication, or group conferencing may be used in some supervision.</w:t>
            </w:r>
          </w:p>
          <w:p w14:paraId="569F68A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17" w:history="1">
              <w:r w:rsidRPr="00837379">
                <w:rPr>
                  <w:rFonts w:ascii="Arial" w:eastAsia="Times New Roman" w:hAnsi="Arial" w:cs="Arial"/>
                  <w:b/>
                  <w:i/>
                  <w:color w:val="0563C1"/>
                  <w:sz w:val="18"/>
                  <w:szCs w:val="18"/>
                  <w:u w:val="single"/>
                  <w:lang w:eastAsia="ja-JP"/>
                </w:rPr>
                <w:t>Wis. Admin. Code OT. § 4.04</w:t>
              </w:r>
            </w:hyperlink>
          </w:p>
        </w:tc>
        <w:tc>
          <w:tcPr>
            <w:tcW w:w="4860" w:type="dxa"/>
          </w:tcPr>
          <w:p w14:paraId="3C7E064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which would include live video and audio and telephone, may be used for some supervision.</w:t>
            </w:r>
          </w:p>
          <w:p w14:paraId="49C40CE3"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18" w:history="1">
              <w:r w:rsidRPr="00837379">
                <w:rPr>
                  <w:rFonts w:ascii="Arial" w:eastAsia="Times New Roman" w:hAnsi="Arial" w:cs="Arial"/>
                  <w:b/>
                  <w:i/>
                  <w:color w:val="0563C1"/>
                  <w:sz w:val="18"/>
                  <w:szCs w:val="18"/>
                  <w:u w:val="single"/>
                  <w:lang w:eastAsia="ja-JP"/>
                </w:rPr>
                <w:t>Wis. Admin. Code PT. 1.02</w:t>
              </w:r>
            </w:hyperlink>
            <w:r w:rsidRPr="00837379">
              <w:rPr>
                <w:rFonts w:ascii="Arial" w:eastAsia="Times New Roman" w:hAnsi="Arial" w:cs="Arial"/>
                <w:b/>
                <w:i/>
                <w:color w:val="F47B20"/>
                <w:sz w:val="18"/>
                <w:szCs w:val="18"/>
                <w:lang w:eastAsia="ja-JP"/>
              </w:rPr>
              <w:t xml:space="preserve"> &amp; </w:t>
            </w:r>
            <w:hyperlink r:id="rId419" w:history="1">
              <w:r w:rsidRPr="00837379">
                <w:rPr>
                  <w:rFonts w:ascii="Arial" w:eastAsia="Times New Roman" w:hAnsi="Arial" w:cs="Arial"/>
                  <w:b/>
                  <w:i/>
                  <w:color w:val="0563C1"/>
                  <w:sz w:val="18"/>
                  <w:szCs w:val="18"/>
                  <w:u w:val="single"/>
                  <w:lang w:eastAsia="ja-JP"/>
                </w:rPr>
                <w:t>Wis. Admin. Code PT. 5.01</w:t>
              </w:r>
            </w:hyperlink>
          </w:p>
        </w:tc>
      </w:tr>
      <w:tr w:rsidR="00837379" w:rsidRPr="00837379" w14:paraId="6C8ACCF4" w14:textId="77777777" w:rsidTr="006B448C">
        <w:tc>
          <w:tcPr>
            <w:tcW w:w="10075" w:type="dxa"/>
            <w:gridSpan w:val="2"/>
            <w:shd w:val="clear" w:color="auto" w:fill="D9E2F3"/>
          </w:tcPr>
          <w:p w14:paraId="0F0FCF2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4CFF8193" w14:textId="77777777" w:rsidTr="006B448C">
        <w:tc>
          <w:tcPr>
            <w:tcW w:w="5215" w:type="dxa"/>
          </w:tcPr>
          <w:p w14:paraId="23E5A46A"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3BE14AC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79A52655" w14:textId="77777777" w:rsidTr="006B448C">
        <w:tc>
          <w:tcPr>
            <w:tcW w:w="10075" w:type="dxa"/>
            <w:gridSpan w:val="2"/>
            <w:shd w:val="clear" w:color="auto" w:fill="D9E2F3"/>
          </w:tcPr>
          <w:p w14:paraId="011ABB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2E173177" w14:textId="77777777" w:rsidTr="006B448C">
        <w:trPr>
          <w:trHeight w:val="98"/>
        </w:trPr>
        <w:tc>
          <w:tcPr>
            <w:tcW w:w="5215" w:type="dxa"/>
          </w:tcPr>
          <w:p w14:paraId="4FBC750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0BE367F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5CD486C9" w14:textId="77777777" w:rsidTr="006B448C">
        <w:trPr>
          <w:trHeight w:val="98"/>
        </w:trPr>
        <w:tc>
          <w:tcPr>
            <w:tcW w:w="10075" w:type="dxa"/>
            <w:gridSpan w:val="2"/>
            <w:shd w:val="clear" w:color="auto" w:fill="D9E2F3"/>
          </w:tcPr>
          <w:p w14:paraId="4AD15C7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Supervision</w:t>
            </w:r>
          </w:p>
        </w:tc>
      </w:tr>
      <w:tr w:rsidR="00837379" w:rsidRPr="00837379" w14:paraId="034A9415" w14:textId="77777777" w:rsidTr="006B448C">
        <w:trPr>
          <w:trHeight w:val="98"/>
        </w:trPr>
        <w:tc>
          <w:tcPr>
            <w:tcW w:w="5215" w:type="dxa"/>
          </w:tcPr>
          <w:p w14:paraId="6043B32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While providing supervision to an occupational therapy assistant, the supervising occupational therapist is required to provide direct contact and face-to-face contact which may be accomplished via telephone, electronic communication, or group conference. </w:t>
            </w:r>
          </w:p>
          <w:p w14:paraId="203C826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0" w:history="1">
              <w:r w:rsidRPr="00837379">
                <w:rPr>
                  <w:rFonts w:ascii="Arial" w:eastAsia="Times New Roman" w:hAnsi="Arial" w:cs="Arial"/>
                  <w:b/>
                  <w:i/>
                  <w:color w:val="0563C1"/>
                  <w:sz w:val="18"/>
                  <w:szCs w:val="18"/>
                  <w:u w:val="single"/>
                  <w:lang w:eastAsia="ja-JP"/>
                </w:rPr>
                <w:t>Wis. Admin. Code OT. § 4.04</w:t>
              </w:r>
            </w:hyperlink>
          </w:p>
        </w:tc>
        <w:tc>
          <w:tcPr>
            <w:tcW w:w="4860" w:type="dxa"/>
          </w:tcPr>
          <w:p w14:paraId="4C62D1A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may provide off-site, supplemental general supervision via telecommunications.</w:t>
            </w:r>
          </w:p>
          <w:p w14:paraId="0612BF28" w14:textId="77777777" w:rsidR="00837379" w:rsidRPr="00837379" w:rsidRDefault="00837379" w:rsidP="00837379">
            <w:pPr>
              <w:spacing w:after="0" w:line="240" w:lineRule="auto"/>
              <w:ind w:firstLine="0"/>
              <w:rPr>
                <w:rFonts w:ascii="Arial" w:hAnsi="Arial" w:cs="Arial"/>
                <w:sz w:val="18"/>
                <w:szCs w:val="18"/>
              </w:rPr>
            </w:pPr>
          </w:p>
          <w:p w14:paraId="183C04D3"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"General supervision" means direct, on-premises contact between a supervisor, and a physical therapist, physical therapist assistant, student or temporary licensee being supervised, as necessary. Between direct contacts, a supervisor is required to maintain indirect, off-premises telecommunication contact such that the person being supervised can, within 24 hours, establish direct telecommunication with a supervisor.</w:t>
            </w:r>
          </w:p>
          <w:p w14:paraId="5191DB5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21" w:history="1">
              <w:r w:rsidRPr="00837379">
                <w:rPr>
                  <w:rFonts w:ascii="Arial" w:eastAsia="Times New Roman" w:hAnsi="Arial" w:cs="Arial"/>
                  <w:b/>
                  <w:i/>
                  <w:color w:val="0563C1"/>
                  <w:sz w:val="18"/>
                  <w:szCs w:val="18"/>
                  <w:u w:val="single"/>
                  <w:lang w:eastAsia="ja-JP"/>
                </w:rPr>
                <w:t>Wis. Admin. Code PT. 1.02</w:t>
              </w:r>
            </w:hyperlink>
          </w:p>
          <w:p w14:paraId="63982D0F" w14:textId="77777777" w:rsidR="00837379" w:rsidRPr="00837379" w:rsidRDefault="00837379" w:rsidP="00837379">
            <w:pPr>
              <w:spacing w:after="0" w:line="240" w:lineRule="auto"/>
              <w:ind w:firstLine="0"/>
              <w:rPr>
                <w:rFonts w:ascii="Arial" w:hAnsi="Arial" w:cs="Arial"/>
                <w:color w:val="373739"/>
                <w:sz w:val="18"/>
                <w:szCs w:val="18"/>
                <w:shd w:val="clear" w:color="auto" w:fill="FFFFFF"/>
              </w:rPr>
            </w:pPr>
          </w:p>
          <w:p w14:paraId="600588D7" w14:textId="77777777" w:rsidR="00837379" w:rsidRPr="00837379" w:rsidRDefault="00837379" w:rsidP="00837379">
            <w:pPr>
              <w:spacing w:after="0" w:line="240" w:lineRule="auto"/>
              <w:ind w:firstLine="0"/>
              <w:rPr>
                <w:rFonts w:ascii="Arial" w:hAnsi="Arial" w:cs="Arial"/>
                <w:color w:val="373739"/>
                <w:sz w:val="18"/>
                <w:szCs w:val="18"/>
                <w:shd w:val="clear" w:color="auto" w:fill="FFFFFF"/>
              </w:rPr>
            </w:pPr>
          </w:p>
          <w:p w14:paraId="4F5F8BA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must have direct face-to-face contact with the physical therapist assistant at least every 14 calendar days, unless the board approves another type of contact.  They also must remain accessible to telecommunication in the interim.</w:t>
            </w:r>
          </w:p>
          <w:p w14:paraId="1F7C6C1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2" w:history="1">
              <w:r w:rsidRPr="00837379">
                <w:rPr>
                  <w:rFonts w:ascii="Arial" w:eastAsia="Times New Roman" w:hAnsi="Arial" w:cs="Arial"/>
                  <w:b/>
                  <w:i/>
                  <w:color w:val="0563C1"/>
                  <w:sz w:val="18"/>
                  <w:szCs w:val="18"/>
                  <w:u w:val="single"/>
                  <w:lang w:eastAsia="ja-JP"/>
                </w:rPr>
                <w:t>Wis. Admin. Code PT. 5.01</w:t>
              </w:r>
            </w:hyperlink>
          </w:p>
        </w:tc>
      </w:tr>
      <w:tr w:rsidR="00837379" w:rsidRPr="00837379" w14:paraId="5ADDC65A" w14:textId="77777777" w:rsidTr="006B448C">
        <w:trPr>
          <w:trHeight w:val="98"/>
        </w:trPr>
        <w:tc>
          <w:tcPr>
            <w:tcW w:w="10075" w:type="dxa"/>
            <w:gridSpan w:val="2"/>
            <w:shd w:val="clear" w:color="auto" w:fill="D9E2F3"/>
          </w:tcPr>
          <w:p w14:paraId="5F1F9D2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7F4B428A" w14:textId="77777777" w:rsidTr="006B448C">
        <w:trPr>
          <w:trHeight w:val="98"/>
        </w:trPr>
        <w:tc>
          <w:tcPr>
            <w:tcW w:w="5215" w:type="dxa"/>
          </w:tcPr>
          <w:p w14:paraId="090F56F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C882DA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368D5678" w14:textId="77777777" w:rsidTr="006B448C">
        <w:trPr>
          <w:trHeight w:val="98"/>
        </w:trPr>
        <w:tc>
          <w:tcPr>
            <w:tcW w:w="10075" w:type="dxa"/>
            <w:gridSpan w:val="2"/>
            <w:shd w:val="clear" w:color="auto" w:fill="D9E2F3"/>
          </w:tcPr>
          <w:p w14:paraId="0544AC2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B7FDF22" w14:textId="77777777" w:rsidTr="006B448C">
        <w:trPr>
          <w:trHeight w:val="98"/>
        </w:trPr>
        <w:tc>
          <w:tcPr>
            <w:tcW w:w="5215" w:type="dxa"/>
          </w:tcPr>
          <w:p w14:paraId="673B0E8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No reference found.</w:t>
            </w:r>
          </w:p>
        </w:tc>
        <w:tc>
          <w:tcPr>
            <w:tcW w:w="4860" w:type="dxa"/>
          </w:tcPr>
          <w:p w14:paraId="5FAA83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0AEA2656" w14:textId="77777777" w:rsidTr="006B448C">
        <w:trPr>
          <w:trHeight w:val="98"/>
        </w:trPr>
        <w:tc>
          <w:tcPr>
            <w:tcW w:w="10075" w:type="dxa"/>
            <w:gridSpan w:val="2"/>
            <w:shd w:val="clear" w:color="auto" w:fill="D9E2F3"/>
          </w:tcPr>
          <w:p w14:paraId="639FF79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C4D1E82" w14:textId="77777777" w:rsidTr="006B448C">
        <w:trPr>
          <w:trHeight w:val="98"/>
        </w:trPr>
        <w:tc>
          <w:tcPr>
            <w:tcW w:w="5215" w:type="dxa"/>
            <w:shd w:val="clear" w:color="auto" w:fill="auto"/>
          </w:tcPr>
          <w:p w14:paraId="53CD79D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0CC8540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EB6CF20" w14:textId="77777777" w:rsidTr="006B448C">
        <w:trPr>
          <w:trHeight w:val="98"/>
        </w:trPr>
        <w:tc>
          <w:tcPr>
            <w:tcW w:w="10075" w:type="dxa"/>
            <w:gridSpan w:val="2"/>
            <w:shd w:val="clear" w:color="auto" w:fill="D9E2F3"/>
          </w:tcPr>
          <w:p w14:paraId="35984C6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25BB5539" w14:textId="77777777" w:rsidTr="006B448C">
        <w:trPr>
          <w:trHeight w:val="98"/>
        </w:trPr>
        <w:tc>
          <w:tcPr>
            <w:tcW w:w="5215" w:type="dxa"/>
          </w:tcPr>
          <w:p w14:paraId="3634C6B5"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21B7DD8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C75CE59" w14:textId="77777777" w:rsidTr="006B448C">
        <w:tc>
          <w:tcPr>
            <w:tcW w:w="10075" w:type="dxa"/>
            <w:gridSpan w:val="2"/>
            <w:shd w:val="clear" w:color="auto" w:fill="FDD8A1"/>
          </w:tcPr>
          <w:p w14:paraId="74098665" w14:textId="1E954665" w:rsidR="00837379" w:rsidRPr="00837379" w:rsidRDefault="00837379" w:rsidP="00837379">
            <w:pPr>
              <w:spacing w:after="0" w:line="240" w:lineRule="auto"/>
              <w:ind w:firstLine="0"/>
              <w:rPr>
                <w:rFonts w:ascii="Arial" w:hAnsi="Arial" w:cs="Arial"/>
                <w:b/>
                <w:sz w:val="18"/>
                <w:szCs w:val="18"/>
              </w:rPr>
            </w:pPr>
            <w:r w:rsidRPr="00837379">
              <w:rPr>
                <w:rFonts w:cs="Arial"/>
              </w:rPr>
              <w:tab/>
            </w:r>
            <w:r w:rsidRPr="00837379">
              <w:rPr>
                <w:rFonts w:ascii="Arial" w:eastAsia="Times New Roman" w:hAnsi="Arial" w:cs="Arial"/>
                <w:b/>
                <w:bCs/>
                <w:color w:val="F47B20"/>
                <w:spacing w:val="-2"/>
                <w:sz w:val="18"/>
                <w:szCs w:val="18"/>
                <w:lang w:eastAsia="ja-JP"/>
              </w:rPr>
              <w:t>Wyoming</w:t>
            </w:r>
          </w:p>
        </w:tc>
      </w:tr>
      <w:tr w:rsidR="00837379" w:rsidRPr="00837379" w14:paraId="268FFB12" w14:textId="77777777" w:rsidTr="006B448C">
        <w:tc>
          <w:tcPr>
            <w:tcW w:w="5215" w:type="dxa"/>
            <w:shd w:val="clear" w:color="auto" w:fill="BFBFBF"/>
          </w:tcPr>
          <w:p w14:paraId="3E79F756"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Occupational Therapy</w:t>
            </w:r>
          </w:p>
        </w:tc>
        <w:tc>
          <w:tcPr>
            <w:tcW w:w="4860" w:type="dxa"/>
            <w:shd w:val="clear" w:color="auto" w:fill="BFBFBF"/>
          </w:tcPr>
          <w:p w14:paraId="68127143" w14:textId="77777777" w:rsidR="00837379" w:rsidRPr="00837379" w:rsidRDefault="00837379" w:rsidP="00837379">
            <w:pPr>
              <w:spacing w:after="0" w:line="240" w:lineRule="auto"/>
              <w:ind w:firstLine="0"/>
              <w:rPr>
                <w:rFonts w:ascii="Arial" w:hAnsi="Arial" w:cs="Arial"/>
                <w:b/>
                <w:sz w:val="18"/>
                <w:szCs w:val="18"/>
              </w:rPr>
            </w:pPr>
            <w:r w:rsidRPr="00837379">
              <w:rPr>
                <w:rFonts w:ascii="Arial" w:hAnsi="Arial" w:cs="Arial"/>
                <w:b/>
                <w:sz w:val="18"/>
                <w:szCs w:val="18"/>
              </w:rPr>
              <w:t>Physical Therapy</w:t>
            </w:r>
          </w:p>
        </w:tc>
      </w:tr>
      <w:tr w:rsidR="00837379" w:rsidRPr="00837379" w14:paraId="15887990" w14:textId="77777777" w:rsidTr="006B448C">
        <w:tc>
          <w:tcPr>
            <w:tcW w:w="10075" w:type="dxa"/>
            <w:gridSpan w:val="2"/>
            <w:shd w:val="clear" w:color="auto" w:fill="D9E2F3"/>
          </w:tcPr>
          <w:p w14:paraId="7C9FB24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Telehealth/Telemedicine/Telecommunications Definition</w:t>
            </w:r>
          </w:p>
        </w:tc>
      </w:tr>
      <w:tr w:rsidR="00837379" w:rsidRPr="00837379" w14:paraId="53A16C77" w14:textId="77777777" w:rsidTr="006B448C">
        <w:tc>
          <w:tcPr>
            <w:tcW w:w="5215" w:type="dxa"/>
          </w:tcPr>
          <w:p w14:paraId="2FAC3C5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Occupational therapy telehealth means the</w:t>
            </w:r>
          </w:p>
          <w:p w14:paraId="7D93A3D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provision of occupational therapy services across a distance, using telecommunications technology for the evaluation, intervention or consultation without requiring the occupational therapist and recipient to be physically located in the same place.</w:t>
            </w:r>
          </w:p>
          <w:p w14:paraId="2400EE22"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3" w:history="1">
              <w:r w:rsidRPr="00837379">
                <w:rPr>
                  <w:rFonts w:ascii="Arial" w:eastAsia="Times New Roman" w:hAnsi="Arial" w:cs="Arial"/>
                  <w:b/>
                  <w:i/>
                  <w:color w:val="0563C1"/>
                  <w:sz w:val="18"/>
                  <w:szCs w:val="18"/>
                  <w:u w:val="single"/>
                  <w:lang w:eastAsia="ja-JP"/>
                </w:rPr>
                <w:t>Wyo. Stat. Ann. § 33.40</w:t>
              </w:r>
            </w:hyperlink>
          </w:p>
        </w:tc>
        <w:tc>
          <w:tcPr>
            <w:tcW w:w="4860" w:type="dxa"/>
          </w:tcPr>
          <w:p w14:paraId="52BC5A6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p w14:paraId="1EE50945"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tc>
      </w:tr>
      <w:tr w:rsidR="00837379" w:rsidRPr="00837379" w14:paraId="6D1649CE" w14:textId="77777777" w:rsidTr="006B448C">
        <w:tc>
          <w:tcPr>
            <w:tcW w:w="10075" w:type="dxa"/>
            <w:gridSpan w:val="2"/>
            <w:shd w:val="clear" w:color="auto" w:fill="D9E2F3"/>
          </w:tcPr>
          <w:p w14:paraId="72CAE73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Modality</w:t>
            </w:r>
          </w:p>
        </w:tc>
      </w:tr>
      <w:tr w:rsidR="00837379" w:rsidRPr="00837379" w14:paraId="2907AB15" w14:textId="77777777" w:rsidTr="006B448C">
        <w:tc>
          <w:tcPr>
            <w:tcW w:w="5215" w:type="dxa"/>
          </w:tcPr>
          <w:p w14:paraId="0B1A4FA9"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Telehealth includes the use of telecommunications, which would include live video and audio and telephone, for the delivery of services and for some supervision.</w:t>
            </w:r>
          </w:p>
          <w:p w14:paraId="0B6EC88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4" w:history="1">
              <w:r w:rsidRPr="00837379">
                <w:rPr>
                  <w:rFonts w:ascii="Arial" w:eastAsia="Times New Roman" w:hAnsi="Arial" w:cs="Arial"/>
                  <w:b/>
                  <w:i/>
                  <w:color w:val="0563C1"/>
                  <w:sz w:val="18"/>
                  <w:szCs w:val="18"/>
                  <w:u w:val="single"/>
                  <w:lang w:eastAsia="ja-JP"/>
                </w:rPr>
                <w:t>Wyo. Stat. Ann. § 33.40</w:t>
              </w:r>
            </w:hyperlink>
            <w:r w:rsidRPr="00837379">
              <w:rPr>
                <w:rFonts w:ascii="Arial" w:eastAsia="Times New Roman" w:hAnsi="Arial" w:cs="Arial"/>
                <w:b/>
                <w:i/>
                <w:color w:val="F47B20"/>
                <w:sz w:val="18"/>
                <w:szCs w:val="18"/>
                <w:lang w:eastAsia="ja-JP"/>
              </w:rPr>
              <w:t xml:space="preserve"> &amp; </w:t>
            </w:r>
            <w:hyperlink r:id="rId425" w:history="1">
              <w:r w:rsidRPr="00837379">
                <w:rPr>
                  <w:rFonts w:ascii="Arial" w:eastAsia="Times New Roman" w:hAnsi="Arial" w:cs="Arial"/>
                  <w:b/>
                  <w:i/>
                  <w:color w:val="0563C1"/>
                  <w:sz w:val="18"/>
                  <w:szCs w:val="18"/>
                  <w:u w:val="single"/>
                  <w:lang w:eastAsia="ja-JP"/>
                </w:rPr>
                <w:t>083-0001 Wyo. Code R. § 1</w:t>
              </w:r>
            </w:hyperlink>
          </w:p>
        </w:tc>
        <w:tc>
          <w:tcPr>
            <w:tcW w:w="4860" w:type="dxa"/>
          </w:tcPr>
          <w:p w14:paraId="3410D85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Telecommunications and computer technology include the use of audio, video, or data communications.</w:t>
            </w:r>
          </w:p>
          <w:p w14:paraId="0548328A"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26" w:history="1">
              <w:r w:rsidRPr="00837379">
                <w:rPr>
                  <w:rFonts w:ascii="Arial" w:eastAsia="Times New Roman" w:hAnsi="Arial" w:cs="Arial"/>
                  <w:b/>
                  <w:i/>
                  <w:color w:val="0563C1"/>
                  <w:sz w:val="18"/>
                  <w:szCs w:val="18"/>
                  <w:u w:val="single"/>
                  <w:lang w:eastAsia="ja-JP"/>
                </w:rPr>
                <w:t>062-0001 Wyo. Code R. § 1</w:t>
              </w:r>
            </w:hyperlink>
          </w:p>
          <w:p w14:paraId="3DC77CB3" w14:textId="77777777" w:rsidR="00837379" w:rsidRPr="00837379" w:rsidRDefault="00837379" w:rsidP="00837379">
            <w:pPr>
              <w:spacing w:after="0" w:line="240" w:lineRule="auto"/>
              <w:ind w:firstLine="0"/>
              <w:rPr>
                <w:rFonts w:ascii="Arial" w:hAnsi="Arial" w:cs="Arial"/>
                <w:sz w:val="18"/>
                <w:szCs w:val="18"/>
              </w:rPr>
            </w:pPr>
          </w:p>
        </w:tc>
      </w:tr>
      <w:tr w:rsidR="00837379" w:rsidRPr="00837379" w14:paraId="41667D4C" w14:textId="77777777" w:rsidTr="006B448C">
        <w:tc>
          <w:tcPr>
            <w:tcW w:w="10075" w:type="dxa"/>
            <w:gridSpan w:val="2"/>
            <w:shd w:val="clear" w:color="auto" w:fill="D9E2F3"/>
          </w:tcPr>
          <w:p w14:paraId="263B061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Location- Type of site/Geography</w:t>
            </w:r>
          </w:p>
        </w:tc>
      </w:tr>
      <w:tr w:rsidR="00837379" w:rsidRPr="00837379" w14:paraId="00A90BBF" w14:textId="77777777" w:rsidTr="006B448C">
        <w:tc>
          <w:tcPr>
            <w:tcW w:w="5215" w:type="dxa"/>
          </w:tcPr>
          <w:p w14:paraId="13E1A2A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5228C20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235A8FC5" w14:textId="77777777" w:rsidTr="006B448C">
        <w:tc>
          <w:tcPr>
            <w:tcW w:w="10075" w:type="dxa"/>
            <w:gridSpan w:val="2"/>
            <w:shd w:val="clear" w:color="auto" w:fill="D9E2F3"/>
          </w:tcPr>
          <w:p w14:paraId="7034598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Type of Service</w:t>
            </w:r>
          </w:p>
        </w:tc>
      </w:tr>
      <w:tr w:rsidR="00837379" w:rsidRPr="00837379" w14:paraId="6C4849CB" w14:textId="77777777" w:rsidTr="006B448C">
        <w:trPr>
          <w:trHeight w:val="98"/>
        </w:trPr>
        <w:tc>
          <w:tcPr>
            <w:tcW w:w="5215" w:type="dxa"/>
          </w:tcPr>
          <w:p w14:paraId="644A38C7"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tasks of occupational therapy, including evaluation, intervention or consultation, may be delivered via telecommunication services and other communication technologies.</w:t>
            </w:r>
          </w:p>
          <w:p w14:paraId="0E711DB0" w14:textId="77777777" w:rsidR="00837379" w:rsidRPr="00837379" w:rsidRDefault="00837379" w:rsidP="00837379">
            <w:pPr>
              <w:spacing w:after="0" w:line="240" w:lineRule="auto"/>
              <w:ind w:firstLine="0"/>
              <w:rPr>
                <w:rFonts w:ascii="Arial" w:hAnsi="Arial" w:cs="Arial"/>
                <w:sz w:val="18"/>
                <w:szCs w:val="18"/>
              </w:rPr>
            </w:pPr>
          </w:p>
          <w:p w14:paraId="248C91E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An occupational therapist may use telehealth to provide and receive consultation from another occupational therapist.</w:t>
            </w:r>
          </w:p>
          <w:p w14:paraId="3FC6F249"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27" w:history="1">
              <w:r w:rsidRPr="00837379">
                <w:rPr>
                  <w:rFonts w:ascii="Arial" w:eastAsia="Times New Roman" w:hAnsi="Arial" w:cs="Arial"/>
                  <w:b/>
                  <w:i/>
                  <w:color w:val="0563C1"/>
                  <w:sz w:val="18"/>
                  <w:szCs w:val="18"/>
                  <w:u w:val="single"/>
                  <w:lang w:eastAsia="ja-JP"/>
                </w:rPr>
                <w:t>Wyo. Stat. Ann. § 33.40</w:t>
              </w:r>
            </w:hyperlink>
          </w:p>
        </w:tc>
        <w:tc>
          <w:tcPr>
            <w:tcW w:w="4860" w:type="dxa"/>
          </w:tcPr>
          <w:p w14:paraId="4E49B56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may use telehealth for services that are legally or professionally authorized.</w:t>
            </w:r>
          </w:p>
          <w:p w14:paraId="7CC13D48"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28" w:history="1">
              <w:r w:rsidRPr="00837379">
                <w:rPr>
                  <w:rFonts w:ascii="Arial" w:eastAsia="Times New Roman" w:hAnsi="Arial" w:cs="Arial"/>
                  <w:b/>
                  <w:i/>
                  <w:color w:val="0563C1"/>
                  <w:sz w:val="18"/>
                  <w:szCs w:val="18"/>
                  <w:u w:val="single"/>
                  <w:lang w:eastAsia="ja-JP"/>
                </w:rPr>
                <w:t>062-0001 Wyo. Code R. § 1</w:t>
              </w:r>
            </w:hyperlink>
          </w:p>
          <w:p w14:paraId="1C58DF94"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18860450"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may provide professional consultation to another physical therapist via telecommunications or other computer technology from a distant location.</w:t>
            </w:r>
          </w:p>
          <w:p w14:paraId="686038D7"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29" w:history="1">
              <w:r w:rsidRPr="00837379">
                <w:rPr>
                  <w:rFonts w:ascii="Arial" w:eastAsia="Times New Roman" w:hAnsi="Arial" w:cs="Arial"/>
                  <w:b/>
                  <w:i/>
                  <w:color w:val="0563C1"/>
                  <w:sz w:val="18"/>
                  <w:szCs w:val="18"/>
                  <w:u w:val="single"/>
                  <w:lang w:eastAsia="ja-JP"/>
                </w:rPr>
                <w:t>062-0001 Wyo. Code R. § 1</w:t>
              </w:r>
            </w:hyperlink>
          </w:p>
          <w:p w14:paraId="4E7190C2"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75CB379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using telecommunication” means the provision of professional or expert opinion or advice to a physical therapist or other health care provider using telecommunication or computer technology from a distant location. It includes the review or transfer of patient records or related information using audio, video or data communications.</w:t>
            </w:r>
          </w:p>
          <w:p w14:paraId="1020A940"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r w:rsidRPr="00837379">
              <w:rPr>
                <w:rFonts w:ascii="Arial" w:eastAsia="Times New Roman" w:hAnsi="Arial" w:cs="Arial"/>
                <w:b/>
                <w:i/>
                <w:color w:val="F47B20"/>
                <w:sz w:val="18"/>
                <w:szCs w:val="18"/>
                <w:lang w:eastAsia="ja-JP"/>
              </w:rPr>
              <w:t xml:space="preserve">Source: </w:t>
            </w:r>
            <w:hyperlink r:id="rId430" w:history="1">
              <w:r w:rsidRPr="00837379">
                <w:rPr>
                  <w:rFonts w:ascii="Arial" w:eastAsia="Times New Roman" w:hAnsi="Arial" w:cs="Arial"/>
                  <w:b/>
                  <w:i/>
                  <w:color w:val="0563C1"/>
                  <w:sz w:val="18"/>
                  <w:szCs w:val="18"/>
                  <w:u w:val="single"/>
                  <w:lang w:eastAsia="ja-JP"/>
                </w:rPr>
                <w:t>Wyo. Stat. Ann. § 33.25-101</w:t>
              </w:r>
            </w:hyperlink>
          </w:p>
          <w:p w14:paraId="5009A66F" w14:textId="77777777" w:rsidR="00837379" w:rsidRPr="00837379" w:rsidRDefault="00837379" w:rsidP="00837379">
            <w:pPr>
              <w:spacing w:after="0" w:line="240" w:lineRule="auto"/>
              <w:ind w:firstLine="0"/>
              <w:rPr>
                <w:rFonts w:ascii="Arial" w:eastAsia="Times New Roman" w:hAnsi="Arial" w:cs="Arial"/>
                <w:b/>
                <w:i/>
                <w:color w:val="F47B20"/>
                <w:sz w:val="18"/>
                <w:szCs w:val="18"/>
                <w:lang w:eastAsia="ja-JP"/>
              </w:rPr>
            </w:pPr>
          </w:p>
          <w:p w14:paraId="1D42D448"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Consultation by means of telecommunications means that a physical therapist renders professional or expert opinion or advice to another physical therapist or healthcare provider via telecommunications or computer technology from a distant location. It includes the transfer of data or exchange of educational or related information by means of audio, video, or data communications. The physical therapist may use telehealth technology as a vehicle for providing only services that are legally or professionally authorized.</w:t>
            </w:r>
          </w:p>
          <w:p w14:paraId="316AB173" w14:textId="77777777" w:rsidR="00837379" w:rsidRDefault="00837379" w:rsidP="00195513">
            <w:pPr>
              <w:spacing w:after="0" w:line="240" w:lineRule="auto"/>
              <w:ind w:firstLine="0"/>
              <w:rPr>
                <w:rFonts w:eastAsia="Times New Roman" w:cs="Arial"/>
                <w:b/>
                <w:i/>
                <w:color w:val="0563C1"/>
                <w:u w:val="single"/>
                <w:lang w:eastAsia="ja-JP"/>
              </w:rPr>
            </w:pPr>
            <w:r w:rsidRPr="00837379">
              <w:rPr>
                <w:rFonts w:ascii="Arial" w:eastAsia="Times New Roman" w:hAnsi="Arial" w:cs="Arial"/>
                <w:b/>
                <w:i/>
                <w:color w:val="F47B20"/>
                <w:sz w:val="18"/>
                <w:szCs w:val="18"/>
                <w:lang w:eastAsia="ja-JP"/>
              </w:rPr>
              <w:t xml:space="preserve">Source: </w:t>
            </w:r>
            <w:hyperlink r:id="rId431" w:history="1">
              <w:r w:rsidRPr="00837379">
                <w:rPr>
                  <w:rFonts w:ascii="Arial" w:eastAsia="Times New Roman" w:hAnsi="Arial" w:cs="Arial"/>
                  <w:b/>
                  <w:i/>
                  <w:color w:val="0563C1"/>
                  <w:sz w:val="18"/>
                  <w:szCs w:val="18"/>
                  <w:u w:val="single"/>
                  <w:lang w:eastAsia="ja-JP"/>
                </w:rPr>
                <w:t>062-0001 Wyo. Code R. § 1</w:t>
              </w:r>
            </w:hyperlink>
          </w:p>
          <w:p w14:paraId="65265F05" w14:textId="77777777" w:rsidR="00195513" w:rsidRDefault="00195513" w:rsidP="00195513">
            <w:pPr>
              <w:spacing w:after="0" w:line="240" w:lineRule="auto"/>
              <w:ind w:firstLine="0"/>
              <w:rPr>
                <w:rFonts w:eastAsia="Times New Roman" w:cs="Arial"/>
                <w:b/>
                <w:i/>
                <w:color w:val="0563C1"/>
                <w:u w:val="single"/>
                <w:lang w:eastAsia="ja-JP"/>
              </w:rPr>
            </w:pPr>
          </w:p>
          <w:p w14:paraId="0C181F48" w14:textId="77777777" w:rsidR="00195513" w:rsidRDefault="00195513" w:rsidP="00195513">
            <w:pPr>
              <w:spacing w:after="0" w:line="240" w:lineRule="auto"/>
              <w:ind w:firstLine="0"/>
              <w:rPr>
                <w:rFonts w:eastAsia="Times New Roman" w:cs="Arial"/>
                <w:b/>
                <w:i/>
                <w:color w:val="0563C1"/>
                <w:u w:val="single"/>
                <w:lang w:eastAsia="ja-JP"/>
              </w:rPr>
            </w:pPr>
          </w:p>
          <w:p w14:paraId="1474C62E" w14:textId="77777777" w:rsidR="00195513" w:rsidRDefault="00195513" w:rsidP="00195513">
            <w:pPr>
              <w:spacing w:after="0" w:line="240" w:lineRule="auto"/>
              <w:ind w:firstLine="0"/>
              <w:rPr>
                <w:rFonts w:eastAsia="Times New Roman" w:cs="Arial"/>
                <w:b/>
                <w:i/>
                <w:color w:val="0563C1"/>
                <w:u w:val="single"/>
                <w:lang w:eastAsia="ja-JP"/>
              </w:rPr>
            </w:pPr>
          </w:p>
          <w:p w14:paraId="5EE38EF4" w14:textId="77777777" w:rsidR="00195513" w:rsidRDefault="00195513" w:rsidP="00195513">
            <w:pPr>
              <w:spacing w:after="0" w:line="240" w:lineRule="auto"/>
              <w:ind w:firstLine="0"/>
              <w:rPr>
                <w:rFonts w:eastAsia="Times New Roman" w:cs="Arial"/>
                <w:b/>
                <w:i/>
                <w:color w:val="0563C1"/>
                <w:u w:val="single"/>
                <w:lang w:eastAsia="ja-JP"/>
              </w:rPr>
            </w:pPr>
          </w:p>
          <w:p w14:paraId="6CFE2116" w14:textId="600B6D3D" w:rsidR="00195513" w:rsidRPr="00837379" w:rsidRDefault="00195513" w:rsidP="00195513">
            <w:pPr>
              <w:spacing w:after="0" w:line="240" w:lineRule="auto"/>
              <w:ind w:firstLine="0"/>
              <w:rPr>
                <w:rFonts w:ascii="Arial" w:eastAsia="Times New Roman" w:hAnsi="Arial" w:cs="Arial"/>
                <w:b/>
                <w:i/>
                <w:color w:val="F47B20"/>
                <w:sz w:val="18"/>
                <w:szCs w:val="18"/>
                <w:lang w:eastAsia="ja-JP"/>
              </w:rPr>
            </w:pPr>
          </w:p>
        </w:tc>
      </w:tr>
      <w:tr w:rsidR="00837379" w:rsidRPr="00837379" w14:paraId="41241E34" w14:textId="77777777" w:rsidTr="006B448C">
        <w:trPr>
          <w:trHeight w:val="98"/>
        </w:trPr>
        <w:tc>
          <w:tcPr>
            <w:tcW w:w="10075" w:type="dxa"/>
            <w:gridSpan w:val="2"/>
            <w:shd w:val="clear" w:color="auto" w:fill="D9E2F3"/>
          </w:tcPr>
          <w:p w14:paraId="2C43D3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lastRenderedPageBreak/>
              <w:t>Supervision</w:t>
            </w:r>
          </w:p>
        </w:tc>
      </w:tr>
      <w:tr w:rsidR="00837379" w:rsidRPr="00837379" w14:paraId="416D0707" w14:textId="77777777" w:rsidTr="006B448C">
        <w:trPr>
          <w:trHeight w:val="1817"/>
        </w:trPr>
        <w:tc>
          <w:tcPr>
            <w:tcW w:w="5215" w:type="dxa"/>
          </w:tcPr>
          <w:p w14:paraId="21A784F6" w14:textId="6577520E"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w:t>
            </w:r>
            <w:r w:rsidR="00545653">
              <w:rPr>
                <w:rFonts w:ascii="Arial" w:hAnsi="Arial" w:cs="Arial"/>
                <w:sz w:val="18"/>
                <w:szCs w:val="18"/>
              </w:rPr>
              <w:t>n occupational</w:t>
            </w:r>
            <w:r w:rsidRPr="00837379">
              <w:rPr>
                <w:rFonts w:ascii="Arial" w:hAnsi="Arial" w:cs="Arial"/>
                <w:sz w:val="18"/>
                <w:szCs w:val="18"/>
              </w:rPr>
              <w:t xml:space="preserve"> therapist may provide general or routine supervision via electronic communication.</w:t>
            </w:r>
          </w:p>
          <w:p w14:paraId="32A4A39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2" w:history="1">
              <w:r w:rsidRPr="00837379">
                <w:rPr>
                  <w:rFonts w:ascii="Arial" w:eastAsia="Times New Roman" w:hAnsi="Arial" w:cs="Arial"/>
                  <w:b/>
                  <w:i/>
                  <w:color w:val="0563C1"/>
                  <w:sz w:val="18"/>
                  <w:szCs w:val="18"/>
                  <w:u w:val="single"/>
                  <w:lang w:eastAsia="ja-JP"/>
                </w:rPr>
                <w:t>083-0001 Wyo. Code R. § 1</w:t>
              </w:r>
            </w:hyperlink>
          </w:p>
        </w:tc>
        <w:tc>
          <w:tcPr>
            <w:tcW w:w="4860" w:type="dxa"/>
          </w:tcPr>
          <w:p w14:paraId="7123AF1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 xml:space="preserve"> A supervising physical therapist must be available at all times for consultation with a physical therapist assistant either in person or via telecommunications. </w:t>
            </w:r>
          </w:p>
          <w:p w14:paraId="0101E9A5"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3" w:history="1">
              <w:r w:rsidRPr="00837379">
                <w:rPr>
                  <w:rFonts w:ascii="Arial" w:eastAsia="Times New Roman" w:hAnsi="Arial" w:cs="Arial"/>
                  <w:b/>
                  <w:i/>
                  <w:color w:val="0563C1"/>
                  <w:sz w:val="18"/>
                  <w:szCs w:val="18"/>
                  <w:u w:val="single"/>
                  <w:lang w:eastAsia="ja-JP"/>
                </w:rPr>
                <w:t>062-0001 Wyo. Code R. § 7</w:t>
              </w:r>
            </w:hyperlink>
          </w:p>
        </w:tc>
      </w:tr>
      <w:tr w:rsidR="00837379" w:rsidRPr="00837379" w14:paraId="16172DF9" w14:textId="77777777" w:rsidTr="006B448C">
        <w:trPr>
          <w:trHeight w:val="98"/>
        </w:trPr>
        <w:tc>
          <w:tcPr>
            <w:tcW w:w="10075" w:type="dxa"/>
            <w:gridSpan w:val="2"/>
            <w:shd w:val="clear" w:color="auto" w:fill="D9E2F3"/>
          </w:tcPr>
          <w:p w14:paraId="0EB37834"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Informed Consent</w:t>
            </w:r>
          </w:p>
        </w:tc>
      </w:tr>
      <w:tr w:rsidR="00837379" w:rsidRPr="00837379" w14:paraId="65D664BF" w14:textId="77777777" w:rsidTr="006B448C">
        <w:trPr>
          <w:trHeight w:val="98"/>
        </w:trPr>
        <w:tc>
          <w:tcPr>
            <w:tcW w:w="5215" w:type="dxa"/>
          </w:tcPr>
          <w:p w14:paraId="124B5D1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03ECE3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The patient’s written or verbal consent must be obtained and documented prior to a consultation via telecommunications.</w:t>
            </w:r>
          </w:p>
          <w:p w14:paraId="347ACB4F"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4" w:history="1">
              <w:r w:rsidRPr="00837379">
                <w:rPr>
                  <w:rFonts w:ascii="Arial" w:eastAsia="Times New Roman" w:hAnsi="Arial" w:cs="Arial"/>
                  <w:b/>
                  <w:i/>
                  <w:color w:val="0563C1"/>
                  <w:sz w:val="18"/>
                  <w:szCs w:val="18"/>
                  <w:u w:val="single"/>
                  <w:lang w:eastAsia="ja-JP"/>
                </w:rPr>
                <w:t>062-0001 Wyo. Code R. § 1</w:t>
              </w:r>
            </w:hyperlink>
          </w:p>
        </w:tc>
      </w:tr>
      <w:tr w:rsidR="00837379" w:rsidRPr="00837379" w14:paraId="7DE571F7" w14:textId="77777777" w:rsidTr="006B448C">
        <w:trPr>
          <w:trHeight w:val="98"/>
        </w:trPr>
        <w:tc>
          <w:tcPr>
            <w:tcW w:w="10075" w:type="dxa"/>
            <w:gridSpan w:val="2"/>
            <w:shd w:val="clear" w:color="auto" w:fill="D9E2F3"/>
          </w:tcPr>
          <w:p w14:paraId="6CE3E56D"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Patient-Provider-Relationship/In-Person Exam Required</w:t>
            </w:r>
          </w:p>
        </w:tc>
      </w:tr>
      <w:tr w:rsidR="00837379" w:rsidRPr="00837379" w14:paraId="2D5A36FF" w14:textId="77777777" w:rsidTr="006B448C">
        <w:trPr>
          <w:trHeight w:val="98"/>
        </w:trPr>
        <w:tc>
          <w:tcPr>
            <w:tcW w:w="5215" w:type="dxa"/>
          </w:tcPr>
          <w:p w14:paraId="66521C2C"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770F9F2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r>
      <w:tr w:rsidR="00837379" w:rsidRPr="00837379" w14:paraId="110ECC60" w14:textId="77777777" w:rsidTr="006B448C">
        <w:trPr>
          <w:trHeight w:val="98"/>
        </w:trPr>
        <w:tc>
          <w:tcPr>
            <w:tcW w:w="10075" w:type="dxa"/>
            <w:gridSpan w:val="2"/>
            <w:shd w:val="clear" w:color="auto" w:fill="D9E2F3"/>
          </w:tcPr>
          <w:p w14:paraId="78FCB092"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Licensing</w:t>
            </w:r>
          </w:p>
        </w:tc>
      </w:tr>
      <w:tr w:rsidR="00837379" w:rsidRPr="00837379" w14:paraId="7224C58D" w14:textId="77777777" w:rsidTr="006B448C">
        <w:trPr>
          <w:trHeight w:val="98"/>
        </w:trPr>
        <w:tc>
          <w:tcPr>
            <w:tcW w:w="5215" w:type="dxa"/>
            <w:shd w:val="clear" w:color="auto" w:fill="auto"/>
          </w:tcPr>
          <w:p w14:paraId="7FC331BF"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shd w:val="clear" w:color="auto" w:fill="auto"/>
          </w:tcPr>
          <w:p w14:paraId="7E587966"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 physical therapist providing consultation via telecommunication is exempt from the Wyoming licensure requirements.</w:t>
            </w:r>
          </w:p>
          <w:p w14:paraId="23363891"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5" w:history="1">
              <w:r w:rsidRPr="00837379">
                <w:rPr>
                  <w:rFonts w:ascii="Arial" w:eastAsia="Times New Roman" w:hAnsi="Arial" w:cs="Arial"/>
                  <w:b/>
                  <w:i/>
                  <w:color w:val="0563C1"/>
                  <w:sz w:val="18"/>
                  <w:szCs w:val="18"/>
                  <w:u w:val="single"/>
                  <w:lang w:eastAsia="ja-JP"/>
                </w:rPr>
                <w:t>Wyo. Stat. Ann. § 33.25-102</w:t>
              </w:r>
            </w:hyperlink>
          </w:p>
        </w:tc>
      </w:tr>
      <w:tr w:rsidR="00837379" w:rsidRPr="00837379" w14:paraId="42E49D85" w14:textId="77777777" w:rsidTr="006B448C">
        <w:trPr>
          <w:trHeight w:val="98"/>
        </w:trPr>
        <w:tc>
          <w:tcPr>
            <w:tcW w:w="10075" w:type="dxa"/>
            <w:gridSpan w:val="2"/>
            <w:shd w:val="clear" w:color="auto" w:fill="D9E2F3"/>
          </w:tcPr>
          <w:p w14:paraId="07BB98E1"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Other</w:t>
            </w:r>
          </w:p>
        </w:tc>
      </w:tr>
      <w:tr w:rsidR="00837379" w:rsidRPr="00837379" w14:paraId="6D48BF8E" w14:textId="77777777" w:rsidTr="006B448C">
        <w:trPr>
          <w:trHeight w:val="98"/>
        </w:trPr>
        <w:tc>
          <w:tcPr>
            <w:tcW w:w="5215" w:type="dxa"/>
          </w:tcPr>
          <w:p w14:paraId="577BD07B"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No reference found.</w:t>
            </w:r>
          </w:p>
        </w:tc>
        <w:tc>
          <w:tcPr>
            <w:tcW w:w="4860" w:type="dxa"/>
          </w:tcPr>
          <w:p w14:paraId="43F9DE5E" w14:textId="77777777" w:rsidR="00837379" w:rsidRPr="00837379" w:rsidRDefault="00837379" w:rsidP="00837379">
            <w:pPr>
              <w:spacing w:after="0" w:line="240" w:lineRule="auto"/>
              <w:ind w:firstLine="0"/>
              <w:rPr>
                <w:rFonts w:ascii="Arial" w:hAnsi="Arial" w:cs="Arial"/>
                <w:sz w:val="18"/>
                <w:szCs w:val="18"/>
              </w:rPr>
            </w:pPr>
            <w:r w:rsidRPr="00837379">
              <w:rPr>
                <w:rFonts w:ascii="Arial" w:hAnsi="Arial" w:cs="Arial"/>
                <w:sz w:val="18"/>
                <w:szCs w:val="18"/>
              </w:rPr>
              <w:t>All records resulting from a telecommunications consultation must be recorded as part of a patient’s record.</w:t>
            </w:r>
          </w:p>
          <w:p w14:paraId="63D49443" w14:textId="77777777" w:rsidR="00837379" w:rsidRPr="00837379" w:rsidRDefault="00837379" w:rsidP="00837379">
            <w:pPr>
              <w:spacing w:after="0" w:line="240" w:lineRule="auto"/>
              <w:ind w:firstLine="0"/>
              <w:rPr>
                <w:rFonts w:ascii="Arial" w:hAnsi="Arial" w:cs="Arial"/>
                <w:sz w:val="18"/>
                <w:szCs w:val="18"/>
              </w:rPr>
            </w:pPr>
            <w:r w:rsidRPr="00837379">
              <w:rPr>
                <w:rFonts w:ascii="Arial" w:eastAsia="Times New Roman" w:hAnsi="Arial" w:cs="Arial"/>
                <w:b/>
                <w:i/>
                <w:color w:val="F47B20"/>
                <w:sz w:val="18"/>
                <w:szCs w:val="18"/>
                <w:lang w:eastAsia="ja-JP"/>
              </w:rPr>
              <w:t xml:space="preserve">Source: </w:t>
            </w:r>
            <w:hyperlink r:id="rId436" w:history="1">
              <w:r w:rsidRPr="00837379">
                <w:rPr>
                  <w:rFonts w:ascii="Arial" w:eastAsia="Times New Roman" w:hAnsi="Arial" w:cs="Arial"/>
                  <w:b/>
                  <w:i/>
                  <w:color w:val="0563C1"/>
                  <w:sz w:val="18"/>
                  <w:szCs w:val="18"/>
                  <w:u w:val="single"/>
                  <w:lang w:eastAsia="ja-JP"/>
                </w:rPr>
                <w:t>062-0001 Wyo. Code R. § 1</w:t>
              </w:r>
            </w:hyperlink>
          </w:p>
        </w:tc>
      </w:tr>
    </w:tbl>
    <w:p w14:paraId="1AE99609" w14:textId="77777777" w:rsidR="00837379" w:rsidRPr="00837379" w:rsidRDefault="00837379" w:rsidP="00837379">
      <w:pPr>
        <w:spacing w:after="160" w:line="259" w:lineRule="auto"/>
        <w:ind w:firstLine="0"/>
        <w:rPr>
          <w:rFonts w:eastAsia="Calibri" w:cs="Arial"/>
        </w:rPr>
      </w:pPr>
      <w:r w:rsidRPr="00837379">
        <w:rPr>
          <w:rFonts w:eastAsia="Calibri" w:cs="Arial"/>
        </w:rPr>
        <w:tab/>
      </w:r>
    </w:p>
    <w:p w14:paraId="10E24651" w14:textId="77777777" w:rsidR="00325FD1" w:rsidRDefault="00325FD1" w:rsidP="00671AD5">
      <w:pPr>
        <w:ind w:firstLine="0"/>
      </w:pPr>
    </w:p>
    <w:p w14:paraId="53B03AB6" w14:textId="77777777" w:rsidR="00325FD1" w:rsidRDefault="00325FD1" w:rsidP="00671AD5">
      <w:pPr>
        <w:ind w:firstLine="0"/>
      </w:pPr>
    </w:p>
    <w:p w14:paraId="2AC9352E" w14:textId="77777777" w:rsidR="00325FD1" w:rsidRDefault="00325FD1" w:rsidP="00671AD5">
      <w:pPr>
        <w:ind w:firstLine="0"/>
      </w:pPr>
    </w:p>
    <w:p w14:paraId="0409F01E" w14:textId="77777777" w:rsidR="00325FD1" w:rsidRDefault="00325FD1" w:rsidP="00671AD5">
      <w:pPr>
        <w:ind w:firstLine="0"/>
      </w:pPr>
    </w:p>
    <w:p w14:paraId="0C4D708A" w14:textId="77777777" w:rsidR="00325FD1" w:rsidRDefault="00325FD1" w:rsidP="00671AD5">
      <w:pPr>
        <w:ind w:firstLine="0"/>
      </w:pPr>
    </w:p>
    <w:p w14:paraId="11E3161B" w14:textId="77777777" w:rsidR="00325FD1" w:rsidRDefault="00325FD1" w:rsidP="00671AD5">
      <w:pPr>
        <w:ind w:firstLine="0"/>
      </w:pPr>
    </w:p>
    <w:p w14:paraId="4FD3D795" w14:textId="77777777" w:rsidR="00325FD1" w:rsidRDefault="00325FD1" w:rsidP="00671AD5">
      <w:pPr>
        <w:ind w:firstLine="0"/>
      </w:pPr>
    </w:p>
    <w:p w14:paraId="0D025DCD" w14:textId="77777777" w:rsidR="00325FD1" w:rsidRDefault="00325FD1" w:rsidP="00671AD5">
      <w:pPr>
        <w:ind w:firstLine="0"/>
      </w:pPr>
    </w:p>
    <w:p w14:paraId="2ED53FD0" w14:textId="77777777" w:rsidR="00325FD1" w:rsidRDefault="00325FD1" w:rsidP="00671AD5">
      <w:pPr>
        <w:ind w:firstLine="0"/>
      </w:pPr>
    </w:p>
    <w:p w14:paraId="45FDED32" w14:textId="77777777" w:rsidR="00325FD1" w:rsidRDefault="00325FD1" w:rsidP="00671AD5">
      <w:pPr>
        <w:ind w:firstLine="0"/>
      </w:pPr>
    </w:p>
    <w:p w14:paraId="398180D0" w14:textId="77777777" w:rsidR="00325FD1" w:rsidRDefault="00325FD1" w:rsidP="00671AD5">
      <w:pPr>
        <w:ind w:firstLine="0"/>
      </w:pPr>
    </w:p>
    <w:p w14:paraId="383789C0" w14:textId="77777777" w:rsidR="00325FD1" w:rsidRDefault="00325FD1" w:rsidP="00671AD5">
      <w:pPr>
        <w:ind w:firstLine="0"/>
      </w:pPr>
    </w:p>
    <w:p w14:paraId="45AC4A97" w14:textId="77777777" w:rsidR="00325FD1" w:rsidRDefault="00325FD1" w:rsidP="00671AD5">
      <w:pPr>
        <w:ind w:firstLine="0"/>
      </w:pPr>
    </w:p>
    <w:p w14:paraId="7DB65366" w14:textId="77777777" w:rsidR="00325FD1" w:rsidRDefault="00325FD1" w:rsidP="00671AD5">
      <w:pPr>
        <w:ind w:firstLine="0"/>
      </w:pPr>
    </w:p>
    <w:p w14:paraId="56AA7A5F" w14:textId="77777777" w:rsidR="00325FD1" w:rsidRDefault="00325FD1" w:rsidP="00671AD5">
      <w:pPr>
        <w:ind w:firstLine="0"/>
      </w:pPr>
    </w:p>
    <w:p w14:paraId="65257456" w14:textId="77777777" w:rsidR="00325FD1" w:rsidRDefault="00325FD1" w:rsidP="00671AD5">
      <w:pPr>
        <w:ind w:firstLine="0"/>
      </w:pPr>
    </w:p>
    <w:p w14:paraId="2D93C3D2" w14:textId="77777777" w:rsidR="00960B96" w:rsidRDefault="00960B96" w:rsidP="00671AD5">
      <w:pPr>
        <w:ind w:firstLine="0"/>
      </w:pPr>
    </w:p>
    <w:p w14:paraId="18CC15E0" w14:textId="77777777" w:rsidR="00960B96" w:rsidRDefault="00960B96" w:rsidP="00671AD5">
      <w:pPr>
        <w:ind w:firstLine="0"/>
      </w:pPr>
    </w:p>
    <w:p w14:paraId="686FE9E5" w14:textId="77777777" w:rsidR="00960B96" w:rsidRDefault="00960B96" w:rsidP="00671AD5">
      <w:pPr>
        <w:ind w:firstLine="0"/>
      </w:pPr>
    </w:p>
    <w:p w14:paraId="286CE6E3" w14:textId="77777777" w:rsidR="00960B96" w:rsidRDefault="00960B96" w:rsidP="00671AD5">
      <w:pPr>
        <w:ind w:firstLine="0"/>
      </w:pPr>
    </w:p>
    <w:p w14:paraId="74E24D21" w14:textId="77777777" w:rsidR="00960B96" w:rsidRDefault="00960B96" w:rsidP="00671AD5">
      <w:pPr>
        <w:ind w:firstLine="0"/>
      </w:pPr>
    </w:p>
    <w:p w14:paraId="28B5F3CF" w14:textId="77777777" w:rsidR="00960B96" w:rsidRDefault="00960B96" w:rsidP="00671AD5">
      <w:pPr>
        <w:ind w:firstLine="0"/>
      </w:pPr>
    </w:p>
    <w:p w14:paraId="675719BF" w14:textId="77777777" w:rsidR="00960B96" w:rsidRDefault="00960B96" w:rsidP="00671AD5">
      <w:pPr>
        <w:ind w:firstLine="0"/>
      </w:pPr>
    </w:p>
    <w:p w14:paraId="1383B484" w14:textId="77777777" w:rsidR="00960B96" w:rsidRDefault="00960B96" w:rsidP="00671AD5">
      <w:pPr>
        <w:ind w:firstLine="0"/>
      </w:pPr>
    </w:p>
    <w:p w14:paraId="3EB0F6A8" w14:textId="77777777" w:rsidR="00960B96" w:rsidRDefault="00960B96" w:rsidP="00671AD5">
      <w:pPr>
        <w:ind w:firstLine="0"/>
      </w:pPr>
    </w:p>
    <w:p w14:paraId="25F3688B" w14:textId="77777777" w:rsidR="00960B96" w:rsidRDefault="00960B96" w:rsidP="00671AD5">
      <w:pPr>
        <w:ind w:firstLine="0"/>
      </w:pPr>
    </w:p>
    <w:p w14:paraId="0602D897" w14:textId="5FB834C6" w:rsidR="00700935" w:rsidRPr="00E61737" w:rsidRDefault="00700935" w:rsidP="00671AD5">
      <w:pPr>
        <w:ind w:firstLine="0"/>
      </w:pPr>
      <w:r w:rsidRPr="00E61737">
        <w:rPr>
          <w:noProof/>
        </w:rPr>
        <mc:AlternateContent>
          <mc:Choice Requires="wps">
            <w:drawing>
              <wp:anchor distT="274320" distB="274320" distL="114300" distR="114300" simplePos="0" relativeHeight="251661312" behindDoc="1" locked="0" layoutInCell="1" allowOverlap="1" wp14:anchorId="5AEBE968" wp14:editId="27661526">
                <wp:simplePos x="0" y="0"/>
                <wp:positionH relativeFrom="margin">
                  <wp:align>left</wp:align>
                </wp:positionH>
                <wp:positionV relativeFrom="margin">
                  <wp:align>bottom</wp:align>
                </wp:positionV>
                <wp:extent cx="3174365" cy="826135"/>
                <wp:effectExtent l="0" t="0" r="6985" b="0"/>
                <wp:wrapSquare wrapText="bothSides"/>
                <wp:docPr id="26" name="Rectangle 2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4365" cy="826135"/>
                        </a:xfrm>
                        <a:prstGeom prst="rect">
                          <a:avLst/>
                        </a:prstGeom>
                        <a:solidFill>
                          <a:srgbClr val="E5E4CD"/>
                        </a:solidFill>
                        <a:ln w="3175">
                          <a:noFill/>
                          <a:miter lim="800000"/>
                          <a:headEnd/>
                          <a:tailEnd/>
                        </a:ln>
                        <a:effectLst/>
                        <a:extLst/>
                      </wps:spPr>
                      <wps:txbx>
                        <w:txbxContent>
                          <w:tbl>
                            <w:tblPr>
                              <w:tblW w:w="4950" w:type="dxa"/>
                              <w:tblInd w:w="-72" w:type="dxa"/>
                              <w:tblLayout w:type="fixed"/>
                              <w:tblLook w:val="04A0" w:firstRow="1" w:lastRow="0" w:firstColumn="1" w:lastColumn="0" w:noHBand="0" w:noVBand="1"/>
                              <w:tblCaption w:val="Details about Publishing information"/>
                              <w:tblDescription w:val="Details about Publishing information"/>
                            </w:tblPr>
                            <w:tblGrid>
                              <w:gridCol w:w="972"/>
                              <w:gridCol w:w="3978"/>
                            </w:tblGrid>
                            <w:tr w:rsidR="00B1340A" w:rsidRPr="009C2484" w14:paraId="7C1368B4" w14:textId="77777777" w:rsidTr="008D7E93">
                              <w:trPr>
                                <w:trHeight w:val="473"/>
                              </w:trPr>
                              <w:tc>
                                <w:tcPr>
                                  <w:tcW w:w="972" w:type="dxa"/>
                                  <w:shd w:val="clear" w:color="auto" w:fill="auto"/>
                                  <w:vAlign w:val="center"/>
                                </w:tcPr>
                                <w:p w14:paraId="3500B12B" w14:textId="77777777" w:rsidR="00B1340A" w:rsidRDefault="00B1340A" w:rsidP="00955A80">
                                  <w:pPr>
                                    <w:pStyle w:val="NoParagraphStyle"/>
                                    <w:widowControl w:val="0"/>
                                    <w:overflowPunct w:val="0"/>
                                    <w:spacing w:before="0" w:after="0" w:line="240" w:lineRule="auto"/>
                                  </w:pPr>
                                  <w:r>
                                    <w:rPr>
                                      <w:noProof/>
                                    </w:rPr>
                                    <w:drawing>
                                      <wp:inline distT="0" distB="0" distL="0" distR="0" wp14:anchorId="1E45EFE7" wp14:editId="7C112E95">
                                        <wp:extent cx="477736" cy="168294"/>
                                        <wp:effectExtent l="0" t="0" r="0" b="3175"/>
                                        <wp:docPr id="7" name="Picture 7" descr="Learn more here: http://creativecommons.org/licenses/by/4.0/" title="Creative Commons Attribution 4.0 International License Graphic">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438">
                                                  <a:extLst>
                                                    <a:ext uri="{28A0092B-C50C-407E-A947-70E740481C1C}">
                                                      <a14:useLocalDpi xmlns:a14="http://schemas.microsoft.com/office/drawing/2010/main" val="0"/>
                                                    </a:ext>
                                                  </a:extLst>
                                                </a:blip>
                                                <a:stretch>
                                                  <a:fillRect/>
                                                </a:stretch>
                                              </pic:blipFill>
                                              <pic:spPr bwMode="auto">
                                                <a:xfrm>
                                                  <a:off x="0" y="0"/>
                                                  <a:ext cx="515352" cy="181545"/>
                                                </a:xfrm>
                                                <a:prstGeom prst="rect">
                                                  <a:avLst/>
                                                </a:prstGeom>
                                                <a:noFill/>
                                                <a:ln>
                                                  <a:noFill/>
                                                </a:ln>
                                              </pic:spPr>
                                            </pic:pic>
                                          </a:graphicData>
                                        </a:graphic>
                                      </wp:inline>
                                    </w:drawing>
                                  </w:r>
                                </w:p>
                              </w:tc>
                              <w:tc>
                                <w:tcPr>
                                  <w:tcW w:w="3978" w:type="dxa"/>
                                  <w:vAlign w:val="center"/>
                                </w:tcPr>
                                <w:p w14:paraId="76998F17" w14:textId="77777777" w:rsidR="00B1340A" w:rsidRPr="00700935" w:rsidRDefault="00B1340A" w:rsidP="004A07CA">
                                  <w:pPr>
                                    <w:pStyle w:val="PublishingText"/>
                                    <w:rPr>
                                      <w:sz w:val="14"/>
                                      <w:szCs w:val="14"/>
                                    </w:rPr>
                                  </w:pPr>
                                  <w:r w:rsidRPr="004A07CA">
                                    <w:rPr>
                                      <w:sz w:val="14"/>
                                      <w:szCs w:val="14"/>
                                    </w:rPr>
                                    <w:t>This work is licensed under a</w:t>
                                  </w:r>
                                  <w:r w:rsidRPr="00700935">
                                    <w:rPr>
                                      <w:sz w:val="14"/>
                                      <w:szCs w:val="14"/>
                                    </w:rPr>
                                    <w:t xml:space="preserve"> </w:t>
                                  </w:r>
                                  <w:hyperlink r:id="rId439" w:history="1">
                                    <w:r w:rsidRPr="004A07CA">
                                      <w:rPr>
                                        <w:rStyle w:val="Hyperlink"/>
                                        <w:rFonts w:ascii="Calibri" w:hAnsi="Calibri"/>
                                        <w:sz w:val="14"/>
                                        <w:szCs w:val="14"/>
                                      </w:rPr>
                                      <w:t>Creative Commons Attribution 4.0 International License</w:t>
                                    </w:r>
                                  </w:hyperlink>
                                  <w:r w:rsidRPr="004A07CA">
                                    <w:rPr>
                                      <w:sz w:val="14"/>
                                      <w:szCs w:val="14"/>
                                    </w:rPr>
                                    <w:t>.</w:t>
                                  </w:r>
                                </w:p>
                              </w:tc>
                            </w:tr>
                            <w:tr w:rsidR="00B1340A" w:rsidRPr="009C2484" w14:paraId="4B9161AC" w14:textId="77777777" w:rsidTr="008D7E93">
                              <w:trPr>
                                <w:trHeight w:val="782"/>
                              </w:trPr>
                              <w:tc>
                                <w:tcPr>
                                  <w:tcW w:w="972" w:type="dxa"/>
                                  <w:shd w:val="clear" w:color="auto" w:fill="auto"/>
                                  <w:vAlign w:val="center"/>
                                </w:tcPr>
                                <w:p w14:paraId="0FA4AB45" w14:textId="77777777" w:rsidR="00B1340A" w:rsidRDefault="00B1340A" w:rsidP="00955A80">
                                  <w:pPr>
                                    <w:pStyle w:val="NoParagraphStyle"/>
                                    <w:widowControl w:val="0"/>
                                    <w:overflowPunct w:val="0"/>
                                    <w:spacing w:before="0" w:after="0" w:line="240" w:lineRule="auto"/>
                                  </w:pPr>
                                  <w:r>
                                    <w:rPr>
                                      <w:noProof/>
                                    </w:rPr>
                                    <w:drawing>
                                      <wp:inline distT="0" distB="0" distL="0" distR="0" wp14:anchorId="3A34F6C7" wp14:editId="1CEBF275">
                                        <wp:extent cx="466725" cy="341710"/>
                                        <wp:effectExtent l="0" t="0" r="0" b="1270"/>
                                        <wp:docPr id="8" name="Picture 8" descr="University Library System at the University of Pittsburgh. Visit our website at www.library.pitt.edu for more information about us!" title="U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ribe2"/>
                                                <pic:cNvPicPr>
                                                  <a:picLocks noChangeAspect="1" noChangeArrowheads="1"/>
                                                </pic:cNvPicPr>
                                              </pic:nvPicPr>
                                              <pic:blipFill>
                                                <a:blip r:embed="rId440">
                                                  <a:extLst>
                                                    <a:ext uri="{28A0092B-C50C-407E-A947-70E740481C1C}">
                                                      <a14:useLocalDpi xmlns:a14="http://schemas.microsoft.com/office/drawing/2010/main" val="0"/>
                                                    </a:ext>
                                                  </a:extLst>
                                                </a:blip>
                                                <a:stretch>
                                                  <a:fillRect/>
                                                </a:stretch>
                                              </pic:blipFill>
                                              <pic:spPr bwMode="auto">
                                                <a:xfrm>
                                                  <a:off x="0" y="0"/>
                                                  <a:ext cx="469459" cy="343711"/>
                                                </a:xfrm>
                                                <a:prstGeom prst="rect">
                                                  <a:avLst/>
                                                </a:prstGeom>
                                                <a:noFill/>
                                                <a:ln>
                                                  <a:noFill/>
                                                </a:ln>
                                              </pic:spPr>
                                            </pic:pic>
                                          </a:graphicData>
                                        </a:graphic>
                                      </wp:inline>
                                    </w:drawing>
                                  </w:r>
                                </w:p>
                              </w:tc>
                              <w:tc>
                                <w:tcPr>
                                  <w:tcW w:w="3978" w:type="dxa"/>
                                  <w:vAlign w:val="center"/>
                                </w:tcPr>
                                <w:p w14:paraId="3B4B1C81" w14:textId="77777777" w:rsidR="00B1340A" w:rsidRPr="00700935" w:rsidRDefault="00B1340A" w:rsidP="00700935">
                                  <w:pPr>
                                    <w:pStyle w:val="PublishingText"/>
                                    <w:rPr>
                                      <w:sz w:val="14"/>
                                      <w:szCs w:val="14"/>
                                    </w:rPr>
                                  </w:pPr>
                                  <w:r w:rsidRPr="00700935">
                                    <w:rPr>
                                      <w:sz w:val="14"/>
                                      <w:szCs w:val="14"/>
                                    </w:rPr>
                                    <w:t xml:space="preserve">This journal is published by the </w:t>
                                  </w:r>
                                  <w:hyperlink r:id="rId441" w:history="1">
                                    <w:r w:rsidRPr="00700935">
                                      <w:rPr>
                                        <w:rStyle w:val="Hyperlink"/>
                                        <w:rFonts w:ascii="Calibri" w:hAnsi="Calibri"/>
                                        <w:sz w:val="14"/>
                                        <w:szCs w:val="14"/>
                                      </w:rPr>
                                      <w:t>University Library System</w:t>
                                    </w:r>
                                  </w:hyperlink>
                                  <w:r w:rsidRPr="00700935">
                                    <w:rPr>
                                      <w:sz w:val="14"/>
                                      <w:szCs w:val="14"/>
                                    </w:rPr>
                                    <w:t xml:space="preserve"> of the </w:t>
                                  </w:r>
                                  <w:hyperlink r:id="rId442" w:history="1">
                                    <w:r w:rsidRPr="00700935">
                                      <w:rPr>
                                        <w:rStyle w:val="Hyperlink"/>
                                        <w:rFonts w:ascii="Calibri" w:hAnsi="Calibri"/>
                                        <w:sz w:val="14"/>
                                        <w:szCs w:val="14"/>
                                      </w:rPr>
                                      <w:t>University of Pittsburgh</w:t>
                                    </w:r>
                                  </w:hyperlink>
                                  <w:r w:rsidRPr="00700935">
                                    <w:rPr>
                                      <w:sz w:val="14"/>
                                      <w:szCs w:val="14"/>
                                    </w:rPr>
                                    <w:t xml:space="preserve"> as part of its </w:t>
                                  </w:r>
                                  <w:hyperlink r:id="rId443" w:history="1">
                                    <w:r w:rsidRPr="00700935">
                                      <w:rPr>
                                        <w:rStyle w:val="Hyperlink"/>
                                        <w:rFonts w:ascii="Calibri" w:hAnsi="Calibri"/>
                                        <w:sz w:val="14"/>
                                        <w:szCs w:val="14"/>
                                      </w:rPr>
                                      <w:t>D-Scribe Digital Publishing Program</w:t>
                                    </w:r>
                                  </w:hyperlink>
                                  <w:r w:rsidRPr="00700935">
                                    <w:rPr>
                                      <w:sz w:val="14"/>
                                      <w:szCs w:val="14"/>
                                    </w:rPr>
                                    <w:t xml:space="preserve"> and is cosponsored by the </w:t>
                                  </w:r>
                                  <w:hyperlink r:id="rId444" w:history="1">
                                    <w:r w:rsidRPr="00700935">
                                      <w:rPr>
                                        <w:rStyle w:val="Hyperlink"/>
                                        <w:rFonts w:ascii="Calibri" w:hAnsi="Calibri"/>
                                        <w:sz w:val="14"/>
                                        <w:szCs w:val="14"/>
                                      </w:rPr>
                                      <w:t>University of Pittsburgh Press</w:t>
                                    </w:r>
                                  </w:hyperlink>
                                  <w:r w:rsidRPr="00700935">
                                    <w:rPr>
                                      <w:sz w:val="14"/>
                                      <w:szCs w:val="14"/>
                                    </w:rPr>
                                    <w:t>.</w:t>
                                  </w:r>
                                </w:p>
                              </w:tc>
                            </w:tr>
                          </w:tbl>
                          <w:p w14:paraId="235CD10A" w14:textId="77777777" w:rsidR="00B1340A" w:rsidRDefault="00B1340A" w:rsidP="00700935"/>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E968" id="Rectangle 26" o:spid="_x0000_s1027" alt="&#10;" style="position:absolute;margin-left:0;margin-top:0;width:249.95pt;height:65.05pt;flip:x;z-index:-251655168;visibility:visible;mso-wrap-style:square;mso-width-percent:0;mso-height-percent:0;mso-wrap-distance-left:9pt;mso-wrap-distance-top:21.6pt;mso-wrap-distance-right:9pt;mso-wrap-distance-bottom:21.6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" fillcolor="#e5e4cd" stroked="f" strokeweight=".25pt">
                <v:textbox inset=",0,,0">
                  <w:txbxContent>
                    <w:tbl>
                      <w:tblPr>
                        <w:tblW w:w="4950" w:type="dxa"/>
                        <w:tblInd w:w="-72" w:type="dxa"/>
                        <w:tblLayout w:type="fixed"/>
                        <w:tblLook w:val="04A0" w:firstRow="1" w:lastRow="0" w:firstColumn="1" w:lastColumn="0" w:noHBand="0" w:noVBand="1"/>
                        <w:tblCaption w:val="Details about Publishing information"/>
                        <w:tblDescription w:val="Details about Publishing information"/>
                      </w:tblPr>
                      <w:tblGrid>
                        <w:gridCol w:w="972"/>
                        <w:gridCol w:w="3978"/>
                      </w:tblGrid>
                      <w:tr w:rsidR="00B1340A" w:rsidRPr="009C2484" w14:paraId="7C1368B4" w14:textId="77777777" w:rsidTr="008D7E93">
                        <w:trPr>
                          <w:trHeight w:val="473"/>
                        </w:trPr>
                        <w:tc>
                          <w:tcPr>
                            <w:tcW w:w="972" w:type="dxa"/>
                            <w:shd w:val="clear" w:color="auto" w:fill="auto"/>
                            <w:vAlign w:val="center"/>
                          </w:tcPr>
                          <w:p w14:paraId="3500B12B" w14:textId="77777777" w:rsidR="00B1340A" w:rsidRDefault="00B1340A" w:rsidP="00955A80">
                            <w:pPr>
                              <w:pStyle w:val="NoParagraphStyle"/>
                              <w:widowControl w:val="0"/>
                              <w:overflowPunct w:val="0"/>
                              <w:spacing w:before="0" w:after="0" w:line="240" w:lineRule="auto"/>
                            </w:pPr>
                            <w:r>
                              <w:rPr>
                                <w:noProof/>
                              </w:rPr>
                              <w:drawing>
                                <wp:inline distT="0" distB="0" distL="0" distR="0" wp14:anchorId="1E45EFE7" wp14:editId="7C112E95">
                                  <wp:extent cx="477736" cy="168294"/>
                                  <wp:effectExtent l="0" t="0" r="0" b="3175"/>
                                  <wp:docPr id="7" name="Picture 7" descr="Learn more here: http://creativecommons.org/licenses/by/4.0/" title="Creative Commons Attribution 4.0 International License Graphic">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438">
                                            <a:extLst>
                                              <a:ext uri="{28A0092B-C50C-407E-A947-70E740481C1C}">
                                                <a14:useLocalDpi xmlns:a14="http://schemas.microsoft.com/office/drawing/2010/main" val="0"/>
                                              </a:ext>
                                            </a:extLst>
                                          </a:blip>
                                          <a:stretch>
                                            <a:fillRect/>
                                          </a:stretch>
                                        </pic:blipFill>
                                        <pic:spPr bwMode="auto">
                                          <a:xfrm>
                                            <a:off x="0" y="0"/>
                                            <a:ext cx="515352" cy="181545"/>
                                          </a:xfrm>
                                          <a:prstGeom prst="rect">
                                            <a:avLst/>
                                          </a:prstGeom>
                                          <a:noFill/>
                                          <a:ln>
                                            <a:noFill/>
                                          </a:ln>
                                        </pic:spPr>
                                      </pic:pic>
                                    </a:graphicData>
                                  </a:graphic>
                                </wp:inline>
                              </w:drawing>
                            </w:r>
                          </w:p>
                        </w:tc>
                        <w:tc>
                          <w:tcPr>
                            <w:tcW w:w="3978" w:type="dxa"/>
                            <w:vAlign w:val="center"/>
                          </w:tcPr>
                          <w:p w14:paraId="76998F17" w14:textId="77777777" w:rsidR="00B1340A" w:rsidRPr="00700935" w:rsidRDefault="00B1340A" w:rsidP="004A07CA">
                            <w:pPr>
                              <w:pStyle w:val="PublishingText"/>
                              <w:rPr>
                                <w:sz w:val="14"/>
                                <w:szCs w:val="14"/>
                              </w:rPr>
                            </w:pPr>
                            <w:r w:rsidRPr="004A07CA">
                              <w:rPr>
                                <w:sz w:val="14"/>
                                <w:szCs w:val="14"/>
                              </w:rPr>
                              <w:t>This work is licensed under a</w:t>
                            </w:r>
                            <w:r w:rsidRPr="00700935">
                              <w:rPr>
                                <w:sz w:val="14"/>
                                <w:szCs w:val="14"/>
                              </w:rPr>
                              <w:t xml:space="preserve"> </w:t>
                            </w:r>
                            <w:hyperlink r:id="rId445" w:history="1">
                              <w:r w:rsidRPr="004A07CA">
                                <w:rPr>
                                  <w:rStyle w:val="Hyperlink"/>
                                  <w:rFonts w:ascii="Calibri" w:hAnsi="Calibri"/>
                                  <w:sz w:val="14"/>
                                  <w:szCs w:val="14"/>
                                </w:rPr>
                                <w:t>Creative Commons Attribution 4.0 International License</w:t>
                              </w:r>
                            </w:hyperlink>
                            <w:r w:rsidRPr="004A07CA">
                              <w:rPr>
                                <w:sz w:val="14"/>
                                <w:szCs w:val="14"/>
                              </w:rPr>
                              <w:t>.</w:t>
                            </w:r>
                          </w:p>
                        </w:tc>
                      </w:tr>
                      <w:tr w:rsidR="00B1340A" w:rsidRPr="009C2484" w14:paraId="4B9161AC" w14:textId="77777777" w:rsidTr="008D7E93">
                        <w:trPr>
                          <w:trHeight w:val="782"/>
                        </w:trPr>
                        <w:tc>
                          <w:tcPr>
                            <w:tcW w:w="972" w:type="dxa"/>
                            <w:shd w:val="clear" w:color="auto" w:fill="auto"/>
                            <w:vAlign w:val="center"/>
                          </w:tcPr>
                          <w:p w14:paraId="0FA4AB45" w14:textId="77777777" w:rsidR="00B1340A" w:rsidRDefault="00B1340A" w:rsidP="00955A80">
                            <w:pPr>
                              <w:pStyle w:val="NoParagraphStyle"/>
                              <w:widowControl w:val="0"/>
                              <w:overflowPunct w:val="0"/>
                              <w:spacing w:before="0" w:after="0" w:line="240" w:lineRule="auto"/>
                            </w:pPr>
                            <w:r>
                              <w:rPr>
                                <w:noProof/>
                              </w:rPr>
                              <w:drawing>
                                <wp:inline distT="0" distB="0" distL="0" distR="0" wp14:anchorId="3A34F6C7" wp14:editId="1CEBF275">
                                  <wp:extent cx="466725" cy="341710"/>
                                  <wp:effectExtent l="0" t="0" r="0" b="1270"/>
                                  <wp:docPr id="8" name="Picture 8" descr="University Library System at the University of Pittsburgh. Visit our website at www.library.pitt.edu for more information about us!" title="U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ribe2"/>
                                          <pic:cNvPicPr>
                                            <a:picLocks noChangeAspect="1" noChangeArrowheads="1"/>
                                          </pic:cNvPicPr>
                                        </pic:nvPicPr>
                                        <pic:blipFill>
                                          <a:blip r:embed="rId440">
                                            <a:extLst>
                                              <a:ext uri="{28A0092B-C50C-407E-A947-70E740481C1C}">
                                                <a14:useLocalDpi xmlns:a14="http://schemas.microsoft.com/office/drawing/2010/main" val="0"/>
                                              </a:ext>
                                            </a:extLst>
                                          </a:blip>
                                          <a:stretch>
                                            <a:fillRect/>
                                          </a:stretch>
                                        </pic:blipFill>
                                        <pic:spPr bwMode="auto">
                                          <a:xfrm>
                                            <a:off x="0" y="0"/>
                                            <a:ext cx="469459" cy="343711"/>
                                          </a:xfrm>
                                          <a:prstGeom prst="rect">
                                            <a:avLst/>
                                          </a:prstGeom>
                                          <a:noFill/>
                                          <a:ln>
                                            <a:noFill/>
                                          </a:ln>
                                        </pic:spPr>
                                      </pic:pic>
                                    </a:graphicData>
                                  </a:graphic>
                                </wp:inline>
                              </w:drawing>
                            </w:r>
                          </w:p>
                        </w:tc>
                        <w:tc>
                          <w:tcPr>
                            <w:tcW w:w="3978" w:type="dxa"/>
                            <w:vAlign w:val="center"/>
                          </w:tcPr>
                          <w:p w14:paraId="3B4B1C81" w14:textId="77777777" w:rsidR="00B1340A" w:rsidRPr="00700935" w:rsidRDefault="00B1340A" w:rsidP="00700935">
                            <w:pPr>
                              <w:pStyle w:val="PublishingText"/>
                              <w:rPr>
                                <w:sz w:val="14"/>
                                <w:szCs w:val="14"/>
                              </w:rPr>
                            </w:pPr>
                            <w:r w:rsidRPr="00700935">
                              <w:rPr>
                                <w:sz w:val="14"/>
                                <w:szCs w:val="14"/>
                              </w:rPr>
                              <w:t xml:space="preserve">This journal is published by the </w:t>
                            </w:r>
                            <w:hyperlink r:id="rId446" w:history="1">
                              <w:r w:rsidRPr="00700935">
                                <w:rPr>
                                  <w:rStyle w:val="Hyperlink"/>
                                  <w:rFonts w:ascii="Calibri" w:hAnsi="Calibri"/>
                                  <w:sz w:val="14"/>
                                  <w:szCs w:val="14"/>
                                </w:rPr>
                                <w:t>University Library System</w:t>
                              </w:r>
                            </w:hyperlink>
                            <w:r w:rsidRPr="00700935">
                              <w:rPr>
                                <w:sz w:val="14"/>
                                <w:szCs w:val="14"/>
                              </w:rPr>
                              <w:t xml:space="preserve"> of the </w:t>
                            </w:r>
                            <w:hyperlink r:id="rId447" w:history="1">
                              <w:r w:rsidRPr="00700935">
                                <w:rPr>
                                  <w:rStyle w:val="Hyperlink"/>
                                  <w:rFonts w:ascii="Calibri" w:hAnsi="Calibri"/>
                                  <w:sz w:val="14"/>
                                  <w:szCs w:val="14"/>
                                </w:rPr>
                                <w:t>University of Pittsburgh</w:t>
                              </w:r>
                            </w:hyperlink>
                            <w:r w:rsidRPr="00700935">
                              <w:rPr>
                                <w:sz w:val="14"/>
                                <w:szCs w:val="14"/>
                              </w:rPr>
                              <w:t xml:space="preserve"> as part of its </w:t>
                            </w:r>
                            <w:hyperlink r:id="rId448" w:history="1">
                              <w:r w:rsidRPr="00700935">
                                <w:rPr>
                                  <w:rStyle w:val="Hyperlink"/>
                                  <w:rFonts w:ascii="Calibri" w:hAnsi="Calibri"/>
                                  <w:sz w:val="14"/>
                                  <w:szCs w:val="14"/>
                                </w:rPr>
                                <w:t>D-Scribe Digital Publishing Program</w:t>
                              </w:r>
                            </w:hyperlink>
                            <w:r w:rsidRPr="00700935">
                              <w:rPr>
                                <w:sz w:val="14"/>
                                <w:szCs w:val="14"/>
                              </w:rPr>
                              <w:t xml:space="preserve"> and is cosponsored by the </w:t>
                            </w:r>
                            <w:hyperlink r:id="rId449" w:history="1">
                              <w:r w:rsidRPr="00700935">
                                <w:rPr>
                                  <w:rStyle w:val="Hyperlink"/>
                                  <w:rFonts w:ascii="Calibri" w:hAnsi="Calibri"/>
                                  <w:sz w:val="14"/>
                                  <w:szCs w:val="14"/>
                                </w:rPr>
                                <w:t>University of Pittsburgh Press</w:t>
                              </w:r>
                            </w:hyperlink>
                            <w:r w:rsidRPr="00700935">
                              <w:rPr>
                                <w:sz w:val="14"/>
                                <w:szCs w:val="14"/>
                              </w:rPr>
                              <w:t>.</w:t>
                            </w:r>
                          </w:p>
                        </w:tc>
                      </w:tr>
                    </w:tbl>
                    <w:p w14:paraId="235CD10A" w14:textId="77777777" w:rsidR="00B1340A" w:rsidRDefault="00B1340A" w:rsidP="00700935"/>
                  </w:txbxContent>
                </v:textbox>
                <w10:wrap type="square" anchorx="margin" anchory="margin"/>
              </v:rect>
            </w:pict>
          </mc:Fallback>
        </mc:AlternateContent>
      </w:r>
    </w:p>
    <w:sectPr w:rsidR="00700935" w:rsidRPr="00E61737" w:rsidSect="00671AD5">
      <w:endnotePr>
        <w:numFmt w:val="decimal"/>
      </w:endnotePr>
      <w:type w:val="continuous"/>
      <w:pgSz w:w="12240" w:h="15840" w:code="1"/>
      <w:pgMar w:top="720" w:right="1080" w:bottom="720" w:left="1080" w:header="360" w:footer="432"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82E2" w14:textId="77777777" w:rsidR="002B250E" w:rsidRPr="006F21F1" w:rsidRDefault="002B250E" w:rsidP="00736046">
      <w:pPr>
        <w:pStyle w:val="Heading1"/>
        <w:spacing w:before="120"/>
      </w:pPr>
      <w:r>
        <w:t>Notes</w:t>
      </w:r>
    </w:p>
    <w:p w14:paraId="5016C3C9" w14:textId="77777777" w:rsidR="002B250E" w:rsidRDefault="002B250E"/>
  </w:endnote>
  <w:endnote w:type="continuationSeparator" w:id="0">
    <w:p w14:paraId="06D7A374" w14:textId="77777777" w:rsidR="002B250E" w:rsidRPr="006F21F1" w:rsidRDefault="002B250E" w:rsidP="00667539">
      <w:pPr>
        <w:pStyle w:val="Footer"/>
      </w:pPr>
    </w:p>
    <w:p w14:paraId="19A64068" w14:textId="77777777" w:rsidR="002B250E" w:rsidRDefault="002B250E"/>
  </w:endnote>
  <w:endnote w:type="continuationNotice" w:id="1">
    <w:p w14:paraId="4903EEC0" w14:textId="77777777" w:rsidR="002B250E" w:rsidRDefault="002B250E" w:rsidP="006F21F1">
      <w:pPr>
        <w:spacing w:after="0" w:line="240" w:lineRule="auto"/>
        <w:ind w:firstLine="0"/>
      </w:pPr>
    </w:p>
    <w:p w14:paraId="36EB19A3" w14:textId="77777777" w:rsidR="002B250E" w:rsidRDefault="002B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0090" w14:textId="77777777" w:rsidR="00B1340A" w:rsidRDefault="00B1340A" w:rsidP="008D7E93">
    <w:pPr>
      <w:spacing w:after="0" w:line="193" w:lineRule="exact"/>
      <w:ind w:right="-180" w:firstLine="0"/>
    </w:pPr>
  </w:p>
  <w:tbl>
    <w:tblPr>
      <w:tblStyle w:val="TableGrid"/>
      <w:tblW w:w="5000" w:type="pct"/>
      <w:tblBorders>
        <w:top w:val="none" w:sz="0" w:space="0" w:color="auto"/>
        <w:left w:val="none" w:sz="0" w:space="0" w:color="auto"/>
        <w:bottom w:val="single" w:sz="8" w:space="0" w:color="C5C28D"/>
        <w:right w:val="none" w:sz="0" w:space="0" w:color="auto"/>
        <w:insideH w:val="none" w:sz="0" w:space="0" w:color="auto"/>
        <w:insideV w:val="none" w:sz="0" w:space="0" w:color="auto"/>
      </w:tblBorders>
      <w:tblCellMar>
        <w:left w:w="0" w:type="dxa"/>
        <w:bottom w:w="29" w:type="dxa"/>
        <w:right w:w="0" w:type="dxa"/>
      </w:tblCellMar>
      <w:tblLook w:val="0600" w:firstRow="0" w:lastRow="0" w:firstColumn="0" w:lastColumn="0" w:noHBand="1" w:noVBand="1"/>
      <w:tblCaption w:val="Footer of IJT "/>
      <w:tblDescription w:val="The International Journal of Telerehabilitation (IJT) footer has information about artcile you are reading, including the the DOI number, the current Publishing Volume information, as well as the page number of the current article."/>
    </w:tblPr>
    <w:tblGrid>
      <w:gridCol w:w="503"/>
      <w:gridCol w:w="4611"/>
      <w:gridCol w:w="2232"/>
      <w:gridCol w:w="2232"/>
      <w:gridCol w:w="502"/>
    </w:tblGrid>
    <w:tr w:rsidR="00B1340A" w:rsidRPr="001D6150" w14:paraId="657500EA" w14:textId="77777777" w:rsidTr="00867A34">
      <w:trPr>
        <w:cantSplit/>
        <w:trHeight w:val="430"/>
      </w:trPr>
      <w:tc>
        <w:tcPr>
          <w:tcW w:w="250" w:type="pct"/>
          <w:tcBorders>
            <w:bottom w:val="single" w:sz="8" w:space="0" w:color="C5C28D"/>
          </w:tcBorders>
          <w:vAlign w:val="bottom"/>
        </w:tcPr>
        <w:p w14:paraId="211585D5" w14:textId="77777777" w:rsidR="00B1340A" w:rsidRPr="001D6150" w:rsidRDefault="00B1340A" w:rsidP="00844762">
          <w:pPr>
            <w:pStyle w:val="NoSpacing"/>
            <w:rPr>
              <w:rStyle w:val="PageNumber"/>
            </w:rPr>
          </w:pPr>
          <w:r w:rsidRPr="001D6150">
            <w:rPr>
              <w:rStyle w:val="PageNumber"/>
            </w:rPr>
            <w:fldChar w:fldCharType="begin"/>
          </w:r>
          <w:r w:rsidRPr="001D6150">
            <w:rPr>
              <w:rStyle w:val="PageNumber"/>
            </w:rPr>
            <w:instrText xml:space="preserve"> PAGE   \* MERGEFORMAT </w:instrText>
          </w:r>
          <w:r w:rsidRPr="001D6150">
            <w:rPr>
              <w:rStyle w:val="PageNumber"/>
            </w:rPr>
            <w:fldChar w:fldCharType="separate"/>
          </w:r>
          <w:r w:rsidR="00B73D91">
            <w:rPr>
              <w:rStyle w:val="PageNumber"/>
              <w:noProof/>
            </w:rPr>
            <w:t>6</w:t>
          </w:r>
          <w:r w:rsidRPr="001D6150">
            <w:rPr>
              <w:rStyle w:val="PageNumber"/>
            </w:rPr>
            <w:fldChar w:fldCharType="end"/>
          </w:r>
        </w:p>
      </w:tc>
      <w:tc>
        <w:tcPr>
          <w:tcW w:w="2287" w:type="pct"/>
          <w:tcBorders>
            <w:bottom w:val="single" w:sz="8" w:space="0" w:color="C5C28D"/>
          </w:tcBorders>
          <w:vAlign w:val="bottom"/>
        </w:tcPr>
        <w:p w14:paraId="51BBF70C" w14:textId="77777777" w:rsidR="00B1340A" w:rsidRDefault="00B1340A" w:rsidP="00844762">
          <w:pPr>
            <w:tabs>
              <w:tab w:val="left" w:pos="9720"/>
            </w:tabs>
            <w:spacing w:after="0" w:line="193" w:lineRule="exact"/>
            <w:ind w:right="90" w:firstLine="0"/>
            <w:rPr>
              <w:rStyle w:val="FooterSecondLineChar"/>
            </w:rPr>
          </w:pPr>
          <w:r w:rsidRPr="003B2F6E">
            <w:rPr>
              <w:rStyle w:val="FooterFirstLineChar"/>
            </w:rPr>
            <w:t>International Journal of Telerehabilitation</w:t>
          </w:r>
        </w:p>
      </w:tc>
      <w:tc>
        <w:tcPr>
          <w:tcW w:w="1107" w:type="pct"/>
          <w:tcBorders>
            <w:bottom w:val="single" w:sz="8" w:space="0" w:color="C5C28D"/>
          </w:tcBorders>
          <w:vAlign w:val="bottom"/>
        </w:tcPr>
        <w:p w14:paraId="330169D1" w14:textId="77777777" w:rsidR="00B1340A" w:rsidRDefault="00B1340A" w:rsidP="007B3556">
          <w:pPr>
            <w:tabs>
              <w:tab w:val="left" w:pos="9720"/>
            </w:tabs>
            <w:spacing w:after="0" w:line="193" w:lineRule="exact"/>
            <w:ind w:left="-3" w:right="90" w:firstLine="3"/>
            <w:rPr>
              <w:rStyle w:val="FooterSecondLineChar"/>
            </w:rPr>
          </w:pPr>
          <w:r>
            <w:rPr>
              <w:rFonts w:ascii="Trajan Pro" w:eastAsia="Trajan Pro" w:hAnsi="Trajan Pro" w:cs="Trajan Pro"/>
              <w:color w:val="DCD28A"/>
              <w:position w:val="1"/>
              <w:sz w:val="16"/>
              <w:szCs w:val="16"/>
            </w:rPr>
            <w:t xml:space="preserve">•   </w:t>
          </w:r>
          <w:r w:rsidRPr="003B2F6E">
            <w:rPr>
              <w:rStyle w:val="FooterSecondLineChar"/>
            </w:rPr>
            <w:t xml:space="preserve">Vol. </w:t>
          </w:r>
          <w:r>
            <w:rPr>
              <w:rStyle w:val="FooterSecondLineChar"/>
            </w:rPr>
            <w:t>10</w:t>
          </w:r>
          <w:r w:rsidRPr="003B2F6E">
            <w:rPr>
              <w:rStyle w:val="FooterSecondLineChar"/>
            </w:rPr>
            <w:t>, No. 2  Fall 201</w:t>
          </w:r>
          <w:r>
            <w:rPr>
              <w:rStyle w:val="FooterSecondLineChar"/>
            </w:rPr>
            <w:t>8</w:t>
          </w:r>
          <w:r w:rsidRPr="003B2F6E">
            <w:rPr>
              <w:rStyle w:val="FooterSecondLineChar"/>
            </w:rPr>
            <w:t xml:space="preserve">  </w:t>
          </w:r>
        </w:p>
      </w:tc>
      <w:tc>
        <w:tcPr>
          <w:tcW w:w="1107" w:type="pct"/>
          <w:tcBorders>
            <w:bottom w:val="single" w:sz="8" w:space="0" w:color="C5C28D"/>
          </w:tcBorders>
          <w:vAlign w:val="bottom"/>
        </w:tcPr>
        <w:p w14:paraId="58454453" w14:textId="3B79252F" w:rsidR="00B1340A" w:rsidRDefault="00B1340A" w:rsidP="0084476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w:t>
          </w:r>
          <w:r w:rsidRPr="003B2F6E">
            <w:rPr>
              <w:rStyle w:val="FooterSecondLineChar"/>
            </w:rPr>
            <w:t xml:space="preserve">  </w:t>
          </w:r>
          <w:r>
            <w:rPr>
              <w:rStyle w:val="FooterSecondLineChar"/>
            </w:rPr>
            <w:t xml:space="preserve"> </w:t>
          </w:r>
          <w:r w:rsidRPr="003B2F6E">
            <w:rPr>
              <w:rStyle w:val="FooterSecondLineChar"/>
            </w:rPr>
            <w:t>(10.5195/ijt.201</w:t>
          </w:r>
          <w:r>
            <w:rPr>
              <w:rStyle w:val="FooterSecondLineChar"/>
            </w:rPr>
            <w:t>8</w:t>
          </w:r>
          <w:r w:rsidRPr="003B2F6E">
            <w:rPr>
              <w:rStyle w:val="FooterSecondLineChar"/>
            </w:rPr>
            <w:t>.</w:t>
          </w:r>
          <w:r>
            <w:rPr>
              <w:rStyle w:val="FooterSecondLineChar"/>
            </w:rPr>
            <w:t>6269</w:t>
          </w:r>
          <w:r w:rsidRPr="003B2F6E">
            <w:rPr>
              <w:rStyle w:val="FooterSecondLineChar"/>
            </w:rPr>
            <w:t>)</w:t>
          </w:r>
        </w:p>
      </w:tc>
      <w:tc>
        <w:tcPr>
          <w:tcW w:w="250" w:type="pct"/>
          <w:tcBorders>
            <w:bottom w:val="nil"/>
          </w:tcBorders>
          <w:vAlign w:val="bottom"/>
        </w:tcPr>
        <w:p w14:paraId="745B1657" w14:textId="77777777" w:rsidR="00B1340A" w:rsidRDefault="00B1340A" w:rsidP="00700935">
          <w:pPr>
            <w:tabs>
              <w:tab w:val="left" w:pos="9720"/>
            </w:tabs>
            <w:spacing w:after="0" w:line="193" w:lineRule="exact"/>
            <w:ind w:left="-24" w:right="90" w:firstLine="24"/>
            <w:jc w:val="center"/>
            <w:rPr>
              <w:rStyle w:val="FooterSecondLineChar"/>
            </w:rPr>
          </w:pPr>
          <w:r>
            <w:rPr>
              <w:noProof/>
            </w:rPr>
            <mc:AlternateContent>
              <mc:Choice Requires="wpg">
                <w:drawing>
                  <wp:anchor distT="0" distB="0" distL="114300" distR="114300" simplePos="0" relativeHeight="251693056" behindDoc="0" locked="0" layoutInCell="1" allowOverlap="1" wp14:anchorId="62B70599" wp14:editId="225EA78F">
                    <wp:simplePos x="0" y="0"/>
                    <wp:positionH relativeFrom="column">
                      <wp:posOffset>67310</wp:posOffset>
                    </wp:positionH>
                    <wp:positionV relativeFrom="page">
                      <wp:posOffset>125730</wp:posOffset>
                    </wp:positionV>
                    <wp:extent cx="184150" cy="188595"/>
                    <wp:effectExtent l="0" t="0" r="6350" b="1905"/>
                    <wp:wrapNone/>
                    <wp:docPr id="78" name="Group 78"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8595"/>
                              <a:chOff x="960" y="14777"/>
                              <a:chExt cx="270" cy="277"/>
                            </a:xfrm>
                          </wpg:grpSpPr>
                          <wpg:grpSp>
                            <wpg:cNvPr id="79" name="Group 45"/>
                            <wpg:cNvGrpSpPr>
                              <a:grpSpLocks/>
                            </wpg:cNvGrpSpPr>
                            <wpg:grpSpPr bwMode="auto">
                              <a:xfrm>
                                <a:off x="960" y="14777"/>
                                <a:ext cx="270" cy="270"/>
                                <a:chOff x="960" y="14777"/>
                                <a:chExt cx="270" cy="270"/>
                              </a:xfrm>
                            </wpg:grpSpPr>
                            <wps:wsp>
                              <wps:cNvPr id="80" name="Freeform 46"/>
                              <wps:cNvSpPr>
                                <a:spLocks/>
                              </wps:cNvSpPr>
                              <wps:spPr bwMode="auto">
                                <a:xfrm>
                                  <a:off x="960" y="14777"/>
                                  <a:ext cx="270" cy="270"/>
                                </a:xfrm>
                                <a:custGeom>
                                  <a:avLst/>
                                  <a:gdLst>
                                    <a:gd name="T0" fmla="+- 0 960 960"/>
                                    <a:gd name="T1" fmla="*/ T0 w 270"/>
                                    <a:gd name="T2" fmla="+- 0 15047 14777"/>
                                    <a:gd name="T3" fmla="*/ 15047 h 270"/>
                                    <a:gd name="T4" fmla="+- 0 1230 960"/>
                                    <a:gd name="T5" fmla="*/ T4 w 270"/>
                                    <a:gd name="T6" fmla="+- 0 15047 14777"/>
                                    <a:gd name="T7" fmla="*/ 15047 h 270"/>
                                    <a:gd name="T8" fmla="+- 0 1230 960"/>
                                    <a:gd name="T9" fmla="*/ T8 w 270"/>
                                    <a:gd name="T10" fmla="+- 0 14777 14777"/>
                                    <a:gd name="T11" fmla="*/ 14777 h 270"/>
                                    <a:gd name="T12" fmla="+- 0 960 960"/>
                                    <a:gd name="T13" fmla="*/ T12 w 270"/>
                                    <a:gd name="T14" fmla="+- 0 14777 14777"/>
                                    <a:gd name="T15" fmla="*/ 14777 h 270"/>
                                    <a:gd name="T16" fmla="+- 0 960 960"/>
                                    <a:gd name="T17" fmla="*/ T16 w 270"/>
                                    <a:gd name="T18" fmla="+- 0 15047 14777"/>
                                    <a:gd name="T19" fmla="*/ 15047 h 270"/>
                                  </a:gdLst>
                                  <a:ahLst/>
                                  <a:cxnLst>
                                    <a:cxn ang="0">
                                      <a:pos x="T1" y="T3"/>
                                    </a:cxn>
                                    <a:cxn ang="0">
                                      <a:pos x="T5" y="T7"/>
                                    </a:cxn>
                                    <a:cxn ang="0">
                                      <a:pos x="T9" y="T11"/>
                                    </a:cxn>
                                    <a:cxn ang="0">
                                      <a:pos x="T13" y="T15"/>
                                    </a:cxn>
                                    <a:cxn ang="0">
                                      <a:pos x="T17" y="T19"/>
                                    </a:cxn>
                                  </a:cxnLst>
                                  <a:rect l="0" t="0" r="r" b="b"/>
                                  <a:pathLst>
                                    <a:path w="270" h="270">
                                      <a:moveTo>
                                        <a:pt x="0" y="270"/>
                                      </a:moveTo>
                                      <a:lnTo>
                                        <a:pt x="270" y="270"/>
                                      </a:lnTo>
                                      <a:lnTo>
                                        <a:pt x="270" y="0"/>
                                      </a:lnTo>
                                      <a:lnTo>
                                        <a:pt x="0" y="0"/>
                                      </a:lnTo>
                                      <a:lnTo>
                                        <a:pt x="0" y="270"/>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47"/>
                            <wpg:cNvGrpSpPr>
                              <a:grpSpLocks/>
                            </wpg:cNvGrpSpPr>
                            <wpg:grpSpPr bwMode="auto">
                              <a:xfrm>
                                <a:off x="1003" y="14835"/>
                                <a:ext cx="51" cy="165"/>
                                <a:chOff x="1003" y="14835"/>
                                <a:chExt cx="51" cy="165"/>
                              </a:xfrm>
                            </wpg:grpSpPr>
                            <wps:wsp>
                              <wps:cNvPr id="82" name="Freeform 48"/>
                              <wps:cNvSpPr>
                                <a:spLocks/>
                              </wps:cNvSpPr>
                              <wps:spPr bwMode="auto">
                                <a:xfrm>
                                  <a:off x="1003" y="14835"/>
                                  <a:ext cx="51" cy="165"/>
                                </a:xfrm>
                                <a:custGeom>
                                  <a:avLst/>
                                  <a:gdLst>
                                    <a:gd name="T0" fmla="+- 0 1054 1003"/>
                                    <a:gd name="T1" fmla="*/ T0 w 51"/>
                                    <a:gd name="T2" fmla="+- 0 14996 14835"/>
                                    <a:gd name="T3" fmla="*/ 14996 h 165"/>
                                    <a:gd name="T4" fmla="+- 0 1004 1003"/>
                                    <a:gd name="T5" fmla="*/ T4 w 51"/>
                                    <a:gd name="T6" fmla="+- 0 14996 14835"/>
                                    <a:gd name="T7" fmla="*/ 14996 h 165"/>
                                    <a:gd name="T8" fmla="+- 0 1003 1003"/>
                                    <a:gd name="T9" fmla="*/ T8 w 51"/>
                                    <a:gd name="T10" fmla="+- 0 14997 14835"/>
                                    <a:gd name="T11" fmla="*/ 14997 h 165"/>
                                    <a:gd name="T12" fmla="+- 0 1003 1003"/>
                                    <a:gd name="T13" fmla="*/ T12 w 51"/>
                                    <a:gd name="T14" fmla="+- 0 14999 14835"/>
                                    <a:gd name="T15" fmla="*/ 14999 h 165"/>
                                    <a:gd name="T16" fmla="+- 0 1004 1003"/>
                                    <a:gd name="T17" fmla="*/ T16 w 51"/>
                                    <a:gd name="T18" fmla="+- 0 15000 14835"/>
                                    <a:gd name="T19" fmla="*/ 15000 h 165"/>
                                    <a:gd name="T20" fmla="+- 0 1012 1003"/>
                                    <a:gd name="T21" fmla="*/ T20 w 51"/>
                                    <a:gd name="T22" fmla="+- 0 15000 14835"/>
                                    <a:gd name="T23" fmla="*/ 15000 h 165"/>
                                    <a:gd name="T24" fmla="+- 0 1025 1003"/>
                                    <a:gd name="T25" fmla="*/ T24 w 51"/>
                                    <a:gd name="T26" fmla="+- 0 14999 14835"/>
                                    <a:gd name="T27" fmla="*/ 14999 h 165"/>
                                    <a:gd name="T28" fmla="+- 0 1054 1003"/>
                                    <a:gd name="T29" fmla="*/ T28 w 51"/>
                                    <a:gd name="T30" fmla="+- 0 14999 14835"/>
                                    <a:gd name="T31" fmla="*/ 14999 h 165"/>
                                    <a:gd name="T32" fmla="+- 0 1054 1003"/>
                                    <a:gd name="T33" fmla="*/ T32 w 51"/>
                                    <a:gd name="T34" fmla="+- 0 14997 14835"/>
                                    <a:gd name="T35" fmla="*/ 14997 h 165"/>
                                    <a:gd name="T36" fmla="+- 0 1054 1003"/>
                                    <a:gd name="T37" fmla="*/ T36 w 51"/>
                                    <a:gd name="T38" fmla="+- 0 14996 14835"/>
                                    <a:gd name="T39" fmla="*/ 1499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51" y="161"/>
                                      </a:moveTo>
                                      <a:lnTo>
                                        <a:pt x="1" y="161"/>
                                      </a:lnTo>
                                      <a:lnTo>
                                        <a:pt x="0" y="162"/>
                                      </a:lnTo>
                                      <a:lnTo>
                                        <a:pt x="0" y="164"/>
                                      </a:lnTo>
                                      <a:lnTo>
                                        <a:pt x="1" y="165"/>
                                      </a:lnTo>
                                      <a:lnTo>
                                        <a:pt x="9" y="165"/>
                                      </a:lnTo>
                                      <a:lnTo>
                                        <a:pt x="22" y="164"/>
                                      </a:lnTo>
                                      <a:lnTo>
                                        <a:pt x="51" y="164"/>
                                      </a:lnTo>
                                      <a:lnTo>
                                        <a:pt x="51" y="162"/>
                                      </a:lnTo>
                                      <a:lnTo>
                                        <a:pt x="51" y="1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9"/>
                              <wps:cNvSpPr>
                                <a:spLocks/>
                              </wps:cNvSpPr>
                              <wps:spPr bwMode="auto">
                                <a:xfrm>
                                  <a:off x="1003" y="14835"/>
                                  <a:ext cx="51" cy="165"/>
                                </a:xfrm>
                                <a:custGeom>
                                  <a:avLst/>
                                  <a:gdLst>
                                    <a:gd name="T0" fmla="+- 0 1054 1003"/>
                                    <a:gd name="T1" fmla="*/ T0 w 51"/>
                                    <a:gd name="T2" fmla="+- 0 14999 14835"/>
                                    <a:gd name="T3" fmla="*/ 14999 h 165"/>
                                    <a:gd name="T4" fmla="+- 0 1027 1003"/>
                                    <a:gd name="T5" fmla="*/ T4 w 51"/>
                                    <a:gd name="T6" fmla="+- 0 14999 14835"/>
                                    <a:gd name="T7" fmla="*/ 14999 h 165"/>
                                    <a:gd name="T8" fmla="+- 0 1040 1003"/>
                                    <a:gd name="T9" fmla="*/ T8 w 51"/>
                                    <a:gd name="T10" fmla="+- 0 15000 14835"/>
                                    <a:gd name="T11" fmla="*/ 15000 h 165"/>
                                    <a:gd name="T12" fmla="+- 0 1053 1003"/>
                                    <a:gd name="T13" fmla="*/ T12 w 51"/>
                                    <a:gd name="T14" fmla="+- 0 15000 14835"/>
                                    <a:gd name="T15" fmla="*/ 15000 h 165"/>
                                    <a:gd name="T16" fmla="+- 0 1054 1003"/>
                                    <a:gd name="T17" fmla="*/ T16 w 51"/>
                                    <a:gd name="T18" fmla="+- 0 14999 14835"/>
                                    <a:gd name="T19" fmla="*/ 14999 h 165"/>
                                  </a:gdLst>
                                  <a:ahLst/>
                                  <a:cxnLst>
                                    <a:cxn ang="0">
                                      <a:pos x="T1" y="T3"/>
                                    </a:cxn>
                                    <a:cxn ang="0">
                                      <a:pos x="T5" y="T7"/>
                                    </a:cxn>
                                    <a:cxn ang="0">
                                      <a:pos x="T9" y="T11"/>
                                    </a:cxn>
                                    <a:cxn ang="0">
                                      <a:pos x="T13" y="T15"/>
                                    </a:cxn>
                                    <a:cxn ang="0">
                                      <a:pos x="T17" y="T19"/>
                                    </a:cxn>
                                  </a:cxnLst>
                                  <a:rect l="0" t="0" r="r" b="b"/>
                                  <a:pathLst>
                                    <a:path w="51" h="165">
                                      <a:moveTo>
                                        <a:pt x="51" y="164"/>
                                      </a:moveTo>
                                      <a:lnTo>
                                        <a:pt x="24" y="164"/>
                                      </a:lnTo>
                                      <a:lnTo>
                                        <a:pt x="37" y="165"/>
                                      </a:lnTo>
                                      <a:lnTo>
                                        <a:pt x="50" y="165"/>
                                      </a:lnTo>
                                      <a:lnTo>
                                        <a:pt x="51"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0"/>
                              <wps:cNvSpPr>
                                <a:spLocks/>
                              </wps:cNvSpPr>
                              <wps:spPr bwMode="auto">
                                <a:xfrm>
                                  <a:off x="1003" y="14835"/>
                                  <a:ext cx="51" cy="165"/>
                                </a:xfrm>
                                <a:custGeom>
                                  <a:avLst/>
                                  <a:gdLst>
                                    <a:gd name="T0" fmla="+- 0 1045 1003"/>
                                    <a:gd name="T1" fmla="*/ T0 w 51"/>
                                    <a:gd name="T2" fmla="+- 0 14839 14835"/>
                                    <a:gd name="T3" fmla="*/ 14839 h 165"/>
                                    <a:gd name="T4" fmla="+- 0 1006 1003"/>
                                    <a:gd name="T5" fmla="*/ T4 w 51"/>
                                    <a:gd name="T6" fmla="+- 0 14839 14835"/>
                                    <a:gd name="T7" fmla="*/ 14839 h 165"/>
                                    <a:gd name="T8" fmla="+- 0 1008 1003"/>
                                    <a:gd name="T9" fmla="*/ T8 w 51"/>
                                    <a:gd name="T10" fmla="+- 0 14839 14835"/>
                                    <a:gd name="T11" fmla="*/ 14839 h 165"/>
                                    <a:gd name="T12" fmla="+- 0 1015 1003"/>
                                    <a:gd name="T13" fmla="*/ T12 w 51"/>
                                    <a:gd name="T14" fmla="+- 0 14841 14835"/>
                                    <a:gd name="T15" fmla="*/ 14841 h 165"/>
                                    <a:gd name="T16" fmla="+- 0 1016 1003"/>
                                    <a:gd name="T17" fmla="*/ T16 w 51"/>
                                    <a:gd name="T18" fmla="+- 0 14844 14835"/>
                                    <a:gd name="T19" fmla="*/ 14844 h 165"/>
                                    <a:gd name="T20" fmla="+- 0 1017 1003"/>
                                    <a:gd name="T21" fmla="*/ T20 w 51"/>
                                    <a:gd name="T22" fmla="+- 0 14854 14835"/>
                                    <a:gd name="T23" fmla="*/ 14854 h 165"/>
                                    <a:gd name="T24" fmla="+- 0 1017 1003"/>
                                    <a:gd name="T25" fmla="*/ T24 w 51"/>
                                    <a:gd name="T26" fmla="+- 0 14868 14835"/>
                                    <a:gd name="T27" fmla="*/ 14868 h 165"/>
                                    <a:gd name="T28" fmla="+- 0 1017 1003"/>
                                    <a:gd name="T29" fmla="*/ T28 w 51"/>
                                    <a:gd name="T30" fmla="+- 0 14946 14835"/>
                                    <a:gd name="T31" fmla="*/ 14946 h 165"/>
                                    <a:gd name="T32" fmla="+- 0 1017 1003"/>
                                    <a:gd name="T33" fmla="*/ T32 w 51"/>
                                    <a:gd name="T34" fmla="+- 0 14968 14835"/>
                                    <a:gd name="T35" fmla="*/ 14968 h 165"/>
                                    <a:gd name="T36" fmla="+- 0 1016 1003"/>
                                    <a:gd name="T37" fmla="*/ T36 w 51"/>
                                    <a:gd name="T38" fmla="+- 0 14984 14835"/>
                                    <a:gd name="T39" fmla="*/ 14984 h 165"/>
                                    <a:gd name="T40" fmla="+- 0 1015 1003"/>
                                    <a:gd name="T41" fmla="*/ T40 w 51"/>
                                    <a:gd name="T42" fmla="+- 0 14990 14835"/>
                                    <a:gd name="T43" fmla="*/ 14990 h 165"/>
                                    <a:gd name="T44" fmla="+- 0 1015 1003"/>
                                    <a:gd name="T45" fmla="*/ T44 w 51"/>
                                    <a:gd name="T46" fmla="+- 0 14994 14835"/>
                                    <a:gd name="T47" fmla="*/ 14994 h 165"/>
                                    <a:gd name="T48" fmla="+- 0 1011 1003"/>
                                    <a:gd name="T49" fmla="*/ T48 w 51"/>
                                    <a:gd name="T50" fmla="+- 0 14995 14835"/>
                                    <a:gd name="T51" fmla="*/ 14995 h 165"/>
                                    <a:gd name="T52" fmla="+- 0 1009 1003"/>
                                    <a:gd name="T53" fmla="*/ T52 w 51"/>
                                    <a:gd name="T54" fmla="+- 0 14996 14835"/>
                                    <a:gd name="T55" fmla="*/ 14996 h 165"/>
                                    <a:gd name="T56" fmla="+- 0 1006 1003"/>
                                    <a:gd name="T57" fmla="*/ T56 w 51"/>
                                    <a:gd name="T58" fmla="+- 0 14996 14835"/>
                                    <a:gd name="T59" fmla="*/ 14996 h 165"/>
                                    <a:gd name="T60" fmla="+- 0 1051 1003"/>
                                    <a:gd name="T61" fmla="*/ T60 w 51"/>
                                    <a:gd name="T62" fmla="+- 0 14996 14835"/>
                                    <a:gd name="T63" fmla="*/ 14996 h 165"/>
                                    <a:gd name="T64" fmla="+- 0 1046 1003"/>
                                    <a:gd name="T65" fmla="*/ T64 w 51"/>
                                    <a:gd name="T66" fmla="+- 0 14996 14835"/>
                                    <a:gd name="T67" fmla="*/ 14996 h 165"/>
                                    <a:gd name="T68" fmla="+- 0 1038 1003"/>
                                    <a:gd name="T69" fmla="*/ T68 w 51"/>
                                    <a:gd name="T70" fmla="+- 0 14994 14835"/>
                                    <a:gd name="T71" fmla="*/ 14994 h 165"/>
                                    <a:gd name="T72" fmla="+- 0 1037 1003"/>
                                    <a:gd name="T73" fmla="*/ T72 w 51"/>
                                    <a:gd name="T74" fmla="+- 0 14990 14835"/>
                                    <a:gd name="T75" fmla="*/ 14990 h 165"/>
                                    <a:gd name="T76" fmla="+- 0 1036 1003"/>
                                    <a:gd name="T77" fmla="*/ T76 w 51"/>
                                    <a:gd name="T78" fmla="+- 0 14979 14835"/>
                                    <a:gd name="T79" fmla="*/ 14979 h 165"/>
                                    <a:gd name="T80" fmla="+- 0 1035 1003"/>
                                    <a:gd name="T81" fmla="*/ T80 w 51"/>
                                    <a:gd name="T82" fmla="+- 0 14961 14835"/>
                                    <a:gd name="T83" fmla="*/ 14961 h 165"/>
                                    <a:gd name="T84" fmla="+- 0 1035 1003"/>
                                    <a:gd name="T85" fmla="*/ T84 w 51"/>
                                    <a:gd name="T86" fmla="+- 0 14851 14835"/>
                                    <a:gd name="T87" fmla="*/ 14851 h 165"/>
                                    <a:gd name="T88" fmla="+- 0 1036 1003"/>
                                    <a:gd name="T89" fmla="*/ T88 w 51"/>
                                    <a:gd name="T90" fmla="+- 0 14844 14835"/>
                                    <a:gd name="T91" fmla="*/ 14844 h 165"/>
                                    <a:gd name="T92" fmla="+- 0 1037 1003"/>
                                    <a:gd name="T93" fmla="*/ T92 w 51"/>
                                    <a:gd name="T94" fmla="+- 0 14841 14835"/>
                                    <a:gd name="T95" fmla="*/ 14841 h 165"/>
                                    <a:gd name="T96" fmla="+- 0 1045 1003"/>
                                    <a:gd name="T97" fmla="*/ T96 w 51"/>
                                    <a:gd name="T98" fmla="+- 0 14839 14835"/>
                                    <a:gd name="T99" fmla="*/ 1483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 h="165">
                                      <a:moveTo>
                                        <a:pt x="42" y="4"/>
                                      </a:moveTo>
                                      <a:lnTo>
                                        <a:pt x="3" y="4"/>
                                      </a:lnTo>
                                      <a:lnTo>
                                        <a:pt x="5" y="4"/>
                                      </a:lnTo>
                                      <a:lnTo>
                                        <a:pt x="12" y="6"/>
                                      </a:lnTo>
                                      <a:lnTo>
                                        <a:pt x="13" y="9"/>
                                      </a:lnTo>
                                      <a:lnTo>
                                        <a:pt x="14" y="19"/>
                                      </a:lnTo>
                                      <a:lnTo>
                                        <a:pt x="14" y="33"/>
                                      </a:lnTo>
                                      <a:lnTo>
                                        <a:pt x="14" y="111"/>
                                      </a:lnTo>
                                      <a:lnTo>
                                        <a:pt x="14" y="133"/>
                                      </a:lnTo>
                                      <a:lnTo>
                                        <a:pt x="13" y="149"/>
                                      </a:lnTo>
                                      <a:lnTo>
                                        <a:pt x="12" y="155"/>
                                      </a:lnTo>
                                      <a:lnTo>
                                        <a:pt x="12" y="159"/>
                                      </a:lnTo>
                                      <a:lnTo>
                                        <a:pt x="8" y="160"/>
                                      </a:lnTo>
                                      <a:lnTo>
                                        <a:pt x="6" y="161"/>
                                      </a:lnTo>
                                      <a:lnTo>
                                        <a:pt x="3" y="161"/>
                                      </a:lnTo>
                                      <a:lnTo>
                                        <a:pt x="48" y="161"/>
                                      </a:lnTo>
                                      <a:lnTo>
                                        <a:pt x="43" y="161"/>
                                      </a:lnTo>
                                      <a:lnTo>
                                        <a:pt x="35" y="159"/>
                                      </a:lnTo>
                                      <a:lnTo>
                                        <a:pt x="34" y="155"/>
                                      </a:lnTo>
                                      <a:lnTo>
                                        <a:pt x="33" y="144"/>
                                      </a:lnTo>
                                      <a:lnTo>
                                        <a:pt x="32" y="126"/>
                                      </a:lnTo>
                                      <a:lnTo>
                                        <a:pt x="32" y="16"/>
                                      </a:lnTo>
                                      <a:lnTo>
                                        <a:pt x="33" y="9"/>
                                      </a:lnTo>
                                      <a:lnTo>
                                        <a:pt x="34" y="6"/>
                                      </a:lnTo>
                                      <a:lnTo>
                                        <a:pt x="42"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51"/>
                              <wps:cNvSpPr>
                                <a:spLocks/>
                              </wps:cNvSpPr>
                              <wps:spPr bwMode="auto">
                                <a:xfrm>
                                  <a:off x="1003" y="14835"/>
                                  <a:ext cx="51" cy="165"/>
                                </a:xfrm>
                                <a:custGeom>
                                  <a:avLst/>
                                  <a:gdLst>
                                    <a:gd name="T0" fmla="+- 0 1012 1003"/>
                                    <a:gd name="T1" fmla="*/ T0 w 51"/>
                                    <a:gd name="T2" fmla="+- 0 14835 14835"/>
                                    <a:gd name="T3" fmla="*/ 14835 h 165"/>
                                    <a:gd name="T4" fmla="+- 0 1004 1003"/>
                                    <a:gd name="T5" fmla="*/ T4 w 51"/>
                                    <a:gd name="T6" fmla="+- 0 14835 14835"/>
                                    <a:gd name="T7" fmla="*/ 14835 h 165"/>
                                    <a:gd name="T8" fmla="+- 0 1003 1003"/>
                                    <a:gd name="T9" fmla="*/ T8 w 51"/>
                                    <a:gd name="T10" fmla="+- 0 14836 14835"/>
                                    <a:gd name="T11" fmla="*/ 14836 h 165"/>
                                    <a:gd name="T12" fmla="+- 0 1003 1003"/>
                                    <a:gd name="T13" fmla="*/ T12 w 51"/>
                                    <a:gd name="T14" fmla="+- 0 14838 14835"/>
                                    <a:gd name="T15" fmla="*/ 14838 h 165"/>
                                    <a:gd name="T16" fmla="+- 0 1003 1003"/>
                                    <a:gd name="T17" fmla="*/ T16 w 51"/>
                                    <a:gd name="T18" fmla="+- 0 14839 14835"/>
                                    <a:gd name="T19" fmla="*/ 14839 h 165"/>
                                    <a:gd name="T20" fmla="+- 0 1048 1003"/>
                                    <a:gd name="T21" fmla="*/ T20 w 51"/>
                                    <a:gd name="T22" fmla="+- 0 14839 14835"/>
                                    <a:gd name="T23" fmla="*/ 14839 h 165"/>
                                    <a:gd name="T24" fmla="+- 0 1049 1003"/>
                                    <a:gd name="T25" fmla="*/ T24 w 51"/>
                                    <a:gd name="T26" fmla="+- 0 14838 14835"/>
                                    <a:gd name="T27" fmla="*/ 14838 h 165"/>
                                    <a:gd name="T28" fmla="+- 0 1049 1003"/>
                                    <a:gd name="T29" fmla="*/ T28 w 51"/>
                                    <a:gd name="T30" fmla="+- 0 14836 14835"/>
                                    <a:gd name="T31" fmla="*/ 14836 h 165"/>
                                    <a:gd name="T32" fmla="+- 0 1025 1003"/>
                                    <a:gd name="T33" fmla="*/ T32 w 51"/>
                                    <a:gd name="T34" fmla="+- 0 14836 14835"/>
                                    <a:gd name="T35" fmla="*/ 14836 h 165"/>
                                    <a:gd name="T36" fmla="+- 0 1012 1003"/>
                                    <a:gd name="T37" fmla="*/ T36 w 51"/>
                                    <a:gd name="T38" fmla="+- 0 14835 14835"/>
                                    <a:gd name="T39" fmla="*/ 1483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9" y="0"/>
                                      </a:moveTo>
                                      <a:lnTo>
                                        <a:pt x="1" y="0"/>
                                      </a:lnTo>
                                      <a:lnTo>
                                        <a:pt x="0" y="1"/>
                                      </a:lnTo>
                                      <a:lnTo>
                                        <a:pt x="0" y="3"/>
                                      </a:lnTo>
                                      <a:lnTo>
                                        <a:pt x="0" y="4"/>
                                      </a:lnTo>
                                      <a:lnTo>
                                        <a:pt x="45" y="4"/>
                                      </a:lnTo>
                                      <a:lnTo>
                                        <a:pt x="46" y="3"/>
                                      </a:lnTo>
                                      <a:lnTo>
                                        <a:pt x="46" y="1"/>
                                      </a:lnTo>
                                      <a:lnTo>
                                        <a:pt x="2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2"/>
                              <wps:cNvSpPr>
                                <a:spLocks/>
                              </wps:cNvSpPr>
                              <wps:spPr bwMode="auto">
                                <a:xfrm>
                                  <a:off x="1003" y="14835"/>
                                  <a:ext cx="51" cy="165"/>
                                </a:xfrm>
                                <a:custGeom>
                                  <a:avLst/>
                                  <a:gdLst>
                                    <a:gd name="T0" fmla="+- 0 1048 1003"/>
                                    <a:gd name="T1" fmla="*/ T0 w 51"/>
                                    <a:gd name="T2" fmla="+- 0 14835 14835"/>
                                    <a:gd name="T3" fmla="*/ 14835 h 165"/>
                                    <a:gd name="T4" fmla="+- 0 1040 1003"/>
                                    <a:gd name="T5" fmla="*/ T4 w 51"/>
                                    <a:gd name="T6" fmla="+- 0 14835 14835"/>
                                    <a:gd name="T7" fmla="*/ 14835 h 165"/>
                                    <a:gd name="T8" fmla="+- 0 1027 1003"/>
                                    <a:gd name="T9" fmla="*/ T8 w 51"/>
                                    <a:gd name="T10" fmla="+- 0 14836 14835"/>
                                    <a:gd name="T11" fmla="*/ 14836 h 165"/>
                                    <a:gd name="T12" fmla="+- 0 1049 1003"/>
                                    <a:gd name="T13" fmla="*/ T12 w 51"/>
                                    <a:gd name="T14" fmla="+- 0 14836 14835"/>
                                    <a:gd name="T15" fmla="*/ 14836 h 165"/>
                                    <a:gd name="T16" fmla="+- 0 1048 1003"/>
                                    <a:gd name="T17" fmla="*/ T16 w 51"/>
                                    <a:gd name="T18" fmla="+- 0 14835 14835"/>
                                    <a:gd name="T19" fmla="*/ 14835 h 165"/>
                                  </a:gdLst>
                                  <a:ahLst/>
                                  <a:cxnLst>
                                    <a:cxn ang="0">
                                      <a:pos x="T1" y="T3"/>
                                    </a:cxn>
                                    <a:cxn ang="0">
                                      <a:pos x="T5" y="T7"/>
                                    </a:cxn>
                                    <a:cxn ang="0">
                                      <a:pos x="T9" y="T11"/>
                                    </a:cxn>
                                    <a:cxn ang="0">
                                      <a:pos x="T13" y="T15"/>
                                    </a:cxn>
                                    <a:cxn ang="0">
                                      <a:pos x="T17" y="T19"/>
                                    </a:cxn>
                                  </a:cxnLst>
                                  <a:rect l="0" t="0" r="r" b="b"/>
                                  <a:pathLst>
                                    <a:path w="51" h="165">
                                      <a:moveTo>
                                        <a:pt x="45" y="0"/>
                                      </a:moveTo>
                                      <a:lnTo>
                                        <a:pt x="37" y="0"/>
                                      </a:lnTo>
                                      <a:lnTo>
                                        <a:pt x="24" y="1"/>
                                      </a:lnTo>
                                      <a:lnTo>
                                        <a:pt x="46"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53"/>
                            <wpg:cNvGrpSpPr>
                              <a:grpSpLocks/>
                            </wpg:cNvGrpSpPr>
                            <wpg:grpSpPr bwMode="auto">
                              <a:xfrm>
                                <a:off x="1050" y="14835"/>
                                <a:ext cx="61" cy="219"/>
                                <a:chOff x="1050" y="14835"/>
                                <a:chExt cx="61" cy="219"/>
                              </a:xfrm>
                            </wpg:grpSpPr>
                            <wps:wsp>
                              <wps:cNvPr id="140" name="Freeform 54"/>
                              <wps:cNvSpPr>
                                <a:spLocks/>
                              </wps:cNvSpPr>
                              <wps:spPr bwMode="auto">
                                <a:xfrm>
                                  <a:off x="1050" y="14835"/>
                                  <a:ext cx="61" cy="219"/>
                                </a:xfrm>
                                <a:custGeom>
                                  <a:avLst/>
                                  <a:gdLst>
                                    <a:gd name="T0" fmla="+- 0 1106 1050"/>
                                    <a:gd name="T1" fmla="*/ T0 w 61"/>
                                    <a:gd name="T2" fmla="+- 0 14839 14835"/>
                                    <a:gd name="T3" fmla="*/ 14839 h 219"/>
                                    <a:gd name="T4" fmla="+- 0 1065 1050"/>
                                    <a:gd name="T5" fmla="*/ T4 w 61"/>
                                    <a:gd name="T6" fmla="+- 0 14839 14835"/>
                                    <a:gd name="T7" fmla="*/ 14839 h 219"/>
                                    <a:gd name="T8" fmla="+- 0 1068 1050"/>
                                    <a:gd name="T9" fmla="*/ T8 w 61"/>
                                    <a:gd name="T10" fmla="+- 0 14839 14835"/>
                                    <a:gd name="T11" fmla="*/ 14839 h 219"/>
                                    <a:gd name="T12" fmla="+- 0 1070 1050"/>
                                    <a:gd name="T13" fmla="*/ T12 w 61"/>
                                    <a:gd name="T14" fmla="+- 0 14839 14835"/>
                                    <a:gd name="T15" fmla="*/ 14839 h 219"/>
                                    <a:gd name="T16" fmla="+- 0 1076 1050"/>
                                    <a:gd name="T17" fmla="*/ T16 w 61"/>
                                    <a:gd name="T18" fmla="+- 0 14840 14835"/>
                                    <a:gd name="T19" fmla="*/ 14840 h 219"/>
                                    <a:gd name="T20" fmla="+- 0 1077 1050"/>
                                    <a:gd name="T21" fmla="*/ T20 w 61"/>
                                    <a:gd name="T22" fmla="+- 0 14844 14835"/>
                                    <a:gd name="T23" fmla="*/ 14844 h 219"/>
                                    <a:gd name="T24" fmla="+- 0 1078 1050"/>
                                    <a:gd name="T25" fmla="*/ T24 w 61"/>
                                    <a:gd name="T26" fmla="+- 0 14854 14835"/>
                                    <a:gd name="T27" fmla="*/ 14854 h 219"/>
                                    <a:gd name="T28" fmla="+- 0 1078 1050"/>
                                    <a:gd name="T29" fmla="*/ T28 w 61"/>
                                    <a:gd name="T30" fmla="+- 0 14868 14835"/>
                                    <a:gd name="T31" fmla="*/ 14868 h 219"/>
                                    <a:gd name="T32" fmla="+- 0 1078 1050"/>
                                    <a:gd name="T33" fmla="*/ T32 w 61"/>
                                    <a:gd name="T34" fmla="+- 0 14969 14835"/>
                                    <a:gd name="T35" fmla="*/ 14969 h 219"/>
                                    <a:gd name="T36" fmla="+- 0 1067 1050"/>
                                    <a:gd name="T37" fmla="*/ T36 w 61"/>
                                    <a:gd name="T38" fmla="+- 0 15033 14835"/>
                                    <a:gd name="T39" fmla="*/ 15033 h 219"/>
                                    <a:gd name="T40" fmla="+- 0 1052 1050"/>
                                    <a:gd name="T41" fmla="*/ T40 w 61"/>
                                    <a:gd name="T42" fmla="+- 0 15049 14835"/>
                                    <a:gd name="T43" fmla="*/ 15049 h 219"/>
                                    <a:gd name="T44" fmla="+- 0 1050 1050"/>
                                    <a:gd name="T45" fmla="*/ T44 w 61"/>
                                    <a:gd name="T46" fmla="+- 0 15050 14835"/>
                                    <a:gd name="T47" fmla="*/ 15050 h 219"/>
                                    <a:gd name="T48" fmla="+- 0 1050 1050"/>
                                    <a:gd name="T49" fmla="*/ T48 w 61"/>
                                    <a:gd name="T50" fmla="+- 0 15051 14835"/>
                                    <a:gd name="T51" fmla="*/ 15051 h 219"/>
                                    <a:gd name="T52" fmla="+- 0 1050 1050"/>
                                    <a:gd name="T53" fmla="*/ T52 w 61"/>
                                    <a:gd name="T54" fmla="+- 0 15054 14835"/>
                                    <a:gd name="T55" fmla="*/ 15054 h 219"/>
                                    <a:gd name="T56" fmla="+- 0 1050 1050"/>
                                    <a:gd name="T57" fmla="*/ T56 w 61"/>
                                    <a:gd name="T58" fmla="+- 0 15054 14835"/>
                                    <a:gd name="T59" fmla="*/ 15054 h 219"/>
                                    <a:gd name="T60" fmla="+- 0 1052 1050"/>
                                    <a:gd name="T61" fmla="*/ T60 w 61"/>
                                    <a:gd name="T62" fmla="+- 0 15054 14835"/>
                                    <a:gd name="T63" fmla="*/ 15054 h 219"/>
                                    <a:gd name="T64" fmla="+- 0 1052 1050"/>
                                    <a:gd name="T65" fmla="*/ T64 w 61"/>
                                    <a:gd name="T66" fmla="+- 0 15054 14835"/>
                                    <a:gd name="T67" fmla="*/ 15054 h 219"/>
                                    <a:gd name="T68" fmla="+- 0 1052 1050"/>
                                    <a:gd name="T69" fmla="*/ T68 w 61"/>
                                    <a:gd name="T70" fmla="+- 0 15054 14835"/>
                                    <a:gd name="T71" fmla="*/ 15054 h 219"/>
                                    <a:gd name="T72" fmla="+- 0 1094 1050"/>
                                    <a:gd name="T73" fmla="*/ T72 w 61"/>
                                    <a:gd name="T74" fmla="+- 0 14997 14835"/>
                                    <a:gd name="T75" fmla="*/ 14997 h 219"/>
                                    <a:gd name="T76" fmla="+- 0 1097 1050"/>
                                    <a:gd name="T77" fmla="*/ T76 w 61"/>
                                    <a:gd name="T78" fmla="+- 0 14851 14835"/>
                                    <a:gd name="T79" fmla="*/ 14851 h 219"/>
                                    <a:gd name="T80" fmla="+- 0 1097 1050"/>
                                    <a:gd name="T81" fmla="*/ T80 w 61"/>
                                    <a:gd name="T82" fmla="+- 0 14844 14835"/>
                                    <a:gd name="T83" fmla="*/ 14844 h 219"/>
                                    <a:gd name="T84" fmla="+- 0 1098 1050"/>
                                    <a:gd name="T85" fmla="*/ T84 w 61"/>
                                    <a:gd name="T86" fmla="+- 0 14841 14835"/>
                                    <a:gd name="T87" fmla="*/ 14841 h 219"/>
                                    <a:gd name="T88" fmla="+- 0 1106 1050"/>
                                    <a:gd name="T89" fmla="*/ T88 w 61"/>
                                    <a:gd name="T90" fmla="+- 0 14839 14835"/>
                                    <a:gd name="T91" fmla="*/ 1483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1" h="219">
                                      <a:moveTo>
                                        <a:pt x="56" y="4"/>
                                      </a:moveTo>
                                      <a:lnTo>
                                        <a:pt x="15" y="4"/>
                                      </a:lnTo>
                                      <a:lnTo>
                                        <a:pt x="18" y="4"/>
                                      </a:lnTo>
                                      <a:lnTo>
                                        <a:pt x="20" y="4"/>
                                      </a:lnTo>
                                      <a:lnTo>
                                        <a:pt x="26" y="5"/>
                                      </a:lnTo>
                                      <a:lnTo>
                                        <a:pt x="27" y="9"/>
                                      </a:lnTo>
                                      <a:lnTo>
                                        <a:pt x="28" y="19"/>
                                      </a:lnTo>
                                      <a:lnTo>
                                        <a:pt x="28" y="33"/>
                                      </a:lnTo>
                                      <a:lnTo>
                                        <a:pt x="28" y="134"/>
                                      </a:lnTo>
                                      <a:lnTo>
                                        <a:pt x="17" y="198"/>
                                      </a:lnTo>
                                      <a:lnTo>
                                        <a:pt x="2" y="214"/>
                                      </a:lnTo>
                                      <a:lnTo>
                                        <a:pt x="0" y="215"/>
                                      </a:lnTo>
                                      <a:lnTo>
                                        <a:pt x="0" y="216"/>
                                      </a:lnTo>
                                      <a:lnTo>
                                        <a:pt x="0" y="219"/>
                                      </a:lnTo>
                                      <a:lnTo>
                                        <a:pt x="2" y="219"/>
                                      </a:lnTo>
                                      <a:lnTo>
                                        <a:pt x="44" y="162"/>
                                      </a:lnTo>
                                      <a:lnTo>
                                        <a:pt x="47" y="16"/>
                                      </a:lnTo>
                                      <a:lnTo>
                                        <a:pt x="47" y="9"/>
                                      </a:lnTo>
                                      <a:lnTo>
                                        <a:pt x="48" y="6"/>
                                      </a:lnTo>
                                      <a:lnTo>
                                        <a:pt x="56"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5"/>
                              <wps:cNvSpPr>
                                <a:spLocks/>
                              </wps:cNvSpPr>
                              <wps:spPr bwMode="auto">
                                <a:xfrm>
                                  <a:off x="1050" y="14835"/>
                                  <a:ext cx="61" cy="219"/>
                                </a:xfrm>
                                <a:custGeom>
                                  <a:avLst/>
                                  <a:gdLst>
                                    <a:gd name="T0" fmla="+- 0 1073 1050"/>
                                    <a:gd name="T1" fmla="*/ T0 w 61"/>
                                    <a:gd name="T2" fmla="+- 0 14835 14835"/>
                                    <a:gd name="T3" fmla="*/ 14835 h 219"/>
                                    <a:gd name="T4" fmla="+- 0 1062 1050"/>
                                    <a:gd name="T5" fmla="*/ T4 w 61"/>
                                    <a:gd name="T6" fmla="+- 0 14835 14835"/>
                                    <a:gd name="T7" fmla="*/ 14835 h 219"/>
                                    <a:gd name="T8" fmla="+- 0 1061 1050"/>
                                    <a:gd name="T9" fmla="*/ T8 w 61"/>
                                    <a:gd name="T10" fmla="+- 0 14836 14835"/>
                                    <a:gd name="T11" fmla="*/ 14836 h 219"/>
                                    <a:gd name="T12" fmla="+- 0 1061 1050"/>
                                    <a:gd name="T13" fmla="*/ T12 w 61"/>
                                    <a:gd name="T14" fmla="+- 0 14838 14835"/>
                                    <a:gd name="T15" fmla="*/ 14838 h 219"/>
                                    <a:gd name="T16" fmla="+- 0 1062 1050"/>
                                    <a:gd name="T17" fmla="*/ T16 w 61"/>
                                    <a:gd name="T18" fmla="+- 0 14839 14835"/>
                                    <a:gd name="T19" fmla="*/ 14839 h 219"/>
                                    <a:gd name="T20" fmla="+- 0 1109 1050"/>
                                    <a:gd name="T21" fmla="*/ T20 w 61"/>
                                    <a:gd name="T22" fmla="+- 0 14839 14835"/>
                                    <a:gd name="T23" fmla="*/ 14839 h 219"/>
                                    <a:gd name="T24" fmla="+- 0 1110 1050"/>
                                    <a:gd name="T25" fmla="*/ T24 w 61"/>
                                    <a:gd name="T26" fmla="+- 0 14838 14835"/>
                                    <a:gd name="T27" fmla="*/ 14838 h 219"/>
                                    <a:gd name="T28" fmla="+- 0 1110 1050"/>
                                    <a:gd name="T29" fmla="*/ T28 w 61"/>
                                    <a:gd name="T30" fmla="+- 0 14836 14835"/>
                                    <a:gd name="T31" fmla="*/ 14836 h 219"/>
                                    <a:gd name="T32" fmla="+- 0 1086 1050"/>
                                    <a:gd name="T33" fmla="*/ T32 w 61"/>
                                    <a:gd name="T34" fmla="+- 0 14836 14835"/>
                                    <a:gd name="T35" fmla="*/ 14836 h 219"/>
                                    <a:gd name="T36" fmla="+- 0 1073 1050"/>
                                    <a:gd name="T37" fmla="*/ T36 w 61"/>
                                    <a:gd name="T38" fmla="+- 0 14835 14835"/>
                                    <a:gd name="T39" fmla="*/ 1483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219">
                                      <a:moveTo>
                                        <a:pt x="23" y="0"/>
                                      </a:moveTo>
                                      <a:lnTo>
                                        <a:pt x="12" y="0"/>
                                      </a:lnTo>
                                      <a:lnTo>
                                        <a:pt x="11" y="1"/>
                                      </a:lnTo>
                                      <a:lnTo>
                                        <a:pt x="11" y="3"/>
                                      </a:lnTo>
                                      <a:lnTo>
                                        <a:pt x="12" y="4"/>
                                      </a:lnTo>
                                      <a:lnTo>
                                        <a:pt x="59" y="4"/>
                                      </a:lnTo>
                                      <a:lnTo>
                                        <a:pt x="60" y="3"/>
                                      </a:lnTo>
                                      <a:lnTo>
                                        <a:pt x="60" y="1"/>
                                      </a:lnTo>
                                      <a:lnTo>
                                        <a:pt x="36" y="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6"/>
                              <wps:cNvSpPr>
                                <a:spLocks/>
                              </wps:cNvSpPr>
                              <wps:spPr bwMode="auto">
                                <a:xfrm>
                                  <a:off x="1050" y="14835"/>
                                  <a:ext cx="61" cy="219"/>
                                </a:xfrm>
                                <a:custGeom>
                                  <a:avLst/>
                                  <a:gdLst>
                                    <a:gd name="T0" fmla="+- 0 1109 1050"/>
                                    <a:gd name="T1" fmla="*/ T0 w 61"/>
                                    <a:gd name="T2" fmla="+- 0 14835 14835"/>
                                    <a:gd name="T3" fmla="*/ 14835 h 219"/>
                                    <a:gd name="T4" fmla="+- 0 1101 1050"/>
                                    <a:gd name="T5" fmla="*/ T4 w 61"/>
                                    <a:gd name="T6" fmla="+- 0 14835 14835"/>
                                    <a:gd name="T7" fmla="*/ 14835 h 219"/>
                                    <a:gd name="T8" fmla="+- 0 1088 1050"/>
                                    <a:gd name="T9" fmla="*/ T8 w 61"/>
                                    <a:gd name="T10" fmla="+- 0 14836 14835"/>
                                    <a:gd name="T11" fmla="*/ 14836 h 219"/>
                                    <a:gd name="T12" fmla="+- 0 1110 1050"/>
                                    <a:gd name="T13" fmla="*/ T12 w 61"/>
                                    <a:gd name="T14" fmla="+- 0 14836 14835"/>
                                    <a:gd name="T15" fmla="*/ 14836 h 219"/>
                                    <a:gd name="T16" fmla="+- 0 1109 1050"/>
                                    <a:gd name="T17" fmla="*/ T16 w 61"/>
                                    <a:gd name="T18" fmla="+- 0 14835 14835"/>
                                    <a:gd name="T19" fmla="*/ 14835 h 219"/>
                                  </a:gdLst>
                                  <a:ahLst/>
                                  <a:cxnLst>
                                    <a:cxn ang="0">
                                      <a:pos x="T1" y="T3"/>
                                    </a:cxn>
                                    <a:cxn ang="0">
                                      <a:pos x="T5" y="T7"/>
                                    </a:cxn>
                                    <a:cxn ang="0">
                                      <a:pos x="T9" y="T11"/>
                                    </a:cxn>
                                    <a:cxn ang="0">
                                      <a:pos x="T13" y="T15"/>
                                    </a:cxn>
                                    <a:cxn ang="0">
                                      <a:pos x="T17" y="T19"/>
                                    </a:cxn>
                                  </a:cxnLst>
                                  <a:rect l="0" t="0" r="r" b="b"/>
                                  <a:pathLst>
                                    <a:path w="61" h="219">
                                      <a:moveTo>
                                        <a:pt x="59" y="0"/>
                                      </a:moveTo>
                                      <a:lnTo>
                                        <a:pt x="51" y="0"/>
                                      </a:lnTo>
                                      <a:lnTo>
                                        <a:pt x="38"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57"/>
                            <wpg:cNvGrpSpPr>
                              <a:grpSpLocks/>
                            </wpg:cNvGrpSpPr>
                            <wpg:grpSpPr bwMode="auto">
                              <a:xfrm>
                                <a:off x="1056" y="14792"/>
                                <a:ext cx="154" cy="209"/>
                                <a:chOff x="1056" y="14792"/>
                                <a:chExt cx="154" cy="209"/>
                              </a:xfrm>
                            </wpg:grpSpPr>
                            <wps:wsp>
                              <wps:cNvPr id="144" name="Freeform 58"/>
                              <wps:cNvSpPr>
                                <a:spLocks/>
                              </wps:cNvSpPr>
                              <wps:spPr bwMode="auto">
                                <a:xfrm>
                                  <a:off x="1056" y="14792"/>
                                  <a:ext cx="154" cy="209"/>
                                </a:xfrm>
                                <a:custGeom>
                                  <a:avLst/>
                                  <a:gdLst>
                                    <a:gd name="T0" fmla="+- 0 1171 1056"/>
                                    <a:gd name="T1" fmla="*/ T0 w 154"/>
                                    <a:gd name="T2" fmla="+- 0 14997 14792"/>
                                    <a:gd name="T3" fmla="*/ 14997 h 209"/>
                                    <a:gd name="T4" fmla="+- 0 1114 1056"/>
                                    <a:gd name="T5" fmla="*/ T4 w 154"/>
                                    <a:gd name="T6" fmla="+- 0 14997 14792"/>
                                    <a:gd name="T7" fmla="*/ 14997 h 209"/>
                                    <a:gd name="T8" fmla="+- 0 1114 1056"/>
                                    <a:gd name="T9" fmla="*/ T8 w 154"/>
                                    <a:gd name="T10" fmla="+- 0 14998 14792"/>
                                    <a:gd name="T11" fmla="*/ 14998 h 209"/>
                                    <a:gd name="T12" fmla="+- 0 1114 1056"/>
                                    <a:gd name="T13" fmla="*/ T12 w 154"/>
                                    <a:gd name="T14" fmla="+- 0 15001 14792"/>
                                    <a:gd name="T15" fmla="*/ 15001 h 209"/>
                                    <a:gd name="T16" fmla="+- 0 1115 1056"/>
                                    <a:gd name="T17" fmla="*/ T16 w 154"/>
                                    <a:gd name="T18" fmla="+- 0 15001 14792"/>
                                    <a:gd name="T19" fmla="*/ 15001 h 209"/>
                                    <a:gd name="T20" fmla="+- 0 1124 1056"/>
                                    <a:gd name="T21" fmla="*/ T20 w 154"/>
                                    <a:gd name="T22" fmla="+- 0 15001 14792"/>
                                    <a:gd name="T23" fmla="*/ 15001 h 209"/>
                                    <a:gd name="T24" fmla="+- 0 1138 1056"/>
                                    <a:gd name="T25" fmla="*/ T24 w 154"/>
                                    <a:gd name="T26" fmla="+- 0 15000 14792"/>
                                    <a:gd name="T27" fmla="*/ 15000 h 209"/>
                                    <a:gd name="T28" fmla="+- 0 1171 1056"/>
                                    <a:gd name="T29" fmla="*/ T28 w 154"/>
                                    <a:gd name="T30" fmla="+- 0 15000 14792"/>
                                    <a:gd name="T31" fmla="*/ 15000 h 209"/>
                                    <a:gd name="T32" fmla="+- 0 1171 1056"/>
                                    <a:gd name="T33" fmla="*/ T32 w 154"/>
                                    <a:gd name="T34" fmla="+- 0 14998 14792"/>
                                    <a:gd name="T35" fmla="*/ 14998 h 209"/>
                                    <a:gd name="T36" fmla="+- 0 1171 1056"/>
                                    <a:gd name="T37" fmla="*/ T36 w 154"/>
                                    <a:gd name="T38" fmla="+- 0 14997 14792"/>
                                    <a:gd name="T39" fmla="*/ 1499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15" y="205"/>
                                      </a:moveTo>
                                      <a:lnTo>
                                        <a:pt x="58" y="205"/>
                                      </a:lnTo>
                                      <a:lnTo>
                                        <a:pt x="58" y="206"/>
                                      </a:lnTo>
                                      <a:lnTo>
                                        <a:pt x="58" y="209"/>
                                      </a:lnTo>
                                      <a:lnTo>
                                        <a:pt x="59" y="209"/>
                                      </a:lnTo>
                                      <a:lnTo>
                                        <a:pt x="68" y="209"/>
                                      </a:lnTo>
                                      <a:lnTo>
                                        <a:pt x="82" y="208"/>
                                      </a:lnTo>
                                      <a:lnTo>
                                        <a:pt x="115" y="208"/>
                                      </a:lnTo>
                                      <a:lnTo>
                                        <a:pt x="115" y="206"/>
                                      </a:lnTo>
                                      <a:lnTo>
                                        <a:pt x="115" y="205"/>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59"/>
                              <wps:cNvSpPr>
                                <a:spLocks/>
                              </wps:cNvSpPr>
                              <wps:spPr bwMode="auto">
                                <a:xfrm>
                                  <a:off x="1056" y="14792"/>
                                  <a:ext cx="154" cy="209"/>
                                </a:xfrm>
                                <a:custGeom>
                                  <a:avLst/>
                                  <a:gdLst>
                                    <a:gd name="T0" fmla="+- 0 1171 1056"/>
                                    <a:gd name="T1" fmla="*/ T0 w 154"/>
                                    <a:gd name="T2" fmla="+- 0 15000 14792"/>
                                    <a:gd name="T3" fmla="*/ 15000 h 209"/>
                                    <a:gd name="T4" fmla="+- 0 1141 1056"/>
                                    <a:gd name="T5" fmla="*/ T4 w 154"/>
                                    <a:gd name="T6" fmla="+- 0 15000 14792"/>
                                    <a:gd name="T7" fmla="*/ 15000 h 209"/>
                                    <a:gd name="T8" fmla="+- 0 1155 1056"/>
                                    <a:gd name="T9" fmla="*/ T8 w 154"/>
                                    <a:gd name="T10" fmla="+- 0 15001 14792"/>
                                    <a:gd name="T11" fmla="*/ 15001 h 209"/>
                                    <a:gd name="T12" fmla="+- 0 1170 1056"/>
                                    <a:gd name="T13" fmla="*/ T12 w 154"/>
                                    <a:gd name="T14" fmla="+- 0 15001 14792"/>
                                    <a:gd name="T15" fmla="*/ 15001 h 209"/>
                                    <a:gd name="T16" fmla="+- 0 1171 1056"/>
                                    <a:gd name="T17" fmla="*/ T16 w 154"/>
                                    <a:gd name="T18" fmla="+- 0 15000 14792"/>
                                    <a:gd name="T19" fmla="*/ 15000 h 209"/>
                                  </a:gdLst>
                                  <a:ahLst/>
                                  <a:cxnLst>
                                    <a:cxn ang="0">
                                      <a:pos x="T1" y="T3"/>
                                    </a:cxn>
                                    <a:cxn ang="0">
                                      <a:pos x="T5" y="T7"/>
                                    </a:cxn>
                                    <a:cxn ang="0">
                                      <a:pos x="T9" y="T11"/>
                                    </a:cxn>
                                    <a:cxn ang="0">
                                      <a:pos x="T13" y="T15"/>
                                    </a:cxn>
                                    <a:cxn ang="0">
                                      <a:pos x="T17" y="T19"/>
                                    </a:cxn>
                                  </a:cxnLst>
                                  <a:rect l="0" t="0" r="r" b="b"/>
                                  <a:pathLst>
                                    <a:path w="154" h="209">
                                      <a:moveTo>
                                        <a:pt x="115" y="208"/>
                                      </a:moveTo>
                                      <a:lnTo>
                                        <a:pt x="85" y="208"/>
                                      </a:lnTo>
                                      <a:lnTo>
                                        <a:pt x="99" y="209"/>
                                      </a:lnTo>
                                      <a:lnTo>
                                        <a:pt x="114" y="209"/>
                                      </a:lnTo>
                                      <a:lnTo>
                                        <a:pt x="115" y="208"/>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60"/>
                              <wps:cNvSpPr>
                                <a:spLocks/>
                              </wps:cNvSpPr>
                              <wps:spPr bwMode="auto">
                                <a:xfrm>
                                  <a:off x="1056" y="14792"/>
                                  <a:ext cx="154" cy="209"/>
                                </a:xfrm>
                                <a:custGeom>
                                  <a:avLst/>
                                  <a:gdLst>
                                    <a:gd name="T0" fmla="+- 0 1149 1056"/>
                                    <a:gd name="T1" fmla="*/ T0 w 154"/>
                                    <a:gd name="T2" fmla="+- 0 14808 14792"/>
                                    <a:gd name="T3" fmla="*/ 14808 h 209"/>
                                    <a:gd name="T4" fmla="+- 0 1130 1056"/>
                                    <a:gd name="T5" fmla="*/ T4 w 154"/>
                                    <a:gd name="T6" fmla="+- 0 14808 14792"/>
                                    <a:gd name="T7" fmla="*/ 14808 h 209"/>
                                    <a:gd name="T8" fmla="+- 0 1130 1056"/>
                                    <a:gd name="T9" fmla="*/ T8 w 154"/>
                                    <a:gd name="T10" fmla="+- 0 14947 14792"/>
                                    <a:gd name="T11" fmla="*/ 14947 h 209"/>
                                    <a:gd name="T12" fmla="+- 0 1130 1056"/>
                                    <a:gd name="T13" fmla="*/ T12 w 154"/>
                                    <a:gd name="T14" fmla="+- 0 14966 14792"/>
                                    <a:gd name="T15" fmla="*/ 14966 h 209"/>
                                    <a:gd name="T16" fmla="+- 0 1129 1056"/>
                                    <a:gd name="T17" fmla="*/ T16 w 154"/>
                                    <a:gd name="T18" fmla="+- 0 14981 14792"/>
                                    <a:gd name="T19" fmla="*/ 14981 h 209"/>
                                    <a:gd name="T20" fmla="+- 0 1128 1056"/>
                                    <a:gd name="T21" fmla="*/ T20 w 154"/>
                                    <a:gd name="T22" fmla="+- 0 14989 14792"/>
                                    <a:gd name="T23" fmla="*/ 14989 h 209"/>
                                    <a:gd name="T24" fmla="+- 0 1127 1056"/>
                                    <a:gd name="T25" fmla="*/ T24 w 154"/>
                                    <a:gd name="T26" fmla="+- 0 14995 14792"/>
                                    <a:gd name="T27" fmla="*/ 14995 h 209"/>
                                    <a:gd name="T28" fmla="+- 0 1122 1056"/>
                                    <a:gd name="T29" fmla="*/ T28 w 154"/>
                                    <a:gd name="T30" fmla="+- 0 14996 14792"/>
                                    <a:gd name="T31" fmla="*/ 14996 h 209"/>
                                    <a:gd name="T32" fmla="+- 0 1120 1056"/>
                                    <a:gd name="T33" fmla="*/ T32 w 154"/>
                                    <a:gd name="T34" fmla="+- 0 14997 14792"/>
                                    <a:gd name="T35" fmla="*/ 14997 h 209"/>
                                    <a:gd name="T36" fmla="+- 0 1117 1056"/>
                                    <a:gd name="T37" fmla="*/ T36 w 154"/>
                                    <a:gd name="T38" fmla="+- 0 14997 14792"/>
                                    <a:gd name="T39" fmla="*/ 14997 h 209"/>
                                    <a:gd name="T40" fmla="+- 0 1167 1056"/>
                                    <a:gd name="T41" fmla="*/ T40 w 154"/>
                                    <a:gd name="T42" fmla="+- 0 14997 14792"/>
                                    <a:gd name="T43" fmla="*/ 14997 h 209"/>
                                    <a:gd name="T44" fmla="+- 0 1162 1056"/>
                                    <a:gd name="T45" fmla="*/ T44 w 154"/>
                                    <a:gd name="T46" fmla="+- 0 14997 14792"/>
                                    <a:gd name="T47" fmla="*/ 14997 h 209"/>
                                    <a:gd name="T48" fmla="+- 0 1159 1056"/>
                                    <a:gd name="T49" fmla="*/ T48 w 154"/>
                                    <a:gd name="T50" fmla="+- 0 14996 14792"/>
                                    <a:gd name="T51" fmla="*/ 14996 h 209"/>
                                    <a:gd name="T52" fmla="+- 0 1152 1056"/>
                                    <a:gd name="T53" fmla="*/ T52 w 154"/>
                                    <a:gd name="T54" fmla="+- 0 14995 14792"/>
                                    <a:gd name="T55" fmla="*/ 14995 h 209"/>
                                    <a:gd name="T56" fmla="+- 0 1151 1056"/>
                                    <a:gd name="T57" fmla="*/ T56 w 154"/>
                                    <a:gd name="T58" fmla="+- 0 14989 14792"/>
                                    <a:gd name="T59" fmla="*/ 14989 h 209"/>
                                    <a:gd name="T60" fmla="+- 0 1149 1056"/>
                                    <a:gd name="T61" fmla="*/ T60 w 154"/>
                                    <a:gd name="T62" fmla="+- 0 14968 14792"/>
                                    <a:gd name="T63" fmla="*/ 14968 h 209"/>
                                    <a:gd name="T64" fmla="+- 0 1149 1056"/>
                                    <a:gd name="T65" fmla="*/ T64 w 154"/>
                                    <a:gd name="T66" fmla="+- 0 14947 14792"/>
                                    <a:gd name="T67" fmla="*/ 14947 h 209"/>
                                    <a:gd name="T68" fmla="+- 0 1149 1056"/>
                                    <a:gd name="T69" fmla="*/ T68 w 154"/>
                                    <a:gd name="T70" fmla="+- 0 14808 14792"/>
                                    <a:gd name="T71"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4" h="209">
                                      <a:moveTo>
                                        <a:pt x="93" y="16"/>
                                      </a:moveTo>
                                      <a:lnTo>
                                        <a:pt x="74" y="16"/>
                                      </a:lnTo>
                                      <a:lnTo>
                                        <a:pt x="74" y="155"/>
                                      </a:lnTo>
                                      <a:lnTo>
                                        <a:pt x="74" y="174"/>
                                      </a:lnTo>
                                      <a:lnTo>
                                        <a:pt x="73" y="189"/>
                                      </a:lnTo>
                                      <a:lnTo>
                                        <a:pt x="72" y="197"/>
                                      </a:lnTo>
                                      <a:lnTo>
                                        <a:pt x="71" y="203"/>
                                      </a:lnTo>
                                      <a:lnTo>
                                        <a:pt x="66" y="204"/>
                                      </a:lnTo>
                                      <a:lnTo>
                                        <a:pt x="64" y="205"/>
                                      </a:lnTo>
                                      <a:lnTo>
                                        <a:pt x="61" y="205"/>
                                      </a:lnTo>
                                      <a:lnTo>
                                        <a:pt x="111" y="205"/>
                                      </a:lnTo>
                                      <a:lnTo>
                                        <a:pt x="106" y="205"/>
                                      </a:lnTo>
                                      <a:lnTo>
                                        <a:pt x="103" y="204"/>
                                      </a:lnTo>
                                      <a:lnTo>
                                        <a:pt x="96" y="203"/>
                                      </a:lnTo>
                                      <a:lnTo>
                                        <a:pt x="95" y="197"/>
                                      </a:lnTo>
                                      <a:lnTo>
                                        <a:pt x="93" y="176"/>
                                      </a:lnTo>
                                      <a:lnTo>
                                        <a:pt x="93" y="155"/>
                                      </a:lnTo>
                                      <a:lnTo>
                                        <a:pt x="93"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61"/>
                              <wps:cNvSpPr>
                                <a:spLocks/>
                              </wps:cNvSpPr>
                              <wps:spPr bwMode="auto">
                                <a:xfrm>
                                  <a:off x="1056" y="14792"/>
                                  <a:ext cx="154" cy="209"/>
                                </a:xfrm>
                                <a:custGeom>
                                  <a:avLst/>
                                  <a:gdLst>
                                    <a:gd name="T0" fmla="+- 0 1210 1056"/>
                                    <a:gd name="T1" fmla="*/ T0 w 154"/>
                                    <a:gd name="T2" fmla="+- 0 14808 14792"/>
                                    <a:gd name="T3" fmla="*/ 14808 h 209"/>
                                    <a:gd name="T4" fmla="+- 0 1149 1056"/>
                                    <a:gd name="T5" fmla="*/ T4 w 154"/>
                                    <a:gd name="T6" fmla="+- 0 14808 14792"/>
                                    <a:gd name="T7" fmla="*/ 14808 h 209"/>
                                    <a:gd name="T8" fmla="+- 0 1199 1056"/>
                                    <a:gd name="T9" fmla="*/ T8 w 154"/>
                                    <a:gd name="T10" fmla="+- 0 14809 14792"/>
                                    <a:gd name="T11" fmla="*/ 14809 h 209"/>
                                    <a:gd name="T12" fmla="+- 0 1205 1056"/>
                                    <a:gd name="T13" fmla="*/ T12 w 154"/>
                                    <a:gd name="T14" fmla="+- 0 14815 14792"/>
                                    <a:gd name="T15" fmla="*/ 14815 h 209"/>
                                    <a:gd name="T16" fmla="+- 0 1206 1056"/>
                                    <a:gd name="T17" fmla="*/ T16 w 154"/>
                                    <a:gd name="T18" fmla="+- 0 14826 14792"/>
                                    <a:gd name="T19" fmla="*/ 14826 h 209"/>
                                    <a:gd name="T20" fmla="+- 0 1206 1056"/>
                                    <a:gd name="T21" fmla="*/ T20 w 154"/>
                                    <a:gd name="T22" fmla="+- 0 14830 14792"/>
                                    <a:gd name="T23" fmla="*/ 14830 h 209"/>
                                    <a:gd name="T24" fmla="+- 0 1206 1056"/>
                                    <a:gd name="T25" fmla="*/ T24 w 154"/>
                                    <a:gd name="T26" fmla="+- 0 14831 14792"/>
                                    <a:gd name="T27" fmla="*/ 14831 h 209"/>
                                    <a:gd name="T28" fmla="+- 0 1208 1056"/>
                                    <a:gd name="T29" fmla="*/ T28 w 154"/>
                                    <a:gd name="T30" fmla="+- 0 14831 14792"/>
                                    <a:gd name="T31" fmla="*/ 14831 h 209"/>
                                    <a:gd name="T32" fmla="+- 0 1209 1056"/>
                                    <a:gd name="T33" fmla="*/ T32 w 154"/>
                                    <a:gd name="T34" fmla="+- 0 14830 14792"/>
                                    <a:gd name="T35" fmla="*/ 14830 h 209"/>
                                    <a:gd name="T36" fmla="+- 0 1210 1056"/>
                                    <a:gd name="T37" fmla="*/ T36 w 154"/>
                                    <a:gd name="T38" fmla="+- 0 14808 14792"/>
                                    <a:gd name="T39"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54" y="16"/>
                                      </a:moveTo>
                                      <a:lnTo>
                                        <a:pt x="93" y="16"/>
                                      </a:lnTo>
                                      <a:lnTo>
                                        <a:pt x="143" y="17"/>
                                      </a:lnTo>
                                      <a:lnTo>
                                        <a:pt x="149" y="23"/>
                                      </a:lnTo>
                                      <a:lnTo>
                                        <a:pt x="150" y="34"/>
                                      </a:lnTo>
                                      <a:lnTo>
                                        <a:pt x="150" y="38"/>
                                      </a:lnTo>
                                      <a:lnTo>
                                        <a:pt x="150" y="39"/>
                                      </a:lnTo>
                                      <a:lnTo>
                                        <a:pt x="152" y="39"/>
                                      </a:lnTo>
                                      <a:lnTo>
                                        <a:pt x="153" y="38"/>
                                      </a:lnTo>
                                      <a:lnTo>
                                        <a:pt x="154"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2"/>
                              <wps:cNvSpPr>
                                <a:spLocks/>
                              </wps:cNvSpPr>
                              <wps:spPr bwMode="auto">
                                <a:xfrm>
                                  <a:off x="1056" y="14792"/>
                                  <a:ext cx="154" cy="209"/>
                                </a:xfrm>
                                <a:custGeom>
                                  <a:avLst/>
                                  <a:gdLst>
                                    <a:gd name="T0" fmla="+- 0 1064 1056"/>
                                    <a:gd name="T1" fmla="*/ T0 w 154"/>
                                    <a:gd name="T2" fmla="+- 0 14792 14792"/>
                                    <a:gd name="T3" fmla="*/ 14792 h 209"/>
                                    <a:gd name="T4" fmla="+- 0 1062 1056"/>
                                    <a:gd name="T5" fmla="*/ T4 w 154"/>
                                    <a:gd name="T6" fmla="+- 0 14792 14792"/>
                                    <a:gd name="T7" fmla="*/ 14792 h 209"/>
                                    <a:gd name="T8" fmla="+- 0 1061 1056"/>
                                    <a:gd name="T9" fmla="*/ T8 w 154"/>
                                    <a:gd name="T10" fmla="+- 0 14798 14792"/>
                                    <a:gd name="T11" fmla="*/ 14798 h 209"/>
                                    <a:gd name="T12" fmla="+- 0 1060 1056"/>
                                    <a:gd name="T13" fmla="*/ T12 w 154"/>
                                    <a:gd name="T14" fmla="+- 0 14800 14792"/>
                                    <a:gd name="T15" fmla="*/ 14800 h 209"/>
                                    <a:gd name="T16" fmla="+- 0 1056 1056"/>
                                    <a:gd name="T17" fmla="*/ T16 w 154"/>
                                    <a:gd name="T18" fmla="+- 0 14822 14792"/>
                                    <a:gd name="T19" fmla="*/ 14822 h 209"/>
                                    <a:gd name="T20" fmla="+- 0 1056 1056"/>
                                    <a:gd name="T21" fmla="*/ T20 w 154"/>
                                    <a:gd name="T22" fmla="+- 0 14828 14792"/>
                                    <a:gd name="T23" fmla="*/ 14828 h 209"/>
                                    <a:gd name="T24" fmla="+- 0 1056 1056"/>
                                    <a:gd name="T25" fmla="*/ T24 w 154"/>
                                    <a:gd name="T26" fmla="+- 0 14828 14792"/>
                                    <a:gd name="T27" fmla="*/ 14828 h 209"/>
                                    <a:gd name="T28" fmla="+- 0 1058 1056"/>
                                    <a:gd name="T29" fmla="*/ T28 w 154"/>
                                    <a:gd name="T30" fmla="+- 0 14828 14792"/>
                                    <a:gd name="T31" fmla="*/ 14828 h 209"/>
                                    <a:gd name="T32" fmla="+- 0 1058 1056"/>
                                    <a:gd name="T33" fmla="*/ T32 w 154"/>
                                    <a:gd name="T34" fmla="+- 0 14828 14792"/>
                                    <a:gd name="T35" fmla="*/ 14828 h 209"/>
                                    <a:gd name="T36" fmla="+- 0 1059 1056"/>
                                    <a:gd name="T37" fmla="*/ T36 w 154"/>
                                    <a:gd name="T38" fmla="+- 0 14826 14792"/>
                                    <a:gd name="T39" fmla="*/ 14826 h 209"/>
                                    <a:gd name="T40" fmla="+- 0 1060 1056"/>
                                    <a:gd name="T41" fmla="*/ T40 w 154"/>
                                    <a:gd name="T42" fmla="+- 0 14822 14792"/>
                                    <a:gd name="T43" fmla="*/ 14822 h 209"/>
                                    <a:gd name="T44" fmla="+- 0 1067 1056"/>
                                    <a:gd name="T45" fmla="*/ T44 w 154"/>
                                    <a:gd name="T46" fmla="+- 0 14811 14792"/>
                                    <a:gd name="T47" fmla="*/ 14811 h 209"/>
                                    <a:gd name="T48" fmla="+- 0 1072 1056"/>
                                    <a:gd name="T49" fmla="*/ T48 w 154"/>
                                    <a:gd name="T50" fmla="+- 0 14809 14792"/>
                                    <a:gd name="T51" fmla="*/ 14809 h 209"/>
                                    <a:gd name="T52" fmla="+- 0 1130 1056"/>
                                    <a:gd name="T53" fmla="*/ T52 w 154"/>
                                    <a:gd name="T54" fmla="+- 0 14808 14792"/>
                                    <a:gd name="T55" fmla="*/ 14808 h 209"/>
                                    <a:gd name="T56" fmla="+- 0 1210 1056"/>
                                    <a:gd name="T57" fmla="*/ T56 w 154"/>
                                    <a:gd name="T58" fmla="+- 0 14808 14792"/>
                                    <a:gd name="T59" fmla="*/ 14808 h 209"/>
                                    <a:gd name="T60" fmla="+- 0 1210 1056"/>
                                    <a:gd name="T61" fmla="*/ T60 w 154"/>
                                    <a:gd name="T62" fmla="+- 0 14797 14792"/>
                                    <a:gd name="T63" fmla="*/ 14797 h 209"/>
                                    <a:gd name="T64" fmla="+- 0 1088 1056"/>
                                    <a:gd name="T65" fmla="*/ T64 w 154"/>
                                    <a:gd name="T66" fmla="+- 0 14797 14792"/>
                                    <a:gd name="T67" fmla="*/ 14797 h 209"/>
                                    <a:gd name="T68" fmla="+- 0 1079 1056"/>
                                    <a:gd name="T69" fmla="*/ T68 w 154"/>
                                    <a:gd name="T70" fmla="+- 0 14797 14792"/>
                                    <a:gd name="T71" fmla="*/ 14797 h 209"/>
                                    <a:gd name="T72" fmla="+- 0 1073 1056"/>
                                    <a:gd name="T73" fmla="*/ T72 w 154"/>
                                    <a:gd name="T74" fmla="+- 0 14796 14792"/>
                                    <a:gd name="T75" fmla="*/ 14796 h 209"/>
                                    <a:gd name="T76" fmla="+- 0 1067 1056"/>
                                    <a:gd name="T77" fmla="*/ T76 w 154"/>
                                    <a:gd name="T78" fmla="+- 0 14795 14792"/>
                                    <a:gd name="T79" fmla="*/ 14795 h 209"/>
                                    <a:gd name="T80" fmla="+- 0 1064 1056"/>
                                    <a:gd name="T81" fmla="*/ T80 w 154"/>
                                    <a:gd name="T82" fmla="+- 0 14792 14792"/>
                                    <a:gd name="T83" fmla="*/ 1479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 h="209">
                                      <a:moveTo>
                                        <a:pt x="8" y="0"/>
                                      </a:moveTo>
                                      <a:lnTo>
                                        <a:pt x="6" y="0"/>
                                      </a:lnTo>
                                      <a:lnTo>
                                        <a:pt x="5" y="6"/>
                                      </a:lnTo>
                                      <a:lnTo>
                                        <a:pt x="4" y="8"/>
                                      </a:lnTo>
                                      <a:lnTo>
                                        <a:pt x="0" y="30"/>
                                      </a:lnTo>
                                      <a:lnTo>
                                        <a:pt x="0" y="36"/>
                                      </a:lnTo>
                                      <a:lnTo>
                                        <a:pt x="2" y="36"/>
                                      </a:lnTo>
                                      <a:lnTo>
                                        <a:pt x="3" y="34"/>
                                      </a:lnTo>
                                      <a:lnTo>
                                        <a:pt x="4" y="30"/>
                                      </a:lnTo>
                                      <a:lnTo>
                                        <a:pt x="11" y="19"/>
                                      </a:lnTo>
                                      <a:lnTo>
                                        <a:pt x="16" y="17"/>
                                      </a:lnTo>
                                      <a:lnTo>
                                        <a:pt x="74" y="16"/>
                                      </a:lnTo>
                                      <a:lnTo>
                                        <a:pt x="154" y="16"/>
                                      </a:lnTo>
                                      <a:lnTo>
                                        <a:pt x="154" y="5"/>
                                      </a:lnTo>
                                      <a:lnTo>
                                        <a:pt x="32" y="5"/>
                                      </a:lnTo>
                                      <a:lnTo>
                                        <a:pt x="23" y="5"/>
                                      </a:lnTo>
                                      <a:lnTo>
                                        <a:pt x="17" y="4"/>
                                      </a:lnTo>
                                      <a:lnTo>
                                        <a:pt x="11" y="3"/>
                                      </a:lnTo>
                                      <a:lnTo>
                                        <a:pt x="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63"/>
                              <wps:cNvSpPr>
                                <a:spLocks/>
                              </wps:cNvSpPr>
                              <wps:spPr bwMode="auto">
                                <a:xfrm>
                                  <a:off x="1056" y="14792"/>
                                  <a:ext cx="154" cy="209"/>
                                </a:xfrm>
                                <a:custGeom>
                                  <a:avLst/>
                                  <a:gdLst>
                                    <a:gd name="T0" fmla="+- 0 1210 1056"/>
                                    <a:gd name="T1" fmla="*/ T0 w 154"/>
                                    <a:gd name="T2" fmla="+- 0 14794 14792"/>
                                    <a:gd name="T3" fmla="*/ 14794 h 209"/>
                                    <a:gd name="T4" fmla="+- 0 1208 1056"/>
                                    <a:gd name="T5" fmla="*/ T4 w 154"/>
                                    <a:gd name="T6" fmla="+- 0 14794 14792"/>
                                    <a:gd name="T7" fmla="*/ 14794 h 209"/>
                                    <a:gd name="T8" fmla="+- 0 1206 1056"/>
                                    <a:gd name="T9" fmla="*/ T8 w 154"/>
                                    <a:gd name="T10" fmla="+- 0 14795 14792"/>
                                    <a:gd name="T11" fmla="*/ 14795 h 209"/>
                                    <a:gd name="T12" fmla="+- 0 1202 1056"/>
                                    <a:gd name="T13" fmla="*/ T12 w 154"/>
                                    <a:gd name="T14" fmla="+- 0 14796 14792"/>
                                    <a:gd name="T15" fmla="*/ 14796 h 209"/>
                                    <a:gd name="T16" fmla="+- 0 1199 1056"/>
                                    <a:gd name="T17" fmla="*/ T16 w 154"/>
                                    <a:gd name="T18" fmla="+- 0 14797 14792"/>
                                    <a:gd name="T19" fmla="*/ 14797 h 209"/>
                                    <a:gd name="T20" fmla="+- 0 1193 1056"/>
                                    <a:gd name="T21" fmla="*/ T20 w 154"/>
                                    <a:gd name="T22" fmla="+- 0 14797 14792"/>
                                    <a:gd name="T23" fmla="*/ 14797 h 209"/>
                                    <a:gd name="T24" fmla="+- 0 1210 1056"/>
                                    <a:gd name="T25" fmla="*/ T24 w 154"/>
                                    <a:gd name="T26" fmla="+- 0 14797 14792"/>
                                    <a:gd name="T27" fmla="*/ 14797 h 209"/>
                                    <a:gd name="T28" fmla="+- 0 1210 1056"/>
                                    <a:gd name="T29" fmla="*/ T28 w 154"/>
                                    <a:gd name="T30" fmla="+- 0 14794 14792"/>
                                    <a:gd name="T31" fmla="*/ 14794 h 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209">
                                      <a:moveTo>
                                        <a:pt x="154" y="2"/>
                                      </a:moveTo>
                                      <a:lnTo>
                                        <a:pt x="152" y="2"/>
                                      </a:lnTo>
                                      <a:lnTo>
                                        <a:pt x="150" y="3"/>
                                      </a:lnTo>
                                      <a:lnTo>
                                        <a:pt x="146" y="4"/>
                                      </a:lnTo>
                                      <a:lnTo>
                                        <a:pt x="143" y="5"/>
                                      </a:lnTo>
                                      <a:lnTo>
                                        <a:pt x="137" y="5"/>
                                      </a:lnTo>
                                      <a:lnTo>
                                        <a:pt x="154" y="5"/>
                                      </a:lnTo>
                                      <a:lnTo>
                                        <a:pt x="154" y="2"/>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5BC283" id="Group 78" o:spid="_x0000_s1026" alt="Title: IJT Logo - Description: The International Journal of Telerehabilitation (IJT) Graphic" style="position:absolute;margin-left:5.3pt;margin-top:9.9pt;width:14.5pt;height:14.85pt;z-index:251693056;mso-position-vertical-relative:page;mso-width-relative:margin;mso-height-relative:margin" coordorigin="960,14777" coordsize="27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">
                    <v:group id="Group 45" o:spid="_x0000_s1027" style="position:absolute;left:960;top:14777;width:270;height:270" coordorigin="960,14777"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6" o:spid="_x0000_s1028" style="position:absolute;left:960;top:1477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" path="m,270r270,l270,,,,,270e" fillcolor="#4c66af" stroked="f">
                        <v:path arrowok="t" o:connecttype="custom" o:connectlocs="0,15047;270,15047;270,14777;0,14777;0,15047" o:connectangles="0,0,0,0,0"/>
                      </v:shape>
                    </v:group>
                    <v:group id="Group 47" o:spid="_x0000_s1029" style="position:absolute;left:1003;top:14835;width:51;height:165" coordorigin="1003,14835"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8" o:spid="_x0000_s1030"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" path="m51,161r-50,l,162r,2l1,165r8,l22,164r29,l51,162r,-1e" stroked="f">
                        <v:path arrowok="t" o:connecttype="custom" o:connectlocs="51,14996;1,14996;0,14997;0,14999;1,15000;9,15000;22,14999;51,14999;51,14997;51,14996" o:connectangles="0,0,0,0,0,0,0,0,0,0"/>
                      </v:shape>
                      <v:shape id="Freeform 49" o:spid="_x0000_s1031"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" path="m51,164r-27,l37,165r13,l51,164e" stroked="f">
                        <v:path arrowok="t" o:connecttype="custom" o:connectlocs="51,14999;24,14999;37,15000;50,15000;51,14999" o:connectangles="0,0,0,0,0"/>
                      </v:shape>
                      <v:shape id="Freeform 50" o:spid="_x0000_s1032"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" path="m42,4l3,4r2,l12,6r1,3l14,19r,14l14,111r,22l13,149r-1,6l12,159r-4,1l6,161r-3,l48,161r-5,l35,159r-1,-4l33,144,32,126,32,16,33,9,34,6,42,4e" stroked="f">
                        <v:path arrowok="t" o:connecttype="custom" o:connectlocs="42,14839;3,14839;5,14839;12,14841;13,14844;14,14854;14,14868;14,14946;14,14968;13,14984;12,14990;12,14994;8,14995;6,14996;3,14996;48,14996;43,14996;35,14994;34,14990;33,14979;32,14961;32,14851;33,14844;34,14841;42,14839" o:connectangles="0,0,0,0,0,0,0,0,0,0,0,0,0,0,0,0,0,0,0,0,0,0,0,0,0"/>
                      </v:shape>
                      <v:shape id="Freeform 51" o:spid="_x0000_s1033"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" path="m9,l1,,,1,,3,,4r45,l46,3r,-2l22,1,9,e" stroked="f">
                        <v:path arrowok="t" o:connecttype="custom" o:connectlocs="9,14835;1,14835;0,14836;0,14838;0,14839;45,14839;46,14838;46,14836;22,14836;9,14835" o:connectangles="0,0,0,0,0,0,0,0,0,0"/>
                      </v:shape>
                      <v:shape id="Freeform 52" o:spid="_x0000_s1034"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" path="m45,l37,,24,1r22,l45,e" stroked="f">
                        <v:path arrowok="t" o:connecttype="custom" o:connectlocs="45,14835;37,14835;24,14836;46,14836;45,14835" o:connectangles="0,0,0,0,0"/>
                      </v:shape>
                    </v:group>
                    <v:group id="Group 53" o:spid="_x0000_s1035" style="position:absolute;left:1050;top:14835;width:61;height:219" coordorigin="1050,14835"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4" o:spid="_x0000_s1036"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" path="m56,4l15,4r3,l20,4r6,1l27,9r1,10l28,33r,101l17,198,2,214,,215r,1l,219r2,l44,162,47,16r,-7l48,6,56,4e" stroked="f">
                        <v:path arrowok="t" o:connecttype="custom" o:connectlocs="56,14839;15,14839;18,14839;20,14839;26,14840;27,14844;28,14854;28,14868;28,14969;17,15033;2,15049;0,15050;0,15051;0,15054;0,15054;2,15054;2,15054;2,15054;44,14997;47,14851;47,14844;48,14841;56,14839" o:connectangles="0,0,0,0,0,0,0,0,0,0,0,0,0,0,0,0,0,0,0,0,0,0,0"/>
                      </v:shape>
                      <v:shape id="Freeform 55" o:spid="_x0000_s1037"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" path="m23,l12,,11,1r,2l12,4r47,l60,3r,-2l36,1,23,e" stroked="f">
                        <v:path arrowok="t" o:connecttype="custom" o:connectlocs="23,14835;12,14835;11,14836;11,14838;12,14839;59,14839;60,14838;60,14836;36,14836;23,14835" o:connectangles="0,0,0,0,0,0,0,0,0,0"/>
                      </v:shape>
                      <v:shape id="Freeform 56" o:spid="_x0000_s1038"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" path="m59,l51,,38,1r22,l59,e" stroked="f">
                        <v:path arrowok="t" o:connecttype="custom" o:connectlocs="59,14835;51,14835;38,14836;60,14836;59,14835" o:connectangles="0,0,0,0,0"/>
                      </v:shape>
                    </v:group>
                    <v:group id="Group 57" o:spid="_x0000_s1039" style="position:absolute;left:1056;top:14792;width:154;height:209" coordorigin="1056,14792"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58" o:spid="_x0000_s1040"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" path="m115,205r-57,l58,206r,3l59,209r9,l82,208r33,l115,206r,-1e" fillcolor="#dcd28a" stroked="f">
                        <v:path arrowok="t" o:connecttype="custom" o:connectlocs="115,14997;58,14997;58,14998;58,15001;59,15001;68,15001;82,15000;115,15000;115,14998;115,14997" o:connectangles="0,0,0,0,0,0,0,0,0,0"/>
                      </v:shape>
                      <v:shape id="Freeform 59" o:spid="_x0000_s1041"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" path="m115,208r-30,l99,209r15,l115,208e" fillcolor="#dcd28a" stroked="f">
                        <v:path arrowok="t" o:connecttype="custom" o:connectlocs="115,15000;85,15000;99,15001;114,15001;115,15000" o:connectangles="0,0,0,0,0"/>
                      </v:shape>
                      <v:shape id="Freeform 60" o:spid="_x0000_s1042"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" path="m93,16r-19,l74,155r,19l73,189r-1,8l71,203r-5,1l64,205r-3,l111,205r-5,l103,204r-7,-1l95,197,93,176r,-21l93,16e" fillcolor="#dcd28a" stroked="f">
                        <v:path arrowok="t" o:connecttype="custom" o:connectlocs="93,14808;74,14808;74,14947;74,14966;73,14981;72,14989;71,14995;66,14996;64,14997;61,14997;111,14997;106,14997;103,14996;96,14995;95,14989;93,14968;93,14947;93,14808" o:connectangles="0,0,0,0,0,0,0,0,0,0,0,0,0,0,0,0,0,0"/>
                      </v:shape>
                      <v:shape id="Freeform 61" o:spid="_x0000_s1043"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" path="m154,16r-61,l143,17r6,6l150,34r,4l150,39r2,l153,38r1,-22e" fillcolor="#dcd28a" stroked="f">
                        <v:path arrowok="t" o:connecttype="custom" o:connectlocs="154,14808;93,14808;143,14809;149,14815;150,14826;150,14830;150,14831;152,14831;153,14830;154,14808" o:connectangles="0,0,0,0,0,0,0,0,0,0"/>
                      </v:shape>
                      <v:shape id="Freeform 62" o:spid="_x0000_s1044"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" path="m8,l6,,5,6,4,8,,30r,6l2,36,3,34,4,30,11,19r5,-2l74,16r80,l154,5,32,5r-9,l17,4,11,3,8,e" fillcolor="#dcd28a" stroked="f">
                        <v:path arrowok="t" o:connecttype="custom" o:connectlocs="8,14792;6,14792;5,14798;4,14800;0,14822;0,14828;0,14828;2,14828;2,14828;3,14826;4,14822;11,14811;16,14809;74,14808;154,14808;154,14797;32,14797;23,14797;17,14796;11,14795;8,14792" o:connectangles="0,0,0,0,0,0,0,0,0,0,0,0,0,0,0,0,0,0,0,0,0"/>
                      </v:shape>
                      <v:shape id="Freeform 63" o:spid="_x0000_s1045"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" path="m154,2r-2,l150,3r-4,1l143,5r-6,l154,5r,-3e" fillcolor="#dcd28a" stroked="f">
                        <v:path arrowok="t" o:connecttype="custom" o:connectlocs="154,14794;152,14794;150,14795;146,14796;143,14797;137,14797;154,14797;154,14794" o:connectangles="0,0,0,0,0,0,0,0"/>
                      </v:shape>
                    </v:group>
                    <w10:wrap anchory="page"/>
                  </v:group>
                </w:pict>
              </mc:Fallback>
            </mc:AlternateContent>
          </w:r>
        </w:p>
      </w:tc>
    </w:tr>
  </w:tbl>
  <w:p w14:paraId="54B0EDD8" w14:textId="77777777" w:rsidR="00B1340A" w:rsidRPr="00A904E0" w:rsidRDefault="00B1340A" w:rsidP="00732C09">
    <w:pPr>
      <w:spacing w:after="0" w:line="193" w:lineRule="exact"/>
      <w:ind w:right="-180" w:firstLine="0"/>
      <w:jc w:val="right"/>
      <w:rPr>
        <w:rFonts w:ascii="Trajan Pro" w:eastAsia="Trajan Pro" w:hAnsi="Trajan Pro" w:cs="Trajan Pr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8" w:space="0" w:color="C5C28D"/>
        <w:right w:val="none" w:sz="0" w:space="0" w:color="auto"/>
        <w:insideH w:val="none" w:sz="0" w:space="0" w:color="auto"/>
        <w:insideV w:val="none" w:sz="0" w:space="0" w:color="auto"/>
      </w:tblBorders>
      <w:tblCellMar>
        <w:left w:w="0" w:type="dxa"/>
        <w:bottom w:w="29" w:type="dxa"/>
        <w:right w:w="0" w:type="dxa"/>
      </w:tblCellMar>
      <w:tblLook w:val="0600" w:firstRow="0" w:lastRow="0" w:firstColumn="0" w:lastColumn="0" w:noHBand="1" w:noVBand="1"/>
      <w:tblCaption w:val="Footer of IJT "/>
      <w:tblDescription w:val="The International Journal of Telerehabilitation (IJT) footer has information about artcile you are reading, including the the DOI number, the current Publishing Volume information, as well as the page number of the current article."/>
    </w:tblPr>
    <w:tblGrid>
      <w:gridCol w:w="503"/>
      <w:gridCol w:w="4611"/>
      <w:gridCol w:w="2232"/>
      <w:gridCol w:w="2232"/>
      <w:gridCol w:w="502"/>
    </w:tblGrid>
    <w:tr w:rsidR="00B1340A" w:rsidRPr="001D6150" w14:paraId="3B25D706" w14:textId="77777777" w:rsidTr="00700935">
      <w:trPr>
        <w:cantSplit/>
        <w:trHeight w:val="430"/>
      </w:trPr>
      <w:tc>
        <w:tcPr>
          <w:tcW w:w="250" w:type="pct"/>
          <w:tcBorders>
            <w:bottom w:val="nil"/>
          </w:tcBorders>
          <w:vAlign w:val="bottom"/>
        </w:tcPr>
        <w:p w14:paraId="2206B1E2" w14:textId="77777777" w:rsidR="00B1340A" w:rsidRDefault="00B1340A" w:rsidP="00C75063">
          <w:pPr>
            <w:tabs>
              <w:tab w:val="left" w:pos="9720"/>
            </w:tabs>
            <w:spacing w:after="0" w:line="193" w:lineRule="exact"/>
            <w:ind w:right="90" w:firstLine="0"/>
            <w:rPr>
              <w:rStyle w:val="FooterSecondLineChar"/>
            </w:rPr>
          </w:pPr>
          <w:r>
            <w:rPr>
              <w:noProof/>
            </w:rPr>
            <mc:AlternateContent>
              <mc:Choice Requires="wpg">
                <w:drawing>
                  <wp:anchor distT="0" distB="0" distL="114300" distR="114300" simplePos="0" relativeHeight="251691008" behindDoc="0" locked="0" layoutInCell="1" allowOverlap="1" wp14:anchorId="244EDEC9" wp14:editId="00C58397">
                    <wp:simplePos x="0" y="0"/>
                    <wp:positionH relativeFrom="column">
                      <wp:posOffset>34290</wp:posOffset>
                    </wp:positionH>
                    <wp:positionV relativeFrom="page">
                      <wp:posOffset>116840</wp:posOffset>
                    </wp:positionV>
                    <wp:extent cx="184150" cy="188595"/>
                    <wp:effectExtent l="0" t="0" r="6350" b="1905"/>
                    <wp:wrapNone/>
                    <wp:docPr id="115" name="Group 115"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8595"/>
                              <a:chOff x="960" y="14777"/>
                              <a:chExt cx="270" cy="277"/>
                            </a:xfrm>
                          </wpg:grpSpPr>
                          <wpg:grpSp>
                            <wpg:cNvPr id="116" name="Group 45"/>
                            <wpg:cNvGrpSpPr>
                              <a:grpSpLocks/>
                            </wpg:cNvGrpSpPr>
                            <wpg:grpSpPr bwMode="auto">
                              <a:xfrm>
                                <a:off x="960" y="14777"/>
                                <a:ext cx="270" cy="270"/>
                                <a:chOff x="960" y="14777"/>
                                <a:chExt cx="270" cy="270"/>
                              </a:xfrm>
                            </wpg:grpSpPr>
                            <wps:wsp>
                              <wps:cNvPr id="117" name="Freeform 46"/>
                              <wps:cNvSpPr>
                                <a:spLocks/>
                              </wps:cNvSpPr>
                              <wps:spPr bwMode="auto">
                                <a:xfrm>
                                  <a:off x="960" y="14777"/>
                                  <a:ext cx="270" cy="270"/>
                                </a:xfrm>
                                <a:custGeom>
                                  <a:avLst/>
                                  <a:gdLst>
                                    <a:gd name="T0" fmla="+- 0 960 960"/>
                                    <a:gd name="T1" fmla="*/ T0 w 270"/>
                                    <a:gd name="T2" fmla="+- 0 15047 14777"/>
                                    <a:gd name="T3" fmla="*/ 15047 h 270"/>
                                    <a:gd name="T4" fmla="+- 0 1230 960"/>
                                    <a:gd name="T5" fmla="*/ T4 w 270"/>
                                    <a:gd name="T6" fmla="+- 0 15047 14777"/>
                                    <a:gd name="T7" fmla="*/ 15047 h 270"/>
                                    <a:gd name="T8" fmla="+- 0 1230 960"/>
                                    <a:gd name="T9" fmla="*/ T8 w 270"/>
                                    <a:gd name="T10" fmla="+- 0 14777 14777"/>
                                    <a:gd name="T11" fmla="*/ 14777 h 270"/>
                                    <a:gd name="T12" fmla="+- 0 960 960"/>
                                    <a:gd name="T13" fmla="*/ T12 w 270"/>
                                    <a:gd name="T14" fmla="+- 0 14777 14777"/>
                                    <a:gd name="T15" fmla="*/ 14777 h 270"/>
                                    <a:gd name="T16" fmla="+- 0 960 960"/>
                                    <a:gd name="T17" fmla="*/ T16 w 270"/>
                                    <a:gd name="T18" fmla="+- 0 15047 14777"/>
                                    <a:gd name="T19" fmla="*/ 15047 h 270"/>
                                  </a:gdLst>
                                  <a:ahLst/>
                                  <a:cxnLst>
                                    <a:cxn ang="0">
                                      <a:pos x="T1" y="T3"/>
                                    </a:cxn>
                                    <a:cxn ang="0">
                                      <a:pos x="T5" y="T7"/>
                                    </a:cxn>
                                    <a:cxn ang="0">
                                      <a:pos x="T9" y="T11"/>
                                    </a:cxn>
                                    <a:cxn ang="0">
                                      <a:pos x="T13" y="T15"/>
                                    </a:cxn>
                                    <a:cxn ang="0">
                                      <a:pos x="T17" y="T19"/>
                                    </a:cxn>
                                  </a:cxnLst>
                                  <a:rect l="0" t="0" r="r" b="b"/>
                                  <a:pathLst>
                                    <a:path w="270" h="270">
                                      <a:moveTo>
                                        <a:pt x="0" y="270"/>
                                      </a:moveTo>
                                      <a:lnTo>
                                        <a:pt x="270" y="270"/>
                                      </a:lnTo>
                                      <a:lnTo>
                                        <a:pt x="270" y="0"/>
                                      </a:lnTo>
                                      <a:lnTo>
                                        <a:pt x="0" y="0"/>
                                      </a:lnTo>
                                      <a:lnTo>
                                        <a:pt x="0" y="270"/>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7"/>
                            <wpg:cNvGrpSpPr>
                              <a:grpSpLocks/>
                            </wpg:cNvGrpSpPr>
                            <wpg:grpSpPr bwMode="auto">
                              <a:xfrm>
                                <a:off x="1003" y="14835"/>
                                <a:ext cx="51" cy="165"/>
                                <a:chOff x="1003" y="14835"/>
                                <a:chExt cx="51" cy="165"/>
                              </a:xfrm>
                            </wpg:grpSpPr>
                            <wps:wsp>
                              <wps:cNvPr id="119" name="Freeform 48"/>
                              <wps:cNvSpPr>
                                <a:spLocks/>
                              </wps:cNvSpPr>
                              <wps:spPr bwMode="auto">
                                <a:xfrm>
                                  <a:off x="1003" y="14835"/>
                                  <a:ext cx="51" cy="165"/>
                                </a:xfrm>
                                <a:custGeom>
                                  <a:avLst/>
                                  <a:gdLst>
                                    <a:gd name="T0" fmla="+- 0 1054 1003"/>
                                    <a:gd name="T1" fmla="*/ T0 w 51"/>
                                    <a:gd name="T2" fmla="+- 0 14996 14835"/>
                                    <a:gd name="T3" fmla="*/ 14996 h 165"/>
                                    <a:gd name="T4" fmla="+- 0 1004 1003"/>
                                    <a:gd name="T5" fmla="*/ T4 w 51"/>
                                    <a:gd name="T6" fmla="+- 0 14996 14835"/>
                                    <a:gd name="T7" fmla="*/ 14996 h 165"/>
                                    <a:gd name="T8" fmla="+- 0 1003 1003"/>
                                    <a:gd name="T9" fmla="*/ T8 w 51"/>
                                    <a:gd name="T10" fmla="+- 0 14997 14835"/>
                                    <a:gd name="T11" fmla="*/ 14997 h 165"/>
                                    <a:gd name="T12" fmla="+- 0 1003 1003"/>
                                    <a:gd name="T13" fmla="*/ T12 w 51"/>
                                    <a:gd name="T14" fmla="+- 0 14999 14835"/>
                                    <a:gd name="T15" fmla="*/ 14999 h 165"/>
                                    <a:gd name="T16" fmla="+- 0 1004 1003"/>
                                    <a:gd name="T17" fmla="*/ T16 w 51"/>
                                    <a:gd name="T18" fmla="+- 0 15000 14835"/>
                                    <a:gd name="T19" fmla="*/ 15000 h 165"/>
                                    <a:gd name="T20" fmla="+- 0 1012 1003"/>
                                    <a:gd name="T21" fmla="*/ T20 w 51"/>
                                    <a:gd name="T22" fmla="+- 0 15000 14835"/>
                                    <a:gd name="T23" fmla="*/ 15000 h 165"/>
                                    <a:gd name="T24" fmla="+- 0 1025 1003"/>
                                    <a:gd name="T25" fmla="*/ T24 w 51"/>
                                    <a:gd name="T26" fmla="+- 0 14999 14835"/>
                                    <a:gd name="T27" fmla="*/ 14999 h 165"/>
                                    <a:gd name="T28" fmla="+- 0 1054 1003"/>
                                    <a:gd name="T29" fmla="*/ T28 w 51"/>
                                    <a:gd name="T30" fmla="+- 0 14999 14835"/>
                                    <a:gd name="T31" fmla="*/ 14999 h 165"/>
                                    <a:gd name="T32" fmla="+- 0 1054 1003"/>
                                    <a:gd name="T33" fmla="*/ T32 w 51"/>
                                    <a:gd name="T34" fmla="+- 0 14997 14835"/>
                                    <a:gd name="T35" fmla="*/ 14997 h 165"/>
                                    <a:gd name="T36" fmla="+- 0 1054 1003"/>
                                    <a:gd name="T37" fmla="*/ T36 w 51"/>
                                    <a:gd name="T38" fmla="+- 0 14996 14835"/>
                                    <a:gd name="T39" fmla="*/ 1499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51" y="161"/>
                                      </a:moveTo>
                                      <a:lnTo>
                                        <a:pt x="1" y="161"/>
                                      </a:lnTo>
                                      <a:lnTo>
                                        <a:pt x="0" y="162"/>
                                      </a:lnTo>
                                      <a:lnTo>
                                        <a:pt x="0" y="164"/>
                                      </a:lnTo>
                                      <a:lnTo>
                                        <a:pt x="1" y="165"/>
                                      </a:lnTo>
                                      <a:lnTo>
                                        <a:pt x="9" y="165"/>
                                      </a:lnTo>
                                      <a:lnTo>
                                        <a:pt x="22" y="164"/>
                                      </a:lnTo>
                                      <a:lnTo>
                                        <a:pt x="51" y="164"/>
                                      </a:lnTo>
                                      <a:lnTo>
                                        <a:pt x="51" y="162"/>
                                      </a:lnTo>
                                      <a:lnTo>
                                        <a:pt x="51" y="1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
                              <wps:cNvSpPr>
                                <a:spLocks/>
                              </wps:cNvSpPr>
                              <wps:spPr bwMode="auto">
                                <a:xfrm>
                                  <a:off x="1003" y="14835"/>
                                  <a:ext cx="51" cy="165"/>
                                </a:xfrm>
                                <a:custGeom>
                                  <a:avLst/>
                                  <a:gdLst>
                                    <a:gd name="T0" fmla="+- 0 1054 1003"/>
                                    <a:gd name="T1" fmla="*/ T0 w 51"/>
                                    <a:gd name="T2" fmla="+- 0 14999 14835"/>
                                    <a:gd name="T3" fmla="*/ 14999 h 165"/>
                                    <a:gd name="T4" fmla="+- 0 1027 1003"/>
                                    <a:gd name="T5" fmla="*/ T4 w 51"/>
                                    <a:gd name="T6" fmla="+- 0 14999 14835"/>
                                    <a:gd name="T7" fmla="*/ 14999 h 165"/>
                                    <a:gd name="T8" fmla="+- 0 1040 1003"/>
                                    <a:gd name="T9" fmla="*/ T8 w 51"/>
                                    <a:gd name="T10" fmla="+- 0 15000 14835"/>
                                    <a:gd name="T11" fmla="*/ 15000 h 165"/>
                                    <a:gd name="T12" fmla="+- 0 1053 1003"/>
                                    <a:gd name="T13" fmla="*/ T12 w 51"/>
                                    <a:gd name="T14" fmla="+- 0 15000 14835"/>
                                    <a:gd name="T15" fmla="*/ 15000 h 165"/>
                                    <a:gd name="T16" fmla="+- 0 1054 1003"/>
                                    <a:gd name="T17" fmla="*/ T16 w 51"/>
                                    <a:gd name="T18" fmla="+- 0 14999 14835"/>
                                    <a:gd name="T19" fmla="*/ 14999 h 165"/>
                                  </a:gdLst>
                                  <a:ahLst/>
                                  <a:cxnLst>
                                    <a:cxn ang="0">
                                      <a:pos x="T1" y="T3"/>
                                    </a:cxn>
                                    <a:cxn ang="0">
                                      <a:pos x="T5" y="T7"/>
                                    </a:cxn>
                                    <a:cxn ang="0">
                                      <a:pos x="T9" y="T11"/>
                                    </a:cxn>
                                    <a:cxn ang="0">
                                      <a:pos x="T13" y="T15"/>
                                    </a:cxn>
                                    <a:cxn ang="0">
                                      <a:pos x="T17" y="T19"/>
                                    </a:cxn>
                                  </a:cxnLst>
                                  <a:rect l="0" t="0" r="r" b="b"/>
                                  <a:pathLst>
                                    <a:path w="51" h="165">
                                      <a:moveTo>
                                        <a:pt x="51" y="164"/>
                                      </a:moveTo>
                                      <a:lnTo>
                                        <a:pt x="24" y="164"/>
                                      </a:lnTo>
                                      <a:lnTo>
                                        <a:pt x="37" y="165"/>
                                      </a:lnTo>
                                      <a:lnTo>
                                        <a:pt x="50" y="165"/>
                                      </a:lnTo>
                                      <a:lnTo>
                                        <a:pt x="51"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0"/>
                              <wps:cNvSpPr>
                                <a:spLocks/>
                              </wps:cNvSpPr>
                              <wps:spPr bwMode="auto">
                                <a:xfrm>
                                  <a:off x="1003" y="14835"/>
                                  <a:ext cx="51" cy="165"/>
                                </a:xfrm>
                                <a:custGeom>
                                  <a:avLst/>
                                  <a:gdLst>
                                    <a:gd name="T0" fmla="+- 0 1045 1003"/>
                                    <a:gd name="T1" fmla="*/ T0 w 51"/>
                                    <a:gd name="T2" fmla="+- 0 14839 14835"/>
                                    <a:gd name="T3" fmla="*/ 14839 h 165"/>
                                    <a:gd name="T4" fmla="+- 0 1006 1003"/>
                                    <a:gd name="T5" fmla="*/ T4 w 51"/>
                                    <a:gd name="T6" fmla="+- 0 14839 14835"/>
                                    <a:gd name="T7" fmla="*/ 14839 h 165"/>
                                    <a:gd name="T8" fmla="+- 0 1008 1003"/>
                                    <a:gd name="T9" fmla="*/ T8 w 51"/>
                                    <a:gd name="T10" fmla="+- 0 14839 14835"/>
                                    <a:gd name="T11" fmla="*/ 14839 h 165"/>
                                    <a:gd name="T12" fmla="+- 0 1015 1003"/>
                                    <a:gd name="T13" fmla="*/ T12 w 51"/>
                                    <a:gd name="T14" fmla="+- 0 14841 14835"/>
                                    <a:gd name="T15" fmla="*/ 14841 h 165"/>
                                    <a:gd name="T16" fmla="+- 0 1016 1003"/>
                                    <a:gd name="T17" fmla="*/ T16 w 51"/>
                                    <a:gd name="T18" fmla="+- 0 14844 14835"/>
                                    <a:gd name="T19" fmla="*/ 14844 h 165"/>
                                    <a:gd name="T20" fmla="+- 0 1017 1003"/>
                                    <a:gd name="T21" fmla="*/ T20 w 51"/>
                                    <a:gd name="T22" fmla="+- 0 14854 14835"/>
                                    <a:gd name="T23" fmla="*/ 14854 h 165"/>
                                    <a:gd name="T24" fmla="+- 0 1017 1003"/>
                                    <a:gd name="T25" fmla="*/ T24 w 51"/>
                                    <a:gd name="T26" fmla="+- 0 14868 14835"/>
                                    <a:gd name="T27" fmla="*/ 14868 h 165"/>
                                    <a:gd name="T28" fmla="+- 0 1017 1003"/>
                                    <a:gd name="T29" fmla="*/ T28 w 51"/>
                                    <a:gd name="T30" fmla="+- 0 14946 14835"/>
                                    <a:gd name="T31" fmla="*/ 14946 h 165"/>
                                    <a:gd name="T32" fmla="+- 0 1017 1003"/>
                                    <a:gd name="T33" fmla="*/ T32 w 51"/>
                                    <a:gd name="T34" fmla="+- 0 14968 14835"/>
                                    <a:gd name="T35" fmla="*/ 14968 h 165"/>
                                    <a:gd name="T36" fmla="+- 0 1016 1003"/>
                                    <a:gd name="T37" fmla="*/ T36 w 51"/>
                                    <a:gd name="T38" fmla="+- 0 14984 14835"/>
                                    <a:gd name="T39" fmla="*/ 14984 h 165"/>
                                    <a:gd name="T40" fmla="+- 0 1015 1003"/>
                                    <a:gd name="T41" fmla="*/ T40 w 51"/>
                                    <a:gd name="T42" fmla="+- 0 14990 14835"/>
                                    <a:gd name="T43" fmla="*/ 14990 h 165"/>
                                    <a:gd name="T44" fmla="+- 0 1015 1003"/>
                                    <a:gd name="T45" fmla="*/ T44 w 51"/>
                                    <a:gd name="T46" fmla="+- 0 14994 14835"/>
                                    <a:gd name="T47" fmla="*/ 14994 h 165"/>
                                    <a:gd name="T48" fmla="+- 0 1011 1003"/>
                                    <a:gd name="T49" fmla="*/ T48 w 51"/>
                                    <a:gd name="T50" fmla="+- 0 14995 14835"/>
                                    <a:gd name="T51" fmla="*/ 14995 h 165"/>
                                    <a:gd name="T52" fmla="+- 0 1009 1003"/>
                                    <a:gd name="T53" fmla="*/ T52 w 51"/>
                                    <a:gd name="T54" fmla="+- 0 14996 14835"/>
                                    <a:gd name="T55" fmla="*/ 14996 h 165"/>
                                    <a:gd name="T56" fmla="+- 0 1006 1003"/>
                                    <a:gd name="T57" fmla="*/ T56 w 51"/>
                                    <a:gd name="T58" fmla="+- 0 14996 14835"/>
                                    <a:gd name="T59" fmla="*/ 14996 h 165"/>
                                    <a:gd name="T60" fmla="+- 0 1051 1003"/>
                                    <a:gd name="T61" fmla="*/ T60 w 51"/>
                                    <a:gd name="T62" fmla="+- 0 14996 14835"/>
                                    <a:gd name="T63" fmla="*/ 14996 h 165"/>
                                    <a:gd name="T64" fmla="+- 0 1046 1003"/>
                                    <a:gd name="T65" fmla="*/ T64 w 51"/>
                                    <a:gd name="T66" fmla="+- 0 14996 14835"/>
                                    <a:gd name="T67" fmla="*/ 14996 h 165"/>
                                    <a:gd name="T68" fmla="+- 0 1038 1003"/>
                                    <a:gd name="T69" fmla="*/ T68 w 51"/>
                                    <a:gd name="T70" fmla="+- 0 14994 14835"/>
                                    <a:gd name="T71" fmla="*/ 14994 h 165"/>
                                    <a:gd name="T72" fmla="+- 0 1037 1003"/>
                                    <a:gd name="T73" fmla="*/ T72 w 51"/>
                                    <a:gd name="T74" fmla="+- 0 14990 14835"/>
                                    <a:gd name="T75" fmla="*/ 14990 h 165"/>
                                    <a:gd name="T76" fmla="+- 0 1036 1003"/>
                                    <a:gd name="T77" fmla="*/ T76 w 51"/>
                                    <a:gd name="T78" fmla="+- 0 14979 14835"/>
                                    <a:gd name="T79" fmla="*/ 14979 h 165"/>
                                    <a:gd name="T80" fmla="+- 0 1035 1003"/>
                                    <a:gd name="T81" fmla="*/ T80 w 51"/>
                                    <a:gd name="T82" fmla="+- 0 14961 14835"/>
                                    <a:gd name="T83" fmla="*/ 14961 h 165"/>
                                    <a:gd name="T84" fmla="+- 0 1035 1003"/>
                                    <a:gd name="T85" fmla="*/ T84 w 51"/>
                                    <a:gd name="T86" fmla="+- 0 14851 14835"/>
                                    <a:gd name="T87" fmla="*/ 14851 h 165"/>
                                    <a:gd name="T88" fmla="+- 0 1036 1003"/>
                                    <a:gd name="T89" fmla="*/ T88 w 51"/>
                                    <a:gd name="T90" fmla="+- 0 14844 14835"/>
                                    <a:gd name="T91" fmla="*/ 14844 h 165"/>
                                    <a:gd name="T92" fmla="+- 0 1037 1003"/>
                                    <a:gd name="T93" fmla="*/ T92 w 51"/>
                                    <a:gd name="T94" fmla="+- 0 14841 14835"/>
                                    <a:gd name="T95" fmla="*/ 14841 h 165"/>
                                    <a:gd name="T96" fmla="+- 0 1045 1003"/>
                                    <a:gd name="T97" fmla="*/ T96 w 51"/>
                                    <a:gd name="T98" fmla="+- 0 14839 14835"/>
                                    <a:gd name="T99" fmla="*/ 1483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 h="165">
                                      <a:moveTo>
                                        <a:pt x="42" y="4"/>
                                      </a:moveTo>
                                      <a:lnTo>
                                        <a:pt x="3" y="4"/>
                                      </a:lnTo>
                                      <a:lnTo>
                                        <a:pt x="5" y="4"/>
                                      </a:lnTo>
                                      <a:lnTo>
                                        <a:pt x="12" y="6"/>
                                      </a:lnTo>
                                      <a:lnTo>
                                        <a:pt x="13" y="9"/>
                                      </a:lnTo>
                                      <a:lnTo>
                                        <a:pt x="14" y="19"/>
                                      </a:lnTo>
                                      <a:lnTo>
                                        <a:pt x="14" y="33"/>
                                      </a:lnTo>
                                      <a:lnTo>
                                        <a:pt x="14" y="111"/>
                                      </a:lnTo>
                                      <a:lnTo>
                                        <a:pt x="14" y="133"/>
                                      </a:lnTo>
                                      <a:lnTo>
                                        <a:pt x="13" y="149"/>
                                      </a:lnTo>
                                      <a:lnTo>
                                        <a:pt x="12" y="155"/>
                                      </a:lnTo>
                                      <a:lnTo>
                                        <a:pt x="12" y="159"/>
                                      </a:lnTo>
                                      <a:lnTo>
                                        <a:pt x="8" y="160"/>
                                      </a:lnTo>
                                      <a:lnTo>
                                        <a:pt x="6" y="161"/>
                                      </a:lnTo>
                                      <a:lnTo>
                                        <a:pt x="3" y="161"/>
                                      </a:lnTo>
                                      <a:lnTo>
                                        <a:pt x="48" y="161"/>
                                      </a:lnTo>
                                      <a:lnTo>
                                        <a:pt x="43" y="161"/>
                                      </a:lnTo>
                                      <a:lnTo>
                                        <a:pt x="35" y="159"/>
                                      </a:lnTo>
                                      <a:lnTo>
                                        <a:pt x="34" y="155"/>
                                      </a:lnTo>
                                      <a:lnTo>
                                        <a:pt x="33" y="144"/>
                                      </a:lnTo>
                                      <a:lnTo>
                                        <a:pt x="32" y="126"/>
                                      </a:lnTo>
                                      <a:lnTo>
                                        <a:pt x="32" y="16"/>
                                      </a:lnTo>
                                      <a:lnTo>
                                        <a:pt x="33" y="9"/>
                                      </a:lnTo>
                                      <a:lnTo>
                                        <a:pt x="34" y="6"/>
                                      </a:lnTo>
                                      <a:lnTo>
                                        <a:pt x="42"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1"/>
                              <wps:cNvSpPr>
                                <a:spLocks/>
                              </wps:cNvSpPr>
                              <wps:spPr bwMode="auto">
                                <a:xfrm>
                                  <a:off x="1003" y="14835"/>
                                  <a:ext cx="51" cy="165"/>
                                </a:xfrm>
                                <a:custGeom>
                                  <a:avLst/>
                                  <a:gdLst>
                                    <a:gd name="T0" fmla="+- 0 1012 1003"/>
                                    <a:gd name="T1" fmla="*/ T0 w 51"/>
                                    <a:gd name="T2" fmla="+- 0 14835 14835"/>
                                    <a:gd name="T3" fmla="*/ 14835 h 165"/>
                                    <a:gd name="T4" fmla="+- 0 1004 1003"/>
                                    <a:gd name="T5" fmla="*/ T4 w 51"/>
                                    <a:gd name="T6" fmla="+- 0 14835 14835"/>
                                    <a:gd name="T7" fmla="*/ 14835 h 165"/>
                                    <a:gd name="T8" fmla="+- 0 1003 1003"/>
                                    <a:gd name="T9" fmla="*/ T8 w 51"/>
                                    <a:gd name="T10" fmla="+- 0 14836 14835"/>
                                    <a:gd name="T11" fmla="*/ 14836 h 165"/>
                                    <a:gd name="T12" fmla="+- 0 1003 1003"/>
                                    <a:gd name="T13" fmla="*/ T12 w 51"/>
                                    <a:gd name="T14" fmla="+- 0 14838 14835"/>
                                    <a:gd name="T15" fmla="*/ 14838 h 165"/>
                                    <a:gd name="T16" fmla="+- 0 1003 1003"/>
                                    <a:gd name="T17" fmla="*/ T16 w 51"/>
                                    <a:gd name="T18" fmla="+- 0 14839 14835"/>
                                    <a:gd name="T19" fmla="*/ 14839 h 165"/>
                                    <a:gd name="T20" fmla="+- 0 1048 1003"/>
                                    <a:gd name="T21" fmla="*/ T20 w 51"/>
                                    <a:gd name="T22" fmla="+- 0 14839 14835"/>
                                    <a:gd name="T23" fmla="*/ 14839 h 165"/>
                                    <a:gd name="T24" fmla="+- 0 1049 1003"/>
                                    <a:gd name="T25" fmla="*/ T24 w 51"/>
                                    <a:gd name="T26" fmla="+- 0 14838 14835"/>
                                    <a:gd name="T27" fmla="*/ 14838 h 165"/>
                                    <a:gd name="T28" fmla="+- 0 1049 1003"/>
                                    <a:gd name="T29" fmla="*/ T28 w 51"/>
                                    <a:gd name="T30" fmla="+- 0 14836 14835"/>
                                    <a:gd name="T31" fmla="*/ 14836 h 165"/>
                                    <a:gd name="T32" fmla="+- 0 1025 1003"/>
                                    <a:gd name="T33" fmla="*/ T32 w 51"/>
                                    <a:gd name="T34" fmla="+- 0 14836 14835"/>
                                    <a:gd name="T35" fmla="*/ 14836 h 165"/>
                                    <a:gd name="T36" fmla="+- 0 1012 1003"/>
                                    <a:gd name="T37" fmla="*/ T36 w 51"/>
                                    <a:gd name="T38" fmla="+- 0 14835 14835"/>
                                    <a:gd name="T39" fmla="*/ 1483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9" y="0"/>
                                      </a:moveTo>
                                      <a:lnTo>
                                        <a:pt x="1" y="0"/>
                                      </a:lnTo>
                                      <a:lnTo>
                                        <a:pt x="0" y="1"/>
                                      </a:lnTo>
                                      <a:lnTo>
                                        <a:pt x="0" y="3"/>
                                      </a:lnTo>
                                      <a:lnTo>
                                        <a:pt x="0" y="4"/>
                                      </a:lnTo>
                                      <a:lnTo>
                                        <a:pt x="45" y="4"/>
                                      </a:lnTo>
                                      <a:lnTo>
                                        <a:pt x="46" y="3"/>
                                      </a:lnTo>
                                      <a:lnTo>
                                        <a:pt x="46" y="1"/>
                                      </a:lnTo>
                                      <a:lnTo>
                                        <a:pt x="2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2"/>
                              <wps:cNvSpPr>
                                <a:spLocks/>
                              </wps:cNvSpPr>
                              <wps:spPr bwMode="auto">
                                <a:xfrm>
                                  <a:off x="1003" y="14835"/>
                                  <a:ext cx="51" cy="165"/>
                                </a:xfrm>
                                <a:custGeom>
                                  <a:avLst/>
                                  <a:gdLst>
                                    <a:gd name="T0" fmla="+- 0 1048 1003"/>
                                    <a:gd name="T1" fmla="*/ T0 w 51"/>
                                    <a:gd name="T2" fmla="+- 0 14835 14835"/>
                                    <a:gd name="T3" fmla="*/ 14835 h 165"/>
                                    <a:gd name="T4" fmla="+- 0 1040 1003"/>
                                    <a:gd name="T5" fmla="*/ T4 w 51"/>
                                    <a:gd name="T6" fmla="+- 0 14835 14835"/>
                                    <a:gd name="T7" fmla="*/ 14835 h 165"/>
                                    <a:gd name="T8" fmla="+- 0 1027 1003"/>
                                    <a:gd name="T9" fmla="*/ T8 w 51"/>
                                    <a:gd name="T10" fmla="+- 0 14836 14835"/>
                                    <a:gd name="T11" fmla="*/ 14836 h 165"/>
                                    <a:gd name="T12" fmla="+- 0 1049 1003"/>
                                    <a:gd name="T13" fmla="*/ T12 w 51"/>
                                    <a:gd name="T14" fmla="+- 0 14836 14835"/>
                                    <a:gd name="T15" fmla="*/ 14836 h 165"/>
                                    <a:gd name="T16" fmla="+- 0 1048 1003"/>
                                    <a:gd name="T17" fmla="*/ T16 w 51"/>
                                    <a:gd name="T18" fmla="+- 0 14835 14835"/>
                                    <a:gd name="T19" fmla="*/ 14835 h 165"/>
                                  </a:gdLst>
                                  <a:ahLst/>
                                  <a:cxnLst>
                                    <a:cxn ang="0">
                                      <a:pos x="T1" y="T3"/>
                                    </a:cxn>
                                    <a:cxn ang="0">
                                      <a:pos x="T5" y="T7"/>
                                    </a:cxn>
                                    <a:cxn ang="0">
                                      <a:pos x="T9" y="T11"/>
                                    </a:cxn>
                                    <a:cxn ang="0">
                                      <a:pos x="T13" y="T15"/>
                                    </a:cxn>
                                    <a:cxn ang="0">
                                      <a:pos x="T17" y="T19"/>
                                    </a:cxn>
                                  </a:cxnLst>
                                  <a:rect l="0" t="0" r="r" b="b"/>
                                  <a:pathLst>
                                    <a:path w="51" h="165">
                                      <a:moveTo>
                                        <a:pt x="45" y="0"/>
                                      </a:moveTo>
                                      <a:lnTo>
                                        <a:pt x="37" y="0"/>
                                      </a:lnTo>
                                      <a:lnTo>
                                        <a:pt x="24" y="1"/>
                                      </a:lnTo>
                                      <a:lnTo>
                                        <a:pt x="46"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53"/>
                            <wpg:cNvGrpSpPr>
                              <a:grpSpLocks/>
                            </wpg:cNvGrpSpPr>
                            <wpg:grpSpPr bwMode="auto">
                              <a:xfrm>
                                <a:off x="1050" y="14835"/>
                                <a:ext cx="61" cy="219"/>
                                <a:chOff x="1050" y="14835"/>
                                <a:chExt cx="61" cy="219"/>
                              </a:xfrm>
                            </wpg:grpSpPr>
                            <wps:wsp>
                              <wps:cNvPr id="125" name="Freeform 54"/>
                              <wps:cNvSpPr>
                                <a:spLocks/>
                              </wps:cNvSpPr>
                              <wps:spPr bwMode="auto">
                                <a:xfrm>
                                  <a:off x="1050" y="14835"/>
                                  <a:ext cx="61" cy="219"/>
                                </a:xfrm>
                                <a:custGeom>
                                  <a:avLst/>
                                  <a:gdLst>
                                    <a:gd name="T0" fmla="+- 0 1106 1050"/>
                                    <a:gd name="T1" fmla="*/ T0 w 61"/>
                                    <a:gd name="T2" fmla="+- 0 14839 14835"/>
                                    <a:gd name="T3" fmla="*/ 14839 h 219"/>
                                    <a:gd name="T4" fmla="+- 0 1065 1050"/>
                                    <a:gd name="T5" fmla="*/ T4 w 61"/>
                                    <a:gd name="T6" fmla="+- 0 14839 14835"/>
                                    <a:gd name="T7" fmla="*/ 14839 h 219"/>
                                    <a:gd name="T8" fmla="+- 0 1068 1050"/>
                                    <a:gd name="T9" fmla="*/ T8 w 61"/>
                                    <a:gd name="T10" fmla="+- 0 14839 14835"/>
                                    <a:gd name="T11" fmla="*/ 14839 h 219"/>
                                    <a:gd name="T12" fmla="+- 0 1070 1050"/>
                                    <a:gd name="T13" fmla="*/ T12 w 61"/>
                                    <a:gd name="T14" fmla="+- 0 14839 14835"/>
                                    <a:gd name="T15" fmla="*/ 14839 h 219"/>
                                    <a:gd name="T16" fmla="+- 0 1076 1050"/>
                                    <a:gd name="T17" fmla="*/ T16 w 61"/>
                                    <a:gd name="T18" fmla="+- 0 14840 14835"/>
                                    <a:gd name="T19" fmla="*/ 14840 h 219"/>
                                    <a:gd name="T20" fmla="+- 0 1077 1050"/>
                                    <a:gd name="T21" fmla="*/ T20 w 61"/>
                                    <a:gd name="T22" fmla="+- 0 14844 14835"/>
                                    <a:gd name="T23" fmla="*/ 14844 h 219"/>
                                    <a:gd name="T24" fmla="+- 0 1078 1050"/>
                                    <a:gd name="T25" fmla="*/ T24 w 61"/>
                                    <a:gd name="T26" fmla="+- 0 14854 14835"/>
                                    <a:gd name="T27" fmla="*/ 14854 h 219"/>
                                    <a:gd name="T28" fmla="+- 0 1078 1050"/>
                                    <a:gd name="T29" fmla="*/ T28 w 61"/>
                                    <a:gd name="T30" fmla="+- 0 14868 14835"/>
                                    <a:gd name="T31" fmla="*/ 14868 h 219"/>
                                    <a:gd name="T32" fmla="+- 0 1078 1050"/>
                                    <a:gd name="T33" fmla="*/ T32 w 61"/>
                                    <a:gd name="T34" fmla="+- 0 14969 14835"/>
                                    <a:gd name="T35" fmla="*/ 14969 h 219"/>
                                    <a:gd name="T36" fmla="+- 0 1067 1050"/>
                                    <a:gd name="T37" fmla="*/ T36 w 61"/>
                                    <a:gd name="T38" fmla="+- 0 15033 14835"/>
                                    <a:gd name="T39" fmla="*/ 15033 h 219"/>
                                    <a:gd name="T40" fmla="+- 0 1052 1050"/>
                                    <a:gd name="T41" fmla="*/ T40 w 61"/>
                                    <a:gd name="T42" fmla="+- 0 15049 14835"/>
                                    <a:gd name="T43" fmla="*/ 15049 h 219"/>
                                    <a:gd name="T44" fmla="+- 0 1050 1050"/>
                                    <a:gd name="T45" fmla="*/ T44 w 61"/>
                                    <a:gd name="T46" fmla="+- 0 15050 14835"/>
                                    <a:gd name="T47" fmla="*/ 15050 h 219"/>
                                    <a:gd name="T48" fmla="+- 0 1050 1050"/>
                                    <a:gd name="T49" fmla="*/ T48 w 61"/>
                                    <a:gd name="T50" fmla="+- 0 15051 14835"/>
                                    <a:gd name="T51" fmla="*/ 15051 h 219"/>
                                    <a:gd name="T52" fmla="+- 0 1050 1050"/>
                                    <a:gd name="T53" fmla="*/ T52 w 61"/>
                                    <a:gd name="T54" fmla="+- 0 15054 14835"/>
                                    <a:gd name="T55" fmla="*/ 15054 h 219"/>
                                    <a:gd name="T56" fmla="+- 0 1050 1050"/>
                                    <a:gd name="T57" fmla="*/ T56 w 61"/>
                                    <a:gd name="T58" fmla="+- 0 15054 14835"/>
                                    <a:gd name="T59" fmla="*/ 15054 h 219"/>
                                    <a:gd name="T60" fmla="+- 0 1052 1050"/>
                                    <a:gd name="T61" fmla="*/ T60 w 61"/>
                                    <a:gd name="T62" fmla="+- 0 15054 14835"/>
                                    <a:gd name="T63" fmla="*/ 15054 h 219"/>
                                    <a:gd name="T64" fmla="+- 0 1052 1050"/>
                                    <a:gd name="T65" fmla="*/ T64 w 61"/>
                                    <a:gd name="T66" fmla="+- 0 15054 14835"/>
                                    <a:gd name="T67" fmla="*/ 15054 h 219"/>
                                    <a:gd name="T68" fmla="+- 0 1052 1050"/>
                                    <a:gd name="T69" fmla="*/ T68 w 61"/>
                                    <a:gd name="T70" fmla="+- 0 15054 14835"/>
                                    <a:gd name="T71" fmla="*/ 15054 h 219"/>
                                    <a:gd name="T72" fmla="+- 0 1094 1050"/>
                                    <a:gd name="T73" fmla="*/ T72 w 61"/>
                                    <a:gd name="T74" fmla="+- 0 14997 14835"/>
                                    <a:gd name="T75" fmla="*/ 14997 h 219"/>
                                    <a:gd name="T76" fmla="+- 0 1097 1050"/>
                                    <a:gd name="T77" fmla="*/ T76 w 61"/>
                                    <a:gd name="T78" fmla="+- 0 14851 14835"/>
                                    <a:gd name="T79" fmla="*/ 14851 h 219"/>
                                    <a:gd name="T80" fmla="+- 0 1097 1050"/>
                                    <a:gd name="T81" fmla="*/ T80 w 61"/>
                                    <a:gd name="T82" fmla="+- 0 14844 14835"/>
                                    <a:gd name="T83" fmla="*/ 14844 h 219"/>
                                    <a:gd name="T84" fmla="+- 0 1098 1050"/>
                                    <a:gd name="T85" fmla="*/ T84 w 61"/>
                                    <a:gd name="T86" fmla="+- 0 14841 14835"/>
                                    <a:gd name="T87" fmla="*/ 14841 h 219"/>
                                    <a:gd name="T88" fmla="+- 0 1106 1050"/>
                                    <a:gd name="T89" fmla="*/ T88 w 61"/>
                                    <a:gd name="T90" fmla="+- 0 14839 14835"/>
                                    <a:gd name="T91" fmla="*/ 1483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1" h="219">
                                      <a:moveTo>
                                        <a:pt x="56" y="4"/>
                                      </a:moveTo>
                                      <a:lnTo>
                                        <a:pt x="15" y="4"/>
                                      </a:lnTo>
                                      <a:lnTo>
                                        <a:pt x="18" y="4"/>
                                      </a:lnTo>
                                      <a:lnTo>
                                        <a:pt x="20" y="4"/>
                                      </a:lnTo>
                                      <a:lnTo>
                                        <a:pt x="26" y="5"/>
                                      </a:lnTo>
                                      <a:lnTo>
                                        <a:pt x="27" y="9"/>
                                      </a:lnTo>
                                      <a:lnTo>
                                        <a:pt x="28" y="19"/>
                                      </a:lnTo>
                                      <a:lnTo>
                                        <a:pt x="28" y="33"/>
                                      </a:lnTo>
                                      <a:lnTo>
                                        <a:pt x="28" y="134"/>
                                      </a:lnTo>
                                      <a:lnTo>
                                        <a:pt x="17" y="198"/>
                                      </a:lnTo>
                                      <a:lnTo>
                                        <a:pt x="2" y="214"/>
                                      </a:lnTo>
                                      <a:lnTo>
                                        <a:pt x="0" y="215"/>
                                      </a:lnTo>
                                      <a:lnTo>
                                        <a:pt x="0" y="216"/>
                                      </a:lnTo>
                                      <a:lnTo>
                                        <a:pt x="0" y="219"/>
                                      </a:lnTo>
                                      <a:lnTo>
                                        <a:pt x="2" y="219"/>
                                      </a:lnTo>
                                      <a:lnTo>
                                        <a:pt x="44" y="162"/>
                                      </a:lnTo>
                                      <a:lnTo>
                                        <a:pt x="47" y="16"/>
                                      </a:lnTo>
                                      <a:lnTo>
                                        <a:pt x="47" y="9"/>
                                      </a:lnTo>
                                      <a:lnTo>
                                        <a:pt x="48" y="6"/>
                                      </a:lnTo>
                                      <a:lnTo>
                                        <a:pt x="56"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5"/>
                              <wps:cNvSpPr>
                                <a:spLocks/>
                              </wps:cNvSpPr>
                              <wps:spPr bwMode="auto">
                                <a:xfrm>
                                  <a:off x="1050" y="14835"/>
                                  <a:ext cx="61" cy="219"/>
                                </a:xfrm>
                                <a:custGeom>
                                  <a:avLst/>
                                  <a:gdLst>
                                    <a:gd name="T0" fmla="+- 0 1073 1050"/>
                                    <a:gd name="T1" fmla="*/ T0 w 61"/>
                                    <a:gd name="T2" fmla="+- 0 14835 14835"/>
                                    <a:gd name="T3" fmla="*/ 14835 h 219"/>
                                    <a:gd name="T4" fmla="+- 0 1062 1050"/>
                                    <a:gd name="T5" fmla="*/ T4 w 61"/>
                                    <a:gd name="T6" fmla="+- 0 14835 14835"/>
                                    <a:gd name="T7" fmla="*/ 14835 h 219"/>
                                    <a:gd name="T8" fmla="+- 0 1061 1050"/>
                                    <a:gd name="T9" fmla="*/ T8 w 61"/>
                                    <a:gd name="T10" fmla="+- 0 14836 14835"/>
                                    <a:gd name="T11" fmla="*/ 14836 h 219"/>
                                    <a:gd name="T12" fmla="+- 0 1061 1050"/>
                                    <a:gd name="T13" fmla="*/ T12 w 61"/>
                                    <a:gd name="T14" fmla="+- 0 14838 14835"/>
                                    <a:gd name="T15" fmla="*/ 14838 h 219"/>
                                    <a:gd name="T16" fmla="+- 0 1062 1050"/>
                                    <a:gd name="T17" fmla="*/ T16 w 61"/>
                                    <a:gd name="T18" fmla="+- 0 14839 14835"/>
                                    <a:gd name="T19" fmla="*/ 14839 h 219"/>
                                    <a:gd name="T20" fmla="+- 0 1109 1050"/>
                                    <a:gd name="T21" fmla="*/ T20 w 61"/>
                                    <a:gd name="T22" fmla="+- 0 14839 14835"/>
                                    <a:gd name="T23" fmla="*/ 14839 h 219"/>
                                    <a:gd name="T24" fmla="+- 0 1110 1050"/>
                                    <a:gd name="T25" fmla="*/ T24 w 61"/>
                                    <a:gd name="T26" fmla="+- 0 14838 14835"/>
                                    <a:gd name="T27" fmla="*/ 14838 h 219"/>
                                    <a:gd name="T28" fmla="+- 0 1110 1050"/>
                                    <a:gd name="T29" fmla="*/ T28 w 61"/>
                                    <a:gd name="T30" fmla="+- 0 14836 14835"/>
                                    <a:gd name="T31" fmla="*/ 14836 h 219"/>
                                    <a:gd name="T32" fmla="+- 0 1086 1050"/>
                                    <a:gd name="T33" fmla="*/ T32 w 61"/>
                                    <a:gd name="T34" fmla="+- 0 14836 14835"/>
                                    <a:gd name="T35" fmla="*/ 14836 h 219"/>
                                    <a:gd name="T36" fmla="+- 0 1073 1050"/>
                                    <a:gd name="T37" fmla="*/ T36 w 61"/>
                                    <a:gd name="T38" fmla="+- 0 14835 14835"/>
                                    <a:gd name="T39" fmla="*/ 1483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219">
                                      <a:moveTo>
                                        <a:pt x="23" y="0"/>
                                      </a:moveTo>
                                      <a:lnTo>
                                        <a:pt x="12" y="0"/>
                                      </a:lnTo>
                                      <a:lnTo>
                                        <a:pt x="11" y="1"/>
                                      </a:lnTo>
                                      <a:lnTo>
                                        <a:pt x="11" y="3"/>
                                      </a:lnTo>
                                      <a:lnTo>
                                        <a:pt x="12" y="4"/>
                                      </a:lnTo>
                                      <a:lnTo>
                                        <a:pt x="59" y="4"/>
                                      </a:lnTo>
                                      <a:lnTo>
                                        <a:pt x="60" y="3"/>
                                      </a:lnTo>
                                      <a:lnTo>
                                        <a:pt x="60" y="1"/>
                                      </a:lnTo>
                                      <a:lnTo>
                                        <a:pt x="36" y="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6"/>
                              <wps:cNvSpPr>
                                <a:spLocks/>
                              </wps:cNvSpPr>
                              <wps:spPr bwMode="auto">
                                <a:xfrm>
                                  <a:off x="1050" y="14835"/>
                                  <a:ext cx="61" cy="219"/>
                                </a:xfrm>
                                <a:custGeom>
                                  <a:avLst/>
                                  <a:gdLst>
                                    <a:gd name="T0" fmla="+- 0 1109 1050"/>
                                    <a:gd name="T1" fmla="*/ T0 w 61"/>
                                    <a:gd name="T2" fmla="+- 0 14835 14835"/>
                                    <a:gd name="T3" fmla="*/ 14835 h 219"/>
                                    <a:gd name="T4" fmla="+- 0 1101 1050"/>
                                    <a:gd name="T5" fmla="*/ T4 w 61"/>
                                    <a:gd name="T6" fmla="+- 0 14835 14835"/>
                                    <a:gd name="T7" fmla="*/ 14835 h 219"/>
                                    <a:gd name="T8" fmla="+- 0 1088 1050"/>
                                    <a:gd name="T9" fmla="*/ T8 w 61"/>
                                    <a:gd name="T10" fmla="+- 0 14836 14835"/>
                                    <a:gd name="T11" fmla="*/ 14836 h 219"/>
                                    <a:gd name="T12" fmla="+- 0 1110 1050"/>
                                    <a:gd name="T13" fmla="*/ T12 w 61"/>
                                    <a:gd name="T14" fmla="+- 0 14836 14835"/>
                                    <a:gd name="T15" fmla="*/ 14836 h 219"/>
                                    <a:gd name="T16" fmla="+- 0 1109 1050"/>
                                    <a:gd name="T17" fmla="*/ T16 w 61"/>
                                    <a:gd name="T18" fmla="+- 0 14835 14835"/>
                                    <a:gd name="T19" fmla="*/ 14835 h 219"/>
                                  </a:gdLst>
                                  <a:ahLst/>
                                  <a:cxnLst>
                                    <a:cxn ang="0">
                                      <a:pos x="T1" y="T3"/>
                                    </a:cxn>
                                    <a:cxn ang="0">
                                      <a:pos x="T5" y="T7"/>
                                    </a:cxn>
                                    <a:cxn ang="0">
                                      <a:pos x="T9" y="T11"/>
                                    </a:cxn>
                                    <a:cxn ang="0">
                                      <a:pos x="T13" y="T15"/>
                                    </a:cxn>
                                    <a:cxn ang="0">
                                      <a:pos x="T17" y="T19"/>
                                    </a:cxn>
                                  </a:cxnLst>
                                  <a:rect l="0" t="0" r="r" b="b"/>
                                  <a:pathLst>
                                    <a:path w="61" h="219">
                                      <a:moveTo>
                                        <a:pt x="59" y="0"/>
                                      </a:moveTo>
                                      <a:lnTo>
                                        <a:pt x="51" y="0"/>
                                      </a:lnTo>
                                      <a:lnTo>
                                        <a:pt x="38"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57"/>
                            <wpg:cNvGrpSpPr>
                              <a:grpSpLocks/>
                            </wpg:cNvGrpSpPr>
                            <wpg:grpSpPr bwMode="auto">
                              <a:xfrm>
                                <a:off x="1056" y="14792"/>
                                <a:ext cx="154" cy="209"/>
                                <a:chOff x="1056" y="14792"/>
                                <a:chExt cx="154" cy="209"/>
                              </a:xfrm>
                            </wpg:grpSpPr>
                            <wps:wsp>
                              <wps:cNvPr id="129" name="Freeform 58"/>
                              <wps:cNvSpPr>
                                <a:spLocks/>
                              </wps:cNvSpPr>
                              <wps:spPr bwMode="auto">
                                <a:xfrm>
                                  <a:off x="1056" y="14792"/>
                                  <a:ext cx="154" cy="209"/>
                                </a:xfrm>
                                <a:custGeom>
                                  <a:avLst/>
                                  <a:gdLst>
                                    <a:gd name="T0" fmla="+- 0 1171 1056"/>
                                    <a:gd name="T1" fmla="*/ T0 w 154"/>
                                    <a:gd name="T2" fmla="+- 0 14997 14792"/>
                                    <a:gd name="T3" fmla="*/ 14997 h 209"/>
                                    <a:gd name="T4" fmla="+- 0 1114 1056"/>
                                    <a:gd name="T5" fmla="*/ T4 w 154"/>
                                    <a:gd name="T6" fmla="+- 0 14997 14792"/>
                                    <a:gd name="T7" fmla="*/ 14997 h 209"/>
                                    <a:gd name="T8" fmla="+- 0 1114 1056"/>
                                    <a:gd name="T9" fmla="*/ T8 w 154"/>
                                    <a:gd name="T10" fmla="+- 0 14998 14792"/>
                                    <a:gd name="T11" fmla="*/ 14998 h 209"/>
                                    <a:gd name="T12" fmla="+- 0 1114 1056"/>
                                    <a:gd name="T13" fmla="*/ T12 w 154"/>
                                    <a:gd name="T14" fmla="+- 0 15001 14792"/>
                                    <a:gd name="T15" fmla="*/ 15001 h 209"/>
                                    <a:gd name="T16" fmla="+- 0 1115 1056"/>
                                    <a:gd name="T17" fmla="*/ T16 w 154"/>
                                    <a:gd name="T18" fmla="+- 0 15001 14792"/>
                                    <a:gd name="T19" fmla="*/ 15001 h 209"/>
                                    <a:gd name="T20" fmla="+- 0 1124 1056"/>
                                    <a:gd name="T21" fmla="*/ T20 w 154"/>
                                    <a:gd name="T22" fmla="+- 0 15001 14792"/>
                                    <a:gd name="T23" fmla="*/ 15001 h 209"/>
                                    <a:gd name="T24" fmla="+- 0 1138 1056"/>
                                    <a:gd name="T25" fmla="*/ T24 w 154"/>
                                    <a:gd name="T26" fmla="+- 0 15000 14792"/>
                                    <a:gd name="T27" fmla="*/ 15000 h 209"/>
                                    <a:gd name="T28" fmla="+- 0 1171 1056"/>
                                    <a:gd name="T29" fmla="*/ T28 w 154"/>
                                    <a:gd name="T30" fmla="+- 0 15000 14792"/>
                                    <a:gd name="T31" fmla="*/ 15000 h 209"/>
                                    <a:gd name="T32" fmla="+- 0 1171 1056"/>
                                    <a:gd name="T33" fmla="*/ T32 w 154"/>
                                    <a:gd name="T34" fmla="+- 0 14998 14792"/>
                                    <a:gd name="T35" fmla="*/ 14998 h 209"/>
                                    <a:gd name="T36" fmla="+- 0 1171 1056"/>
                                    <a:gd name="T37" fmla="*/ T36 w 154"/>
                                    <a:gd name="T38" fmla="+- 0 14997 14792"/>
                                    <a:gd name="T39" fmla="*/ 1499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15" y="205"/>
                                      </a:moveTo>
                                      <a:lnTo>
                                        <a:pt x="58" y="205"/>
                                      </a:lnTo>
                                      <a:lnTo>
                                        <a:pt x="58" y="206"/>
                                      </a:lnTo>
                                      <a:lnTo>
                                        <a:pt x="58" y="209"/>
                                      </a:lnTo>
                                      <a:lnTo>
                                        <a:pt x="59" y="209"/>
                                      </a:lnTo>
                                      <a:lnTo>
                                        <a:pt x="68" y="209"/>
                                      </a:lnTo>
                                      <a:lnTo>
                                        <a:pt x="82" y="208"/>
                                      </a:lnTo>
                                      <a:lnTo>
                                        <a:pt x="115" y="208"/>
                                      </a:lnTo>
                                      <a:lnTo>
                                        <a:pt x="115" y="206"/>
                                      </a:lnTo>
                                      <a:lnTo>
                                        <a:pt x="115" y="205"/>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9"/>
                              <wps:cNvSpPr>
                                <a:spLocks/>
                              </wps:cNvSpPr>
                              <wps:spPr bwMode="auto">
                                <a:xfrm>
                                  <a:off x="1056" y="14792"/>
                                  <a:ext cx="154" cy="209"/>
                                </a:xfrm>
                                <a:custGeom>
                                  <a:avLst/>
                                  <a:gdLst>
                                    <a:gd name="T0" fmla="+- 0 1171 1056"/>
                                    <a:gd name="T1" fmla="*/ T0 w 154"/>
                                    <a:gd name="T2" fmla="+- 0 15000 14792"/>
                                    <a:gd name="T3" fmla="*/ 15000 h 209"/>
                                    <a:gd name="T4" fmla="+- 0 1141 1056"/>
                                    <a:gd name="T5" fmla="*/ T4 w 154"/>
                                    <a:gd name="T6" fmla="+- 0 15000 14792"/>
                                    <a:gd name="T7" fmla="*/ 15000 h 209"/>
                                    <a:gd name="T8" fmla="+- 0 1155 1056"/>
                                    <a:gd name="T9" fmla="*/ T8 w 154"/>
                                    <a:gd name="T10" fmla="+- 0 15001 14792"/>
                                    <a:gd name="T11" fmla="*/ 15001 h 209"/>
                                    <a:gd name="T12" fmla="+- 0 1170 1056"/>
                                    <a:gd name="T13" fmla="*/ T12 w 154"/>
                                    <a:gd name="T14" fmla="+- 0 15001 14792"/>
                                    <a:gd name="T15" fmla="*/ 15001 h 209"/>
                                    <a:gd name="T16" fmla="+- 0 1171 1056"/>
                                    <a:gd name="T17" fmla="*/ T16 w 154"/>
                                    <a:gd name="T18" fmla="+- 0 15000 14792"/>
                                    <a:gd name="T19" fmla="*/ 15000 h 209"/>
                                  </a:gdLst>
                                  <a:ahLst/>
                                  <a:cxnLst>
                                    <a:cxn ang="0">
                                      <a:pos x="T1" y="T3"/>
                                    </a:cxn>
                                    <a:cxn ang="0">
                                      <a:pos x="T5" y="T7"/>
                                    </a:cxn>
                                    <a:cxn ang="0">
                                      <a:pos x="T9" y="T11"/>
                                    </a:cxn>
                                    <a:cxn ang="0">
                                      <a:pos x="T13" y="T15"/>
                                    </a:cxn>
                                    <a:cxn ang="0">
                                      <a:pos x="T17" y="T19"/>
                                    </a:cxn>
                                  </a:cxnLst>
                                  <a:rect l="0" t="0" r="r" b="b"/>
                                  <a:pathLst>
                                    <a:path w="154" h="209">
                                      <a:moveTo>
                                        <a:pt x="115" y="208"/>
                                      </a:moveTo>
                                      <a:lnTo>
                                        <a:pt x="85" y="208"/>
                                      </a:lnTo>
                                      <a:lnTo>
                                        <a:pt x="99" y="209"/>
                                      </a:lnTo>
                                      <a:lnTo>
                                        <a:pt x="114" y="209"/>
                                      </a:lnTo>
                                      <a:lnTo>
                                        <a:pt x="115" y="208"/>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0"/>
                              <wps:cNvSpPr>
                                <a:spLocks/>
                              </wps:cNvSpPr>
                              <wps:spPr bwMode="auto">
                                <a:xfrm>
                                  <a:off x="1056" y="14792"/>
                                  <a:ext cx="154" cy="209"/>
                                </a:xfrm>
                                <a:custGeom>
                                  <a:avLst/>
                                  <a:gdLst>
                                    <a:gd name="T0" fmla="+- 0 1149 1056"/>
                                    <a:gd name="T1" fmla="*/ T0 w 154"/>
                                    <a:gd name="T2" fmla="+- 0 14808 14792"/>
                                    <a:gd name="T3" fmla="*/ 14808 h 209"/>
                                    <a:gd name="T4" fmla="+- 0 1130 1056"/>
                                    <a:gd name="T5" fmla="*/ T4 w 154"/>
                                    <a:gd name="T6" fmla="+- 0 14808 14792"/>
                                    <a:gd name="T7" fmla="*/ 14808 h 209"/>
                                    <a:gd name="T8" fmla="+- 0 1130 1056"/>
                                    <a:gd name="T9" fmla="*/ T8 w 154"/>
                                    <a:gd name="T10" fmla="+- 0 14947 14792"/>
                                    <a:gd name="T11" fmla="*/ 14947 h 209"/>
                                    <a:gd name="T12" fmla="+- 0 1130 1056"/>
                                    <a:gd name="T13" fmla="*/ T12 w 154"/>
                                    <a:gd name="T14" fmla="+- 0 14966 14792"/>
                                    <a:gd name="T15" fmla="*/ 14966 h 209"/>
                                    <a:gd name="T16" fmla="+- 0 1129 1056"/>
                                    <a:gd name="T17" fmla="*/ T16 w 154"/>
                                    <a:gd name="T18" fmla="+- 0 14981 14792"/>
                                    <a:gd name="T19" fmla="*/ 14981 h 209"/>
                                    <a:gd name="T20" fmla="+- 0 1128 1056"/>
                                    <a:gd name="T21" fmla="*/ T20 w 154"/>
                                    <a:gd name="T22" fmla="+- 0 14989 14792"/>
                                    <a:gd name="T23" fmla="*/ 14989 h 209"/>
                                    <a:gd name="T24" fmla="+- 0 1127 1056"/>
                                    <a:gd name="T25" fmla="*/ T24 w 154"/>
                                    <a:gd name="T26" fmla="+- 0 14995 14792"/>
                                    <a:gd name="T27" fmla="*/ 14995 h 209"/>
                                    <a:gd name="T28" fmla="+- 0 1122 1056"/>
                                    <a:gd name="T29" fmla="*/ T28 w 154"/>
                                    <a:gd name="T30" fmla="+- 0 14996 14792"/>
                                    <a:gd name="T31" fmla="*/ 14996 h 209"/>
                                    <a:gd name="T32" fmla="+- 0 1120 1056"/>
                                    <a:gd name="T33" fmla="*/ T32 w 154"/>
                                    <a:gd name="T34" fmla="+- 0 14997 14792"/>
                                    <a:gd name="T35" fmla="*/ 14997 h 209"/>
                                    <a:gd name="T36" fmla="+- 0 1117 1056"/>
                                    <a:gd name="T37" fmla="*/ T36 w 154"/>
                                    <a:gd name="T38" fmla="+- 0 14997 14792"/>
                                    <a:gd name="T39" fmla="*/ 14997 h 209"/>
                                    <a:gd name="T40" fmla="+- 0 1167 1056"/>
                                    <a:gd name="T41" fmla="*/ T40 w 154"/>
                                    <a:gd name="T42" fmla="+- 0 14997 14792"/>
                                    <a:gd name="T43" fmla="*/ 14997 h 209"/>
                                    <a:gd name="T44" fmla="+- 0 1162 1056"/>
                                    <a:gd name="T45" fmla="*/ T44 w 154"/>
                                    <a:gd name="T46" fmla="+- 0 14997 14792"/>
                                    <a:gd name="T47" fmla="*/ 14997 h 209"/>
                                    <a:gd name="T48" fmla="+- 0 1159 1056"/>
                                    <a:gd name="T49" fmla="*/ T48 w 154"/>
                                    <a:gd name="T50" fmla="+- 0 14996 14792"/>
                                    <a:gd name="T51" fmla="*/ 14996 h 209"/>
                                    <a:gd name="T52" fmla="+- 0 1152 1056"/>
                                    <a:gd name="T53" fmla="*/ T52 w 154"/>
                                    <a:gd name="T54" fmla="+- 0 14995 14792"/>
                                    <a:gd name="T55" fmla="*/ 14995 h 209"/>
                                    <a:gd name="T56" fmla="+- 0 1151 1056"/>
                                    <a:gd name="T57" fmla="*/ T56 w 154"/>
                                    <a:gd name="T58" fmla="+- 0 14989 14792"/>
                                    <a:gd name="T59" fmla="*/ 14989 h 209"/>
                                    <a:gd name="T60" fmla="+- 0 1149 1056"/>
                                    <a:gd name="T61" fmla="*/ T60 w 154"/>
                                    <a:gd name="T62" fmla="+- 0 14968 14792"/>
                                    <a:gd name="T63" fmla="*/ 14968 h 209"/>
                                    <a:gd name="T64" fmla="+- 0 1149 1056"/>
                                    <a:gd name="T65" fmla="*/ T64 w 154"/>
                                    <a:gd name="T66" fmla="+- 0 14947 14792"/>
                                    <a:gd name="T67" fmla="*/ 14947 h 209"/>
                                    <a:gd name="T68" fmla="+- 0 1149 1056"/>
                                    <a:gd name="T69" fmla="*/ T68 w 154"/>
                                    <a:gd name="T70" fmla="+- 0 14808 14792"/>
                                    <a:gd name="T71"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4" h="209">
                                      <a:moveTo>
                                        <a:pt x="93" y="16"/>
                                      </a:moveTo>
                                      <a:lnTo>
                                        <a:pt x="74" y="16"/>
                                      </a:lnTo>
                                      <a:lnTo>
                                        <a:pt x="74" y="155"/>
                                      </a:lnTo>
                                      <a:lnTo>
                                        <a:pt x="74" y="174"/>
                                      </a:lnTo>
                                      <a:lnTo>
                                        <a:pt x="73" y="189"/>
                                      </a:lnTo>
                                      <a:lnTo>
                                        <a:pt x="72" y="197"/>
                                      </a:lnTo>
                                      <a:lnTo>
                                        <a:pt x="71" y="203"/>
                                      </a:lnTo>
                                      <a:lnTo>
                                        <a:pt x="66" y="204"/>
                                      </a:lnTo>
                                      <a:lnTo>
                                        <a:pt x="64" y="205"/>
                                      </a:lnTo>
                                      <a:lnTo>
                                        <a:pt x="61" y="205"/>
                                      </a:lnTo>
                                      <a:lnTo>
                                        <a:pt x="111" y="205"/>
                                      </a:lnTo>
                                      <a:lnTo>
                                        <a:pt x="106" y="205"/>
                                      </a:lnTo>
                                      <a:lnTo>
                                        <a:pt x="103" y="204"/>
                                      </a:lnTo>
                                      <a:lnTo>
                                        <a:pt x="96" y="203"/>
                                      </a:lnTo>
                                      <a:lnTo>
                                        <a:pt x="95" y="197"/>
                                      </a:lnTo>
                                      <a:lnTo>
                                        <a:pt x="93" y="176"/>
                                      </a:lnTo>
                                      <a:lnTo>
                                        <a:pt x="93" y="155"/>
                                      </a:lnTo>
                                      <a:lnTo>
                                        <a:pt x="93"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1"/>
                              <wps:cNvSpPr>
                                <a:spLocks/>
                              </wps:cNvSpPr>
                              <wps:spPr bwMode="auto">
                                <a:xfrm>
                                  <a:off x="1056" y="14792"/>
                                  <a:ext cx="154" cy="209"/>
                                </a:xfrm>
                                <a:custGeom>
                                  <a:avLst/>
                                  <a:gdLst>
                                    <a:gd name="T0" fmla="+- 0 1210 1056"/>
                                    <a:gd name="T1" fmla="*/ T0 w 154"/>
                                    <a:gd name="T2" fmla="+- 0 14808 14792"/>
                                    <a:gd name="T3" fmla="*/ 14808 h 209"/>
                                    <a:gd name="T4" fmla="+- 0 1149 1056"/>
                                    <a:gd name="T5" fmla="*/ T4 w 154"/>
                                    <a:gd name="T6" fmla="+- 0 14808 14792"/>
                                    <a:gd name="T7" fmla="*/ 14808 h 209"/>
                                    <a:gd name="T8" fmla="+- 0 1199 1056"/>
                                    <a:gd name="T9" fmla="*/ T8 w 154"/>
                                    <a:gd name="T10" fmla="+- 0 14809 14792"/>
                                    <a:gd name="T11" fmla="*/ 14809 h 209"/>
                                    <a:gd name="T12" fmla="+- 0 1205 1056"/>
                                    <a:gd name="T13" fmla="*/ T12 w 154"/>
                                    <a:gd name="T14" fmla="+- 0 14815 14792"/>
                                    <a:gd name="T15" fmla="*/ 14815 h 209"/>
                                    <a:gd name="T16" fmla="+- 0 1206 1056"/>
                                    <a:gd name="T17" fmla="*/ T16 w 154"/>
                                    <a:gd name="T18" fmla="+- 0 14826 14792"/>
                                    <a:gd name="T19" fmla="*/ 14826 h 209"/>
                                    <a:gd name="T20" fmla="+- 0 1206 1056"/>
                                    <a:gd name="T21" fmla="*/ T20 w 154"/>
                                    <a:gd name="T22" fmla="+- 0 14830 14792"/>
                                    <a:gd name="T23" fmla="*/ 14830 h 209"/>
                                    <a:gd name="T24" fmla="+- 0 1206 1056"/>
                                    <a:gd name="T25" fmla="*/ T24 w 154"/>
                                    <a:gd name="T26" fmla="+- 0 14831 14792"/>
                                    <a:gd name="T27" fmla="*/ 14831 h 209"/>
                                    <a:gd name="T28" fmla="+- 0 1208 1056"/>
                                    <a:gd name="T29" fmla="*/ T28 w 154"/>
                                    <a:gd name="T30" fmla="+- 0 14831 14792"/>
                                    <a:gd name="T31" fmla="*/ 14831 h 209"/>
                                    <a:gd name="T32" fmla="+- 0 1209 1056"/>
                                    <a:gd name="T33" fmla="*/ T32 w 154"/>
                                    <a:gd name="T34" fmla="+- 0 14830 14792"/>
                                    <a:gd name="T35" fmla="*/ 14830 h 209"/>
                                    <a:gd name="T36" fmla="+- 0 1210 1056"/>
                                    <a:gd name="T37" fmla="*/ T36 w 154"/>
                                    <a:gd name="T38" fmla="+- 0 14808 14792"/>
                                    <a:gd name="T39"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54" y="16"/>
                                      </a:moveTo>
                                      <a:lnTo>
                                        <a:pt x="93" y="16"/>
                                      </a:lnTo>
                                      <a:lnTo>
                                        <a:pt x="143" y="17"/>
                                      </a:lnTo>
                                      <a:lnTo>
                                        <a:pt x="149" y="23"/>
                                      </a:lnTo>
                                      <a:lnTo>
                                        <a:pt x="150" y="34"/>
                                      </a:lnTo>
                                      <a:lnTo>
                                        <a:pt x="150" y="38"/>
                                      </a:lnTo>
                                      <a:lnTo>
                                        <a:pt x="150" y="39"/>
                                      </a:lnTo>
                                      <a:lnTo>
                                        <a:pt x="152" y="39"/>
                                      </a:lnTo>
                                      <a:lnTo>
                                        <a:pt x="153" y="38"/>
                                      </a:lnTo>
                                      <a:lnTo>
                                        <a:pt x="154"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2"/>
                              <wps:cNvSpPr>
                                <a:spLocks/>
                              </wps:cNvSpPr>
                              <wps:spPr bwMode="auto">
                                <a:xfrm>
                                  <a:off x="1056" y="14792"/>
                                  <a:ext cx="154" cy="209"/>
                                </a:xfrm>
                                <a:custGeom>
                                  <a:avLst/>
                                  <a:gdLst>
                                    <a:gd name="T0" fmla="+- 0 1064 1056"/>
                                    <a:gd name="T1" fmla="*/ T0 w 154"/>
                                    <a:gd name="T2" fmla="+- 0 14792 14792"/>
                                    <a:gd name="T3" fmla="*/ 14792 h 209"/>
                                    <a:gd name="T4" fmla="+- 0 1062 1056"/>
                                    <a:gd name="T5" fmla="*/ T4 w 154"/>
                                    <a:gd name="T6" fmla="+- 0 14792 14792"/>
                                    <a:gd name="T7" fmla="*/ 14792 h 209"/>
                                    <a:gd name="T8" fmla="+- 0 1061 1056"/>
                                    <a:gd name="T9" fmla="*/ T8 w 154"/>
                                    <a:gd name="T10" fmla="+- 0 14798 14792"/>
                                    <a:gd name="T11" fmla="*/ 14798 h 209"/>
                                    <a:gd name="T12" fmla="+- 0 1060 1056"/>
                                    <a:gd name="T13" fmla="*/ T12 w 154"/>
                                    <a:gd name="T14" fmla="+- 0 14800 14792"/>
                                    <a:gd name="T15" fmla="*/ 14800 h 209"/>
                                    <a:gd name="T16" fmla="+- 0 1056 1056"/>
                                    <a:gd name="T17" fmla="*/ T16 w 154"/>
                                    <a:gd name="T18" fmla="+- 0 14822 14792"/>
                                    <a:gd name="T19" fmla="*/ 14822 h 209"/>
                                    <a:gd name="T20" fmla="+- 0 1056 1056"/>
                                    <a:gd name="T21" fmla="*/ T20 w 154"/>
                                    <a:gd name="T22" fmla="+- 0 14828 14792"/>
                                    <a:gd name="T23" fmla="*/ 14828 h 209"/>
                                    <a:gd name="T24" fmla="+- 0 1056 1056"/>
                                    <a:gd name="T25" fmla="*/ T24 w 154"/>
                                    <a:gd name="T26" fmla="+- 0 14828 14792"/>
                                    <a:gd name="T27" fmla="*/ 14828 h 209"/>
                                    <a:gd name="T28" fmla="+- 0 1058 1056"/>
                                    <a:gd name="T29" fmla="*/ T28 w 154"/>
                                    <a:gd name="T30" fmla="+- 0 14828 14792"/>
                                    <a:gd name="T31" fmla="*/ 14828 h 209"/>
                                    <a:gd name="T32" fmla="+- 0 1058 1056"/>
                                    <a:gd name="T33" fmla="*/ T32 w 154"/>
                                    <a:gd name="T34" fmla="+- 0 14828 14792"/>
                                    <a:gd name="T35" fmla="*/ 14828 h 209"/>
                                    <a:gd name="T36" fmla="+- 0 1059 1056"/>
                                    <a:gd name="T37" fmla="*/ T36 w 154"/>
                                    <a:gd name="T38" fmla="+- 0 14826 14792"/>
                                    <a:gd name="T39" fmla="*/ 14826 h 209"/>
                                    <a:gd name="T40" fmla="+- 0 1060 1056"/>
                                    <a:gd name="T41" fmla="*/ T40 w 154"/>
                                    <a:gd name="T42" fmla="+- 0 14822 14792"/>
                                    <a:gd name="T43" fmla="*/ 14822 h 209"/>
                                    <a:gd name="T44" fmla="+- 0 1067 1056"/>
                                    <a:gd name="T45" fmla="*/ T44 w 154"/>
                                    <a:gd name="T46" fmla="+- 0 14811 14792"/>
                                    <a:gd name="T47" fmla="*/ 14811 h 209"/>
                                    <a:gd name="T48" fmla="+- 0 1072 1056"/>
                                    <a:gd name="T49" fmla="*/ T48 w 154"/>
                                    <a:gd name="T50" fmla="+- 0 14809 14792"/>
                                    <a:gd name="T51" fmla="*/ 14809 h 209"/>
                                    <a:gd name="T52" fmla="+- 0 1130 1056"/>
                                    <a:gd name="T53" fmla="*/ T52 w 154"/>
                                    <a:gd name="T54" fmla="+- 0 14808 14792"/>
                                    <a:gd name="T55" fmla="*/ 14808 h 209"/>
                                    <a:gd name="T56" fmla="+- 0 1210 1056"/>
                                    <a:gd name="T57" fmla="*/ T56 w 154"/>
                                    <a:gd name="T58" fmla="+- 0 14808 14792"/>
                                    <a:gd name="T59" fmla="*/ 14808 h 209"/>
                                    <a:gd name="T60" fmla="+- 0 1210 1056"/>
                                    <a:gd name="T61" fmla="*/ T60 w 154"/>
                                    <a:gd name="T62" fmla="+- 0 14797 14792"/>
                                    <a:gd name="T63" fmla="*/ 14797 h 209"/>
                                    <a:gd name="T64" fmla="+- 0 1088 1056"/>
                                    <a:gd name="T65" fmla="*/ T64 w 154"/>
                                    <a:gd name="T66" fmla="+- 0 14797 14792"/>
                                    <a:gd name="T67" fmla="*/ 14797 h 209"/>
                                    <a:gd name="T68" fmla="+- 0 1079 1056"/>
                                    <a:gd name="T69" fmla="*/ T68 w 154"/>
                                    <a:gd name="T70" fmla="+- 0 14797 14792"/>
                                    <a:gd name="T71" fmla="*/ 14797 h 209"/>
                                    <a:gd name="T72" fmla="+- 0 1073 1056"/>
                                    <a:gd name="T73" fmla="*/ T72 w 154"/>
                                    <a:gd name="T74" fmla="+- 0 14796 14792"/>
                                    <a:gd name="T75" fmla="*/ 14796 h 209"/>
                                    <a:gd name="T76" fmla="+- 0 1067 1056"/>
                                    <a:gd name="T77" fmla="*/ T76 w 154"/>
                                    <a:gd name="T78" fmla="+- 0 14795 14792"/>
                                    <a:gd name="T79" fmla="*/ 14795 h 209"/>
                                    <a:gd name="T80" fmla="+- 0 1064 1056"/>
                                    <a:gd name="T81" fmla="*/ T80 w 154"/>
                                    <a:gd name="T82" fmla="+- 0 14792 14792"/>
                                    <a:gd name="T83" fmla="*/ 1479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 h="209">
                                      <a:moveTo>
                                        <a:pt x="8" y="0"/>
                                      </a:moveTo>
                                      <a:lnTo>
                                        <a:pt x="6" y="0"/>
                                      </a:lnTo>
                                      <a:lnTo>
                                        <a:pt x="5" y="6"/>
                                      </a:lnTo>
                                      <a:lnTo>
                                        <a:pt x="4" y="8"/>
                                      </a:lnTo>
                                      <a:lnTo>
                                        <a:pt x="0" y="30"/>
                                      </a:lnTo>
                                      <a:lnTo>
                                        <a:pt x="0" y="36"/>
                                      </a:lnTo>
                                      <a:lnTo>
                                        <a:pt x="2" y="36"/>
                                      </a:lnTo>
                                      <a:lnTo>
                                        <a:pt x="3" y="34"/>
                                      </a:lnTo>
                                      <a:lnTo>
                                        <a:pt x="4" y="30"/>
                                      </a:lnTo>
                                      <a:lnTo>
                                        <a:pt x="11" y="19"/>
                                      </a:lnTo>
                                      <a:lnTo>
                                        <a:pt x="16" y="17"/>
                                      </a:lnTo>
                                      <a:lnTo>
                                        <a:pt x="74" y="16"/>
                                      </a:lnTo>
                                      <a:lnTo>
                                        <a:pt x="154" y="16"/>
                                      </a:lnTo>
                                      <a:lnTo>
                                        <a:pt x="154" y="5"/>
                                      </a:lnTo>
                                      <a:lnTo>
                                        <a:pt x="32" y="5"/>
                                      </a:lnTo>
                                      <a:lnTo>
                                        <a:pt x="23" y="5"/>
                                      </a:lnTo>
                                      <a:lnTo>
                                        <a:pt x="17" y="4"/>
                                      </a:lnTo>
                                      <a:lnTo>
                                        <a:pt x="11" y="3"/>
                                      </a:lnTo>
                                      <a:lnTo>
                                        <a:pt x="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3"/>
                              <wps:cNvSpPr>
                                <a:spLocks/>
                              </wps:cNvSpPr>
                              <wps:spPr bwMode="auto">
                                <a:xfrm>
                                  <a:off x="1056" y="14792"/>
                                  <a:ext cx="154" cy="209"/>
                                </a:xfrm>
                                <a:custGeom>
                                  <a:avLst/>
                                  <a:gdLst>
                                    <a:gd name="T0" fmla="+- 0 1210 1056"/>
                                    <a:gd name="T1" fmla="*/ T0 w 154"/>
                                    <a:gd name="T2" fmla="+- 0 14794 14792"/>
                                    <a:gd name="T3" fmla="*/ 14794 h 209"/>
                                    <a:gd name="T4" fmla="+- 0 1208 1056"/>
                                    <a:gd name="T5" fmla="*/ T4 w 154"/>
                                    <a:gd name="T6" fmla="+- 0 14794 14792"/>
                                    <a:gd name="T7" fmla="*/ 14794 h 209"/>
                                    <a:gd name="T8" fmla="+- 0 1206 1056"/>
                                    <a:gd name="T9" fmla="*/ T8 w 154"/>
                                    <a:gd name="T10" fmla="+- 0 14795 14792"/>
                                    <a:gd name="T11" fmla="*/ 14795 h 209"/>
                                    <a:gd name="T12" fmla="+- 0 1202 1056"/>
                                    <a:gd name="T13" fmla="*/ T12 w 154"/>
                                    <a:gd name="T14" fmla="+- 0 14796 14792"/>
                                    <a:gd name="T15" fmla="*/ 14796 h 209"/>
                                    <a:gd name="T16" fmla="+- 0 1199 1056"/>
                                    <a:gd name="T17" fmla="*/ T16 w 154"/>
                                    <a:gd name="T18" fmla="+- 0 14797 14792"/>
                                    <a:gd name="T19" fmla="*/ 14797 h 209"/>
                                    <a:gd name="T20" fmla="+- 0 1193 1056"/>
                                    <a:gd name="T21" fmla="*/ T20 w 154"/>
                                    <a:gd name="T22" fmla="+- 0 14797 14792"/>
                                    <a:gd name="T23" fmla="*/ 14797 h 209"/>
                                    <a:gd name="T24" fmla="+- 0 1210 1056"/>
                                    <a:gd name="T25" fmla="*/ T24 w 154"/>
                                    <a:gd name="T26" fmla="+- 0 14797 14792"/>
                                    <a:gd name="T27" fmla="*/ 14797 h 209"/>
                                    <a:gd name="T28" fmla="+- 0 1210 1056"/>
                                    <a:gd name="T29" fmla="*/ T28 w 154"/>
                                    <a:gd name="T30" fmla="+- 0 14794 14792"/>
                                    <a:gd name="T31" fmla="*/ 14794 h 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209">
                                      <a:moveTo>
                                        <a:pt x="154" y="2"/>
                                      </a:moveTo>
                                      <a:lnTo>
                                        <a:pt x="152" y="2"/>
                                      </a:lnTo>
                                      <a:lnTo>
                                        <a:pt x="150" y="3"/>
                                      </a:lnTo>
                                      <a:lnTo>
                                        <a:pt x="146" y="4"/>
                                      </a:lnTo>
                                      <a:lnTo>
                                        <a:pt x="143" y="5"/>
                                      </a:lnTo>
                                      <a:lnTo>
                                        <a:pt x="137" y="5"/>
                                      </a:lnTo>
                                      <a:lnTo>
                                        <a:pt x="154" y="5"/>
                                      </a:lnTo>
                                      <a:lnTo>
                                        <a:pt x="154" y="2"/>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2E2B92" id="Group 115" o:spid="_x0000_s1026" alt="Title: IJT Logo - Description: The International Journal of Telerehabilitation (IJT) Graphic" style="position:absolute;margin-left:2.7pt;margin-top:9.2pt;width:14.5pt;height:14.85pt;z-index:251691008;mso-position-vertical-relative:page;mso-width-relative:margin;mso-height-relative:margin" coordorigin="960,14777" coordsize="27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">
                    <v:group id="Group 45" o:spid="_x0000_s1027" style="position:absolute;left:960;top:14777;width:270;height:270" coordorigin="960,14777"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6" o:spid="_x0000_s1028" style="position:absolute;left:960;top:1477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" path="m,270r270,l270,,,,,270e" fillcolor="#4c66af" stroked="f">
                        <v:path arrowok="t" o:connecttype="custom" o:connectlocs="0,15047;270,15047;270,14777;0,14777;0,15047" o:connectangles="0,0,0,0,0"/>
                      </v:shape>
                    </v:group>
                    <v:group id="Group 47" o:spid="_x0000_s1029" style="position:absolute;left:1003;top:14835;width:51;height:165" coordorigin="1003,14835"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8" o:spid="_x0000_s1030"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" path="m51,161r-50,l,162r,2l1,165r8,l22,164r29,l51,162r,-1e" stroked="f">
                        <v:path arrowok="t" o:connecttype="custom" o:connectlocs="51,14996;1,14996;0,14997;0,14999;1,15000;9,15000;22,14999;51,14999;51,14997;51,14996" o:connectangles="0,0,0,0,0,0,0,0,0,0"/>
                      </v:shape>
                      <v:shape id="Freeform 49" o:spid="_x0000_s1031"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" path="m51,164r-27,l37,165r13,l51,164e" stroked="f">
                        <v:path arrowok="t" o:connecttype="custom" o:connectlocs="51,14999;24,14999;37,15000;50,15000;51,14999" o:connectangles="0,0,0,0,0"/>
                      </v:shape>
                      <v:shape id="Freeform 50" o:spid="_x0000_s1032"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" path="m42,4l3,4r2,l12,6r1,3l14,19r,14l14,111r,22l13,149r-1,6l12,159r-4,1l6,161r-3,l48,161r-5,l35,159r-1,-4l33,144,32,126,32,16,33,9,34,6,42,4e" stroked="f">
                        <v:path arrowok="t" o:connecttype="custom" o:connectlocs="42,14839;3,14839;5,14839;12,14841;13,14844;14,14854;14,14868;14,14946;14,14968;13,14984;12,14990;12,14994;8,14995;6,14996;3,14996;48,14996;43,14996;35,14994;34,14990;33,14979;32,14961;32,14851;33,14844;34,14841;42,14839" o:connectangles="0,0,0,0,0,0,0,0,0,0,0,0,0,0,0,0,0,0,0,0,0,0,0,0,0"/>
                      </v:shape>
                      <v:shape id="Freeform 51" o:spid="_x0000_s1033"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" path="m9,l1,,,1,,3,,4r45,l46,3r,-2l22,1,9,e" stroked="f">
                        <v:path arrowok="t" o:connecttype="custom" o:connectlocs="9,14835;1,14835;0,14836;0,14838;0,14839;45,14839;46,14838;46,14836;22,14836;9,14835" o:connectangles="0,0,0,0,0,0,0,0,0,0"/>
                      </v:shape>
                      <v:shape id="Freeform 52" o:spid="_x0000_s1034"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" path="m45,l37,,24,1r22,l45,e" stroked="f">
                        <v:path arrowok="t" o:connecttype="custom" o:connectlocs="45,14835;37,14835;24,14836;46,14836;45,14835" o:connectangles="0,0,0,0,0"/>
                      </v:shape>
                    </v:group>
                    <v:group id="Group 53" o:spid="_x0000_s1035" style="position:absolute;left:1050;top:14835;width:61;height:219" coordorigin="1050,14835"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54" o:spid="_x0000_s1036"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" path="m56,4l15,4r3,l20,4r6,1l27,9r1,10l28,33r,101l17,198,2,214,,215r,1l,219r2,l44,162,47,16r,-7l48,6,56,4e" stroked="f">
                        <v:path arrowok="t" o:connecttype="custom" o:connectlocs="56,14839;15,14839;18,14839;20,14839;26,14840;27,14844;28,14854;28,14868;28,14969;17,15033;2,15049;0,15050;0,15051;0,15054;0,15054;2,15054;2,15054;2,15054;44,14997;47,14851;47,14844;48,14841;56,14839" o:connectangles="0,0,0,0,0,0,0,0,0,0,0,0,0,0,0,0,0,0,0,0,0,0,0"/>
                      </v:shape>
                      <v:shape id="Freeform 55" o:spid="_x0000_s1037"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" path="m23,l12,,11,1r,2l12,4r47,l60,3r,-2l36,1,23,e" stroked="f">
                        <v:path arrowok="t" o:connecttype="custom" o:connectlocs="23,14835;12,14835;11,14836;11,14838;12,14839;59,14839;60,14838;60,14836;36,14836;23,14835" o:connectangles="0,0,0,0,0,0,0,0,0,0"/>
                      </v:shape>
                      <v:shape id="Freeform 56" o:spid="_x0000_s1038"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" path="m59,l51,,38,1r22,l59,e" stroked="f">
                        <v:path arrowok="t" o:connecttype="custom" o:connectlocs="59,14835;51,14835;38,14836;60,14836;59,14835" o:connectangles="0,0,0,0,0"/>
                      </v:shape>
                    </v:group>
                    <v:group id="Group 57" o:spid="_x0000_s1039" style="position:absolute;left:1056;top:14792;width:154;height:209" coordorigin="1056,14792"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8" o:spid="_x0000_s1040"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" path="m115,205r-57,l58,206r,3l59,209r9,l82,208r33,l115,206r,-1e" fillcolor="#dcd28a" stroked="f">
                        <v:path arrowok="t" o:connecttype="custom" o:connectlocs="115,14997;58,14997;58,14998;58,15001;59,15001;68,15001;82,15000;115,15000;115,14998;115,14997" o:connectangles="0,0,0,0,0,0,0,0,0,0"/>
                      </v:shape>
                      <v:shape id="Freeform 59" o:spid="_x0000_s1041"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" path="m115,208r-30,l99,209r15,l115,208e" fillcolor="#dcd28a" stroked="f">
                        <v:path arrowok="t" o:connecttype="custom" o:connectlocs="115,15000;85,15000;99,15001;114,15001;115,15000" o:connectangles="0,0,0,0,0"/>
                      </v:shape>
                      <v:shape id="Freeform 60" o:spid="_x0000_s1042"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" path="m93,16r-19,l74,155r,19l73,189r-1,8l71,203r-5,1l64,205r-3,l111,205r-5,l103,204r-7,-1l95,197,93,176r,-21l93,16e" fillcolor="#dcd28a" stroked="f">
                        <v:path arrowok="t" o:connecttype="custom" o:connectlocs="93,14808;74,14808;74,14947;74,14966;73,14981;72,14989;71,14995;66,14996;64,14997;61,14997;111,14997;106,14997;103,14996;96,14995;95,14989;93,14968;93,14947;93,14808" o:connectangles="0,0,0,0,0,0,0,0,0,0,0,0,0,0,0,0,0,0"/>
                      </v:shape>
                      <v:shape id="Freeform 61" o:spid="_x0000_s1043"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" path="m154,16r-61,l143,17r6,6l150,34r,4l150,39r2,l153,38r1,-22e" fillcolor="#dcd28a" stroked="f">
                        <v:path arrowok="t" o:connecttype="custom" o:connectlocs="154,14808;93,14808;143,14809;149,14815;150,14826;150,14830;150,14831;152,14831;153,14830;154,14808" o:connectangles="0,0,0,0,0,0,0,0,0,0"/>
                      </v:shape>
                      <v:shape id="Freeform 62" o:spid="_x0000_s1044"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" path="m8,l6,,5,6,4,8,,30r,6l2,36,3,34,4,30,11,19r5,-2l74,16r80,l154,5,32,5r-9,l17,4,11,3,8,e" fillcolor="#dcd28a" stroked="f">
                        <v:path arrowok="t" o:connecttype="custom" o:connectlocs="8,14792;6,14792;5,14798;4,14800;0,14822;0,14828;0,14828;2,14828;2,14828;3,14826;4,14822;11,14811;16,14809;74,14808;154,14808;154,14797;32,14797;23,14797;17,14796;11,14795;8,14792" o:connectangles="0,0,0,0,0,0,0,0,0,0,0,0,0,0,0,0,0,0,0,0,0"/>
                      </v:shape>
                      <v:shape id="Freeform 63" o:spid="_x0000_s1045"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" path="m154,2r-2,l150,3r-4,1l143,5r-6,l154,5r,-3e" fillcolor="#dcd28a" stroked="f">
                        <v:path arrowok="t" o:connecttype="custom" o:connectlocs="154,14794;152,14794;150,14795;146,14796;143,14797;137,14797;154,14797;154,14794" o:connectangles="0,0,0,0,0,0,0,0"/>
                      </v:shape>
                    </v:group>
                    <w10:wrap anchory="page"/>
                  </v:group>
                </w:pict>
              </mc:Fallback>
            </mc:AlternateContent>
          </w:r>
        </w:p>
      </w:tc>
      <w:tc>
        <w:tcPr>
          <w:tcW w:w="2287" w:type="pct"/>
          <w:tcBorders>
            <w:bottom w:val="single" w:sz="8" w:space="0" w:color="C5C28D"/>
          </w:tcBorders>
          <w:vAlign w:val="bottom"/>
        </w:tcPr>
        <w:p w14:paraId="75E2E1F2" w14:textId="77777777" w:rsidR="00B1340A" w:rsidRDefault="00B1340A" w:rsidP="00844762">
          <w:pPr>
            <w:tabs>
              <w:tab w:val="left" w:pos="9720"/>
            </w:tabs>
            <w:spacing w:after="0" w:line="193" w:lineRule="exact"/>
            <w:ind w:right="90" w:firstLine="0"/>
            <w:rPr>
              <w:rStyle w:val="FooterSecondLineChar"/>
            </w:rPr>
          </w:pPr>
          <w:r w:rsidRPr="003B2F6E">
            <w:rPr>
              <w:rStyle w:val="FooterFirstLineChar"/>
            </w:rPr>
            <w:t>International Journal of Telerehabilitation</w:t>
          </w:r>
        </w:p>
      </w:tc>
      <w:tc>
        <w:tcPr>
          <w:tcW w:w="1107" w:type="pct"/>
          <w:tcBorders>
            <w:bottom w:val="single" w:sz="8" w:space="0" w:color="C5C28D"/>
          </w:tcBorders>
          <w:vAlign w:val="bottom"/>
        </w:tcPr>
        <w:p w14:paraId="1C02FF9F" w14:textId="77777777" w:rsidR="00B1340A" w:rsidRDefault="00B1340A" w:rsidP="0084476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 xml:space="preserve">•   </w:t>
          </w:r>
          <w:r w:rsidRPr="003B2F6E">
            <w:rPr>
              <w:rStyle w:val="FooterSecondLineChar"/>
            </w:rPr>
            <w:t xml:space="preserve">Vol. </w:t>
          </w:r>
          <w:r>
            <w:rPr>
              <w:rStyle w:val="FooterSecondLineChar"/>
            </w:rPr>
            <w:t>10</w:t>
          </w:r>
          <w:r w:rsidRPr="003B2F6E">
            <w:rPr>
              <w:rStyle w:val="FooterSecondLineChar"/>
            </w:rPr>
            <w:t>, No. 2  Fall 201</w:t>
          </w:r>
          <w:r>
            <w:rPr>
              <w:rStyle w:val="FooterSecondLineChar"/>
            </w:rPr>
            <w:t>8</w:t>
          </w:r>
          <w:r w:rsidRPr="003B2F6E">
            <w:rPr>
              <w:rStyle w:val="FooterSecondLineChar"/>
            </w:rPr>
            <w:t xml:space="preserve">  </w:t>
          </w:r>
        </w:p>
      </w:tc>
      <w:tc>
        <w:tcPr>
          <w:tcW w:w="1107" w:type="pct"/>
          <w:tcBorders>
            <w:bottom w:val="single" w:sz="8" w:space="0" w:color="C5C28D"/>
          </w:tcBorders>
          <w:vAlign w:val="bottom"/>
        </w:tcPr>
        <w:p w14:paraId="3A15303B" w14:textId="65490057" w:rsidR="00B1340A" w:rsidRDefault="00B1340A" w:rsidP="0084476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w:t>
          </w:r>
          <w:r w:rsidRPr="003B2F6E">
            <w:rPr>
              <w:rStyle w:val="FooterSecondLineChar"/>
            </w:rPr>
            <w:t xml:space="preserve">  </w:t>
          </w:r>
          <w:r>
            <w:rPr>
              <w:rStyle w:val="FooterSecondLineChar"/>
            </w:rPr>
            <w:t xml:space="preserve"> </w:t>
          </w:r>
          <w:r w:rsidRPr="003B2F6E">
            <w:rPr>
              <w:rStyle w:val="FooterSecondLineChar"/>
            </w:rPr>
            <w:t>(10.5195/ijt.201</w:t>
          </w:r>
          <w:r>
            <w:rPr>
              <w:rStyle w:val="FooterSecondLineChar"/>
            </w:rPr>
            <w:t>8</w:t>
          </w:r>
          <w:r w:rsidRPr="003B2F6E">
            <w:rPr>
              <w:rStyle w:val="FooterSecondLineChar"/>
            </w:rPr>
            <w:t>.</w:t>
          </w:r>
          <w:r>
            <w:rPr>
              <w:rStyle w:val="FooterSecondLineChar"/>
            </w:rPr>
            <w:t>6269</w:t>
          </w:r>
          <w:r w:rsidRPr="003B2F6E">
            <w:rPr>
              <w:rStyle w:val="FooterSecondLineChar"/>
            </w:rPr>
            <w:t>)</w:t>
          </w:r>
        </w:p>
      </w:tc>
      <w:tc>
        <w:tcPr>
          <w:tcW w:w="249" w:type="pct"/>
          <w:tcBorders>
            <w:bottom w:val="single" w:sz="8" w:space="0" w:color="C5C28D"/>
          </w:tcBorders>
          <w:noWrap/>
          <w:tcMar>
            <w:left w:w="0" w:type="dxa"/>
            <w:right w:w="0" w:type="dxa"/>
          </w:tcMar>
          <w:vAlign w:val="bottom"/>
        </w:tcPr>
        <w:p w14:paraId="59E82D7C" w14:textId="77777777" w:rsidR="00B1340A" w:rsidRPr="001D6150" w:rsidRDefault="00B1340A" w:rsidP="00C75063">
          <w:pPr>
            <w:pStyle w:val="NoSpacing"/>
            <w:jc w:val="right"/>
            <w:rPr>
              <w:rStyle w:val="PageNumber"/>
            </w:rPr>
          </w:pPr>
          <w:r w:rsidRPr="001D6150">
            <w:rPr>
              <w:rStyle w:val="PageNumber"/>
            </w:rPr>
            <w:fldChar w:fldCharType="begin"/>
          </w:r>
          <w:r w:rsidRPr="001D6150">
            <w:rPr>
              <w:rStyle w:val="PageNumber"/>
            </w:rPr>
            <w:instrText xml:space="preserve"> PAGE   \* MERGEFORMAT </w:instrText>
          </w:r>
          <w:r w:rsidRPr="001D6150">
            <w:rPr>
              <w:rStyle w:val="PageNumber"/>
            </w:rPr>
            <w:fldChar w:fldCharType="separate"/>
          </w:r>
          <w:r w:rsidR="00B73D91">
            <w:rPr>
              <w:rStyle w:val="PageNumber"/>
              <w:noProof/>
            </w:rPr>
            <w:t>7</w:t>
          </w:r>
          <w:r w:rsidRPr="001D6150">
            <w:rPr>
              <w:rStyle w:val="PageNumber"/>
            </w:rPr>
            <w:fldChar w:fldCharType="end"/>
          </w:r>
        </w:p>
      </w:tc>
    </w:tr>
  </w:tbl>
  <w:p w14:paraId="35B6C704" w14:textId="77777777" w:rsidR="00B1340A" w:rsidRDefault="00B1340A" w:rsidP="00096520">
    <w:pPr>
      <w:pStyle w:val="Footer"/>
      <w:tabs>
        <w:tab w:val="clear" w:pos="9720"/>
        <w:tab w:val="left" w:pos="9900"/>
        <w:tab w:val="right" w:pos="10124"/>
      </w:tabs>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4869" w14:textId="77777777" w:rsidR="00B1340A" w:rsidRPr="0093753F" w:rsidRDefault="00B1340A" w:rsidP="00937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B373" w14:textId="77777777" w:rsidR="002B250E" w:rsidRDefault="002B250E" w:rsidP="006F21F1">
      <w:pPr>
        <w:spacing w:after="0" w:line="240" w:lineRule="auto"/>
      </w:pPr>
      <w:r>
        <w:separator/>
      </w:r>
    </w:p>
    <w:p w14:paraId="71011918" w14:textId="77777777" w:rsidR="002B250E" w:rsidRDefault="002B250E"/>
  </w:footnote>
  <w:footnote w:type="continuationSeparator" w:id="0">
    <w:p w14:paraId="12C93A25" w14:textId="77777777" w:rsidR="002B250E" w:rsidRDefault="002B250E" w:rsidP="006F21F1">
      <w:pPr>
        <w:spacing w:after="0" w:line="240" w:lineRule="auto"/>
      </w:pPr>
      <w:r>
        <w:continuationSeparator/>
      </w:r>
    </w:p>
    <w:p w14:paraId="4CC86107" w14:textId="77777777" w:rsidR="002B250E" w:rsidRDefault="002B2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C0A9" w14:textId="77777777" w:rsidR="00B1340A" w:rsidRDefault="00B1340A" w:rsidP="00EB78E5">
    <w:pPr>
      <w:tabs>
        <w:tab w:val="right" w:pos="9450"/>
      </w:tabs>
      <w:spacing w:after="0" w:line="258" w:lineRule="exact"/>
      <w:ind w:left="20" w:right="-54" w:hanging="20"/>
      <w:rPr>
        <w:rFonts w:ascii="Trajan Pro" w:eastAsia="Trajan Pro" w:hAnsi="Trajan Pro" w:cs="Trajan Pro"/>
        <w:color w:val="4E66A4"/>
        <w:position w:val="1"/>
      </w:rPr>
    </w:pPr>
  </w:p>
  <w:p w14:paraId="3B96E78A" w14:textId="77777777" w:rsidR="00B1340A" w:rsidRDefault="00B1340A" w:rsidP="00453EFF">
    <w:pPr>
      <w:tabs>
        <w:tab w:val="right" w:pos="9450"/>
      </w:tabs>
      <w:spacing w:after="0" w:line="258" w:lineRule="exact"/>
      <w:ind w:right="-54" w:firstLine="0"/>
      <w:rPr>
        <w:rFonts w:ascii="Trajan Pro" w:eastAsia="Trajan Pro" w:hAnsi="Trajan Pro" w:cs="Trajan Pro"/>
        <w:color w:val="4E66A4"/>
        <w:position w:val="1"/>
      </w:rPr>
    </w:pPr>
    <w:r>
      <w:rPr>
        <w:rFonts w:ascii="Trajan Pro" w:eastAsia="Trajan Pro" w:hAnsi="Trajan Pro" w:cs="Trajan Pro"/>
        <w:color w:val="4E66A4"/>
        <w:position w:val="1"/>
      </w:rPr>
      <w:tab/>
    </w:r>
    <w:r>
      <w:rPr>
        <w:rFonts w:ascii="Trajan Pro" w:eastAsia="Trajan Pro" w:hAnsi="Trajan Pro" w:cs="Trajan Pro"/>
        <w:color w:val="4E66A4"/>
        <w:position w:val="1"/>
      </w:rPr>
      <w:tab/>
    </w:r>
  </w:p>
  <w:p w14:paraId="273D724D" w14:textId="77777777" w:rsidR="00B1340A" w:rsidRDefault="00B1340A" w:rsidP="00453EFF">
    <w:pPr>
      <w:tabs>
        <w:tab w:val="right" w:pos="9450"/>
      </w:tabs>
      <w:spacing w:after="0" w:line="258" w:lineRule="exact"/>
      <w:ind w:right="-54"/>
      <w:rPr>
        <w:rFonts w:ascii="Trajan Pro" w:eastAsia="Trajan Pro" w:hAnsi="Trajan Pro" w:cs="Trajan Pro"/>
        <w:color w:val="4E66A4"/>
        <w:position w:val="1"/>
      </w:rPr>
    </w:pPr>
    <w:r>
      <w:rPr>
        <w:noProof/>
      </w:rPr>
      <mc:AlternateContent>
        <mc:Choice Requires="wpg">
          <w:drawing>
            <wp:anchor distT="0" distB="0" distL="114300" distR="114300" simplePos="0" relativeHeight="251681792" behindDoc="1" locked="0" layoutInCell="1" allowOverlap="1" wp14:anchorId="2EF03E04" wp14:editId="5187EF67">
              <wp:simplePos x="0" y="0"/>
              <wp:positionH relativeFrom="margin">
                <wp:posOffset>-100330</wp:posOffset>
              </wp:positionH>
              <wp:positionV relativeFrom="paragraph">
                <wp:posOffset>143510</wp:posOffset>
              </wp:positionV>
              <wp:extent cx="415925" cy="426085"/>
              <wp:effectExtent l="0" t="0" r="3175" b="0"/>
              <wp:wrapNone/>
              <wp:docPr id="161" name="Group 161"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162" name="Group 12"/>
                      <wpg:cNvGrpSpPr>
                        <a:grpSpLocks/>
                      </wpg:cNvGrpSpPr>
                      <wpg:grpSpPr bwMode="auto">
                        <a:xfrm>
                          <a:off x="10644" y="940"/>
                          <a:ext cx="635" cy="635"/>
                          <a:chOff x="10644" y="940"/>
                          <a:chExt cx="635" cy="635"/>
                        </a:xfrm>
                      </wpg:grpSpPr>
                      <wps:wsp>
                        <wps:cNvPr id="163"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4"/>
                      <wpg:cNvGrpSpPr>
                        <a:grpSpLocks/>
                      </wpg:cNvGrpSpPr>
                      <wpg:grpSpPr bwMode="auto">
                        <a:xfrm>
                          <a:off x="10744" y="1076"/>
                          <a:ext cx="121" cy="388"/>
                          <a:chOff x="10744" y="1076"/>
                          <a:chExt cx="121" cy="388"/>
                        </a:xfrm>
                      </wpg:grpSpPr>
                      <wps:wsp>
                        <wps:cNvPr id="165"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0"/>
                      <wpg:cNvGrpSpPr>
                        <a:grpSpLocks/>
                      </wpg:cNvGrpSpPr>
                      <wpg:grpSpPr bwMode="auto">
                        <a:xfrm>
                          <a:off x="10854" y="1085"/>
                          <a:ext cx="132" cy="507"/>
                          <a:chOff x="10854" y="1085"/>
                          <a:chExt cx="132" cy="507"/>
                        </a:xfrm>
                      </wpg:grpSpPr>
                      <wps:wsp>
                        <wps:cNvPr id="171"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22"/>
                      <wpg:cNvGrpSpPr>
                        <a:grpSpLocks/>
                      </wpg:cNvGrpSpPr>
                      <wpg:grpSpPr bwMode="auto">
                        <a:xfrm>
                          <a:off x="10881" y="1076"/>
                          <a:ext cx="115" cy="8"/>
                          <a:chOff x="10881" y="1076"/>
                          <a:chExt cx="115" cy="8"/>
                        </a:xfrm>
                      </wpg:grpSpPr>
                      <wps:wsp>
                        <wps:cNvPr id="173"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4"/>
                      <wpg:cNvGrpSpPr>
                        <a:grpSpLocks/>
                      </wpg:cNvGrpSpPr>
                      <wpg:grpSpPr bwMode="auto">
                        <a:xfrm>
                          <a:off x="10936" y="1076"/>
                          <a:ext cx="60" cy="2"/>
                          <a:chOff x="10936" y="1076"/>
                          <a:chExt cx="60" cy="2"/>
                        </a:xfrm>
                      </wpg:grpSpPr>
                      <wps:wsp>
                        <wps:cNvPr id="175"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26"/>
                      <wpg:cNvGrpSpPr>
                        <a:grpSpLocks/>
                      </wpg:cNvGrpSpPr>
                      <wpg:grpSpPr bwMode="auto">
                        <a:xfrm>
                          <a:off x="11005" y="1458"/>
                          <a:ext cx="135" cy="9"/>
                          <a:chOff x="11005" y="1458"/>
                          <a:chExt cx="135" cy="9"/>
                        </a:xfrm>
                      </wpg:grpSpPr>
                      <wps:wsp>
                        <wps:cNvPr id="177"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28"/>
                      <wpg:cNvGrpSpPr>
                        <a:grpSpLocks/>
                      </wpg:cNvGrpSpPr>
                      <wpg:grpSpPr bwMode="auto">
                        <a:xfrm>
                          <a:off x="11067" y="1465"/>
                          <a:ext cx="73" cy="2"/>
                          <a:chOff x="11067" y="1465"/>
                          <a:chExt cx="73" cy="2"/>
                        </a:xfrm>
                      </wpg:grpSpPr>
                      <wps:wsp>
                        <wps:cNvPr id="179"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30"/>
                      <wpg:cNvGrpSpPr>
                        <a:grpSpLocks/>
                      </wpg:cNvGrpSpPr>
                      <wpg:grpSpPr bwMode="auto">
                        <a:xfrm>
                          <a:off x="11014" y="1012"/>
                          <a:ext cx="117" cy="446"/>
                          <a:chOff x="11014" y="1012"/>
                          <a:chExt cx="117" cy="446"/>
                        </a:xfrm>
                      </wpg:grpSpPr>
                      <wps:wsp>
                        <wps:cNvPr id="181"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32"/>
                      <wpg:cNvGrpSpPr>
                        <a:grpSpLocks/>
                      </wpg:cNvGrpSpPr>
                      <wpg:grpSpPr bwMode="auto">
                        <a:xfrm>
                          <a:off x="11088" y="1012"/>
                          <a:ext cx="143" cy="54"/>
                          <a:chOff x="11088" y="1012"/>
                          <a:chExt cx="143" cy="54"/>
                        </a:xfrm>
                      </wpg:grpSpPr>
                      <wps:wsp>
                        <wps:cNvPr id="183"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34"/>
                      <wpg:cNvGrpSpPr>
                        <a:grpSpLocks/>
                      </wpg:cNvGrpSpPr>
                      <wpg:grpSpPr bwMode="auto">
                        <a:xfrm>
                          <a:off x="10869" y="976"/>
                          <a:ext cx="363" cy="84"/>
                          <a:chOff x="10869" y="976"/>
                          <a:chExt cx="363" cy="84"/>
                        </a:xfrm>
                      </wpg:grpSpPr>
                      <wps:wsp>
                        <wps:cNvPr id="185"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36"/>
                      <wpg:cNvGrpSpPr>
                        <a:grpSpLocks/>
                      </wpg:cNvGrpSpPr>
                      <wpg:grpSpPr bwMode="auto">
                        <a:xfrm>
                          <a:off x="11193" y="981"/>
                          <a:ext cx="38" cy="6"/>
                          <a:chOff x="11193" y="981"/>
                          <a:chExt cx="38" cy="6"/>
                        </a:xfrm>
                      </wpg:grpSpPr>
                      <wps:wsp>
                        <wps:cNvPr id="187"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41BE7A" id="Group 161" o:spid="_x0000_s1026" alt="Title: IJT Logo - Description: The International Journal of Telerehabilitation (IJT) Graphic" style="position:absolute;margin-left:-7.9pt;margin-top:11.3pt;width:32.75pt;height:33.55pt;z-index:-251634688;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" path="m38,l33,,29,1,21,3,12,5,,6r38,l38,e" fillcolor="#dcd28a" stroked="f">
                  <v:path arrowok="t" o:connecttype="custom" o:connectlocs="38,981;33,981;29,982;21,984;12,986;0,987;38,987;38,981" o:connectangles="0,0,0,0,0,0,0,0"/>
                </v:shape>
              </v:group>
              <w10:wrap anchorx="margin"/>
            </v:group>
          </w:pict>
        </mc:Fallback>
      </mc:AlternateContent>
    </w:r>
  </w:p>
  <w:p w14:paraId="7B56AD4A" w14:textId="77777777" w:rsidR="00B1340A" w:rsidRDefault="00B1340A" w:rsidP="00453EFF">
    <w:pPr>
      <w:tabs>
        <w:tab w:val="right" w:pos="9450"/>
      </w:tabs>
      <w:spacing w:after="0" w:line="258" w:lineRule="exact"/>
      <w:ind w:left="20" w:right="-54" w:hanging="20"/>
      <w:rPr>
        <w:rFonts w:ascii="Trajan Pro" w:eastAsia="Trajan Pro" w:hAnsi="Trajan Pro" w:cs="Trajan Pro"/>
        <w:color w:val="4E66A4"/>
        <w:position w:val="1"/>
      </w:rPr>
    </w:pPr>
  </w:p>
  <w:p w14:paraId="4742EE5D" w14:textId="77777777" w:rsidR="00B1340A" w:rsidRPr="00453EFF" w:rsidRDefault="00B1340A" w:rsidP="00453EFF">
    <w:pPr>
      <w:tabs>
        <w:tab w:val="left" w:pos="630"/>
        <w:tab w:val="right" w:pos="9450"/>
      </w:tabs>
      <w:spacing w:after="0" w:line="258" w:lineRule="exact"/>
      <w:ind w:left="20" w:right="-54" w:hanging="20"/>
      <w:rPr>
        <w:rFonts w:ascii="Trajan Pro" w:eastAsia="Trajan Pro" w:hAnsi="Trajan Pro" w:cs="Trajan Pro"/>
        <w:color w:val="B5AE74"/>
        <w:position w:val="1"/>
        <w:sz w:val="21"/>
        <w:szCs w:val="21"/>
      </w:rPr>
    </w:pPr>
    <w:r>
      <w:rPr>
        <w:noProof/>
      </w:rPr>
      <mc:AlternateContent>
        <mc:Choice Requires="wpg">
          <w:drawing>
            <wp:anchor distT="0" distB="0" distL="114300" distR="114300" simplePos="0" relativeHeight="251682816" behindDoc="1" locked="0" layoutInCell="1" allowOverlap="1" wp14:anchorId="66F814FD" wp14:editId="564A0E31">
              <wp:simplePos x="0" y="0"/>
              <wp:positionH relativeFrom="page">
                <wp:posOffset>1060450</wp:posOffset>
              </wp:positionH>
              <wp:positionV relativeFrom="page">
                <wp:posOffset>1059180</wp:posOffset>
              </wp:positionV>
              <wp:extent cx="6116955" cy="54610"/>
              <wp:effectExtent l="0" t="0" r="17145" b="21590"/>
              <wp:wrapNone/>
              <wp:docPr id="188" name="Group 188" descr="Background lines to seperate the header from the body of th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54610"/>
                        <a:chOff x="943" y="1489"/>
                        <a:chExt cx="9634" cy="87"/>
                      </a:xfrm>
                    </wpg:grpSpPr>
                    <wpg:grpSp>
                      <wpg:cNvPr id="189" name="Group 39"/>
                      <wpg:cNvGrpSpPr>
                        <a:grpSpLocks/>
                      </wpg:cNvGrpSpPr>
                      <wpg:grpSpPr bwMode="auto">
                        <a:xfrm>
                          <a:off x="960" y="1506"/>
                          <a:ext cx="9601" cy="2"/>
                          <a:chOff x="960" y="1506"/>
                          <a:chExt cx="9601" cy="2"/>
                        </a:xfrm>
                      </wpg:grpSpPr>
                      <wps:wsp>
                        <wps:cNvPr id="190"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41"/>
                      <wpg:cNvGrpSpPr>
                        <a:grpSpLocks/>
                      </wpg:cNvGrpSpPr>
                      <wpg:grpSpPr bwMode="auto">
                        <a:xfrm>
                          <a:off x="960" y="1568"/>
                          <a:ext cx="9601" cy="2"/>
                          <a:chOff x="960" y="1568"/>
                          <a:chExt cx="9601" cy="2"/>
                        </a:xfrm>
                      </wpg:grpSpPr>
                      <wps:wsp>
                        <wps:cNvPr id="192" name="Freeform 42"/>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AC999E3" id="Group 188" o:spid="_x0000_s1026" alt="Title: Background Lines - Description: Background lines to seperate the header from the body of the text" style="position:absolute;margin-left:83.5pt;margin-top:83.4pt;width:481.65pt;height:4.3pt;z-index:-251633664;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" path="m,l9601,e" filled="f" strokecolor="#4c66af" strokeweight=".58492mm">
                  <v:path arrowok="t" o:connecttype="custom" o:connectlocs="0,0;9601,0" o:connectangles="0,0"/>
                </v:shape>
              </v:group>
              <v:group id="Group 41" o:sp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42" o:spid="_x0000_s1030"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r>
    <w:r w:rsidRPr="00453EFF">
      <w:rPr>
        <w:rFonts w:ascii="Trajan Pro" w:eastAsia="Trajan Pro" w:hAnsi="Trajan Pro" w:cs="Trajan Pro"/>
        <w:color w:val="4E66A4"/>
        <w:position w:val="1"/>
        <w:sz w:val="21"/>
        <w:szCs w:val="21"/>
      </w:rPr>
      <w:t>Intern</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nal </w:t>
    </w:r>
    <w:r w:rsidRPr="00453EFF">
      <w:rPr>
        <w:rFonts w:ascii="Trajan Pro" w:eastAsia="Trajan Pro" w:hAnsi="Trajan Pro" w:cs="Trajan Pro"/>
        <w:color w:val="4E66A4"/>
        <w:spacing w:val="-2"/>
        <w:position w:val="1"/>
        <w:sz w:val="21"/>
        <w:szCs w:val="21"/>
      </w:rPr>
      <w:t>J</w:t>
    </w:r>
    <w:r w:rsidRPr="00453EFF">
      <w:rPr>
        <w:rFonts w:ascii="Trajan Pro" w:eastAsia="Trajan Pro" w:hAnsi="Trajan Pro" w:cs="Trajan Pro"/>
        <w:color w:val="4E66A4"/>
        <w:position w:val="1"/>
        <w:sz w:val="21"/>
        <w:szCs w:val="21"/>
      </w:rPr>
      <w:t xml:space="preserve">ournal </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f </w:t>
    </w:r>
    <w:r w:rsidRPr="00453EFF">
      <w:rPr>
        <w:rFonts w:ascii="Trajan Pro" w:eastAsia="Trajan Pro" w:hAnsi="Trajan Pro" w:cs="Trajan Pro"/>
        <w:color w:val="4E66A4"/>
        <w:spacing w:val="-4"/>
        <w:position w:val="1"/>
        <w:sz w:val="21"/>
        <w:szCs w:val="21"/>
      </w:rPr>
      <w:t>T</w:t>
    </w:r>
    <w:r w:rsidRPr="00453EFF">
      <w:rPr>
        <w:rFonts w:ascii="Trajan Pro" w:eastAsia="Trajan Pro" w:hAnsi="Trajan Pro" w:cs="Trajan Pro"/>
        <w:color w:val="4E66A4"/>
        <w:position w:val="1"/>
        <w:sz w:val="21"/>
        <w:szCs w:val="21"/>
      </w:rPr>
      <w:t>elereha</w:t>
    </w:r>
    <w:r w:rsidRPr="00453EFF">
      <w:rPr>
        <w:rFonts w:ascii="Trajan Pro" w:eastAsia="Trajan Pro" w:hAnsi="Trajan Pro" w:cs="Trajan Pro"/>
        <w:color w:val="4E66A4"/>
        <w:spacing w:val="-7"/>
        <w:position w:val="1"/>
        <w:sz w:val="21"/>
        <w:szCs w:val="21"/>
      </w:rPr>
      <w:t>b</w:t>
    </w:r>
    <w:r w:rsidRPr="00453EFF">
      <w:rPr>
        <w:rFonts w:ascii="Trajan Pro" w:eastAsia="Trajan Pro" w:hAnsi="Trajan Pro" w:cs="Trajan Pro"/>
        <w:color w:val="4E66A4"/>
        <w:spacing w:val="-4"/>
        <w:position w:val="1"/>
        <w:sz w:val="21"/>
        <w:szCs w:val="21"/>
      </w:rPr>
      <w:t>i</w:t>
    </w:r>
    <w:r w:rsidRPr="00453EFF">
      <w:rPr>
        <w:rFonts w:ascii="Trajan Pro" w:eastAsia="Trajan Pro" w:hAnsi="Trajan Pro" w:cs="Trajan Pro"/>
        <w:color w:val="4E66A4"/>
        <w:position w:val="1"/>
        <w:sz w:val="21"/>
        <w:szCs w:val="21"/>
      </w:rPr>
      <w:t>li</w:t>
    </w:r>
    <w:r w:rsidRPr="00453EFF">
      <w:rPr>
        <w:rFonts w:ascii="Trajan Pro" w:eastAsia="Trajan Pro" w:hAnsi="Trajan Pro" w:cs="Trajan Pro"/>
        <w:color w:val="4E66A4"/>
        <w:spacing w:val="-9"/>
        <w:position w:val="1"/>
        <w:sz w:val="21"/>
        <w:szCs w:val="21"/>
      </w:rPr>
      <w:t>t</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 </w:t>
    </w:r>
    <w:r w:rsidRPr="00453EFF">
      <w:rPr>
        <w:rFonts w:ascii="Trajan Pro" w:eastAsia="Trajan Pro" w:hAnsi="Trajan Pro" w:cs="Trajan Pro"/>
        <w:b/>
        <w:bCs/>
        <w:color w:val="B5AE74"/>
        <w:position w:val="1"/>
        <w:sz w:val="21"/>
        <w:szCs w:val="21"/>
      </w:rPr>
      <w:t>•</w:t>
    </w:r>
    <w:r w:rsidRPr="00453EFF">
      <w:rPr>
        <w:rFonts w:ascii="Trajan Pro" w:eastAsia="Trajan Pro" w:hAnsi="Trajan Pro" w:cs="Trajan Pro"/>
        <w:b/>
        <w:bCs/>
        <w:color w:val="B5AE74"/>
        <w:spacing w:val="6"/>
        <w:position w:val="1"/>
        <w:sz w:val="21"/>
        <w:szCs w:val="21"/>
      </w:rPr>
      <w:t xml:space="preserve"> </w:t>
    </w:r>
    <w:r w:rsidRPr="00453EFF">
      <w:rPr>
        <w:rFonts w:ascii="Trajan Pro" w:eastAsia="Trajan Pro" w:hAnsi="Trajan Pro" w:cs="Trajan Pro"/>
        <w:color w:val="B5AE74"/>
        <w:position w:val="1"/>
        <w:sz w:val="21"/>
        <w:szCs w:val="21"/>
      </w:rPr>
      <w:t>telerehab.</w:t>
    </w:r>
    <w:r w:rsidRPr="00453EFF">
      <w:rPr>
        <w:rFonts w:ascii="Trajan Pro" w:eastAsia="Trajan Pro" w:hAnsi="Trajan Pro" w:cs="Trajan Pro"/>
        <w:color w:val="B5AE74"/>
        <w:spacing w:val="-3"/>
        <w:position w:val="1"/>
        <w:sz w:val="21"/>
        <w:szCs w:val="21"/>
      </w:rPr>
      <w:t>p</w:t>
    </w:r>
    <w:r w:rsidRPr="00453EFF">
      <w:rPr>
        <w:rFonts w:ascii="Trajan Pro" w:eastAsia="Trajan Pro" w:hAnsi="Trajan Pro" w:cs="Trajan Pro"/>
        <w:color w:val="B5AE74"/>
        <w:position w:val="1"/>
        <w:sz w:val="21"/>
        <w:szCs w:val="21"/>
      </w:rPr>
      <w:t>i</w:t>
    </w:r>
    <w:r w:rsidRPr="00453EFF">
      <w:rPr>
        <w:rFonts w:ascii="Trajan Pro" w:eastAsia="Trajan Pro" w:hAnsi="Trajan Pro" w:cs="Trajan Pro"/>
        <w:color w:val="B5AE74"/>
        <w:spacing w:val="2"/>
        <w:position w:val="1"/>
        <w:sz w:val="21"/>
        <w:szCs w:val="21"/>
      </w:rPr>
      <w:t>t</w:t>
    </w:r>
    <w:r w:rsidRPr="00453EFF">
      <w:rPr>
        <w:rFonts w:ascii="Trajan Pro" w:eastAsia="Trajan Pro" w:hAnsi="Trajan Pro" w:cs="Trajan Pro"/>
        <w:color w:val="B5AE74"/>
        <w:spacing w:val="-23"/>
        <w:position w:val="1"/>
        <w:sz w:val="21"/>
        <w:szCs w:val="21"/>
      </w:rPr>
      <w:t>t</w:t>
    </w:r>
    <w:r w:rsidRPr="00453EFF">
      <w:rPr>
        <w:rFonts w:ascii="Trajan Pro" w:eastAsia="Trajan Pro" w:hAnsi="Trajan Pro" w:cs="Trajan Pro"/>
        <w:color w:val="B5AE74"/>
        <w:position w:val="1"/>
        <w:sz w:val="21"/>
        <w:szCs w:val="21"/>
      </w:rPr>
      <w:t>.edu</w:t>
    </w:r>
  </w:p>
  <w:p w14:paraId="6DBF30A3" w14:textId="77777777" w:rsidR="00B1340A" w:rsidRDefault="00B1340A" w:rsidP="001974C7">
    <w:pPr>
      <w:pStyle w:val="Header"/>
      <w:spacing w:after="120"/>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E785" w14:textId="77777777" w:rsidR="00B1340A" w:rsidRDefault="00B1340A" w:rsidP="00B474C2">
    <w:pPr>
      <w:tabs>
        <w:tab w:val="right" w:pos="9450"/>
      </w:tabs>
      <w:spacing w:after="0" w:line="258" w:lineRule="exact"/>
      <w:ind w:right="-54" w:firstLine="0"/>
      <w:rPr>
        <w:rFonts w:ascii="Trajan Pro" w:eastAsia="Trajan Pro" w:hAnsi="Trajan Pro" w:cs="Trajan Pro"/>
        <w:color w:val="4E66A4"/>
        <w:position w:val="1"/>
      </w:rPr>
    </w:pPr>
  </w:p>
  <w:p w14:paraId="41E590EA" w14:textId="77777777" w:rsidR="00B1340A" w:rsidRDefault="00B1340A" w:rsidP="00B474C2">
    <w:pPr>
      <w:tabs>
        <w:tab w:val="right" w:pos="9450"/>
      </w:tabs>
      <w:spacing w:after="0" w:line="258" w:lineRule="exact"/>
      <w:ind w:right="-54" w:firstLine="0"/>
      <w:rPr>
        <w:rFonts w:ascii="Trajan Pro" w:eastAsia="Trajan Pro" w:hAnsi="Trajan Pro" w:cs="Trajan Pro"/>
        <w:color w:val="4E66A4"/>
        <w:position w:val="1"/>
      </w:rPr>
    </w:pPr>
  </w:p>
  <w:p w14:paraId="1EF5324F" w14:textId="77777777" w:rsidR="00B1340A" w:rsidRDefault="00B1340A" w:rsidP="00B474C2">
    <w:pPr>
      <w:tabs>
        <w:tab w:val="right" w:pos="9450"/>
      </w:tabs>
      <w:spacing w:after="0" w:line="258" w:lineRule="exact"/>
      <w:ind w:left="20" w:right="-54" w:hanging="20"/>
      <w:rPr>
        <w:rFonts w:ascii="Trajan Pro" w:eastAsia="Trajan Pro" w:hAnsi="Trajan Pro" w:cs="Trajan Pro"/>
        <w:color w:val="4E66A4"/>
        <w:position w:val="1"/>
      </w:rPr>
    </w:pPr>
  </w:p>
  <w:p w14:paraId="3F97B73F" w14:textId="77777777" w:rsidR="00B1340A" w:rsidRDefault="00B1340A" w:rsidP="00B474C2">
    <w:pPr>
      <w:tabs>
        <w:tab w:val="right" w:pos="9450"/>
      </w:tabs>
      <w:spacing w:after="0" w:line="258" w:lineRule="exact"/>
      <w:ind w:left="20" w:right="-54" w:hanging="20"/>
      <w:rPr>
        <w:rFonts w:ascii="Trajan Pro" w:eastAsia="Trajan Pro" w:hAnsi="Trajan Pro" w:cs="Trajan Pro"/>
        <w:color w:val="4E66A4"/>
        <w:position w:val="1"/>
      </w:rPr>
    </w:pPr>
    <w:r>
      <w:rPr>
        <w:noProof/>
      </w:rPr>
      <mc:AlternateContent>
        <mc:Choice Requires="wpg">
          <w:drawing>
            <wp:anchor distT="0" distB="0" distL="114300" distR="114300" simplePos="0" relativeHeight="251668480" behindDoc="1" locked="0" layoutInCell="1" allowOverlap="1" wp14:anchorId="720F574C" wp14:editId="5194F538">
              <wp:simplePos x="0" y="0"/>
              <wp:positionH relativeFrom="margin">
                <wp:posOffset>6067425</wp:posOffset>
              </wp:positionH>
              <wp:positionV relativeFrom="paragraph">
                <wp:posOffset>12065</wp:posOffset>
              </wp:positionV>
              <wp:extent cx="415925" cy="426085"/>
              <wp:effectExtent l="0" t="0" r="3175" b="0"/>
              <wp:wrapNone/>
              <wp:docPr id="83" name="Group 83"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84" name="Group 12"/>
                      <wpg:cNvGrpSpPr>
                        <a:grpSpLocks/>
                      </wpg:cNvGrpSpPr>
                      <wpg:grpSpPr bwMode="auto">
                        <a:xfrm>
                          <a:off x="10644" y="940"/>
                          <a:ext cx="635" cy="635"/>
                          <a:chOff x="10644" y="940"/>
                          <a:chExt cx="635" cy="635"/>
                        </a:xfrm>
                      </wpg:grpSpPr>
                      <wps:wsp>
                        <wps:cNvPr id="85"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4"/>
                      <wpg:cNvGrpSpPr>
                        <a:grpSpLocks/>
                      </wpg:cNvGrpSpPr>
                      <wpg:grpSpPr bwMode="auto">
                        <a:xfrm>
                          <a:off x="10744" y="1076"/>
                          <a:ext cx="121" cy="388"/>
                          <a:chOff x="10744" y="1076"/>
                          <a:chExt cx="121" cy="388"/>
                        </a:xfrm>
                      </wpg:grpSpPr>
                      <wps:wsp>
                        <wps:cNvPr id="87"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0"/>
                      <wpg:cNvGrpSpPr>
                        <a:grpSpLocks/>
                      </wpg:cNvGrpSpPr>
                      <wpg:grpSpPr bwMode="auto">
                        <a:xfrm>
                          <a:off x="10854" y="1085"/>
                          <a:ext cx="132" cy="507"/>
                          <a:chOff x="10854" y="1085"/>
                          <a:chExt cx="132" cy="507"/>
                        </a:xfrm>
                      </wpg:grpSpPr>
                      <wps:wsp>
                        <wps:cNvPr id="93"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2"/>
                      <wpg:cNvGrpSpPr>
                        <a:grpSpLocks/>
                      </wpg:cNvGrpSpPr>
                      <wpg:grpSpPr bwMode="auto">
                        <a:xfrm>
                          <a:off x="10881" y="1076"/>
                          <a:ext cx="115" cy="8"/>
                          <a:chOff x="10881" y="1076"/>
                          <a:chExt cx="115" cy="8"/>
                        </a:xfrm>
                      </wpg:grpSpPr>
                      <wps:wsp>
                        <wps:cNvPr id="95"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4"/>
                      <wpg:cNvGrpSpPr>
                        <a:grpSpLocks/>
                      </wpg:cNvGrpSpPr>
                      <wpg:grpSpPr bwMode="auto">
                        <a:xfrm>
                          <a:off x="10936" y="1076"/>
                          <a:ext cx="60" cy="2"/>
                          <a:chOff x="10936" y="1076"/>
                          <a:chExt cx="60" cy="2"/>
                        </a:xfrm>
                      </wpg:grpSpPr>
                      <wps:wsp>
                        <wps:cNvPr id="97"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6"/>
                      <wpg:cNvGrpSpPr>
                        <a:grpSpLocks/>
                      </wpg:cNvGrpSpPr>
                      <wpg:grpSpPr bwMode="auto">
                        <a:xfrm>
                          <a:off x="11005" y="1458"/>
                          <a:ext cx="135" cy="9"/>
                          <a:chOff x="11005" y="1458"/>
                          <a:chExt cx="135" cy="9"/>
                        </a:xfrm>
                      </wpg:grpSpPr>
                      <wps:wsp>
                        <wps:cNvPr id="99"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8"/>
                      <wpg:cNvGrpSpPr>
                        <a:grpSpLocks/>
                      </wpg:cNvGrpSpPr>
                      <wpg:grpSpPr bwMode="auto">
                        <a:xfrm>
                          <a:off x="11067" y="1465"/>
                          <a:ext cx="73" cy="2"/>
                          <a:chOff x="11067" y="1465"/>
                          <a:chExt cx="73" cy="2"/>
                        </a:xfrm>
                      </wpg:grpSpPr>
                      <wps:wsp>
                        <wps:cNvPr id="101"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0"/>
                      <wpg:cNvGrpSpPr>
                        <a:grpSpLocks/>
                      </wpg:cNvGrpSpPr>
                      <wpg:grpSpPr bwMode="auto">
                        <a:xfrm>
                          <a:off x="11014" y="1012"/>
                          <a:ext cx="117" cy="446"/>
                          <a:chOff x="11014" y="1012"/>
                          <a:chExt cx="117" cy="446"/>
                        </a:xfrm>
                      </wpg:grpSpPr>
                      <wps:wsp>
                        <wps:cNvPr id="103"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2"/>
                      <wpg:cNvGrpSpPr>
                        <a:grpSpLocks/>
                      </wpg:cNvGrpSpPr>
                      <wpg:grpSpPr bwMode="auto">
                        <a:xfrm>
                          <a:off x="11088" y="1012"/>
                          <a:ext cx="143" cy="54"/>
                          <a:chOff x="11088" y="1012"/>
                          <a:chExt cx="143" cy="54"/>
                        </a:xfrm>
                      </wpg:grpSpPr>
                      <wps:wsp>
                        <wps:cNvPr id="105"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4"/>
                      <wpg:cNvGrpSpPr>
                        <a:grpSpLocks/>
                      </wpg:cNvGrpSpPr>
                      <wpg:grpSpPr bwMode="auto">
                        <a:xfrm>
                          <a:off x="10869" y="976"/>
                          <a:ext cx="363" cy="84"/>
                          <a:chOff x="10869" y="976"/>
                          <a:chExt cx="363" cy="84"/>
                        </a:xfrm>
                      </wpg:grpSpPr>
                      <wps:wsp>
                        <wps:cNvPr id="107"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6"/>
                      <wpg:cNvGrpSpPr>
                        <a:grpSpLocks/>
                      </wpg:cNvGrpSpPr>
                      <wpg:grpSpPr bwMode="auto">
                        <a:xfrm>
                          <a:off x="11193" y="981"/>
                          <a:ext cx="38" cy="6"/>
                          <a:chOff x="11193" y="981"/>
                          <a:chExt cx="38" cy="6"/>
                        </a:xfrm>
                      </wpg:grpSpPr>
                      <wps:wsp>
                        <wps:cNvPr id="109"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23FF67B" id="Group 83" o:spid="_x0000_s1026" alt="Title: IJT Logo - Description: The International Journal of Telerehabilitation (IJT) Graphic" style="position:absolute;margin-left:477.75pt;margin-top:.95pt;width:32.75pt;height:33.55pt;z-index:-251648000;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" path="m38,l33,,29,1,21,3,12,5,,6r38,l38,e" fillcolor="#dcd28a" stroked="f">
                  <v:path arrowok="t" o:connecttype="custom" o:connectlocs="38,981;33,981;29,982;21,984;12,986;0,987;38,987;38,981" o:connectangles="0,0,0,0,0,0,0,0"/>
                </v:shape>
              </v:group>
              <w10:wrap anchorx="margin"/>
            </v:group>
          </w:pict>
        </mc:Fallback>
      </mc:AlternateContent>
    </w:r>
  </w:p>
  <w:p w14:paraId="3A5DCEB8" w14:textId="77777777" w:rsidR="00B1340A" w:rsidRPr="00453EFF" w:rsidRDefault="00B1340A" w:rsidP="00B474C2">
    <w:pPr>
      <w:tabs>
        <w:tab w:val="right" w:pos="9450"/>
      </w:tabs>
      <w:spacing w:after="0" w:line="258" w:lineRule="exact"/>
      <w:ind w:left="20" w:right="-54" w:hanging="20"/>
      <w:rPr>
        <w:rFonts w:ascii="Trajan Pro" w:eastAsia="Trajan Pro" w:hAnsi="Trajan Pro" w:cs="Trajan Pro"/>
        <w:sz w:val="21"/>
        <w:szCs w:val="21"/>
      </w:rPr>
    </w:pPr>
    <w:r>
      <w:rPr>
        <w:noProof/>
      </w:rPr>
      <mc:AlternateContent>
        <mc:Choice Requires="wpg">
          <w:drawing>
            <wp:anchor distT="0" distB="0" distL="114300" distR="114300" simplePos="0" relativeHeight="251669504" behindDoc="1" locked="0" layoutInCell="1" allowOverlap="1" wp14:anchorId="5A9053DD" wp14:editId="6DEE1C0D">
              <wp:simplePos x="0" y="0"/>
              <wp:positionH relativeFrom="page">
                <wp:posOffset>598805</wp:posOffset>
              </wp:positionH>
              <wp:positionV relativeFrom="page">
                <wp:posOffset>1057910</wp:posOffset>
              </wp:positionV>
              <wp:extent cx="6117590" cy="55245"/>
              <wp:effectExtent l="0" t="0" r="16510" b="20955"/>
              <wp:wrapNone/>
              <wp:docPr id="110" name="Group 110" descr="Background lines to seperate the header from the body of th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55245"/>
                        <a:chOff x="943" y="1489"/>
                        <a:chExt cx="9634" cy="87"/>
                      </a:xfrm>
                    </wpg:grpSpPr>
                    <wpg:grpSp>
                      <wpg:cNvPr id="111" name="Group 39"/>
                      <wpg:cNvGrpSpPr>
                        <a:grpSpLocks/>
                      </wpg:cNvGrpSpPr>
                      <wpg:grpSpPr bwMode="auto">
                        <a:xfrm>
                          <a:off x="960" y="1506"/>
                          <a:ext cx="9601" cy="2"/>
                          <a:chOff x="960" y="1506"/>
                          <a:chExt cx="9601" cy="2"/>
                        </a:xfrm>
                      </wpg:grpSpPr>
                      <wps:wsp>
                        <wps:cNvPr id="112"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1"/>
                      <wpg:cNvGrpSpPr>
                        <a:grpSpLocks/>
                      </wpg:cNvGrpSpPr>
                      <wpg:grpSpPr bwMode="auto">
                        <a:xfrm>
                          <a:off x="960" y="1568"/>
                          <a:ext cx="9601" cy="2"/>
                          <a:chOff x="960" y="1568"/>
                          <a:chExt cx="9601" cy="2"/>
                        </a:xfrm>
                      </wpg:grpSpPr>
                      <wps:wsp>
                        <wps:cNvPr id="114" name="Freeform 42" descr="Background Lines betweenheder and body of text" title="Background Lines"/>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068CE" id="Group 110" o:spid="_x0000_s1026" alt="Title: Background lines - Description: Background lines to seperate the header from the body of the text" style="position:absolute;margin-left:47.15pt;margin-top:83.3pt;width:481.7pt;height:4.35pt;z-index:-251646976;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" path="m,l9601,e" filled="f" strokecolor="#4c66af" strokeweight=".58492mm">
                  <v:path arrowok="t" o:connecttype="custom" o:connectlocs="0,0;9601,0" o:connectangles="0,0"/>
                </v:shape>
              </v:group>
              <v:group id="Group 41" o:sp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2" o:spid="_x0000_s1030" alt="Background Lines betweenheder and body of text"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r>
    <w:r w:rsidRPr="00453EFF">
      <w:rPr>
        <w:rFonts w:ascii="Trajan Pro" w:eastAsia="Trajan Pro" w:hAnsi="Trajan Pro" w:cs="Trajan Pro"/>
        <w:color w:val="4E66A4"/>
        <w:position w:val="1"/>
        <w:sz w:val="21"/>
        <w:szCs w:val="21"/>
      </w:rPr>
      <w:t>Intern</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nal </w:t>
    </w:r>
    <w:r w:rsidRPr="00453EFF">
      <w:rPr>
        <w:rFonts w:ascii="Trajan Pro" w:eastAsia="Trajan Pro" w:hAnsi="Trajan Pro" w:cs="Trajan Pro"/>
        <w:color w:val="4E66A4"/>
        <w:spacing w:val="-2"/>
        <w:position w:val="1"/>
        <w:sz w:val="21"/>
        <w:szCs w:val="21"/>
      </w:rPr>
      <w:t>J</w:t>
    </w:r>
    <w:r w:rsidRPr="00453EFF">
      <w:rPr>
        <w:rFonts w:ascii="Trajan Pro" w:eastAsia="Trajan Pro" w:hAnsi="Trajan Pro" w:cs="Trajan Pro"/>
        <w:color w:val="4E66A4"/>
        <w:position w:val="1"/>
        <w:sz w:val="21"/>
        <w:szCs w:val="21"/>
      </w:rPr>
      <w:t xml:space="preserve">ournal </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f </w:t>
    </w:r>
    <w:r w:rsidRPr="00453EFF">
      <w:rPr>
        <w:rFonts w:ascii="Trajan Pro" w:eastAsia="Trajan Pro" w:hAnsi="Trajan Pro" w:cs="Trajan Pro"/>
        <w:color w:val="4E66A4"/>
        <w:spacing w:val="-4"/>
        <w:position w:val="1"/>
        <w:sz w:val="21"/>
        <w:szCs w:val="21"/>
      </w:rPr>
      <w:t>T</w:t>
    </w:r>
    <w:r w:rsidRPr="00453EFF">
      <w:rPr>
        <w:rFonts w:ascii="Trajan Pro" w:eastAsia="Trajan Pro" w:hAnsi="Trajan Pro" w:cs="Trajan Pro"/>
        <w:color w:val="4E66A4"/>
        <w:position w:val="1"/>
        <w:sz w:val="21"/>
        <w:szCs w:val="21"/>
      </w:rPr>
      <w:t>elereha</w:t>
    </w:r>
    <w:r w:rsidRPr="00453EFF">
      <w:rPr>
        <w:rFonts w:ascii="Trajan Pro" w:eastAsia="Trajan Pro" w:hAnsi="Trajan Pro" w:cs="Trajan Pro"/>
        <w:color w:val="4E66A4"/>
        <w:spacing w:val="-7"/>
        <w:position w:val="1"/>
        <w:sz w:val="21"/>
        <w:szCs w:val="21"/>
      </w:rPr>
      <w:t>b</w:t>
    </w:r>
    <w:r w:rsidRPr="00453EFF">
      <w:rPr>
        <w:rFonts w:ascii="Trajan Pro" w:eastAsia="Trajan Pro" w:hAnsi="Trajan Pro" w:cs="Trajan Pro"/>
        <w:color w:val="4E66A4"/>
        <w:spacing w:val="-4"/>
        <w:position w:val="1"/>
        <w:sz w:val="21"/>
        <w:szCs w:val="21"/>
      </w:rPr>
      <w:t>i</w:t>
    </w:r>
    <w:r w:rsidRPr="00453EFF">
      <w:rPr>
        <w:rFonts w:ascii="Trajan Pro" w:eastAsia="Trajan Pro" w:hAnsi="Trajan Pro" w:cs="Trajan Pro"/>
        <w:color w:val="4E66A4"/>
        <w:position w:val="1"/>
        <w:sz w:val="21"/>
        <w:szCs w:val="21"/>
      </w:rPr>
      <w:t>li</w:t>
    </w:r>
    <w:r w:rsidRPr="00453EFF">
      <w:rPr>
        <w:rFonts w:ascii="Trajan Pro" w:eastAsia="Trajan Pro" w:hAnsi="Trajan Pro" w:cs="Trajan Pro"/>
        <w:color w:val="4E66A4"/>
        <w:spacing w:val="-9"/>
        <w:position w:val="1"/>
        <w:sz w:val="21"/>
        <w:szCs w:val="21"/>
      </w:rPr>
      <w:t>t</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 </w:t>
    </w:r>
    <w:r w:rsidRPr="00453EFF">
      <w:rPr>
        <w:rFonts w:ascii="Trajan Pro" w:eastAsia="Trajan Pro" w:hAnsi="Trajan Pro" w:cs="Trajan Pro"/>
        <w:b/>
        <w:bCs/>
        <w:color w:val="B5AE74"/>
        <w:position w:val="1"/>
        <w:sz w:val="21"/>
        <w:szCs w:val="21"/>
      </w:rPr>
      <w:t>•</w:t>
    </w:r>
    <w:r w:rsidRPr="00453EFF">
      <w:rPr>
        <w:rFonts w:ascii="Trajan Pro" w:eastAsia="Trajan Pro" w:hAnsi="Trajan Pro" w:cs="Trajan Pro"/>
        <w:b/>
        <w:bCs/>
        <w:color w:val="B5AE74"/>
        <w:spacing w:val="6"/>
        <w:position w:val="1"/>
        <w:sz w:val="21"/>
        <w:szCs w:val="21"/>
      </w:rPr>
      <w:t xml:space="preserve"> </w:t>
    </w:r>
    <w:r w:rsidRPr="00453EFF">
      <w:rPr>
        <w:rFonts w:ascii="Trajan Pro" w:eastAsia="Trajan Pro" w:hAnsi="Trajan Pro" w:cs="Trajan Pro"/>
        <w:color w:val="B5AE74"/>
        <w:position w:val="1"/>
        <w:sz w:val="21"/>
        <w:szCs w:val="21"/>
      </w:rPr>
      <w:t>telerehab.</w:t>
    </w:r>
    <w:r w:rsidRPr="00453EFF">
      <w:rPr>
        <w:rFonts w:ascii="Trajan Pro" w:eastAsia="Trajan Pro" w:hAnsi="Trajan Pro" w:cs="Trajan Pro"/>
        <w:color w:val="B5AE74"/>
        <w:spacing w:val="-3"/>
        <w:position w:val="1"/>
        <w:sz w:val="21"/>
        <w:szCs w:val="21"/>
      </w:rPr>
      <w:t>p</w:t>
    </w:r>
    <w:r w:rsidRPr="00453EFF">
      <w:rPr>
        <w:rFonts w:ascii="Trajan Pro" w:eastAsia="Trajan Pro" w:hAnsi="Trajan Pro" w:cs="Trajan Pro"/>
        <w:color w:val="B5AE74"/>
        <w:position w:val="1"/>
        <w:sz w:val="21"/>
        <w:szCs w:val="21"/>
      </w:rPr>
      <w:t>i</w:t>
    </w:r>
    <w:r w:rsidRPr="00453EFF">
      <w:rPr>
        <w:rFonts w:ascii="Trajan Pro" w:eastAsia="Trajan Pro" w:hAnsi="Trajan Pro" w:cs="Trajan Pro"/>
        <w:color w:val="B5AE74"/>
        <w:spacing w:val="2"/>
        <w:position w:val="1"/>
        <w:sz w:val="21"/>
        <w:szCs w:val="21"/>
      </w:rPr>
      <w:t>t</w:t>
    </w:r>
    <w:r w:rsidRPr="00453EFF">
      <w:rPr>
        <w:rFonts w:ascii="Trajan Pro" w:eastAsia="Trajan Pro" w:hAnsi="Trajan Pro" w:cs="Trajan Pro"/>
        <w:color w:val="B5AE74"/>
        <w:spacing w:val="-23"/>
        <w:position w:val="1"/>
        <w:sz w:val="21"/>
        <w:szCs w:val="21"/>
      </w:rPr>
      <w:t>t</w:t>
    </w:r>
    <w:r w:rsidRPr="00453EFF">
      <w:rPr>
        <w:rFonts w:ascii="Trajan Pro" w:eastAsia="Trajan Pro" w:hAnsi="Trajan Pro" w:cs="Trajan Pro"/>
        <w:color w:val="B5AE74"/>
        <w:position w:val="1"/>
        <w:sz w:val="21"/>
        <w:szCs w:val="21"/>
      </w:rPr>
      <w:t>.edu</w:t>
    </w:r>
  </w:p>
  <w:p w14:paraId="3BD032B9" w14:textId="77777777" w:rsidR="00B1340A" w:rsidRPr="00B474C2" w:rsidRDefault="00B1340A" w:rsidP="00D92F1E">
    <w:pPr>
      <w:pStyle w:val="Header"/>
      <w:spacing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C3FF" w14:textId="77777777" w:rsidR="00B1340A" w:rsidRDefault="00B1340A" w:rsidP="008955ED">
    <w:pPr>
      <w:tabs>
        <w:tab w:val="right" w:pos="9450"/>
      </w:tabs>
      <w:spacing w:after="0" w:line="258" w:lineRule="exact"/>
      <w:ind w:left="20" w:right="-54" w:hanging="20"/>
      <w:rPr>
        <w:rFonts w:ascii="Trajan Pro" w:eastAsia="Trajan Pro" w:hAnsi="Trajan Pro" w:cs="Trajan Pro"/>
        <w:color w:val="4E66A4"/>
        <w:position w:val="1"/>
      </w:rPr>
    </w:pPr>
    <w:r>
      <w:rPr>
        <w:rFonts w:ascii="Trajan Pro" w:eastAsia="Trajan Pro" w:hAnsi="Trajan Pro" w:cs="Trajan Pro"/>
        <w:color w:val="4E66A4"/>
        <w:position w:val="1"/>
      </w:rPr>
      <w:tab/>
    </w:r>
  </w:p>
  <w:p w14:paraId="0E62C490" w14:textId="77777777" w:rsidR="00B1340A" w:rsidRDefault="00B1340A" w:rsidP="008955ED">
    <w:pPr>
      <w:tabs>
        <w:tab w:val="right" w:pos="9450"/>
      </w:tabs>
      <w:spacing w:after="0" w:line="258" w:lineRule="exact"/>
      <w:ind w:right="-54" w:firstLine="0"/>
      <w:rPr>
        <w:rFonts w:ascii="Trajan Pro" w:eastAsia="Trajan Pro" w:hAnsi="Trajan Pro" w:cs="Trajan Pro"/>
        <w:color w:val="4E66A4"/>
        <w:position w:val="1"/>
      </w:rPr>
    </w:pPr>
  </w:p>
  <w:p w14:paraId="7E1B8142" w14:textId="77777777" w:rsidR="00B1340A" w:rsidRDefault="00B1340A" w:rsidP="008955ED">
    <w:pPr>
      <w:tabs>
        <w:tab w:val="right" w:pos="9450"/>
      </w:tabs>
      <w:spacing w:after="0" w:line="258" w:lineRule="exact"/>
      <w:ind w:right="-54" w:firstLine="0"/>
      <w:rPr>
        <w:rFonts w:ascii="Trajan Pro" w:eastAsia="Trajan Pro" w:hAnsi="Trajan Pro" w:cs="Trajan Pro"/>
        <w:color w:val="4E66A4"/>
        <w:position w:val="1"/>
      </w:rPr>
    </w:pPr>
  </w:p>
  <w:p w14:paraId="003AAAFC" w14:textId="77777777" w:rsidR="00B1340A" w:rsidRDefault="00B1340A" w:rsidP="008955ED">
    <w:pPr>
      <w:tabs>
        <w:tab w:val="right" w:pos="9450"/>
      </w:tabs>
      <w:spacing w:after="0" w:line="258" w:lineRule="exact"/>
      <w:ind w:left="20" w:right="-54" w:hanging="20"/>
      <w:rPr>
        <w:rFonts w:ascii="Trajan Pro" w:eastAsia="Trajan Pro" w:hAnsi="Trajan Pro" w:cs="Trajan Pro"/>
        <w:color w:val="4E66A4"/>
        <w:position w:val="1"/>
      </w:rPr>
    </w:pPr>
    <w:r>
      <w:rPr>
        <w:noProof/>
      </w:rPr>
      <mc:AlternateContent>
        <mc:Choice Requires="wpg">
          <w:drawing>
            <wp:anchor distT="0" distB="0" distL="114300" distR="114300" simplePos="0" relativeHeight="251660288" behindDoc="1" locked="0" layoutInCell="1" allowOverlap="1" wp14:anchorId="3455DEAB" wp14:editId="5D4C2368">
              <wp:simplePos x="0" y="0"/>
              <wp:positionH relativeFrom="margin">
                <wp:posOffset>6067425</wp:posOffset>
              </wp:positionH>
              <wp:positionV relativeFrom="paragraph">
                <wp:posOffset>12065</wp:posOffset>
              </wp:positionV>
              <wp:extent cx="415925" cy="426085"/>
              <wp:effectExtent l="0" t="0" r="3175" b="0"/>
              <wp:wrapNone/>
              <wp:docPr id="13" name="Group 13" descr="Background of IJT logo&#10;" title="Background of 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14" name="Group 12"/>
                      <wpg:cNvGrpSpPr>
                        <a:grpSpLocks/>
                      </wpg:cNvGrpSpPr>
                      <wpg:grpSpPr bwMode="auto">
                        <a:xfrm>
                          <a:off x="10644" y="940"/>
                          <a:ext cx="635" cy="635"/>
                          <a:chOff x="10644" y="940"/>
                          <a:chExt cx="635" cy="635"/>
                        </a:xfrm>
                      </wpg:grpSpPr>
                      <wps:wsp>
                        <wps:cNvPr id="15"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0744" y="1076"/>
                          <a:ext cx="121" cy="388"/>
                          <a:chOff x="10744" y="1076"/>
                          <a:chExt cx="121" cy="388"/>
                        </a:xfrm>
                      </wpg:grpSpPr>
                      <wps:wsp>
                        <wps:cNvPr id="17"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0"/>
                      <wpg:cNvGrpSpPr>
                        <a:grpSpLocks/>
                      </wpg:cNvGrpSpPr>
                      <wpg:grpSpPr bwMode="auto">
                        <a:xfrm>
                          <a:off x="10854" y="1085"/>
                          <a:ext cx="132" cy="507"/>
                          <a:chOff x="10854" y="1085"/>
                          <a:chExt cx="132" cy="507"/>
                        </a:xfrm>
                      </wpg:grpSpPr>
                      <wps:wsp>
                        <wps:cNvPr id="23"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10881" y="1076"/>
                          <a:ext cx="115" cy="8"/>
                          <a:chOff x="10881" y="1076"/>
                          <a:chExt cx="115" cy="8"/>
                        </a:xfrm>
                      </wpg:grpSpPr>
                      <wps:wsp>
                        <wps:cNvPr id="26"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4"/>
                      <wpg:cNvGrpSpPr>
                        <a:grpSpLocks/>
                      </wpg:cNvGrpSpPr>
                      <wpg:grpSpPr bwMode="auto">
                        <a:xfrm>
                          <a:off x="10936" y="1076"/>
                          <a:ext cx="60" cy="2"/>
                          <a:chOff x="10936" y="1076"/>
                          <a:chExt cx="60" cy="2"/>
                        </a:xfrm>
                      </wpg:grpSpPr>
                      <wps:wsp>
                        <wps:cNvPr id="28"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6"/>
                      <wpg:cNvGrpSpPr>
                        <a:grpSpLocks/>
                      </wpg:cNvGrpSpPr>
                      <wpg:grpSpPr bwMode="auto">
                        <a:xfrm>
                          <a:off x="11005" y="1458"/>
                          <a:ext cx="135" cy="9"/>
                          <a:chOff x="11005" y="1458"/>
                          <a:chExt cx="135" cy="9"/>
                        </a:xfrm>
                      </wpg:grpSpPr>
                      <wps:wsp>
                        <wps:cNvPr id="30"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8"/>
                      <wpg:cNvGrpSpPr>
                        <a:grpSpLocks/>
                      </wpg:cNvGrpSpPr>
                      <wpg:grpSpPr bwMode="auto">
                        <a:xfrm>
                          <a:off x="11067" y="1465"/>
                          <a:ext cx="73" cy="2"/>
                          <a:chOff x="11067" y="1465"/>
                          <a:chExt cx="73" cy="2"/>
                        </a:xfrm>
                      </wpg:grpSpPr>
                      <wps:wsp>
                        <wps:cNvPr id="32"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0"/>
                      <wpg:cNvGrpSpPr>
                        <a:grpSpLocks/>
                      </wpg:cNvGrpSpPr>
                      <wpg:grpSpPr bwMode="auto">
                        <a:xfrm>
                          <a:off x="11014" y="1012"/>
                          <a:ext cx="117" cy="446"/>
                          <a:chOff x="11014" y="1012"/>
                          <a:chExt cx="117" cy="446"/>
                        </a:xfrm>
                      </wpg:grpSpPr>
                      <wps:wsp>
                        <wps:cNvPr id="34"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2"/>
                      <wpg:cNvGrpSpPr>
                        <a:grpSpLocks/>
                      </wpg:cNvGrpSpPr>
                      <wpg:grpSpPr bwMode="auto">
                        <a:xfrm>
                          <a:off x="11088" y="1012"/>
                          <a:ext cx="143" cy="54"/>
                          <a:chOff x="11088" y="1012"/>
                          <a:chExt cx="143" cy="54"/>
                        </a:xfrm>
                      </wpg:grpSpPr>
                      <wps:wsp>
                        <wps:cNvPr id="36"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4"/>
                      <wpg:cNvGrpSpPr>
                        <a:grpSpLocks/>
                      </wpg:cNvGrpSpPr>
                      <wpg:grpSpPr bwMode="auto">
                        <a:xfrm>
                          <a:off x="10869" y="976"/>
                          <a:ext cx="363" cy="84"/>
                          <a:chOff x="10869" y="976"/>
                          <a:chExt cx="363" cy="84"/>
                        </a:xfrm>
                      </wpg:grpSpPr>
                      <wps:wsp>
                        <wps:cNvPr id="38"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6"/>
                      <wpg:cNvGrpSpPr>
                        <a:grpSpLocks/>
                      </wpg:cNvGrpSpPr>
                      <wpg:grpSpPr bwMode="auto">
                        <a:xfrm>
                          <a:off x="11193" y="981"/>
                          <a:ext cx="38" cy="6"/>
                          <a:chOff x="11193" y="981"/>
                          <a:chExt cx="38" cy="6"/>
                        </a:xfrm>
                      </wpg:grpSpPr>
                      <wps:wsp>
                        <wps:cNvPr id="40"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DD085A" id="Group 13" o:spid="_x0000_s1026" alt="Title: Background of IJT logo - Description: Background of IJT logo&#10;" style="position:absolute;margin-left:477.75pt;margin-top:.95pt;width:32.75pt;height:33.55pt;z-index:-251656192;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" path="m38,l33,,29,1,21,3,12,5,,6r38,l38,e" fillcolor="#dcd28a" stroked="f">
                  <v:path arrowok="t" o:connecttype="custom" o:connectlocs="38,981;33,981;29,982;21,984;12,986;0,987;38,987;38,981" o:connectangles="0,0,0,0,0,0,0,0"/>
                </v:shape>
              </v:group>
              <w10:wrap anchorx="margin"/>
            </v:group>
          </w:pict>
        </mc:Fallback>
      </mc:AlternateContent>
    </w:r>
  </w:p>
  <w:p w14:paraId="65BE41B6" w14:textId="77777777" w:rsidR="00B1340A" w:rsidRPr="008955ED" w:rsidRDefault="00B1340A" w:rsidP="008955ED">
    <w:pPr>
      <w:tabs>
        <w:tab w:val="right" w:pos="9450"/>
      </w:tabs>
      <w:spacing w:after="0" w:line="258" w:lineRule="exact"/>
      <w:ind w:left="20" w:right="-54" w:hanging="20"/>
      <w:rPr>
        <w:rFonts w:ascii="Trajan Pro" w:eastAsia="Trajan Pro" w:hAnsi="Trajan Pro" w:cs="Trajan Pro"/>
      </w:rPr>
    </w:pPr>
    <w:r>
      <w:rPr>
        <w:noProof/>
      </w:rPr>
      <mc:AlternateContent>
        <mc:Choice Requires="wpg">
          <w:drawing>
            <wp:anchor distT="0" distB="0" distL="114300" distR="114300" simplePos="0" relativeHeight="251661312" behindDoc="1" locked="0" layoutInCell="1" allowOverlap="1" wp14:anchorId="4CF73797" wp14:editId="431C861B">
              <wp:simplePos x="0" y="0"/>
              <wp:positionH relativeFrom="page">
                <wp:posOffset>598805</wp:posOffset>
              </wp:positionH>
              <wp:positionV relativeFrom="page">
                <wp:posOffset>1057910</wp:posOffset>
              </wp:positionV>
              <wp:extent cx="6117590" cy="55245"/>
              <wp:effectExtent l="0" t="0" r="16510" b="20955"/>
              <wp:wrapNone/>
              <wp:docPr id="41" name="Group 41" descr="Background Lines between header and articl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55245"/>
                        <a:chOff x="943" y="1489"/>
                        <a:chExt cx="9634" cy="87"/>
                      </a:xfrm>
                    </wpg:grpSpPr>
                    <wpg:grpSp>
                      <wpg:cNvPr id="42" name="Group 39"/>
                      <wpg:cNvGrpSpPr>
                        <a:grpSpLocks/>
                      </wpg:cNvGrpSpPr>
                      <wpg:grpSpPr bwMode="auto">
                        <a:xfrm>
                          <a:off x="960" y="1506"/>
                          <a:ext cx="9601" cy="2"/>
                          <a:chOff x="960" y="1506"/>
                          <a:chExt cx="9601" cy="2"/>
                        </a:xfrm>
                      </wpg:grpSpPr>
                      <wps:wsp>
                        <wps:cNvPr id="43"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960" y="1568"/>
                          <a:ext cx="9601" cy="2"/>
                          <a:chOff x="960" y="1568"/>
                          <a:chExt cx="9601" cy="2"/>
                        </a:xfrm>
                      </wpg:grpSpPr>
                      <wps:wsp>
                        <wps:cNvPr id="45" name="Freeform 42"/>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4A80C0" id="Group 41" o:spid="_x0000_s1026" alt="Title: Background Lines - Description: Background Lines between header and article text" style="position:absolute;margin-left:47.15pt;margin-top:83.3pt;width:481.7pt;height:4.35pt;z-index:-251655168;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" path="m,l9601,e" filled="f" strokecolor="#4c66af" strokeweight=".58492mm">
                  <v:path arrowok="t" o:connecttype="custom" o:connectlocs="0,0;9601,0" o:connectangles="0,0"/>
                </v:shape>
              </v:group>
              <v:group 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0"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t>Intern</w:t>
    </w:r>
    <w:r>
      <w:rPr>
        <w:rFonts w:ascii="Trajan Pro" w:eastAsia="Trajan Pro" w:hAnsi="Trajan Pro" w:cs="Trajan Pro"/>
        <w:color w:val="4E66A4"/>
        <w:spacing w:val="-14"/>
        <w:position w:val="1"/>
      </w:rPr>
      <w:t>a</w:t>
    </w:r>
    <w:r>
      <w:rPr>
        <w:rFonts w:ascii="Trajan Pro" w:eastAsia="Trajan Pro" w:hAnsi="Trajan Pro" w:cs="Trajan Pro"/>
        <w:color w:val="4E66A4"/>
        <w:position w:val="1"/>
      </w:rPr>
      <w:t>t</w:t>
    </w:r>
    <w:r>
      <w:rPr>
        <w:rFonts w:ascii="Trajan Pro" w:eastAsia="Trajan Pro" w:hAnsi="Trajan Pro" w:cs="Trajan Pro"/>
        <w:color w:val="4E66A4"/>
        <w:spacing w:val="-3"/>
        <w:position w:val="1"/>
      </w:rPr>
      <w:t>i</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nal </w:t>
    </w:r>
    <w:r>
      <w:rPr>
        <w:rFonts w:ascii="Trajan Pro" w:eastAsia="Trajan Pro" w:hAnsi="Trajan Pro" w:cs="Trajan Pro"/>
        <w:color w:val="4E66A4"/>
        <w:spacing w:val="-2"/>
        <w:position w:val="1"/>
      </w:rPr>
      <w:t>J</w:t>
    </w:r>
    <w:r>
      <w:rPr>
        <w:rFonts w:ascii="Trajan Pro" w:eastAsia="Trajan Pro" w:hAnsi="Trajan Pro" w:cs="Trajan Pro"/>
        <w:color w:val="4E66A4"/>
        <w:position w:val="1"/>
      </w:rPr>
      <w:t xml:space="preserve">ournal </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f </w:t>
    </w:r>
    <w:r>
      <w:rPr>
        <w:rFonts w:ascii="Trajan Pro" w:eastAsia="Trajan Pro" w:hAnsi="Trajan Pro" w:cs="Trajan Pro"/>
        <w:color w:val="4E66A4"/>
        <w:spacing w:val="-4"/>
        <w:position w:val="1"/>
      </w:rPr>
      <w:t>T</w:t>
    </w:r>
    <w:r>
      <w:rPr>
        <w:rFonts w:ascii="Trajan Pro" w:eastAsia="Trajan Pro" w:hAnsi="Trajan Pro" w:cs="Trajan Pro"/>
        <w:color w:val="4E66A4"/>
        <w:position w:val="1"/>
      </w:rPr>
      <w:t>elereha</w:t>
    </w:r>
    <w:r>
      <w:rPr>
        <w:rFonts w:ascii="Trajan Pro" w:eastAsia="Trajan Pro" w:hAnsi="Trajan Pro" w:cs="Trajan Pro"/>
        <w:color w:val="4E66A4"/>
        <w:spacing w:val="-7"/>
        <w:position w:val="1"/>
      </w:rPr>
      <w:t>b</w:t>
    </w:r>
    <w:r>
      <w:rPr>
        <w:rFonts w:ascii="Trajan Pro" w:eastAsia="Trajan Pro" w:hAnsi="Trajan Pro" w:cs="Trajan Pro"/>
        <w:color w:val="4E66A4"/>
        <w:spacing w:val="-4"/>
        <w:position w:val="1"/>
      </w:rPr>
      <w:t>i</w:t>
    </w:r>
    <w:r>
      <w:rPr>
        <w:rFonts w:ascii="Trajan Pro" w:eastAsia="Trajan Pro" w:hAnsi="Trajan Pro" w:cs="Trajan Pro"/>
        <w:color w:val="4E66A4"/>
        <w:position w:val="1"/>
      </w:rPr>
      <w:t>li</w:t>
    </w:r>
    <w:r>
      <w:rPr>
        <w:rFonts w:ascii="Trajan Pro" w:eastAsia="Trajan Pro" w:hAnsi="Trajan Pro" w:cs="Trajan Pro"/>
        <w:color w:val="4E66A4"/>
        <w:spacing w:val="-9"/>
        <w:position w:val="1"/>
      </w:rPr>
      <w:t>t</w:t>
    </w:r>
    <w:r>
      <w:rPr>
        <w:rFonts w:ascii="Trajan Pro" w:eastAsia="Trajan Pro" w:hAnsi="Trajan Pro" w:cs="Trajan Pro"/>
        <w:color w:val="4E66A4"/>
        <w:spacing w:val="-14"/>
        <w:position w:val="1"/>
      </w:rPr>
      <w:t>a</w:t>
    </w:r>
    <w:r>
      <w:rPr>
        <w:rFonts w:ascii="Trajan Pro" w:eastAsia="Trajan Pro" w:hAnsi="Trajan Pro" w:cs="Trajan Pro"/>
        <w:color w:val="4E66A4"/>
        <w:position w:val="1"/>
      </w:rPr>
      <w:t>t</w:t>
    </w:r>
    <w:r>
      <w:rPr>
        <w:rFonts w:ascii="Trajan Pro" w:eastAsia="Trajan Pro" w:hAnsi="Trajan Pro" w:cs="Trajan Pro"/>
        <w:color w:val="4E66A4"/>
        <w:spacing w:val="-3"/>
        <w:position w:val="1"/>
      </w:rPr>
      <w:t>i</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n </w:t>
    </w:r>
    <w:r>
      <w:rPr>
        <w:rFonts w:ascii="Trajan Pro" w:eastAsia="Trajan Pro" w:hAnsi="Trajan Pro" w:cs="Trajan Pro"/>
        <w:b/>
        <w:bCs/>
        <w:color w:val="B5AE74"/>
        <w:position w:val="1"/>
      </w:rPr>
      <w:t>•</w:t>
    </w:r>
    <w:r>
      <w:rPr>
        <w:rFonts w:ascii="Trajan Pro" w:eastAsia="Trajan Pro" w:hAnsi="Trajan Pro" w:cs="Trajan Pro"/>
        <w:b/>
        <w:bCs/>
        <w:color w:val="B5AE74"/>
        <w:spacing w:val="6"/>
        <w:position w:val="1"/>
      </w:rPr>
      <w:t xml:space="preserve"> </w:t>
    </w:r>
    <w:r>
      <w:rPr>
        <w:rFonts w:ascii="Trajan Pro" w:eastAsia="Trajan Pro" w:hAnsi="Trajan Pro" w:cs="Trajan Pro"/>
        <w:color w:val="B5AE74"/>
        <w:position w:val="1"/>
      </w:rPr>
      <w:t>telerehab.</w:t>
    </w:r>
    <w:r>
      <w:rPr>
        <w:rFonts w:ascii="Trajan Pro" w:eastAsia="Trajan Pro" w:hAnsi="Trajan Pro" w:cs="Trajan Pro"/>
        <w:color w:val="B5AE74"/>
        <w:spacing w:val="-3"/>
        <w:position w:val="1"/>
      </w:rPr>
      <w:t>p</w:t>
    </w:r>
    <w:r>
      <w:rPr>
        <w:rFonts w:ascii="Trajan Pro" w:eastAsia="Trajan Pro" w:hAnsi="Trajan Pro" w:cs="Trajan Pro"/>
        <w:color w:val="B5AE74"/>
        <w:position w:val="1"/>
      </w:rPr>
      <w:t>i</w:t>
    </w:r>
    <w:r>
      <w:rPr>
        <w:rFonts w:ascii="Trajan Pro" w:eastAsia="Trajan Pro" w:hAnsi="Trajan Pro" w:cs="Trajan Pro"/>
        <w:color w:val="B5AE74"/>
        <w:spacing w:val="2"/>
        <w:position w:val="1"/>
      </w:rPr>
      <w:t>t</w:t>
    </w:r>
    <w:r>
      <w:rPr>
        <w:rFonts w:ascii="Trajan Pro" w:eastAsia="Trajan Pro" w:hAnsi="Trajan Pro" w:cs="Trajan Pro"/>
        <w:color w:val="B5AE74"/>
        <w:spacing w:val="-23"/>
        <w:position w:val="1"/>
      </w:rPr>
      <w:t>t</w:t>
    </w:r>
    <w:r>
      <w:rPr>
        <w:rFonts w:ascii="Trajan Pro" w:eastAsia="Trajan Pro" w:hAnsi="Trajan Pro" w:cs="Trajan Pro"/>
        <w:color w:val="B5AE74"/>
        <w:position w:val="1"/>
      </w:rPr>
      <w:t>.edu</w:t>
    </w:r>
  </w:p>
  <w:p w14:paraId="4EEBDDDA" w14:textId="77777777" w:rsidR="00B1340A" w:rsidRDefault="00B1340A" w:rsidP="00B474C2">
    <w:pPr>
      <w:pStyle w:val="Header"/>
      <w:tabs>
        <w:tab w:val="clear" w:pos="4680"/>
        <w:tab w:val="clear" w:pos="9360"/>
        <w:tab w:val="right" w:pos="10080"/>
      </w:tabs>
      <w:ind w:firstLine="0"/>
      <w:jc w:val="right"/>
    </w:pPr>
  </w:p>
  <w:p w14:paraId="49AACA4A" w14:textId="77777777" w:rsidR="00B1340A" w:rsidRPr="003D5FE0" w:rsidRDefault="00B1340A" w:rsidP="003D5FE0">
    <w:pPr>
      <w:pStyle w:val="Header"/>
      <w:tabs>
        <w:tab w:val="clear" w:pos="4680"/>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4507"/>
    <w:multiLevelType w:val="hybridMultilevel"/>
    <w:tmpl w:val="B4C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284"/>
    <w:multiLevelType w:val="hybridMultilevel"/>
    <w:tmpl w:val="1DE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F1AF4"/>
    <w:multiLevelType w:val="hybridMultilevel"/>
    <w:tmpl w:val="52F6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6477D"/>
    <w:multiLevelType w:val="hybridMultilevel"/>
    <w:tmpl w:val="B38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526FB"/>
    <w:multiLevelType w:val="hybridMultilevel"/>
    <w:tmpl w:val="42F2BD9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7850824"/>
    <w:multiLevelType w:val="hybridMultilevel"/>
    <w:tmpl w:val="EC8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942C3"/>
    <w:multiLevelType w:val="hybridMultilevel"/>
    <w:tmpl w:val="081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A7782"/>
    <w:multiLevelType w:val="hybridMultilevel"/>
    <w:tmpl w:val="FEE6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E00C9"/>
    <w:multiLevelType w:val="hybridMultilevel"/>
    <w:tmpl w:val="AAA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E1027"/>
    <w:multiLevelType w:val="hybridMultilevel"/>
    <w:tmpl w:val="BA3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E4F40"/>
    <w:multiLevelType w:val="hybridMultilevel"/>
    <w:tmpl w:val="079E9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51590"/>
    <w:multiLevelType w:val="hybridMultilevel"/>
    <w:tmpl w:val="241E1B4C"/>
    <w:lvl w:ilvl="0" w:tplc="74707FF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BD0782"/>
    <w:multiLevelType w:val="hybridMultilevel"/>
    <w:tmpl w:val="700A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1B2F"/>
    <w:multiLevelType w:val="hybridMultilevel"/>
    <w:tmpl w:val="304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9DD"/>
    <w:multiLevelType w:val="hybridMultilevel"/>
    <w:tmpl w:val="839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25C6A"/>
    <w:multiLevelType w:val="hybridMultilevel"/>
    <w:tmpl w:val="326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70E92"/>
    <w:multiLevelType w:val="hybridMultilevel"/>
    <w:tmpl w:val="644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07A5E"/>
    <w:multiLevelType w:val="hybridMultilevel"/>
    <w:tmpl w:val="7194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17B74"/>
    <w:multiLevelType w:val="hybridMultilevel"/>
    <w:tmpl w:val="6938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86272"/>
    <w:multiLevelType w:val="hybridMultilevel"/>
    <w:tmpl w:val="196A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B284B"/>
    <w:multiLevelType w:val="hybridMultilevel"/>
    <w:tmpl w:val="0B0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067FA"/>
    <w:multiLevelType w:val="hybridMultilevel"/>
    <w:tmpl w:val="6370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69AA"/>
    <w:multiLevelType w:val="hybridMultilevel"/>
    <w:tmpl w:val="D24C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27247"/>
    <w:multiLevelType w:val="hybridMultilevel"/>
    <w:tmpl w:val="B2F8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13CF4"/>
    <w:multiLevelType w:val="hybridMultilevel"/>
    <w:tmpl w:val="D23CEB56"/>
    <w:lvl w:ilvl="0" w:tplc="E864FEBE">
      <w:start w:val="1"/>
      <w:numFmt w:val="decimal"/>
      <w:lvlText w:val="%1."/>
      <w:lvlJc w:val="left"/>
      <w:pPr>
        <w:ind w:left="5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F5260"/>
    <w:multiLevelType w:val="hybridMultilevel"/>
    <w:tmpl w:val="CD8AA9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2B2551A"/>
    <w:multiLevelType w:val="hybridMultilevel"/>
    <w:tmpl w:val="36BC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874C8"/>
    <w:multiLevelType w:val="hybridMultilevel"/>
    <w:tmpl w:val="E9B0A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E6209"/>
    <w:multiLevelType w:val="hybridMultilevel"/>
    <w:tmpl w:val="6938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D75BB"/>
    <w:multiLevelType w:val="hybridMultilevel"/>
    <w:tmpl w:val="D000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21614"/>
    <w:multiLevelType w:val="hybridMultilevel"/>
    <w:tmpl w:val="54D4ADC2"/>
    <w:lvl w:ilvl="0" w:tplc="F1D057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415B4"/>
    <w:multiLevelType w:val="hybridMultilevel"/>
    <w:tmpl w:val="96B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642BB"/>
    <w:multiLevelType w:val="hybridMultilevel"/>
    <w:tmpl w:val="75C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8022C"/>
    <w:multiLevelType w:val="hybridMultilevel"/>
    <w:tmpl w:val="0AFCC7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F9A18B1"/>
    <w:multiLevelType w:val="hybridMultilevel"/>
    <w:tmpl w:val="DE80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30"/>
  </w:num>
  <w:num w:numId="4">
    <w:abstractNumId w:val="23"/>
  </w:num>
  <w:num w:numId="5">
    <w:abstractNumId w:val="29"/>
  </w:num>
  <w:num w:numId="6">
    <w:abstractNumId w:val="25"/>
  </w:num>
  <w:num w:numId="7">
    <w:abstractNumId w:val="3"/>
  </w:num>
  <w:num w:numId="8">
    <w:abstractNumId w:val="0"/>
  </w:num>
  <w:num w:numId="9">
    <w:abstractNumId w:val="9"/>
  </w:num>
  <w:num w:numId="10">
    <w:abstractNumId w:val="2"/>
  </w:num>
  <w:num w:numId="11">
    <w:abstractNumId w:val="18"/>
  </w:num>
  <w:num w:numId="12">
    <w:abstractNumId w:val="10"/>
  </w:num>
  <w:num w:numId="13">
    <w:abstractNumId w:val="28"/>
  </w:num>
  <w:num w:numId="14">
    <w:abstractNumId w:val="1"/>
  </w:num>
  <w:num w:numId="15">
    <w:abstractNumId w:val="6"/>
  </w:num>
  <w:num w:numId="16">
    <w:abstractNumId w:val="27"/>
  </w:num>
  <w:num w:numId="17">
    <w:abstractNumId w:val="12"/>
  </w:num>
  <w:num w:numId="18">
    <w:abstractNumId w:val="5"/>
  </w:num>
  <w:num w:numId="19">
    <w:abstractNumId w:val="16"/>
  </w:num>
  <w:num w:numId="20">
    <w:abstractNumId w:val="19"/>
  </w:num>
  <w:num w:numId="21">
    <w:abstractNumId w:val="20"/>
  </w:num>
  <w:num w:numId="22">
    <w:abstractNumId w:val="14"/>
  </w:num>
  <w:num w:numId="23">
    <w:abstractNumId w:val="4"/>
  </w:num>
  <w:num w:numId="24">
    <w:abstractNumId w:val="34"/>
  </w:num>
  <w:num w:numId="25">
    <w:abstractNumId w:val="26"/>
  </w:num>
  <w:num w:numId="26">
    <w:abstractNumId w:val="32"/>
  </w:num>
  <w:num w:numId="27">
    <w:abstractNumId w:val="33"/>
  </w:num>
  <w:num w:numId="28">
    <w:abstractNumId w:val="7"/>
  </w:num>
  <w:num w:numId="29">
    <w:abstractNumId w:val="8"/>
  </w:num>
  <w:num w:numId="30">
    <w:abstractNumId w:val="22"/>
  </w:num>
  <w:num w:numId="31">
    <w:abstractNumId w:val="13"/>
  </w:num>
  <w:num w:numId="32">
    <w:abstractNumId w:val="15"/>
  </w:num>
  <w:num w:numId="33">
    <w:abstractNumId w:val="31"/>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onsecutiveHyphenLimit w:val="1"/>
  <w:doNotHyphenateCaps/>
  <w:evenAndOddHeaders/>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56"/>
    <w:rsid w:val="000336C2"/>
    <w:rsid w:val="00044AF7"/>
    <w:rsid w:val="00093150"/>
    <w:rsid w:val="00096520"/>
    <w:rsid w:val="000C329A"/>
    <w:rsid w:val="000C6E0F"/>
    <w:rsid w:val="000E7A6F"/>
    <w:rsid w:val="00121143"/>
    <w:rsid w:val="001230D8"/>
    <w:rsid w:val="001747BC"/>
    <w:rsid w:val="00194B56"/>
    <w:rsid w:val="00195513"/>
    <w:rsid w:val="00195D40"/>
    <w:rsid w:val="001974C7"/>
    <w:rsid w:val="001A2259"/>
    <w:rsid w:val="001D46B3"/>
    <w:rsid w:val="001E19DF"/>
    <w:rsid w:val="001F4013"/>
    <w:rsid w:val="002014F6"/>
    <w:rsid w:val="002058C3"/>
    <w:rsid w:val="002075CC"/>
    <w:rsid w:val="00215C16"/>
    <w:rsid w:val="00234ABC"/>
    <w:rsid w:val="00273C7C"/>
    <w:rsid w:val="002844A8"/>
    <w:rsid w:val="00286C13"/>
    <w:rsid w:val="00296424"/>
    <w:rsid w:val="0029704D"/>
    <w:rsid w:val="002B250E"/>
    <w:rsid w:val="002B3306"/>
    <w:rsid w:val="003210A5"/>
    <w:rsid w:val="00325FD1"/>
    <w:rsid w:val="003514B9"/>
    <w:rsid w:val="00385229"/>
    <w:rsid w:val="003A1A3D"/>
    <w:rsid w:val="003A257D"/>
    <w:rsid w:val="003B2F6E"/>
    <w:rsid w:val="003D0AFA"/>
    <w:rsid w:val="003D5FE0"/>
    <w:rsid w:val="003D71DA"/>
    <w:rsid w:val="00407774"/>
    <w:rsid w:val="00453EFF"/>
    <w:rsid w:val="004A07CA"/>
    <w:rsid w:val="004B3642"/>
    <w:rsid w:val="004D3EF8"/>
    <w:rsid w:val="004E5E67"/>
    <w:rsid w:val="00511261"/>
    <w:rsid w:val="00521722"/>
    <w:rsid w:val="00545653"/>
    <w:rsid w:val="005908BF"/>
    <w:rsid w:val="005A6CA2"/>
    <w:rsid w:val="005B28D0"/>
    <w:rsid w:val="005C1450"/>
    <w:rsid w:val="005C6317"/>
    <w:rsid w:val="005F3F1D"/>
    <w:rsid w:val="00605B00"/>
    <w:rsid w:val="00627C25"/>
    <w:rsid w:val="00667539"/>
    <w:rsid w:val="00671AD5"/>
    <w:rsid w:val="006740BA"/>
    <w:rsid w:val="006821D1"/>
    <w:rsid w:val="00693C5C"/>
    <w:rsid w:val="006A1088"/>
    <w:rsid w:val="006A2246"/>
    <w:rsid w:val="006B448C"/>
    <w:rsid w:val="006E1100"/>
    <w:rsid w:val="006F21F1"/>
    <w:rsid w:val="00700935"/>
    <w:rsid w:val="00713759"/>
    <w:rsid w:val="00714B8E"/>
    <w:rsid w:val="00732C09"/>
    <w:rsid w:val="00736046"/>
    <w:rsid w:val="007469FD"/>
    <w:rsid w:val="00764486"/>
    <w:rsid w:val="00781C7F"/>
    <w:rsid w:val="00785100"/>
    <w:rsid w:val="007B3556"/>
    <w:rsid w:val="00800B37"/>
    <w:rsid w:val="0080330C"/>
    <w:rsid w:val="00804878"/>
    <w:rsid w:val="00837379"/>
    <w:rsid w:val="00844762"/>
    <w:rsid w:val="00865E40"/>
    <w:rsid w:val="00867A34"/>
    <w:rsid w:val="00874359"/>
    <w:rsid w:val="008777DD"/>
    <w:rsid w:val="008955ED"/>
    <w:rsid w:val="008A2113"/>
    <w:rsid w:val="008A7D79"/>
    <w:rsid w:val="008D7E93"/>
    <w:rsid w:val="0093753F"/>
    <w:rsid w:val="00955A80"/>
    <w:rsid w:val="00960B96"/>
    <w:rsid w:val="00A13F38"/>
    <w:rsid w:val="00A23E42"/>
    <w:rsid w:val="00A26687"/>
    <w:rsid w:val="00A32CC9"/>
    <w:rsid w:val="00A904E0"/>
    <w:rsid w:val="00B1340A"/>
    <w:rsid w:val="00B27BCA"/>
    <w:rsid w:val="00B353D6"/>
    <w:rsid w:val="00B474C2"/>
    <w:rsid w:val="00B61AFC"/>
    <w:rsid w:val="00B73D91"/>
    <w:rsid w:val="00B84A05"/>
    <w:rsid w:val="00B914FA"/>
    <w:rsid w:val="00BC476F"/>
    <w:rsid w:val="00BF0243"/>
    <w:rsid w:val="00BF5B4D"/>
    <w:rsid w:val="00BF6243"/>
    <w:rsid w:val="00C02133"/>
    <w:rsid w:val="00C374F9"/>
    <w:rsid w:val="00C44C56"/>
    <w:rsid w:val="00C50C48"/>
    <w:rsid w:val="00C723AB"/>
    <w:rsid w:val="00C75063"/>
    <w:rsid w:val="00C943E7"/>
    <w:rsid w:val="00CA0F6C"/>
    <w:rsid w:val="00CB6A72"/>
    <w:rsid w:val="00CC5F96"/>
    <w:rsid w:val="00CD0F55"/>
    <w:rsid w:val="00CF52BE"/>
    <w:rsid w:val="00D37282"/>
    <w:rsid w:val="00D52DC0"/>
    <w:rsid w:val="00D61925"/>
    <w:rsid w:val="00D92F1E"/>
    <w:rsid w:val="00D966A4"/>
    <w:rsid w:val="00DA5F1C"/>
    <w:rsid w:val="00DC0DD9"/>
    <w:rsid w:val="00DD5475"/>
    <w:rsid w:val="00E2360F"/>
    <w:rsid w:val="00E477CA"/>
    <w:rsid w:val="00E55676"/>
    <w:rsid w:val="00E61737"/>
    <w:rsid w:val="00E62AF6"/>
    <w:rsid w:val="00E7631A"/>
    <w:rsid w:val="00E812F0"/>
    <w:rsid w:val="00E84D60"/>
    <w:rsid w:val="00E91E5D"/>
    <w:rsid w:val="00EB3578"/>
    <w:rsid w:val="00EB78E5"/>
    <w:rsid w:val="00EF3F37"/>
    <w:rsid w:val="00F010FC"/>
    <w:rsid w:val="00F27E37"/>
    <w:rsid w:val="00F635FD"/>
    <w:rsid w:val="00F75D2B"/>
    <w:rsid w:val="00FA7172"/>
    <w:rsid w:val="00FB2987"/>
    <w:rsid w:val="00FC06AA"/>
    <w:rsid w:val="00FC3201"/>
    <w:rsid w:val="00FE3901"/>
    <w:rsid w:val="00F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34E4"/>
  <w15:docId w15:val="{280B756B-EF42-40EA-9024-45221424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ajorEastAsia" w:hAnsi="Arial" w:cstheme="maj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282"/>
    <w:pPr>
      <w:spacing w:after="120" w:line="220" w:lineRule="exact"/>
      <w:ind w:firstLine="360"/>
    </w:pPr>
  </w:style>
  <w:style w:type="paragraph" w:styleId="Heading1">
    <w:name w:val="heading 1"/>
    <w:basedOn w:val="Normal"/>
    <w:next w:val="Normal"/>
    <w:link w:val="Heading1Char"/>
    <w:uiPriority w:val="9"/>
    <w:qFormat/>
    <w:rsid w:val="00C02133"/>
    <w:pPr>
      <w:keepNext/>
      <w:spacing w:before="720" w:line="240" w:lineRule="auto"/>
      <w:ind w:firstLine="0"/>
      <w:contextualSpacing/>
      <w:outlineLvl w:val="0"/>
    </w:pPr>
    <w:rPr>
      <w:rFonts w:ascii="Trajan Pro" w:hAnsi="Trajan Pro"/>
      <w:caps/>
      <w:color w:val="4C66AF"/>
      <w:spacing w:val="5"/>
      <w:sz w:val="30"/>
      <w:szCs w:val="36"/>
    </w:rPr>
  </w:style>
  <w:style w:type="paragraph" w:styleId="Heading2">
    <w:name w:val="heading 2"/>
    <w:basedOn w:val="Normal"/>
    <w:next w:val="Normal"/>
    <w:link w:val="Heading2Char"/>
    <w:uiPriority w:val="9"/>
    <w:qFormat/>
    <w:rsid w:val="00C02133"/>
    <w:pPr>
      <w:keepNext/>
      <w:spacing w:before="600" w:line="240" w:lineRule="auto"/>
      <w:ind w:firstLine="0"/>
      <w:outlineLvl w:val="1"/>
    </w:pPr>
    <w:rPr>
      <w:rFonts w:ascii="Trajan Pro" w:hAnsi="Trajan Pro"/>
      <w:iCs/>
      <w:caps/>
      <w:color w:val="4C66AF"/>
      <w:sz w:val="26"/>
      <w:szCs w:val="26"/>
    </w:rPr>
  </w:style>
  <w:style w:type="paragraph" w:styleId="Heading3">
    <w:name w:val="heading 3"/>
    <w:basedOn w:val="Normal"/>
    <w:next w:val="Normal"/>
    <w:link w:val="Heading3Char"/>
    <w:qFormat/>
    <w:rsid w:val="00C02133"/>
    <w:pPr>
      <w:spacing w:before="360" w:line="271" w:lineRule="auto"/>
      <w:outlineLvl w:val="2"/>
    </w:pPr>
    <w:rPr>
      <w:rFonts w:ascii="Trajan Pro" w:hAnsi="Trajan Pro"/>
      <w:iCs/>
      <w:caps/>
      <w:color w:val="4C66AF"/>
      <w:spacing w:val="5"/>
      <w:sz w:val="22"/>
      <w:szCs w:val="26"/>
    </w:rPr>
  </w:style>
  <w:style w:type="paragraph" w:styleId="Heading4">
    <w:name w:val="heading 4"/>
    <w:basedOn w:val="Normal"/>
    <w:next w:val="Normal"/>
    <w:link w:val="Heading4Char"/>
    <w:uiPriority w:val="9"/>
    <w:semiHidden/>
    <w:unhideWhenUsed/>
    <w:qFormat/>
    <w:rsid w:val="006F21F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F21F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F21F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F21F1"/>
    <w:pPr>
      <w:spacing w:after="0"/>
      <w:outlineLvl w:val="6"/>
    </w:pPr>
    <w:rPr>
      <w:b/>
      <w:bCs/>
      <w:i/>
      <w:iCs/>
      <w:color w:val="5A5A5A" w:themeColor="text1" w:themeTint="A5"/>
      <w:szCs w:val="20"/>
    </w:rPr>
  </w:style>
  <w:style w:type="paragraph" w:styleId="Heading8">
    <w:name w:val="heading 8"/>
    <w:basedOn w:val="Normal"/>
    <w:next w:val="Normal"/>
    <w:link w:val="Heading8Char"/>
    <w:uiPriority w:val="9"/>
    <w:semiHidden/>
    <w:unhideWhenUsed/>
    <w:qFormat/>
    <w:rsid w:val="006F21F1"/>
    <w:pPr>
      <w:spacing w:after="0"/>
      <w:outlineLvl w:val="7"/>
    </w:pPr>
    <w:rPr>
      <w:b/>
      <w:bCs/>
      <w:color w:val="7F7F7F" w:themeColor="text1" w:themeTint="80"/>
      <w:szCs w:val="20"/>
    </w:rPr>
  </w:style>
  <w:style w:type="paragraph" w:styleId="Heading9">
    <w:name w:val="heading 9"/>
    <w:basedOn w:val="Normal"/>
    <w:next w:val="Normal"/>
    <w:link w:val="Heading9Char"/>
    <w:uiPriority w:val="9"/>
    <w:semiHidden/>
    <w:unhideWhenUsed/>
    <w:qFormat/>
    <w:rsid w:val="006F21F1"/>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96424"/>
    <w:pPr>
      <w:jc w:val="center"/>
    </w:pPr>
    <w:rPr>
      <w:rFonts w:eastAsia="Times New Roman"/>
      <w:sz w:val="16"/>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customStyle="1" w:styleId="Heading1Char">
    <w:name w:val="Heading 1 Char"/>
    <w:basedOn w:val="DefaultParagraphFont"/>
    <w:link w:val="Heading1"/>
    <w:uiPriority w:val="9"/>
    <w:rsid w:val="00C02133"/>
    <w:rPr>
      <w:rFonts w:ascii="Trajan Pro" w:hAnsi="Trajan Pro"/>
      <w:caps/>
      <w:color w:val="4C66AF"/>
      <w:spacing w:val="5"/>
      <w:sz w:val="30"/>
      <w:szCs w:val="36"/>
    </w:rPr>
  </w:style>
  <w:style w:type="character" w:customStyle="1" w:styleId="Heading2Char">
    <w:name w:val="Heading 2 Char"/>
    <w:basedOn w:val="DefaultParagraphFont"/>
    <w:link w:val="Heading2"/>
    <w:uiPriority w:val="9"/>
    <w:rsid w:val="00C02133"/>
    <w:rPr>
      <w:rFonts w:ascii="Trajan Pro" w:hAnsi="Trajan Pro"/>
      <w:iCs/>
      <w:caps/>
      <w:color w:val="4C66AF"/>
      <w:sz w:val="26"/>
      <w:szCs w:val="26"/>
    </w:rPr>
  </w:style>
  <w:style w:type="character" w:customStyle="1" w:styleId="Heading3Char">
    <w:name w:val="Heading 3 Char"/>
    <w:basedOn w:val="DefaultParagraphFont"/>
    <w:link w:val="Heading3"/>
    <w:rsid w:val="00C02133"/>
    <w:rPr>
      <w:rFonts w:ascii="Trajan Pro" w:hAnsi="Trajan Pro"/>
      <w:iCs/>
      <w:caps/>
      <w:color w:val="4C66AF"/>
      <w:spacing w:val="5"/>
      <w:szCs w:val="26"/>
    </w:rPr>
  </w:style>
  <w:style w:type="character" w:customStyle="1" w:styleId="Heading4Char">
    <w:name w:val="Heading 4 Char"/>
    <w:basedOn w:val="DefaultParagraphFont"/>
    <w:link w:val="Heading4"/>
    <w:uiPriority w:val="9"/>
    <w:semiHidden/>
    <w:rsid w:val="006F21F1"/>
    <w:rPr>
      <w:b/>
      <w:bCs/>
      <w:spacing w:val="5"/>
      <w:sz w:val="24"/>
      <w:szCs w:val="24"/>
    </w:rPr>
  </w:style>
  <w:style w:type="character" w:customStyle="1" w:styleId="Heading5Char">
    <w:name w:val="Heading 5 Char"/>
    <w:basedOn w:val="DefaultParagraphFont"/>
    <w:link w:val="Heading5"/>
    <w:uiPriority w:val="9"/>
    <w:semiHidden/>
    <w:rsid w:val="006F21F1"/>
    <w:rPr>
      <w:i/>
      <w:iCs/>
      <w:sz w:val="24"/>
      <w:szCs w:val="24"/>
    </w:rPr>
  </w:style>
  <w:style w:type="character" w:customStyle="1" w:styleId="Heading6Char">
    <w:name w:val="Heading 6 Char"/>
    <w:basedOn w:val="DefaultParagraphFont"/>
    <w:link w:val="Heading6"/>
    <w:uiPriority w:val="9"/>
    <w:semiHidden/>
    <w:rsid w:val="006F21F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F21F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F21F1"/>
    <w:rPr>
      <w:b/>
      <w:bCs/>
      <w:color w:val="7F7F7F" w:themeColor="text1" w:themeTint="80"/>
      <w:sz w:val="20"/>
      <w:szCs w:val="20"/>
    </w:rPr>
  </w:style>
  <w:style w:type="character" w:customStyle="1" w:styleId="Heading9Char">
    <w:name w:val="Heading 9 Char"/>
    <w:basedOn w:val="DefaultParagraphFont"/>
    <w:link w:val="Heading9"/>
    <w:uiPriority w:val="9"/>
    <w:semiHidden/>
    <w:rsid w:val="006F21F1"/>
    <w:rPr>
      <w:b/>
      <w:bCs/>
      <w:i/>
      <w:iCs/>
      <w:color w:val="7F7F7F" w:themeColor="text1" w:themeTint="80"/>
      <w:sz w:val="18"/>
      <w:szCs w:val="18"/>
    </w:rPr>
  </w:style>
  <w:style w:type="paragraph" w:styleId="Title">
    <w:name w:val="Title"/>
    <w:basedOn w:val="Normal"/>
    <w:next w:val="Authorship"/>
    <w:link w:val="TitleChar"/>
    <w:qFormat/>
    <w:rsid w:val="00511261"/>
    <w:pPr>
      <w:spacing w:before="120" w:line="560" w:lineRule="exact"/>
      <w:ind w:firstLine="0"/>
      <w:contextualSpacing/>
      <w:outlineLvl w:val="0"/>
    </w:pPr>
    <w:rPr>
      <w:rFonts w:ascii="Trajan Pro" w:hAnsi="Trajan Pro"/>
      <w:caps/>
      <w:color w:val="4C66AF"/>
      <w:sz w:val="40"/>
      <w:szCs w:val="52"/>
    </w:rPr>
  </w:style>
  <w:style w:type="character" w:customStyle="1" w:styleId="TitleChar">
    <w:name w:val="Title Char"/>
    <w:basedOn w:val="DefaultParagraphFont"/>
    <w:link w:val="Title"/>
    <w:rsid w:val="00511261"/>
    <w:rPr>
      <w:rFonts w:ascii="Trajan Pro" w:hAnsi="Trajan Pro"/>
      <w:caps/>
      <w:color w:val="4C66AF"/>
      <w:sz w:val="40"/>
      <w:szCs w:val="52"/>
    </w:rPr>
  </w:style>
  <w:style w:type="paragraph" w:styleId="NoSpacing">
    <w:name w:val="No Spacing"/>
    <w:uiPriority w:val="1"/>
    <w:rsid w:val="005C1450"/>
    <w:pPr>
      <w:spacing w:after="0" w:line="240" w:lineRule="exact"/>
    </w:pPr>
  </w:style>
  <w:style w:type="character" w:styleId="Strong">
    <w:name w:val="Strong"/>
    <w:uiPriority w:val="22"/>
    <w:semiHidden/>
    <w:rsid w:val="006F21F1"/>
    <w:rPr>
      <w:b/>
      <w:bCs/>
    </w:rPr>
  </w:style>
  <w:style w:type="character" w:styleId="Emphasis">
    <w:name w:val="Emphasis"/>
    <w:uiPriority w:val="20"/>
    <w:semiHidden/>
    <w:rsid w:val="006F21F1"/>
    <w:rPr>
      <w:b/>
      <w:bCs/>
      <w:i/>
      <w:iCs/>
      <w:spacing w:val="10"/>
    </w:rPr>
  </w:style>
  <w:style w:type="paragraph" w:styleId="ListParagraph">
    <w:name w:val="List Paragraph"/>
    <w:basedOn w:val="Normal"/>
    <w:uiPriority w:val="34"/>
    <w:qFormat/>
    <w:rsid w:val="003D0AFA"/>
    <w:pPr>
      <w:numPr>
        <w:numId w:val="2"/>
      </w:numPr>
      <w:spacing w:before="60" w:after="60" w:line="200" w:lineRule="exact"/>
      <w:ind w:left="806" w:hanging="446"/>
    </w:pPr>
  </w:style>
  <w:style w:type="paragraph" w:styleId="Quote">
    <w:name w:val="Quote"/>
    <w:basedOn w:val="Normal"/>
    <w:next w:val="Normal"/>
    <w:link w:val="QuoteChar"/>
    <w:qFormat/>
    <w:rsid w:val="000C6E0F"/>
    <w:pPr>
      <w:spacing w:before="240" w:after="240"/>
      <w:ind w:left="360" w:right="360"/>
    </w:pPr>
    <w:rPr>
      <w:i/>
      <w:iCs/>
    </w:rPr>
  </w:style>
  <w:style w:type="character" w:customStyle="1" w:styleId="QuoteChar">
    <w:name w:val="Quote Char"/>
    <w:basedOn w:val="DefaultParagraphFont"/>
    <w:link w:val="Quote"/>
    <w:rsid w:val="00627C25"/>
    <w:rPr>
      <w:rFonts w:asciiTheme="minorHAnsi" w:hAnsiTheme="minorHAnsi"/>
      <w:i/>
      <w:iCs/>
      <w:sz w:val="16"/>
    </w:rPr>
  </w:style>
  <w:style w:type="paragraph" w:styleId="IntenseQuote">
    <w:name w:val="Intense Quote"/>
    <w:basedOn w:val="Normal"/>
    <w:next w:val="Normal"/>
    <w:link w:val="IntenseQuoteChar"/>
    <w:uiPriority w:val="30"/>
    <w:semiHidden/>
    <w:rsid w:val="006F21F1"/>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semiHidden/>
    <w:rsid w:val="000C6E0F"/>
    <w:rPr>
      <w:rFonts w:asciiTheme="minorHAnsi" w:hAnsiTheme="minorHAnsi"/>
      <w:i/>
      <w:iCs/>
      <w:sz w:val="16"/>
    </w:rPr>
  </w:style>
  <w:style w:type="character" w:styleId="SubtleEmphasis">
    <w:name w:val="Subtle Emphasis"/>
    <w:uiPriority w:val="19"/>
    <w:semiHidden/>
    <w:rsid w:val="006F21F1"/>
    <w:rPr>
      <w:i/>
      <w:iCs/>
    </w:rPr>
  </w:style>
  <w:style w:type="character" w:styleId="IntenseEmphasis">
    <w:name w:val="Intense Emphasis"/>
    <w:uiPriority w:val="21"/>
    <w:semiHidden/>
    <w:rsid w:val="006F21F1"/>
    <w:rPr>
      <w:b/>
      <w:bCs/>
      <w:i/>
      <w:iCs/>
    </w:rPr>
  </w:style>
  <w:style w:type="character" w:styleId="SubtleReference">
    <w:name w:val="Subtle Reference"/>
    <w:basedOn w:val="DefaultParagraphFont"/>
    <w:uiPriority w:val="31"/>
    <w:semiHidden/>
    <w:rsid w:val="006F21F1"/>
    <w:rPr>
      <w:smallCaps/>
    </w:rPr>
  </w:style>
  <w:style w:type="character" w:styleId="IntenseReference">
    <w:name w:val="Intense Reference"/>
    <w:uiPriority w:val="32"/>
    <w:semiHidden/>
    <w:rsid w:val="006F21F1"/>
    <w:rPr>
      <w:b/>
      <w:bCs/>
      <w:smallCaps/>
    </w:rPr>
  </w:style>
  <w:style w:type="character" w:styleId="BookTitle">
    <w:name w:val="Book Title"/>
    <w:basedOn w:val="DefaultParagraphFont"/>
    <w:uiPriority w:val="33"/>
    <w:semiHidden/>
    <w:qFormat/>
    <w:rsid w:val="006F21F1"/>
    <w:rPr>
      <w:i/>
      <w:iCs/>
      <w:smallCaps/>
      <w:spacing w:val="5"/>
    </w:rPr>
  </w:style>
  <w:style w:type="paragraph" w:styleId="TOCHeading">
    <w:name w:val="TOC Heading"/>
    <w:basedOn w:val="Heading1"/>
    <w:next w:val="Normal"/>
    <w:uiPriority w:val="39"/>
    <w:semiHidden/>
    <w:unhideWhenUsed/>
    <w:qFormat/>
    <w:rsid w:val="006F21F1"/>
    <w:pPr>
      <w:outlineLvl w:val="9"/>
    </w:pPr>
    <w:rPr>
      <w:lang w:bidi="en-US"/>
    </w:rPr>
  </w:style>
  <w:style w:type="paragraph" w:styleId="Header">
    <w:name w:val="header"/>
    <w:basedOn w:val="Normal"/>
    <w:link w:val="HeaderChar"/>
    <w:uiPriority w:val="99"/>
    <w:rsid w:val="006F2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E0F"/>
    <w:rPr>
      <w:rFonts w:asciiTheme="minorHAnsi" w:hAnsiTheme="minorHAnsi"/>
      <w:sz w:val="16"/>
    </w:rPr>
  </w:style>
  <w:style w:type="paragraph" w:styleId="Footer">
    <w:name w:val="footer"/>
    <w:basedOn w:val="Normal"/>
    <w:link w:val="FooterChar"/>
    <w:uiPriority w:val="99"/>
    <w:rsid w:val="00667539"/>
    <w:pPr>
      <w:tabs>
        <w:tab w:val="left" w:pos="9720"/>
      </w:tabs>
      <w:spacing w:after="0" w:line="193" w:lineRule="exact"/>
      <w:ind w:left="20" w:right="-44" w:hanging="110"/>
      <w:jc w:val="right"/>
    </w:pPr>
    <w:rPr>
      <w:rFonts w:ascii="Trajan Pro" w:eastAsia="Trajan Pro" w:hAnsi="Trajan Pro" w:cs="Trajan Pro"/>
      <w:b/>
      <w:bCs/>
      <w:color w:val="4C66AF"/>
      <w:spacing w:val="5"/>
      <w:position w:val="1"/>
      <w:sz w:val="16"/>
      <w:szCs w:val="16"/>
    </w:rPr>
  </w:style>
  <w:style w:type="character" w:customStyle="1" w:styleId="FooterChar">
    <w:name w:val="Footer Char"/>
    <w:basedOn w:val="DefaultParagraphFont"/>
    <w:link w:val="Footer"/>
    <w:uiPriority w:val="99"/>
    <w:rsid w:val="00667539"/>
    <w:rPr>
      <w:rFonts w:ascii="Trajan Pro" w:eastAsia="Trajan Pro" w:hAnsi="Trajan Pro" w:cs="Trajan Pro"/>
      <w:b/>
      <w:bCs/>
      <w:color w:val="4C66AF"/>
      <w:spacing w:val="5"/>
      <w:position w:val="1"/>
      <w:sz w:val="16"/>
      <w:szCs w:val="16"/>
    </w:rPr>
  </w:style>
  <w:style w:type="character" w:styleId="PageNumber">
    <w:name w:val="page number"/>
    <w:rsid w:val="006A1088"/>
    <w:rPr>
      <w:rFonts w:ascii="Trajan Pro" w:hAnsi="Trajan Pro"/>
      <w:sz w:val="18"/>
    </w:rPr>
  </w:style>
  <w:style w:type="paragraph" w:customStyle="1" w:styleId="NoParagraphStyle">
    <w:name w:val="[No Paragraph Style]"/>
    <w:link w:val="NoParagraphStyleChar"/>
    <w:uiPriority w:val="99"/>
    <w:rsid w:val="006F21F1"/>
    <w:pPr>
      <w:autoSpaceDE w:val="0"/>
      <w:autoSpaceDN w:val="0"/>
      <w:adjustRightInd w:val="0"/>
      <w:spacing w:before="200" w:line="288" w:lineRule="auto"/>
      <w:textAlignment w:val="center"/>
    </w:pPr>
    <w:rPr>
      <w:rFonts w:ascii="Verdana" w:eastAsia="Times New Roman" w:hAnsi="Verdana" w:cs="Times New Roman"/>
      <w:color w:val="000000"/>
      <w:sz w:val="16"/>
      <w:szCs w:val="24"/>
    </w:rPr>
  </w:style>
  <w:style w:type="character" w:styleId="Hyperlink">
    <w:name w:val="Hyperlink"/>
    <w:uiPriority w:val="99"/>
    <w:qFormat/>
    <w:rsid w:val="006A1088"/>
    <w:rPr>
      <w:rFonts w:ascii="Arial" w:hAnsi="Arial"/>
      <w:color w:val="4C66AF"/>
      <w:u w:val="single"/>
      <w:bdr w:val="none" w:sz="0" w:space="0" w:color="auto"/>
    </w:rPr>
  </w:style>
  <w:style w:type="paragraph" w:customStyle="1" w:styleId="AbstractBodyText">
    <w:name w:val="Abstract Body Text"/>
    <w:basedOn w:val="Normal"/>
    <w:next w:val="Keywords"/>
    <w:link w:val="AbstractBodyTextChar"/>
    <w:qFormat/>
    <w:rsid w:val="00C943E7"/>
    <w:pPr>
      <w:spacing w:after="0" w:line="200" w:lineRule="exact"/>
      <w:ind w:firstLine="0"/>
      <w:jc w:val="both"/>
    </w:pPr>
  </w:style>
  <w:style w:type="paragraph" w:customStyle="1" w:styleId="Authorship">
    <w:name w:val="Authorship"/>
    <w:basedOn w:val="Normal"/>
    <w:next w:val="AuthorBio"/>
    <w:link w:val="AuthorshipChar"/>
    <w:qFormat/>
    <w:rsid w:val="00713759"/>
    <w:pPr>
      <w:keepLines/>
      <w:suppressAutoHyphens/>
      <w:spacing w:after="0" w:line="240" w:lineRule="auto"/>
      <w:ind w:firstLine="0"/>
      <w:contextualSpacing/>
      <w:outlineLvl w:val="1"/>
    </w:pPr>
    <w:rPr>
      <w:rFonts w:ascii="Trajan Pro" w:eastAsia="Times New Roman" w:hAnsi="Trajan Pro" w:cs="Arial"/>
      <w:iCs/>
      <w:caps/>
      <w:color w:val="4C66AF"/>
      <w:sz w:val="26"/>
      <w:szCs w:val="28"/>
      <w:lang w:bidi="en-US"/>
    </w:rPr>
  </w:style>
  <w:style w:type="character" w:customStyle="1" w:styleId="AuthorshipChar">
    <w:name w:val="Authorship Char"/>
    <w:link w:val="Authorship"/>
    <w:rsid w:val="00713759"/>
    <w:rPr>
      <w:rFonts w:ascii="Trajan Pro" w:eastAsia="Times New Roman" w:hAnsi="Trajan Pro" w:cs="Arial"/>
      <w:iCs/>
      <w:caps/>
      <w:color w:val="4C66AF"/>
      <w:sz w:val="26"/>
      <w:szCs w:val="28"/>
      <w:lang w:bidi="en-US"/>
    </w:rPr>
  </w:style>
  <w:style w:type="paragraph" w:styleId="EndnoteText">
    <w:name w:val="endnote text"/>
    <w:basedOn w:val="FootnoteText"/>
    <w:link w:val="EndnoteTextChar"/>
    <w:rsid w:val="00B353D6"/>
    <w:pPr>
      <w:keepNext/>
      <w:keepLines/>
      <w:spacing w:before="120" w:after="120"/>
      <w:ind w:left="144" w:hanging="144"/>
    </w:pPr>
    <w:rPr>
      <w:rFonts w:eastAsia="Times New Roman" w:cs="Times New Roman"/>
      <w:color w:val="595959"/>
      <w:sz w:val="14"/>
      <w:szCs w:val="16"/>
      <w:lang w:bidi="en-US"/>
    </w:rPr>
  </w:style>
  <w:style w:type="character" w:customStyle="1" w:styleId="EndnoteTextChar">
    <w:name w:val="Endnote Text Char"/>
    <w:basedOn w:val="DefaultParagraphFont"/>
    <w:link w:val="EndnoteText"/>
    <w:rsid w:val="00B353D6"/>
    <w:rPr>
      <w:rFonts w:eastAsia="Times New Roman" w:cs="Times New Roman"/>
      <w:color w:val="595959"/>
      <w:sz w:val="14"/>
      <w:szCs w:val="16"/>
      <w:lang w:bidi="en-US"/>
    </w:rPr>
  </w:style>
  <w:style w:type="character" w:styleId="EndnoteReference">
    <w:name w:val="endnote reference"/>
    <w:rsid w:val="00B353D6"/>
    <w:rPr>
      <w:rFonts w:ascii="Arial" w:hAnsi="Arial"/>
      <w:color w:val="404040"/>
      <w:sz w:val="18"/>
      <w:vertAlign w:val="superscript"/>
    </w:rPr>
  </w:style>
  <w:style w:type="paragraph" w:customStyle="1" w:styleId="References">
    <w:name w:val="References"/>
    <w:basedOn w:val="NoParagraphStyle"/>
    <w:link w:val="ReferencesChar"/>
    <w:qFormat/>
    <w:rsid w:val="00D37282"/>
    <w:pPr>
      <w:spacing w:before="120" w:after="120" w:line="240" w:lineRule="auto"/>
      <w:ind w:left="360" w:hanging="360"/>
    </w:pPr>
    <w:rPr>
      <w:rFonts w:ascii="Arial" w:hAnsi="Arial"/>
      <w:color w:val="404040" w:themeColor="text1" w:themeTint="BF"/>
    </w:rPr>
  </w:style>
  <w:style w:type="paragraph" w:customStyle="1" w:styleId="Label">
    <w:name w:val="Label"/>
    <w:basedOn w:val="Normal"/>
    <w:link w:val="LabelChar"/>
    <w:qFormat/>
    <w:rsid w:val="003D0AFA"/>
    <w:pPr>
      <w:ind w:firstLine="0"/>
    </w:pPr>
    <w:rPr>
      <w:color w:val="4A65B0"/>
      <w:szCs w:val="19"/>
    </w:rPr>
  </w:style>
  <w:style w:type="character" w:customStyle="1" w:styleId="ReferencesChar">
    <w:name w:val="References Char"/>
    <w:basedOn w:val="NoParagraphStyleChar"/>
    <w:link w:val="References"/>
    <w:rsid w:val="00D37282"/>
    <w:rPr>
      <w:rFonts w:ascii="Arial" w:eastAsia="Times New Roman" w:hAnsi="Arial" w:cs="Times New Roman"/>
      <w:color w:val="404040" w:themeColor="text1" w:themeTint="BF"/>
      <w:sz w:val="16"/>
      <w:szCs w:val="24"/>
    </w:rPr>
  </w:style>
  <w:style w:type="paragraph" w:customStyle="1" w:styleId="ImagesLeft">
    <w:name w:val="Images Left"/>
    <w:basedOn w:val="Normal"/>
    <w:link w:val="ImagesLeftChar"/>
    <w:rsid w:val="006F21F1"/>
    <w:pPr>
      <w:widowControl w:val="0"/>
      <w:spacing w:before="100" w:beforeAutospacing="1" w:after="100" w:afterAutospacing="1" w:line="240" w:lineRule="auto"/>
    </w:pPr>
    <w:rPr>
      <w:rFonts w:ascii="Verdana" w:eastAsia="Times New Roman" w:hAnsi="Verdana" w:cs="Times New Roman"/>
      <w:szCs w:val="16"/>
    </w:rPr>
  </w:style>
  <w:style w:type="character" w:customStyle="1" w:styleId="ImagesLeftChar">
    <w:name w:val="Images Left Char"/>
    <w:link w:val="ImagesLeft"/>
    <w:rsid w:val="00627C25"/>
    <w:rPr>
      <w:rFonts w:ascii="Verdana" w:eastAsia="Times New Roman" w:hAnsi="Verdana" w:cs="Times New Roman"/>
      <w:sz w:val="16"/>
      <w:szCs w:val="16"/>
    </w:rPr>
  </w:style>
  <w:style w:type="character" w:customStyle="1" w:styleId="NoParagraphStyleChar">
    <w:name w:val="[No Paragraph Style] Char"/>
    <w:link w:val="NoParagraphStyle"/>
    <w:uiPriority w:val="99"/>
    <w:rsid w:val="006F21F1"/>
    <w:rPr>
      <w:rFonts w:ascii="Verdana" w:eastAsia="Times New Roman" w:hAnsi="Verdana" w:cs="Times New Roman"/>
      <w:color w:val="000000"/>
      <w:sz w:val="16"/>
      <w:szCs w:val="24"/>
    </w:rPr>
  </w:style>
  <w:style w:type="paragraph" w:customStyle="1" w:styleId="Keywords">
    <w:name w:val="Keywords"/>
    <w:basedOn w:val="NoSpacing"/>
    <w:next w:val="NoParagraphStyle"/>
    <w:link w:val="KeywordsChar"/>
    <w:qFormat/>
    <w:rsid w:val="00D37282"/>
    <w:pPr>
      <w:spacing w:before="60" w:after="60" w:line="240" w:lineRule="auto"/>
    </w:pPr>
    <w:rPr>
      <w:i/>
    </w:rPr>
  </w:style>
  <w:style w:type="character" w:customStyle="1" w:styleId="KeywordsChar">
    <w:name w:val="Keywords Char"/>
    <w:basedOn w:val="NoParagraphStyleChar"/>
    <w:link w:val="Keywords"/>
    <w:rsid w:val="00D37282"/>
    <w:rPr>
      <w:rFonts w:ascii="Arial" w:eastAsia="Times New Roman" w:hAnsi="Arial" w:cs="Times New Roman"/>
      <w:i/>
      <w:color w:val="000000"/>
      <w:sz w:val="18"/>
      <w:szCs w:val="24"/>
    </w:rPr>
  </w:style>
  <w:style w:type="paragraph" w:customStyle="1" w:styleId="FooterSecondLine">
    <w:name w:val="Footer Second Line"/>
    <w:basedOn w:val="Normal"/>
    <w:link w:val="FooterSecondLineChar"/>
    <w:qFormat/>
    <w:rsid w:val="003B2F6E"/>
    <w:pPr>
      <w:tabs>
        <w:tab w:val="left" w:pos="9720"/>
      </w:tabs>
      <w:spacing w:after="0" w:line="193" w:lineRule="exact"/>
      <w:ind w:left="20" w:right="-44" w:hanging="110"/>
      <w:jc w:val="right"/>
    </w:pPr>
    <w:rPr>
      <w:rFonts w:ascii="Trajan Pro" w:eastAsia="Trajan Pro" w:hAnsi="Trajan Pro" w:cs="Trajan Pro"/>
      <w:color w:val="000000"/>
      <w:spacing w:val="-6"/>
      <w:position w:val="1"/>
      <w:sz w:val="16"/>
      <w:szCs w:val="16"/>
    </w:rPr>
  </w:style>
  <w:style w:type="paragraph" w:customStyle="1" w:styleId="FooterFirstLine">
    <w:name w:val="Footer First Line"/>
    <w:basedOn w:val="Normal"/>
    <w:link w:val="FooterFirstLineChar"/>
    <w:qFormat/>
    <w:rsid w:val="003B2F6E"/>
    <w:pPr>
      <w:tabs>
        <w:tab w:val="left" w:pos="9720"/>
      </w:tabs>
      <w:spacing w:after="0" w:line="193" w:lineRule="exact"/>
      <w:ind w:left="20" w:right="-44" w:hanging="110"/>
      <w:jc w:val="right"/>
    </w:pPr>
    <w:rPr>
      <w:rFonts w:ascii="Trajan Pro" w:eastAsia="Trajan Pro" w:hAnsi="Trajan Pro" w:cs="Trajan Pro"/>
      <w:b/>
      <w:bCs/>
      <w:color w:val="4C66AF"/>
      <w:spacing w:val="3"/>
      <w:position w:val="1"/>
      <w:sz w:val="16"/>
      <w:szCs w:val="16"/>
    </w:rPr>
  </w:style>
  <w:style w:type="character" w:customStyle="1" w:styleId="FooterSecondLineChar">
    <w:name w:val="Footer Second Line Char"/>
    <w:basedOn w:val="DefaultParagraphFont"/>
    <w:link w:val="FooterSecondLine"/>
    <w:rsid w:val="003B2F6E"/>
    <w:rPr>
      <w:rFonts w:ascii="Trajan Pro" w:eastAsia="Trajan Pro" w:hAnsi="Trajan Pro" w:cs="Trajan Pro"/>
      <w:color w:val="000000"/>
      <w:spacing w:val="-6"/>
      <w:position w:val="1"/>
      <w:sz w:val="16"/>
      <w:szCs w:val="16"/>
    </w:rPr>
  </w:style>
  <w:style w:type="character" w:customStyle="1" w:styleId="FooterFirstLineChar">
    <w:name w:val="Footer First Line Char"/>
    <w:basedOn w:val="DefaultParagraphFont"/>
    <w:link w:val="FooterFirstLine"/>
    <w:rsid w:val="003B2F6E"/>
    <w:rPr>
      <w:rFonts w:ascii="Trajan Pro" w:eastAsia="Trajan Pro" w:hAnsi="Trajan Pro" w:cs="Trajan Pro"/>
      <w:b/>
      <w:bCs/>
      <w:color w:val="4C66AF"/>
      <w:spacing w:val="3"/>
      <w:position w:val="1"/>
      <w:sz w:val="16"/>
      <w:szCs w:val="16"/>
    </w:rPr>
  </w:style>
  <w:style w:type="paragraph" w:styleId="FootnoteText">
    <w:name w:val="footnote text"/>
    <w:basedOn w:val="Normal"/>
    <w:link w:val="FootnoteTextChar"/>
    <w:uiPriority w:val="99"/>
    <w:semiHidden/>
    <w:unhideWhenUsed/>
    <w:rsid w:val="006F21F1"/>
    <w:pPr>
      <w:spacing w:after="0" w:line="240" w:lineRule="auto"/>
    </w:pPr>
    <w:rPr>
      <w:szCs w:val="20"/>
    </w:rPr>
  </w:style>
  <w:style w:type="character" w:customStyle="1" w:styleId="FootnoteTextChar">
    <w:name w:val="Footnote Text Char"/>
    <w:basedOn w:val="DefaultParagraphFont"/>
    <w:link w:val="FootnoteText"/>
    <w:uiPriority w:val="99"/>
    <w:semiHidden/>
    <w:rsid w:val="006F21F1"/>
    <w:rPr>
      <w:sz w:val="20"/>
      <w:szCs w:val="20"/>
    </w:rPr>
  </w:style>
  <w:style w:type="paragraph" w:styleId="BalloonText">
    <w:name w:val="Balloon Text"/>
    <w:basedOn w:val="Normal"/>
    <w:link w:val="BalloonTextChar"/>
    <w:uiPriority w:val="99"/>
    <w:semiHidden/>
    <w:unhideWhenUsed/>
    <w:rsid w:val="006F21F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F21F1"/>
    <w:rPr>
      <w:rFonts w:ascii="Tahoma" w:hAnsi="Tahoma" w:cs="Tahoma"/>
      <w:sz w:val="16"/>
      <w:szCs w:val="16"/>
    </w:rPr>
  </w:style>
  <w:style w:type="paragraph" w:styleId="NormalWeb">
    <w:name w:val="Normal (Web)"/>
    <w:basedOn w:val="Normal"/>
    <w:uiPriority w:val="99"/>
    <w:semiHidden/>
    <w:rsid w:val="00E62AF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bstract">
    <w:name w:val="Abstract"/>
    <w:basedOn w:val="Normal"/>
    <w:next w:val="AbstractBodyText"/>
    <w:link w:val="AbstractChar"/>
    <w:qFormat/>
    <w:rsid w:val="00511261"/>
    <w:pPr>
      <w:spacing w:line="240" w:lineRule="auto"/>
      <w:ind w:firstLine="0"/>
      <w:outlineLvl w:val="1"/>
    </w:pPr>
    <w:rPr>
      <w:rFonts w:ascii="Trajan Pro" w:hAnsi="Trajan Pro"/>
      <w:caps/>
      <w:color w:val="4C66AF"/>
      <w:sz w:val="22"/>
      <w:szCs w:val="12"/>
    </w:rPr>
  </w:style>
  <w:style w:type="character" w:customStyle="1" w:styleId="AbstractChar">
    <w:name w:val="Abstract Char"/>
    <w:basedOn w:val="DefaultParagraphFont"/>
    <w:link w:val="Abstract"/>
    <w:rsid w:val="00511261"/>
    <w:rPr>
      <w:rFonts w:ascii="Trajan Pro" w:hAnsi="Trajan Pro"/>
      <w:caps/>
      <w:color w:val="4C66AF"/>
      <w:sz w:val="22"/>
      <w:szCs w:val="12"/>
    </w:rPr>
  </w:style>
  <w:style w:type="paragraph" w:customStyle="1" w:styleId="AuthorBio">
    <w:name w:val="Author Bio"/>
    <w:basedOn w:val="Authorship"/>
    <w:next w:val="NoParagraphStyle"/>
    <w:link w:val="AuthorBioChar"/>
    <w:qFormat/>
    <w:rsid w:val="00B914FA"/>
    <w:pPr>
      <w:keepNext/>
      <w:spacing w:before="60" w:after="60" w:line="260" w:lineRule="exact"/>
      <w:contextualSpacing w:val="0"/>
    </w:pPr>
    <w:rPr>
      <w:bCs/>
      <w:sz w:val="19"/>
      <w:szCs w:val="24"/>
    </w:rPr>
  </w:style>
  <w:style w:type="character" w:customStyle="1" w:styleId="AuthorBioChar">
    <w:name w:val="Author Bio Char"/>
    <w:basedOn w:val="AuthorshipChar"/>
    <w:link w:val="AuthorBio"/>
    <w:rsid w:val="00B914FA"/>
    <w:rPr>
      <w:rFonts w:ascii="Trajan Pro" w:eastAsia="Times New Roman" w:hAnsi="Trajan Pro" w:cs="Arial"/>
      <w:bCs/>
      <w:iCs/>
      <w:caps/>
      <w:color w:val="4C66AF"/>
      <w:sz w:val="19"/>
      <w:szCs w:val="24"/>
      <w:lang w:bidi="en-US"/>
    </w:rPr>
  </w:style>
  <w:style w:type="paragraph" w:styleId="Caption">
    <w:name w:val="caption"/>
    <w:basedOn w:val="Normal"/>
    <w:next w:val="Normal"/>
    <w:qFormat/>
    <w:rsid w:val="000C6E0F"/>
    <w:pPr>
      <w:spacing w:before="120" w:after="200" w:line="240" w:lineRule="auto"/>
      <w:ind w:firstLine="0"/>
      <w:jc w:val="center"/>
    </w:pPr>
    <w:rPr>
      <w:bCs/>
      <w:caps/>
      <w:color w:val="404040" w:themeColor="text1" w:themeTint="BF"/>
    </w:rPr>
  </w:style>
  <w:style w:type="table" w:styleId="LightList-Accent3">
    <w:name w:val="Light List Accent 3"/>
    <w:basedOn w:val="TableNormal"/>
    <w:uiPriority w:val="61"/>
    <w:rsid w:val="00EB3578"/>
    <w:pPr>
      <w:spacing w:after="0" w:line="240" w:lineRule="auto"/>
    </w:pPr>
    <w:rPr>
      <w:rFonts w:asciiTheme="minorHAnsi" w:eastAsiaTheme="minorEastAsia" w:hAnsiTheme="minorHAnsi" w:cstheme="min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character" w:customStyle="1" w:styleId="AbstractBodyTextChar">
    <w:name w:val="Abstract Body Text Char"/>
    <w:basedOn w:val="DefaultParagraphFont"/>
    <w:link w:val="AbstractBodyText"/>
    <w:rsid w:val="00C943E7"/>
    <w:rPr>
      <w:rFonts w:ascii="Helvetica Neue" w:hAnsi="Helvetica Neue"/>
      <w:sz w:val="19"/>
    </w:rPr>
  </w:style>
  <w:style w:type="character" w:customStyle="1" w:styleId="LabelChar">
    <w:name w:val="Label Char"/>
    <w:basedOn w:val="DefaultParagraphFont"/>
    <w:link w:val="Label"/>
    <w:rsid w:val="003D0AFA"/>
    <w:rPr>
      <w:rFonts w:ascii="Arial" w:hAnsi="Arial"/>
      <w:color w:val="4A65B0"/>
      <w:sz w:val="19"/>
      <w:szCs w:val="19"/>
    </w:rPr>
  </w:style>
  <w:style w:type="paragraph" w:styleId="Subtitle">
    <w:name w:val="Subtitle"/>
    <w:basedOn w:val="Normal"/>
    <w:next w:val="Normal"/>
    <w:link w:val="SubtitleChar"/>
    <w:uiPriority w:val="11"/>
    <w:rsid w:val="00D37282"/>
    <w:pPr>
      <w:numPr>
        <w:ilvl w:val="1"/>
      </w:numPr>
      <w:spacing w:after="160"/>
      <w:ind w:firstLine="3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D37282"/>
    <w:rPr>
      <w:rFonts w:ascii="Arial" w:eastAsiaTheme="minorEastAsia" w:hAnsi="Arial" w:cstheme="minorBidi"/>
      <w:color w:val="5A5A5A" w:themeColor="text1" w:themeTint="A5"/>
      <w:spacing w:val="15"/>
    </w:rPr>
  </w:style>
  <w:style w:type="table" w:styleId="TableGrid">
    <w:name w:val="Table Grid"/>
    <w:basedOn w:val="TableNormal"/>
    <w:uiPriority w:val="59"/>
    <w:rsid w:val="00C75063"/>
    <w:pPr>
      <w:spacing w:after="0" w:line="240" w:lineRule="auto"/>
    </w:pPr>
    <w:rPr>
      <w:rFonts w:asciiTheme="majorHAnsi"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shingText">
    <w:name w:val="Publishing Text"/>
    <w:basedOn w:val="NoSpacing"/>
    <w:link w:val="PublishingTextChar"/>
    <w:qFormat/>
    <w:rsid w:val="00700935"/>
    <w:pPr>
      <w:spacing w:before="60" w:line="160" w:lineRule="exact"/>
    </w:pPr>
    <w:rPr>
      <w:rFonts w:ascii="Calibri" w:eastAsia="Times New Roman" w:hAnsi="Calibri" w:cs="Times New Roman"/>
      <w:color w:val="262626"/>
      <w:sz w:val="12"/>
      <w:szCs w:val="20"/>
      <w:lang w:bidi="en-US"/>
    </w:rPr>
  </w:style>
  <w:style w:type="character" w:customStyle="1" w:styleId="PublishingTextChar">
    <w:name w:val="Publishing Text Char"/>
    <w:link w:val="PublishingText"/>
    <w:rsid w:val="00700935"/>
    <w:rPr>
      <w:rFonts w:ascii="Calibri" w:eastAsia="Times New Roman" w:hAnsi="Calibri" w:cs="Times New Roman"/>
      <w:color w:val="262626"/>
      <w:sz w:val="12"/>
      <w:szCs w:val="20"/>
      <w:lang w:bidi="en-US"/>
    </w:rPr>
  </w:style>
  <w:style w:type="character" w:styleId="CommentReference">
    <w:name w:val="annotation reference"/>
    <w:basedOn w:val="DefaultParagraphFont"/>
    <w:uiPriority w:val="99"/>
    <w:semiHidden/>
    <w:unhideWhenUsed/>
    <w:rsid w:val="00CB6A72"/>
    <w:rPr>
      <w:sz w:val="16"/>
      <w:szCs w:val="16"/>
    </w:rPr>
  </w:style>
  <w:style w:type="paragraph" w:styleId="CommentText">
    <w:name w:val="annotation text"/>
    <w:basedOn w:val="Normal"/>
    <w:link w:val="CommentTextChar"/>
    <w:uiPriority w:val="99"/>
    <w:unhideWhenUsed/>
    <w:rsid w:val="00CB6A72"/>
    <w:pPr>
      <w:spacing w:line="240" w:lineRule="auto"/>
    </w:pPr>
    <w:rPr>
      <w:sz w:val="20"/>
      <w:szCs w:val="20"/>
    </w:rPr>
  </w:style>
  <w:style w:type="character" w:customStyle="1" w:styleId="CommentTextChar">
    <w:name w:val="Comment Text Char"/>
    <w:basedOn w:val="DefaultParagraphFont"/>
    <w:link w:val="CommentText"/>
    <w:uiPriority w:val="99"/>
    <w:rsid w:val="00CB6A72"/>
    <w:rPr>
      <w:sz w:val="20"/>
      <w:szCs w:val="20"/>
    </w:rPr>
  </w:style>
  <w:style w:type="paragraph" w:styleId="CommentSubject">
    <w:name w:val="annotation subject"/>
    <w:basedOn w:val="CommentText"/>
    <w:next w:val="CommentText"/>
    <w:link w:val="CommentSubjectChar"/>
    <w:uiPriority w:val="99"/>
    <w:semiHidden/>
    <w:unhideWhenUsed/>
    <w:rsid w:val="00CB6A72"/>
    <w:rPr>
      <w:b/>
      <w:bCs/>
    </w:rPr>
  </w:style>
  <w:style w:type="character" w:customStyle="1" w:styleId="CommentSubjectChar">
    <w:name w:val="Comment Subject Char"/>
    <w:basedOn w:val="CommentTextChar"/>
    <w:link w:val="CommentSubject"/>
    <w:uiPriority w:val="99"/>
    <w:semiHidden/>
    <w:rsid w:val="00CB6A72"/>
    <w:rPr>
      <w:b/>
      <w:bCs/>
      <w:sz w:val="20"/>
      <w:szCs w:val="20"/>
    </w:rPr>
  </w:style>
  <w:style w:type="table" w:customStyle="1" w:styleId="TableGrid1">
    <w:name w:val="Table Grid1"/>
    <w:basedOn w:val="TableNormal"/>
    <w:next w:val="TableGrid"/>
    <w:uiPriority w:val="39"/>
    <w:rsid w:val="00671AD5"/>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737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737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737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7379"/>
  </w:style>
  <w:style w:type="table" w:customStyle="1" w:styleId="TableGrid5">
    <w:name w:val="Table Grid5"/>
    <w:basedOn w:val="TableNormal"/>
    <w:next w:val="TableGrid"/>
    <w:uiPriority w:val="39"/>
    <w:rsid w:val="0083737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37379"/>
    <w:rPr>
      <w:color w:val="954F72"/>
      <w:u w:val="single"/>
    </w:rPr>
  </w:style>
  <w:style w:type="paragraph" w:customStyle="1" w:styleId="tableheading">
    <w:name w:val="table heading"/>
    <w:basedOn w:val="Normal"/>
    <w:uiPriority w:val="99"/>
    <w:rsid w:val="00837379"/>
    <w:pPr>
      <w:autoSpaceDE w:val="0"/>
      <w:autoSpaceDN w:val="0"/>
      <w:adjustRightInd w:val="0"/>
      <w:spacing w:after="0" w:line="0" w:lineRule="atLeast"/>
      <w:ind w:firstLine="0"/>
      <w:textAlignment w:val="center"/>
    </w:pPr>
    <w:rPr>
      <w:rFonts w:eastAsia="Times New Roman" w:cs="Arial-BoldMT"/>
      <w:b/>
      <w:bCs/>
      <w:color w:val="F47B20"/>
      <w:spacing w:val="-2"/>
      <w:sz w:val="19"/>
      <w:szCs w:val="19"/>
      <w:lang w:eastAsia="ja-JP"/>
    </w:rPr>
  </w:style>
  <w:style w:type="character" w:customStyle="1" w:styleId="UnresolvedMention1">
    <w:name w:val="Unresolved Mention1"/>
    <w:basedOn w:val="DefaultParagraphFont"/>
    <w:uiPriority w:val="99"/>
    <w:semiHidden/>
    <w:unhideWhenUsed/>
    <w:rsid w:val="00837379"/>
    <w:rPr>
      <w:color w:val="605E5C"/>
      <w:shd w:val="clear" w:color="auto" w:fill="E1DFDD"/>
    </w:rPr>
  </w:style>
  <w:style w:type="character" w:customStyle="1" w:styleId="query">
    <w:name w:val="query"/>
    <w:basedOn w:val="DefaultParagraphFont"/>
    <w:rsid w:val="00837379"/>
  </w:style>
  <w:style w:type="character" w:customStyle="1" w:styleId="ssprior">
    <w:name w:val="ss_prior"/>
    <w:basedOn w:val="DefaultParagraphFont"/>
    <w:rsid w:val="00837379"/>
  </w:style>
  <w:style w:type="character" w:customStyle="1" w:styleId="sssh">
    <w:name w:val="ss_sh"/>
    <w:basedOn w:val="DefaultParagraphFont"/>
    <w:rsid w:val="00837379"/>
  </w:style>
  <w:style w:type="character" w:customStyle="1" w:styleId="ssparacontent">
    <w:name w:val="ss_paracontent"/>
    <w:basedOn w:val="DefaultParagraphFont"/>
    <w:rsid w:val="00837379"/>
  </w:style>
  <w:style w:type="character" w:customStyle="1" w:styleId="UnresolvedMention2">
    <w:name w:val="Unresolved Mention2"/>
    <w:basedOn w:val="DefaultParagraphFont"/>
    <w:uiPriority w:val="99"/>
    <w:semiHidden/>
    <w:unhideWhenUsed/>
    <w:rsid w:val="00837379"/>
    <w:rPr>
      <w:color w:val="605E5C"/>
      <w:shd w:val="clear" w:color="auto" w:fill="E1DFDD"/>
    </w:rPr>
  </w:style>
  <w:style w:type="character" w:customStyle="1" w:styleId="UnresolvedMention3">
    <w:name w:val="Unresolved Mention3"/>
    <w:basedOn w:val="DefaultParagraphFont"/>
    <w:uiPriority w:val="99"/>
    <w:semiHidden/>
    <w:unhideWhenUsed/>
    <w:rsid w:val="00837379"/>
    <w:rPr>
      <w:color w:val="605E5C"/>
      <w:shd w:val="clear" w:color="auto" w:fill="E1DFDD"/>
    </w:rPr>
  </w:style>
  <w:style w:type="character" w:styleId="FollowedHyperlink">
    <w:name w:val="FollowedHyperlink"/>
    <w:basedOn w:val="DefaultParagraphFont"/>
    <w:uiPriority w:val="99"/>
    <w:semiHidden/>
    <w:unhideWhenUsed/>
    <w:rsid w:val="0083737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8665">
      <w:bodyDiv w:val="1"/>
      <w:marLeft w:val="0"/>
      <w:marRight w:val="0"/>
      <w:marTop w:val="0"/>
      <w:marBottom w:val="0"/>
      <w:divBdr>
        <w:top w:val="none" w:sz="0" w:space="0" w:color="auto"/>
        <w:left w:val="none" w:sz="0" w:space="0" w:color="auto"/>
        <w:bottom w:val="none" w:sz="0" w:space="0" w:color="auto"/>
        <w:right w:val="none" w:sz="0" w:space="0" w:color="auto"/>
      </w:divBdr>
    </w:div>
    <w:div w:id="730930124">
      <w:bodyDiv w:val="1"/>
      <w:marLeft w:val="0"/>
      <w:marRight w:val="0"/>
      <w:marTop w:val="0"/>
      <w:marBottom w:val="0"/>
      <w:divBdr>
        <w:top w:val="none" w:sz="0" w:space="0" w:color="auto"/>
        <w:left w:val="none" w:sz="0" w:space="0" w:color="auto"/>
        <w:bottom w:val="none" w:sz="0" w:space="0" w:color="auto"/>
        <w:right w:val="none" w:sz="0" w:space="0" w:color="auto"/>
      </w:divBdr>
    </w:div>
    <w:div w:id="16829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idaho.gov/statutesrules/idstat/Title54/T54CH57/SECT54-5703/" TargetMode="External"/><Relationship Id="rId299" Type="http://schemas.openxmlformats.org/officeDocument/2006/relationships/hyperlink" Target="https://otptat.ohio.gov/Portals/0/laws/Ohio%20PT%20Practice%20Act%20as%20of%20May%201%202018.pdf?ver=2018-05-02-143519-423" TargetMode="External"/><Relationship Id="rId21" Type="http://schemas.openxmlformats.org/officeDocument/2006/relationships/hyperlink" Target="https://lis.njleg.state.nj.us/nxt/gateway.dll?f=templates&amp;fn=default.htm&amp;vid=Publish:10.1048/Enu" TargetMode="External"/><Relationship Id="rId63" Type="http://schemas.openxmlformats.org/officeDocument/2006/relationships/hyperlink" Target="https://www.armedicalboard.org/Professionals/pdf/mpa.pdf" TargetMode="External"/><Relationship Id="rId159" Type="http://schemas.openxmlformats.org/officeDocument/2006/relationships/hyperlink" Target="http://www.lrc.ky.gov/kar/201/028/235.pdf" TargetMode="External"/><Relationship Id="rId324" Type="http://schemas.openxmlformats.org/officeDocument/2006/relationships/hyperlink" Target="https://www.pacode.com/secure/data/049/chapter40/chap40toc.html" TargetMode="External"/><Relationship Id="rId366"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170" Type="http://schemas.openxmlformats.org/officeDocument/2006/relationships/hyperlink" Target="https://www.lsbme.la.gov/sites/default/files/documents/Rules/Individual%20Rules/Occupatonal%20Therapists%2C%20Assistants%20Oct%202015%20.pdf" TargetMode="External"/><Relationship Id="rId226" Type="http://schemas.openxmlformats.org/officeDocument/2006/relationships/hyperlink" Target="https://lis.njleg.state.nj.us/nxt/gateway.dll?f=templates&amp;fn=default.htm&amp;vid=Publish:10.1048/Enu" TargetMode="External"/><Relationship Id="rId433" Type="http://schemas.openxmlformats.org/officeDocument/2006/relationships/hyperlink" Target="https://rules.wyo.gov/Search.aspx?mode=1" TargetMode="External"/><Relationship Id="rId268" Type="http://schemas.openxmlformats.org/officeDocument/2006/relationships/hyperlink" Target="http://public.leginfo.state.ny.us/lawssrch.cgi?NVLWO:" TargetMode="External"/><Relationship Id="rId32" Type="http://schemas.openxmlformats.org/officeDocument/2006/relationships/hyperlink" Target="https://www.commerce.alaska.gov/web/portals/5/pub/PT-OTStatutes.pdf" TargetMode="External"/><Relationship Id="rId74" Type="http://schemas.openxmlformats.org/officeDocument/2006/relationships/hyperlink" Target="https://www.bot.ca.gov/board_activity/laws_regs/cc_regulations.shtml" TargetMode="External"/><Relationship Id="rId128" Type="http://schemas.openxmlformats.org/officeDocument/2006/relationships/hyperlink" Target="https://legislature.idaho.gov/statutesrules/idstat/Title54/T54CH57/SECT54-5711/" TargetMode="External"/><Relationship Id="rId335" Type="http://schemas.openxmlformats.org/officeDocument/2006/relationships/hyperlink" Target="http://www.health.ri.gov/healthcare/about/telemedicine/" TargetMode="External"/><Relationship Id="rId377" Type="http://schemas.openxmlformats.org/officeDocument/2006/relationships/hyperlink" Target="https://le.utah.gov/xcode/Title58/Chapter24B/58-24b-S102.html?v=C58-24b-S102_2014040320140513" TargetMode="External"/><Relationship Id="rId5" Type="http://schemas.openxmlformats.org/officeDocument/2006/relationships/webSettings" Target="webSettings.xml"/><Relationship Id="rId181" Type="http://schemas.openxmlformats.org/officeDocument/2006/relationships/hyperlink" Target="https://www.revisor.mn.gov/statutes/cite/148.706" TargetMode="External"/><Relationship Id="rId237" Type="http://schemas.openxmlformats.org/officeDocument/2006/relationships/hyperlink" Target="https://lis.njleg.state.nj.us/nxt/gateway.dll?f=templates&amp;fn=default.htm&amp;vid=Publish:10.1048/Enu" TargetMode="External"/><Relationship Id="rId402" Type="http://schemas.openxmlformats.org/officeDocument/2006/relationships/hyperlink" Target="http://app.leg.wa.gov/RCW/default.aspx?cite=18.74.180" TargetMode="External"/><Relationship Id="rId279" Type="http://schemas.openxmlformats.org/officeDocument/2006/relationships/hyperlink" Target="https://www.ndotboard.com/Practice%20.asp" TargetMode="External"/><Relationship Id="rId444" Type="http://schemas.openxmlformats.org/officeDocument/2006/relationships/hyperlink" Target="http://upress.pitt.edu/" TargetMode="External"/><Relationship Id="rId43" Type="http://schemas.openxmlformats.org/officeDocument/2006/relationships/hyperlink" Target="https://www.armedicalboard.org/Professionals/pdf/mpa.pdf" TargetMode="External"/><Relationship Id="rId139" Type="http://schemas.openxmlformats.org/officeDocument/2006/relationships/hyperlink" Target="https://www.legis.iowa.gov/docs/iac/rule/01-17-2018.645.201.3.pdf" TargetMode="External"/><Relationship Id="rId290" Type="http://schemas.openxmlformats.org/officeDocument/2006/relationships/hyperlink" Target="https://www.legis.nd.gov/information/acdata/pdf/61.5-01-02.pdf" TargetMode="External"/><Relationship Id="rId304" Type="http://schemas.openxmlformats.org/officeDocument/2006/relationships/hyperlink" Target="http://www.oklegislature.gov/osstatuestitle.html" TargetMode="External"/><Relationship Id="rId346" Type="http://schemas.openxmlformats.org/officeDocument/2006/relationships/hyperlink" Target="https://www.llr.sc.gov/POL/OccupationalTherapy/PDFForms/Newsletters/ot.pdf" TargetMode="External"/><Relationship Id="rId388" Type="http://schemas.openxmlformats.org/officeDocument/2006/relationships/hyperlink" Target="https://advance.lexis.com/container?config=0147JAAzNTM4MTQxMS04MjI5LTQxN2QtODFjMy1hNWQ1OGExMjc3ZTUKAFBvZENhdGFsb2e0UpKanB5ifXeRwqlwuxNP&amp;crid=a1d85fc9-60c5-4516-9ffc-29b77d15247a&amp;prid=41d8c331-7ff7-46b5-94f2-a56cc6a4c5f9" TargetMode="External"/><Relationship Id="rId85" Type="http://schemas.openxmlformats.org/officeDocument/2006/relationships/hyperlink" Target="http://delcode.delaware.gov/title24/c020/sc01/index.shtml" TargetMode="External"/><Relationship Id="rId150" Type="http://schemas.openxmlformats.org/officeDocument/2006/relationships/hyperlink" Target="http://www.lrc.ky.gov/statutes/statute.aspx?id=31724" TargetMode="External"/><Relationship Id="rId192" Type="http://schemas.openxmlformats.org/officeDocument/2006/relationships/hyperlink" Target="http://revisor.mo.gov/main/OneChapter.aspx?chapter=334" TargetMode="External"/><Relationship Id="rId206" Type="http://schemas.openxmlformats.org/officeDocument/2006/relationships/hyperlink" Target="https://www.leg.state.nv.us/NRS/NRS-629.html" TargetMode="External"/><Relationship Id="rId413" Type="http://schemas.openxmlformats.org/officeDocument/2006/relationships/hyperlink" Target="http://code.wvlegislature.gov/30-20-3/" TargetMode="External"/><Relationship Id="rId248" Type="http://schemas.openxmlformats.org/officeDocument/2006/relationships/hyperlink" Target="http://public.nmcompcomm.us/NMPublic/gateway.dll/?f=templates&amp;fn=default.htm" TargetMode="External"/><Relationship Id="rId12" Type="http://schemas.openxmlformats.org/officeDocument/2006/relationships/header" Target="header3.xml"/><Relationship Id="rId108" Type="http://schemas.openxmlformats.org/officeDocument/2006/relationships/hyperlink" Target="https://legislature.idaho.gov/statutesrules/idstat/Title54/T54CH57/SECT54-5703/" TargetMode="External"/><Relationship Id="rId315" Type="http://schemas.openxmlformats.org/officeDocument/2006/relationships/hyperlink" Target="https://secure.sos.state.or.us/oard/viewSingleRule.action?ruleVrsnRsn=252097" TargetMode="External"/><Relationship Id="rId357" Type="http://schemas.openxmlformats.org/officeDocument/2006/relationships/hyperlink" Target="https://publications.tnsosfiles.com/rules/1150/1150-01.20180709.pdf" TargetMode="External"/><Relationship Id="rId54" Type="http://schemas.openxmlformats.org/officeDocument/2006/relationships/hyperlink" Target="https://www.armedicalboard.org/Professionals/pdf/mpa.pdf" TargetMode="External"/><Relationship Id="rId96" Type="http://schemas.openxmlformats.org/officeDocument/2006/relationships/hyperlink" Target="http://delcode.delaware.gov/title24/c026/index.shtml" TargetMode="External"/><Relationship Id="rId161" Type="http://schemas.openxmlformats.org/officeDocument/2006/relationships/hyperlink" Target="http://www.lrc.ky.gov/kar/201/028/235.pdf" TargetMode="External"/><Relationship Id="rId217" Type="http://schemas.openxmlformats.org/officeDocument/2006/relationships/hyperlink" Target="http://www.gencourt.state.nh.us/rules/state_agencies/occ100-500.html" TargetMode="External"/><Relationship Id="rId399" Type="http://schemas.openxmlformats.org/officeDocument/2006/relationships/hyperlink" Target="http://app.leg.wa.gov/wac/default.aspx?cite=246-847-176" TargetMode="External"/><Relationship Id="rId259" Type="http://schemas.openxmlformats.org/officeDocument/2006/relationships/hyperlink" Target="http://public.leginfo.state.ny.us/lawssrch.cgi?NVLWO:" TargetMode="External"/><Relationship Id="rId424" Type="http://schemas.openxmlformats.org/officeDocument/2006/relationships/hyperlink" Target="https://advance.lexis.com/container?config=00JAAzZmQ5YjBjOC1hNDdjLTQxNGMtYmExZi0wYzZlYWIxMmM5YzcKAFBvZENhdGFsb2cJAHazmy52H3XVa9c97KcS" TargetMode="External"/><Relationship Id="rId23" Type="http://schemas.openxmlformats.org/officeDocument/2006/relationships/hyperlink" Target="https://www.dhp.virginia.gov/PhysicalTherapy/physther_guidelines.htm" TargetMode="External"/><Relationship Id="rId119" Type="http://schemas.openxmlformats.org/officeDocument/2006/relationships/hyperlink" Target="https://legislature.idaho.gov/statutesrules/idstat/Title54/T54CH57/SECT54-5708/" TargetMode="External"/><Relationship Id="rId270" Type="http://schemas.openxmlformats.org/officeDocument/2006/relationships/hyperlink" Target="http://www.ncbot.org/otpages/Telehealth.html" TargetMode="External"/><Relationship Id="rId326" Type="http://schemas.openxmlformats.org/officeDocument/2006/relationships/hyperlink" Target="http://www.health.ri.gov/healthcare/about/telemedicine/" TargetMode="External"/><Relationship Id="rId65" Type="http://schemas.openxmlformats.org/officeDocument/2006/relationships/hyperlink" Target="https://leginfo.legislature.ca.gov/faces/codes_displaySection.xhtml?lawCode=BPC&amp;sectionNum=2290.5." TargetMode="External"/><Relationship Id="rId130" Type="http://schemas.openxmlformats.org/officeDocument/2006/relationships/hyperlink" Target="http://www.ilga.gov/legislation/ilcs/ilcs3.asp?ActID=1314&amp;ChapterID=24" TargetMode="External"/><Relationship Id="rId368"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172" Type="http://schemas.openxmlformats.org/officeDocument/2006/relationships/hyperlink" Target="https://health.maryland.gov/botp/Pages/Legislation.aspx" TargetMode="External"/><Relationship Id="rId228" Type="http://schemas.openxmlformats.org/officeDocument/2006/relationships/hyperlink" Target="https://lis.njleg.state.nj.us/nxt/gateway.dll?f=templates&amp;fn=default.htm&amp;vid=Publish:10.1048/Enu" TargetMode="External"/><Relationship Id="rId435" Type="http://schemas.openxmlformats.org/officeDocument/2006/relationships/hyperlink" Target="https://advance.lexis.com/container?config=00JAAzZmQ5YjBjOC1hNDdjLTQxNGMtYmExZi0wYzZlYWIxMmM5YzcKAFBvZENhdGFsb2cJAHazmy52H3XVa9c97KcS" TargetMode="External"/><Relationship Id="rId281" Type="http://schemas.openxmlformats.org/officeDocument/2006/relationships/hyperlink" Target="https://www.ndotboard.com/Practice%20.asp" TargetMode="External"/><Relationship Id="rId337" Type="http://schemas.openxmlformats.org/officeDocument/2006/relationships/hyperlink" Target="http://www.health.ri.gov/healthcare/about/telemedicine/" TargetMode="External"/><Relationship Id="rId34" Type="http://schemas.openxmlformats.org/officeDocument/2006/relationships/hyperlink" Target="https://www.commerce.alaska.gov/web/portals/5/pub/PT-OTStatutes.pdf" TargetMode="External"/><Relationship Id="rId76" Type="http://schemas.openxmlformats.org/officeDocument/2006/relationships/hyperlink" Target="https://leginfo.legislature.ca.gov/faces/codes_displaySection.xhtml?lawCode=BPC&amp;sectionNum=2290.5." TargetMode="External"/><Relationship Id="rId141" Type="http://schemas.openxmlformats.org/officeDocument/2006/relationships/hyperlink" Target="https://www.legis.iowa.gov/docs/iac/rule/01-17-2018.645.201.3.pdf" TargetMode="External"/><Relationship Id="rId379" Type="http://schemas.openxmlformats.org/officeDocument/2006/relationships/hyperlink" Target="https://le.utah.gov/xcode/Title58/Chapter42a/C58-42a_1800010118000101.pdf" TargetMode="External"/><Relationship Id="rId7" Type="http://schemas.openxmlformats.org/officeDocument/2006/relationships/endnotes" Target="endnotes.xml"/><Relationship Id="rId183" Type="http://schemas.openxmlformats.org/officeDocument/2006/relationships/hyperlink" Target="https://www.revisor.mn.gov/statutes/cite/148.706" TargetMode="External"/><Relationship Id="rId239" Type="http://schemas.openxmlformats.org/officeDocument/2006/relationships/hyperlink" Target="http://public.nmcompcomm.us/NMPublic/gateway.dll/?f=templates&amp;fn=default.htm" TargetMode="External"/><Relationship Id="rId390" Type="http://schemas.openxmlformats.org/officeDocument/2006/relationships/hyperlink" Target="https://www.dhp.virginia.gov/PhysicalTherapy/physther_guidelines.htm" TargetMode="External"/><Relationship Id="rId404" Type="http://schemas.openxmlformats.org/officeDocument/2006/relationships/hyperlink" Target="http://app.leg.wa.gov/RCW/default.aspx?cite=18.74.180" TargetMode="External"/><Relationship Id="rId446" Type="http://schemas.openxmlformats.org/officeDocument/2006/relationships/hyperlink" Target="http://www.library.pitt.edu/" TargetMode="External"/><Relationship Id="rId250" Type="http://schemas.openxmlformats.org/officeDocument/2006/relationships/hyperlink" Target="http://public.nmcompcomm.us/NMPublic/gateway.dll/?f=templates&amp;fn=default.htm" TargetMode="External"/><Relationship Id="rId292" Type="http://schemas.openxmlformats.org/officeDocument/2006/relationships/hyperlink" Target="https://www.legis.nd.gov/assembly/65-2017/bill-actions/ba1157.html" TargetMode="External"/><Relationship Id="rId306" Type="http://schemas.openxmlformats.org/officeDocument/2006/relationships/hyperlink" Target="https://secure.sos.state.or.us/oard/viewSingleRule.action?ruleVrsnRsn=249497" TargetMode="External"/><Relationship Id="rId45" Type="http://schemas.openxmlformats.org/officeDocument/2006/relationships/hyperlink" Target="https://www.armedicalboard.org/Professionals/pdf/mpa.pdf" TargetMode="External"/><Relationship Id="rId87" Type="http://schemas.openxmlformats.org/officeDocument/2006/relationships/hyperlink" Target="http://delcode.delaware.gov/title24/c026/index.shtml" TargetMode="External"/><Relationship Id="rId110" Type="http://schemas.openxmlformats.org/officeDocument/2006/relationships/hyperlink" Target="https://legislature.idaho.gov/statutesrules/idstat/Title54/T54CH57/SECT54-5706/" TargetMode="External"/><Relationship Id="rId348" Type="http://schemas.openxmlformats.org/officeDocument/2006/relationships/hyperlink" Target="http://sdlegislature.gov/Statutes/Codified_Laws/DisplayStatute.aspx?Type=Statute&amp;Statute=36-10-35.9" TargetMode="External"/><Relationship Id="rId152" Type="http://schemas.openxmlformats.org/officeDocument/2006/relationships/hyperlink" Target="http://www.lrc.ky.gov/statutes/statute.aspx?id=31275" TargetMode="External"/><Relationship Id="rId194" Type="http://schemas.openxmlformats.org/officeDocument/2006/relationships/hyperlink" Target="http://www.mtrules.org/gateway/RuleNo.asp?RN=24%2E165%2E502" TargetMode="External"/><Relationship Id="rId208" Type="http://schemas.openxmlformats.org/officeDocument/2006/relationships/hyperlink" Target="https://www.leg.state.nv.us/NRS/NRS-629.html" TargetMode="External"/><Relationship Id="rId415" Type="http://schemas.openxmlformats.org/officeDocument/2006/relationships/hyperlink" Target="https://apps.sos.wv.gov/adlaw/csr/readfile.aspx?DocId=17555&amp;Format=PDF" TargetMode="External"/><Relationship Id="rId261" Type="http://schemas.openxmlformats.org/officeDocument/2006/relationships/hyperlink" Target="http://public.leginfo.state.ny.us/lawssrch.cgi?NVLWO:" TargetMode="External"/><Relationship Id="rId14" Type="http://schemas.openxmlformats.org/officeDocument/2006/relationships/hyperlink" Target="https://www.armedicalboard.org/Professionals/pdf/mpa.pdf" TargetMode="External"/><Relationship Id="rId56" Type="http://schemas.openxmlformats.org/officeDocument/2006/relationships/hyperlink" Target="https://www.armedicalboard.org/Professionals/pdf/mpa.pdf" TargetMode="External"/><Relationship Id="rId317" Type="http://schemas.openxmlformats.org/officeDocument/2006/relationships/hyperlink" Target="https://olis.leg.state.or.us/liz/2016R1/Downloads/MeasureDocument/SB1504/Enrolled" TargetMode="External"/><Relationship Id="rId359"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98" Type="http://schemas.openxmlformats.org/officeDocument/2006/relationships/hyperlink" Target="http://delcode.delaware.gov/title24/c026/index.shtml" TargetMode="External"/><Relationship Id="rId121" Type="http://schemas.openxmlformats.org/officeDocument/2006/relationships/hyperlink" Target="https://legislature.idaho.gov/statutesrules/idstat/Title54/T54CH57/SECT54-5705/" TargetMode="External"/><Relationship Id="rId163" Type="http://schemas.openxmlformats.org/officeDocument/2006/relationships/hyperlink" Target="http://www.lrc.ky.gov/statutes/statute.aspx?id=46474" TargetMode="External"/><Relationship Id="rId219" Type="http://schemas.openxmlformats.org/officeDocument/2006/relationships/hyperlink" Target="http://www.gencourt.state.nh.us/rsa/html/XXX/328-A/328-A-5-a.htm" TargetMode="External"/><Relationship Id="rId370" Type="http://schemas.openxmlformats.org/officeDocument/2006/relationships/hyperlink" Target="https://www.ptot.texas.gov/idl/3111D730-457B-D1BB-5561-947D604B73FD" TargetMode="External"/><Relationship Id="rId426" Type="http://schemas.openxmlformats.org/officeDocument/2006/relationships/hyperlink" Target="https://rules.wyo.gov/Search.aspx?mode=1" TargetMode="External"/><Relationship Id="rId230" Type="http://schemas.openxmlformats.org/officeDocument/2006/relationships/hyperlink" Target="https://lis.njleg.state.nj.us/nxt/gateway.dll?f=templates&amp;fn=default.htm&amp;vid=Publish:10.1048/Enu" TargetMode="External"/><Relationship Id="rId25" Type="http://schemas.openxmlformats.org/officeDocument/2006/relationships/hyperlink" Target="http://www.ot.alabama.gov/PDF/rules/Rules_Regulations.pdf" TargetMode="External"/><Relationship Id="rId67" Type="http://schemas.openxmlformats.org/officeDocument/2006/relationships/hyperlink" Target="https://leginfo.legislature.ca.gov/faces/codes_displaySection.xhtml?lawCode=BPC&amp;sectionNum=2290.5." TargetMode="External"/><Relationship Id="rId272" Type="http://schemas.openxmlformats.org/officeDocument/2006/relationships/hyperlink" Target="http://www.ncbot.org/otpages/Telehealth.html" TargetMode="External"/><Relationship Id="rId328" Type="http://schemas.openxmlformats.org/officeDocument/2006/relationships/hyperlink" Target="http://www.health.ri.gov/healthcare/about/telemedicine/" TargetMode="External"/><Relationship Id="rId132" Type="http://schemas.openxmlformats.org/officeDocument/2006/relationships/hyperlink" Target="http://www.ilga.gov/commission/jcar/admincode/068/068013150001630R.html" TargetMode="External"/><Relationship Id="rId174" Type="http://schemas.openxmlformats.org/officeDocument/2006/relationships/hyperlink" Target="https://health.maryland.gov/botp/Pages/Legislation.aspx" TargetMode="External"/><Relationship Id="rId381" Type="http://schemas.openxmlformats.org/officeDocument/2006/relationships/hyperlink" Target="https://le.utah.gov/xcode/Title58/Chapter24C/58-24c.html?v=C58-24c_2017050920170509" TargetMode="External"/><Relationship Id="rId241" Type="http://schemas.openxmlformats.org/officeDocument/2006/relationships/hyperlink" Target="http://public.nmcompcomm.us/NMPublic/gateway.dll/?f=templates&amp;fn=default.htm" TargetMode="External"/><Relationship Id="rId437" Type="http://schemas.openxmlformats.org/officeDocument/2006/relationships/hyperlink" Target="http://creativecommons.org/licenses/by-nc-nd/3.0/us/" TargetMode="External"/><Relationship Id="rId36" Type="http://schemas.openxmlformats.org/officeDocument/2006/relationships/hyperlink" Target="https://www.commerce.alaska.gov/web/portals/5/pub/PT-OTStatutes.pdf" TargetMode="External"/><Relationship Id="rId283" Type="http://schemas.openxmlformats.org/officeDocument/2006/relationships/hyperlink" Target="https://www.ndotboard.com/Practice%20.asp" TargetMode="External"/><Relationship Id="rId339" Type="http://schemas.openxmlformats.org/officeDocument/2006/relationships/hyperlink" Target="https://www.llr.sc.gov/POL/OccupationalTherapy/PDFForms/Newsletters/ot.pdf" TargetMode="External"/><Relationship Id="rId78" Type="http://schemas.openxmlformats.org/officeDocument/2006/relationships/hyperlink" Target="https://www.bot.ca.gov/board_activity/laws_regs/cc_regulations.shtml" TargetMode="External"/><Relationship Id="rId101" Type="http://schemas.openxmlformats.org/officeDocument/2006/relationships/hyperlink" Target="https://www.flrules.org/gateway/RuleNo.asp?title=MINIMUM%20STANDARDS%20OF%20PRACTICE&amp;ID=64B17-6.001" TargetMode="External"/><Relationship Id="rId143" Type="http://schemas.openxmlformats.org/officeDocument/2006/relationships/hyperlink" Target="https://www.legis.iowa.gov/docs/iac/rule/01-17-2018.645.201.3.pdf" TargetMode="External"/><Relationship Id="rId185" Type="http://schemas.openxmlformats.org/officeDocument/2006/relationships/hyperlink" Target="https://www.msbpt.ms.gov/secure/pdf/Final.Adoption.Current.Regs.2015.pdf" TargetMode="External"/><Relationship Id="rId350"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406" Type="http://schemas.openxmlformats.org/officeDocument/2006/relationships/hyperlink" Target="http://code.wvlegislature.gov/30-20-3/" TargetMode="External"/><Relationship Id="rId9" Type="http://schemas.openxmlformats.org/officeDocument/2006/relationships/header" Target="header2.xml"/><Relationship Id="rId210" Type="http://schemas.openxmlformats.org/officeDocument/2006/relationships/hyperlink" Target="https://www.leg.state.nv.us/NRS/NRS-629.html" TargetMode="External"/><Relationship Id="rId392" Type="http://schemas.openxmlformats.org/officeDocument/2006/relationships/hyperlink" Target="https://www.dhp.virginia.gov/PhysicalTherapy/physther_guidelines.htm" TargetMode="External"/><Relationship Id="rId448" Type="http://schemas.openxmlformats.org/officeDocument/2006/relationships/hyperlink" Target="http://www.library.pitt.edu/articles/digpubtype/index.html" TargetMode="External"/><Relationship Id="rId252" Type="http://schemas.openxmlformats.org/officeDocument/2006/relationships/hyperlink" Target="http://public.nmcompcomm.us/NMPublic/gateway.dll/?f=templates&amp;fn=default.htm" TargetMode="External"/><Relationship Id="rId294" Type="http://schemas.openxmlformats.org/officeDocument/2006/relationships/hyperlink" Target="https://otptat.ohio.gov/Portals/0/Pubs/Statement%20on%20Telerehabilitation%20March%202010.pdf?ver=2010-03-10-084912-177" TargetMode="External"/><Relationship Id="rId308" Type="http://schemas.openxmlformats.org/officeDocument/2006/relationships/hyperlink" Target="https://secure.sos.state.or.us/oard/viewSingleRule.action?ruleVrsnRsn=249497" TargetMode="External"/><Relationship Id="rId47" Type="http://schemas.openxmlformats.org/officeDocument/2006/relationships/hyperlink" Target="https://www.armedicalboard.org/Professionals/pdf/mpa.pdf" TargetMode="External"/><Relationship Id="rId89" Type="http://schemas.openxmlformats.org/officeDocument/2006/relationships/hyperlink" Target="http://delcode.delaware.gov/title24/c026/index.shtml" TargetMode="External"/><Relationship Id="rId112" Type="http://schemas.openxmlformats.org/officeDocument/2006/relationships/hyperlink" Target="https://legislature.idaho.gov/statutesrules/idstat/Title54/T54CH57/SECT54-5706/" TargetMode="External"/><Relationship Id="rId154" Type="http://schemas.openxmlformats.org/officeDocument/2006/relationships/hyperlink" Target="http://www.lrc.ky.gov/statutes/statute.aspx?id=31724" TargetMode="External"/><Relationship Id="rId361"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196" Type="http://schemas.openxmlformats.org/officeDocument/2006/relationships/hyperlink" Target="https://leg.mt.gov/bills/mca/title_0330/chapter_0220/part_0010/section_0380/0330-0220-0010-0380.html" TargetMode="External"/><Relationship Id="rId417" Type="http://schemas.openxmlformats.org/officeDocument/2006/relationships/hyperlink" Target="https://docs.legis.wisconsin.gov/code/admin_code/ot/4.pdf" TargetMode="External"/><Relationship Id="rId16" Type="http://schemas.openxmlformats.org/officeDocument/2006/relationships/hyperlink" Target="https://www.cms.gov/Medicare/Medicare-Fee-for-Service-Payment/PhysicianFeeSched/PFS-Federal-Regulation-Notices-Items/CMS-1693-F.html" TargetMode="External"/><Relationship Id="rId221" Type="http://schemas.openxmlformats.org/officeDocument/2006/relationships/hyperlink" Target="https://lis.njleg.state.nj.us/nxt/gateway.dll?f=templates&amp;fn=default.htm&amp;vid=Publish:10.1048/Enu" TargetMode="External"/><Relationship Id="rId263" Type="http://schemas.openxmlformats.org/officeDocument/2006/relationships/hyperlink" Target="http://public.leginfo.state.ny.us/lawssrch.cgi?NVLWO:" TargetMode="External"/><Relationship Id="rId319" Type="http://schemas.openxmlformats.org/officeDocument/2006/relationships/hyperlink" Target="https://secure.sos.state.or.us/oard/viewSingleRule.action?ruleVrsnRsn=252097" TargetMode="External"/><Relationship Id="rId58" Type="http://schemas.openxmlformats.org/officeDocument/2006/relationships/hyperlink" Target="https://www.armedicalboard.org/Professionals/pdf/mpa.pdf" TargetMode="External"/><Relationship Id="rId123" Type="http://schemas.openxmlformats.org/officeDocument/2006/relationships/hyperlink" Target="https://legislature.idaho.gov/statutesrules/idstat/Title54/T54CH57/SECT54-5703/" TargetMode="External"/><Relationship Id="rId330" Type="http://schemas.openxmlformats.org/officeDocument/2006/relationships/hyperlink" Target="http://www.health.ri.gov/healthcare/about/telemedicine/" TargetMode="External"/><Relationship Id="rId165" Type="http://schemas.openxmlformats.org/officeDocument/2006/relationships/hyperlink" Target="http://www.lrc.ky.gov/kar/201/028/235.pdf" TargetMode="External"/><Relationship Id="rId372" Type="http://schemas.openxmlformats.org/officeDocument/2006/relationships/hyperlink" Target="https://www.ptot.texas.gov/idl/3111D730-457B-D1BB-5561-947D604B73FD" TargetMode="External"/><Relationship Id="rId428" Type="http://schemas.openxmlformats.org/officeDocument/2006/relationships/hyperlink" Target="https://rules.wyo.gov/Search.aspx?mode=1" TargetMode="External"/><Relationship Id="rId232" Type="http://schemas.openxmlformats.org/officeDocument/2006/relationships/hyperlink" Target="https://lis.njleg.state.nj.us/nxt/gateway.dll?f=templates&amp;fn=default.htm&amp;vid=Publish:10.1048/Enu" TargetMode="External"/><Relationship Id="rId274" Type="http://schemas.openxmlformats.org/officeDocument/2006/relationships/hyperlink" Target="http://www.ncbot.org/otpages/Telehealth.html" TargetMode="External"/><Relationship Id="rId27" Type="http://schemas.openxmlformats.org/officeDocument/2006/relationships/hyperlink" Target="https://www.commerce.alaska.gov/web/portals/5/pub/PT-OTStatutes.pdf" TargetMode="External"/><Relationship Id="rId69" Type="http://schemas.openxmlformats.org/officeDocument/2006/relationships/hyperlink" Target="https://leginfo.legislature.ca.gov/faces/codes_displaySection.xhtml?lawCode=BPC&amp;sectionNum=2290.5." TargetMode="External"/><Relationship Id="rId134" Type="http://schemas.openxmlformats.org/officeDocument/2006/relationships/hyperlink" Target="https://www.in.gov/pla/2581.htm" TargetMode="External"/><Relationship Id="rId80" Type="http://schemas.openxmlformats.org/officeDocument/2006/relationships/hyperlink" Target="https://www.sos.state.co.us/CCR/GenerateRulePdf.do?ruleVersionId=6243&amp;fileName=4%20CCR%20732-1" TargetMode="External"/><Relationship Id="rId176" Type="http://schemas.openxmlformats.org/officeDocument/2006/relationships/hyperlink" Target="https://health.maryland.gov/botp/Pages/Legislation.aspx" TargetMode="External"/><Relationship Id="rId341" Type="http://schemas.openxmlformats.org/officeDocument/2006/relationships/hyperlink" Target="https://www.llr.sc.gov/POL/OccupationalTherapy/PDFForms/Newsletters/ot.pdf" TargetMode="External"/><Relationship Id="rId383" Type="http://schemas.openxmlformats.org/officeDocument/2006/relationships/hyperlink" Target="https://advance.lexis.com/container?config=0147JAAzNTM4MTQxMS04MjI5LTQxN2QtODFjMy1hNWQ1OGExMjc3ZTUKAFBvZENhdGFsb2e0UpKanB5ifXeRwqlwuxNP&amp;crid=a1d85fc9-60c5-4516-9ffc-29b77d15247a&amp;prid=41d8c331-7ff7-46b5-94f2-a56cc6a4c5f9" TargetMode="External"/><Relationship Id="rId439" Type="http://schemas.openxmlformats.org/officeDocument/2006/relationships/hyperlink" Target="http://creativecommons.org/licenses/by/4.0/" TargetMode="External"/><Relationship Id="rId201" Type="http://schemas.openxmlformats.org/officeDocument/2006/relationships/hyperlink" Target="https://nebraskalegislature.gov/laws/statutes.php?statute=38-2908" TargetMode="External"/><Relationship Id="rId243" Type="http://schemas.openxmlformats.org/officeDocument/2006/relationships/hyperlink" Target="http://www.rld.state.nm.us/uploads/files/PT%202017%20RULES%20FOR%20WEBSITE.pdf" TargetMode="External"/><Relationship Id="rId285" Type="http://schemas.openxmlformats.org/officeDocument/2006/relationships/hyperlink" Target="https://www.ndotboard.com/Practice%20.asp" TargetMode="External"/><Relationship Id="rId450" Type="http://schemas.openxmlformats.org/officeDocument/2006/relationships/fontTable" Target="fontTable.xml"/><Relationship Id="rId38" Type="http://schemas.openxmlformats.org/officeDocument/2006/relationships/hyperlink" Target="https://apps.azsos.gov/public_services/Title_04/4-43.pdf" TargetMode="External"/><Relationship Id="rId103" Type="http://schemas.openxmlformats.org/officeDocument/2006/relationships/hyperlink" Target="http://sos.ga.gov/PLB/acrobat/Forms/15%20Reference%20-%20Physical%20Therapist%20Board%20Policies.pdf" TargetMode="External"/><Relationship Id="rId310" Type="http://schemas.openxmlformats.org/officeDocument/2006/relationships/hyperlink" Target="https://secure.sos.state.or.us/oard/viewSingleRule.action?ruleVrsnRsn=215432" TargetMode="External"/><Relationship Id="rId91" Type="http://schemas.openxmlformats.org/officeDocument/2006/relationships/hyperlink" Target="http://regulations.delaware.gov/AdminCode/title18/1400/1409.shtml" TargetMode="External"/><Relationship Id="rId145" Type="http://schemas.openxmlformats.org/officeDocument/2006/relationships/hyperlink" Target="https://www.legis.iowa.gov/docs/publications/ICV/971196.pdf" TargetMode="External"/><Relationship Id="rId187" Type="http://schemas.openxmlformats.org/officeDocument/2006/relationships/hyperlink" Target="https://msdh.ms.gov/msdhsite/_static/resources/138.pdf" TargetMode="External"/><Relationship Id="rId352"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394" Type="http://schemas.openxmlformats.org/officeDocument/2006/relationships/hyperlink" Target="https://www.dhp.virginia.gov/PhysicalTherapy/physther_guidelines.htm" TargetMode="External"/><Relationship Id="rId408" Type="http://schemas.openxmlformats.org/officeDocument/2006/relationships/hyperlink" Target="http://code.wvlegislature.gov/30-20-3/" TargetMode="External"/><Relationship Id="rId212" Type="http://schemas.openxmlformats.org/officeDocument/2006/relationships/hyperlink" Target="https://www.leg.state.nv.us/NRS/NRS-629.html" TargetMode="External"/><Relationship Id="rId254" Type="http://schemas.openxmlformats.org/officeDocument/2006/relationships/hyperlink" Target="http://public.nmcompcomm.us/NMPublic/gateway.dll/?f=templates&amp;fn=default.htm" TargetMode="External"/><Relationship Id="rId49" Type="http://schemas.openxmlformats.org/officeDocument/2006/relationships/hyperlink" Target="https://www.armedicalboard.org/Professionals/pdf/mpa.pdf" TargetMode="External"/><Relationship Id="rId114" Type="http://schemas.openxmlformats.org/officeDocument/2006/relationships/hyperlink" Target="https://legislature.idaho.gov/statutesrules/idstat/Title54/T54CH57/SECT54-5703/" TargetMode="External"/><Relationship Id="rId296" Type="http://schemas.openxmlformats.org/officeDocument/2006/relationships/hyperlink" Target="https://otptat.ohio.gov/Portals/0/Pubs/Statement%20on%20Telerehabilitation%20March%202010.pdf?ver=2010-03-10-084912-177" TargetMode="External"/><Relationship Id="rId60" Type="http://schemas.openxmlformats.org/officeDocument/2006/relationships/hyperlink" Target="https://www.armedicalboard.org/Professionals/pdf/mpa.pdf" TargetMode="External"/><Relationship Id="rId156" Type="http://schemas.openxmlformats.org/officeDocument/2006/relationships/hyperlink" Target="http://www.lrc.ky.gov/kar/201/028/235.pdf" TargetMode="External"/><Relationship Id="rId198" Type="http://schemas.openxmlformats.org/officeDocument/2006/relationships/hyperlink" Target="https://leg.mt.gov/bills/mca/title_0370/chapter_0110/part_0030/section_0160/0370-0110-0030-0160.html" TargetMode="External"/><Relationship Id="rId321" Type="http://schemas.openxmlformats.org/officeDocument/2006/relationships/hyperlink" Target="https://www.dos.pa.gov/ProfessionalLicensing/BoardsCommissions/PhysicalTherapy/Documents/Applications%20and%20Forms/Non-Application%20Documents/PTM%20-%20Physical%20Therapy%20Practice%20Act.pdf" TargetMode="External"/><Relationship Id="rId363"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419" Type="http://schemas.openxmlformats.org/officeDocument/2006/relationships/hyperlink" Target="https://docs.legis.wisconsin.gov/code/admin_code/pt/1.pdf" TargetMode="External"/><Relationship Id="rId223" Type="http://schemas.openxmlformats.org/officeDocument/2006/relationships/hyperlink" Target="https://lis.njleg.state.nj.us/nxt/gateway.dll?f=templates&amp;fn=default.htm&amp;vid=Publish:10.1048/Enu" TargetMode="External"/><Relationship Id="rId430" Type="http://schemas.openxmlformats.org/officeDocument/2006/relationships/hyperlink" Target="https://advance.lexis.com/container?config=00JAAzZmQ5YjBjOC1hNDdjLTQxNGMtYmExZi0wYzZlYWIxMmM5YzcKAFBvZENhdGFsb2cJAHazmy52H3XVa9c97KcS" TargetMode="External"/><Relationship Id="rId18" Type="http://schemas.openxmlformats.org/officeDocument/2006/relationships/hyperlink" Target="https://www.hrsa.gov/rural-health/telehealth/index.html" TargetMode="External"/><Relationship Id="rId265" Type="http://schemas.openxmlformats.org/officeDocument/2006/relationships/hyperlink" Target="http://public.leginfo.state.ny.us/lawssrch.cgi?NVLWO:" TargetMode="External"/><Relationship Id="rId50" Type="http://schemas.openxmlformats.org/officeDocument/2006/relationships/hyperlink" Target="https://www.armedicalboard.org/Professionals/pdf/mpa.pdf" TargetMode="External"/><Relationship Id="rId104" Type="http://schemas.openxmlformats.org/officeDocument/2006/relationships/hyperlink" Target="http://sos.ga.gov/PLB/acrobat/Forms/15%20Reference%20-%20Physical%20Therapist%20Board%20Policies.pdf" TargetMode="External"/><Relationship Id="rId125" Type="http://schemas.openxmlformats.org/officeDocument/2006/relationships/hyperlink" Target="https://legislature.idaho.gov/statutesrules/idstat/Title54/T54CH57/SECT54-5706/" TargetMode="External"/><Relationship Id="rId146" Type="http://schemas.openxmlformats.org/officeDocument/2006/relationships/hyperlink" Target="http://www.kssos.org/pubs/pubs_kar.aspx" TargetMode="External"/><Relationship Id="rId167" Type="http://schemas.openxmlformats.org/officeDocument/2006/relationships/hyperlink" Target="https://www.lsbme.la.gov/sites/default/files/documents/Rules/Individual%20Rules/Occupatonal%20Therapists%2C%20Assistants%20Oct%202015%20.pdf" TargetMode="External"/><Relationship Id="rId188" Type="http://schemas.openxmlformats.org/officeDocument/2006/relationships/hyperlink" Target="https://www.msbpt.ms.gov/secure/pdf/Final.Adoption.Current.Regs.2015.pdf" TargetMode="External"/><Relationship Id="rId311" Type="http://schemas.openxmlformats.org/officeDocument/2006/relationships/hyperlink" Target="https://secure.sos.state.or.us/oard/viewSingleRule.action?ruleVrsnRsn=252097" TargetMode="External"/><Relationship Id="rId332" Type="http://schemas.openxmlformats.org/officeDocument/2006/relationships/hyperlink" Target="https://rules.sos.ri.gov/regulations/part/216-40-05-13" TargetMode="External"/><Relationship Id="rId353" Type="http://schemas.openxmlformats.org/officeDocument/2006/relationships/hyperlink" Target="https://publications.tnsosfiles.com/rules/1150/1150-01.20180709.pdf" TargetMode="External"/><Relationship Id="rId374" Type="http://schemas.openxmlformats.org/officeDocument/2006/relationships/hyperlink" Target="https://www.ptot.texas.gov/idl/3111D730-457B-D1BB-5561-947D604B73FD" TargetMode="External"/><Relationship Id="rId395" Type="http://schemas.openxmlformats.org/officeDocument/2006/relationships/hyperlink" Target="https://www.dhp.virginia.gov/PhysicalTherapy/physther_guidelines.htm" TargetMode="External"/><Relationship Id="rId409" Type="http://schemas.openxmlformats.org/officeDocument/2006/relationships/hyperlink" Target="http://code.wvlegislature.gov/30-20-3/" TargetMode="External"/><Relationship Id="rId71" Type="http://schemas.openxmlformats.org/officeDocument/2006/relationships/hyperlink" Target="https://leginfo.legislature.ca.gov/faces/codes_displaySection.xhtml?lawCode=BPC&amp;sectionNum=2290.5." TargetMode="External"/><Relationship Id="rId92" Type="http://schemas.openxmlformats.org/officeDocument/2006/relationships/hyperlink" Target="http://delcode.delaware.gov/title24/c026/index.shtml" TargetMode="External"/><Relationship Id="rId213" Type="http://schemas.openxmlformats.org/officeDocument/2006/relationships/hyperlink" Target="http://ptboard.nv.gov/uploadedFiles/ptboardnvgov/content/About/Meetings/2017/2017-02-23-Approved-BD-Minutes.pdf" TargetMode="External"/><Relationship Id="rId234" Type="http://schemas.openxmlformats.org/officeDocument/2006/relationships/hyperlink" Target="https://lis.njleg.state.nj.us/nxt/gateway.dll?f=templates&amp;fn=default.htm&amp;vid=Publish:10.1048/Enu" TargetMode="External"/><Relationship Id="rId420" Type="http://schemas.openxmlformats.org/officeDocument/2006/relationships/hyperlink" Target="https://docs.legis.wisconsin.gov/code/admin_code/ot/4.pdf" TargetMode="External"/><Relationship Id="rId2" Type="http://schemas.openxmlformats.org/officeDocument/2006/relationships/numbering" Target="numbering.xml"/><Relationship Id="rId29" Type="http://schemas.openxmlformats.org/officeDocument/2006/relationships/hyperlink" Target="https://www.commerce.alaska.gov/web/portals/5/pub/PT-OTStatutes.pdf" TargetMode="External"/><Relationship Id="rId255" Type="http://schemas.openxmlformats.org/officeDocument/2006/relationships/hyperlink" Target="http://public.nmcompcomm.us/NMPublic/gateway.dll/?f=templates&amp;fn=default.htm" TargetMode="External"/><Relationship Id="rId276" Type="http://schemas.openxmlformats.org/officeDocument/2006/relationships/hyperlink" Target="http://www.ncbot.org/otpages/Telehealth.html" TargetMode="External"/><Relationship Id="rId297" Type="http://schemas.openxmlformats.org/officeDocument/2006/relationships/hyperlink" Target="https://otptat.ohio.gov/Portals/0/laws/Ohio%20PT%20Practice%20Act%20as%20of%20May%201%202018.pdf?ver=2018-05-02-143519-423" TargetMode="External"/><Relationship Id="rId441" Type="http://schemas.openxmlformats.org/officeDocument/2006/relationships/hyperlink" Target="http://www.library.pitt.edu/" TargetMode="External"/><Relationship Id="rId40" Type="http://schemas.openxmlformats.org/officeDocument/2006/relationships/hyperlink" Target="https://apps.azsos.gov/public_services/Title_04/4-43.pdf" TargetMode="External"/><Relationship Id="rId115" Type="http://schemas.openxmlformats.org/officeDocument/2006/relationships/hyperlink" Target="https://legislature.idaho.gov/statutesrules/idstat/Title54/T54CH57/SECT54-5703/" TargetMode="External"/><Relationship Id="rId136" Type="http://schemas.openxmlformats.org/officeDocument/2006/relationships/hyperlink" Target="https://www.legis.iowa.gov/docs/iac/rule/01-17-2018.645.208.3.pdf" TargetMode="External"/><Relationship Id="rId157" Type="http://schemas.openxmlformats.org/officeDocument/2006/relationships/hyperlink" Target="http://www.lrc.ky.gov/statutes/statute.aspx?id=31724" TargetMode="External"/><Relationship Id="rId178" Type="http://schemas.openxmlformats.org/officeDocument/2006/relationships/hyperlink" Target="http://dmbinternet.state.mi.us/DMB/ORRDocs/AdminCode/1804_2018-023LR_AdminCode.pdf" TargetMode="External"/><Relationship Id="rId301" Type="http://schemas.openxmlformats.org/officeDocument/2006/relationships/hyperlink" Target="https://otptat.ohio.gov/Portals/0/laws/Ohio%20PT%20Practice%20Act%20as%20of%20May%201%202018.pdf?ver=2018-05-02-143519-423" TargetMode="External"/><Relationship Id="rId322" Type="http://schemas.openxmlformats.org/officeDocument/2006/relationships/hyperlink" Target="https://www.dos.pa.gov/ProfessionalLicensing/BoardsCommissions/PhysicalTherapy/Documents/Applications%20and%20Forms/Non-Application%20Documents/PTM%20-%20Physical%20Therapy%20Practice%20Act.pdf" TargetMode="External"/><Relationship Id="rId343" Type="http://schemas.openxmlformats.org/officeDocument/2006/relationships/hyperlink" Target="https://www.llr.sc.gov/POL/OccupationalTherapy/PDFForms/Newsletters/ot.pdf" TargetMode="External"/><Relationship Id="rId364"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61" Type="http://schemas.openxmlformats.org/officeDocument/2006/relationships/hyperlink" Target="https://www.armedicalboard.org/Professionals/pdf/mpa.pdf" TargetMode="External"/><Relationship Id="rId82" Type="http://schemas.openxmlformats.org/officeDocument/2006/relationships/hyperlink" Target="http://delcode.delaware.gov/title24/c020/sc01/index.shtml" TargetMode="External"/><Relationship Id="rId199" Type="http://schemas.openxmlformats.org/officeDocument/2006/relationships/hyperlink" Target="http://www.sos.ne.gov/rules-and-regs/regsearch/Rules/Health_and_Human_Services_System/Title-172/Chapter-137.pdf" TargetMode="External"/><Relationship Id="rId203" Type="http://schemas.openxmlformats.org/officeDocument/2006/relationships/hyperlink" Target="https://nebraskalegislature.gov/laws/statutes.php?statute=38-4001" TargetMode="External"/><Relationship Id="rId385" Type="http://schemas.openxmlformats.org/officeDocument/2006/relationships/hyperlink" Target="https://advance.lexis.com/container?config=0147JAAzNTM4MTQxMS04MjI5LTQxN2QtODFjMy1hNWQ1OGExMjc3ZTUKAFBvZENhdGFsb2e0UpKanB5ifXeRwqlwuxNP&amp;crid=a1d85fc9-60c5-4516-9ffc-29b77d15247a&amp;prid=41d8c331-7ff7-46b5-94f2-a56cc6a4c5f9" TargetMode="External"/><Relationship Id="rId19" Type="http://schemas.openxmlformats.org/officeDocument/2006/relationships/hyperlink" Target="https://legislature.idaho.gov/statutesrules/idstat/Title54/T54CH57/SECT54-5705/" TargetMode="External"/><Relationship Id="rId224" Type="http://schemas.openxmlformats.org/officeDocument/2006/relationships/hyperlink" Target="https://lis.njleg.state.nj.us/nxt/gateway.dll?f=templates&amp;fn=default.htm&amp;vid=Publish:10.1048/Enu" TargetMode="External"/><Relationship Id="rId245" Type="http://schemas.openxmlformats.org/officeDocument/2006/relationships/hyperlink" Target="http://public.nmcompcomm.us/NMPublic/gateway.dll/?f=templates&amp;fn=default.htm" TargetMode="External"/><Relationship Id="rId266" Type="http://schemas.openxmlformats.org/officeDocument/2006/relationships/hyperlink" Target="http://public.leginfo.state.ny.us/lawssrch.cgi?NVLWO:" TargetMode="External"/><Relationship Id="rId287" Type="http://schemas.openxmlformats.org/officeDocument/2006/relationships/hyperlink" Target="https://www.legis.nd.gov/information/acdata/pdf/61.5-01-02.pdf" TargetMode="External"/><Relationship Id="rId410" Type="http://schemas.openxmlformats.org/officeDocument/2006/relationships/hyperlink" Target="https://apps.sos.wv.gov/adlaw/csr/readfile.aspx?DocId=17555&amp;Format=PDF" TargetMode="External"/><Relationship Id="rId431" Type="http://schemas.openxmlformats.org/officeDocument/2006/relationships/hyperlink" Target="https://rules.wyo.gov/Search.aspx?mode=1" TargetMode="External"/><Relationship Id="rId30" Type="http://schemas.openxmlformats.org/officeDocument/2006/relationships/hyperlink" Target="https://www.commerce.alaska.gov/web/portals/5/pub/PT-OTStatutes.pdf" TargetMode="External"/><Relationship Id="rId105" Type="http://schemas.openxmlformats.org/officeDocument/2006/relationships/hyperlink" Target="https://cca.hawaii.gov/pvl/files/2013/08/har_110-c1.pdf" TargetMode="External"/><Relationship Id="rId126" Type="http://schemas.openxmlformats.org/officeDocument/2006/relationships/hyperlink" Target="https://legislature.idaho.gov/statutesrules/idstat/Title54/T54CH57/SECT54-5711/" TargetMode="External"/><Relationship Id="rId147" Type="http://schemas.openxmlformats.org/officeDocument/2006/relationships/hyperlink" Target="http://www.kssos.org/pubs/pubs_kar.aspx" TargetMode="External"/><Relationship Id="rId168" Type="http://schemas.openxmlformats.org/officeDocument/2006/relationships/hyperlink" Target="https://www.lsbme.la.gov/sites/default/files/documents/Rules/Individual%20Rules/Occupatonal%20Therapists%2C%20Assistants%20Oct%202015%20.pdf" TargetMode="External"/><Relationship Id="rId312" Type="http://schemas.openxmlformats.org/officeDocument/2006/relationships/hyperlink" Target="https://secure.sos.state.or.us/oard/viewSingleRule.action?ruleVrsnRsn=249489" TargetMode="External"/><Relationship Id="rId333" Type="http://schemas.openxmlformats.org/officeDocument/2006/relationships/hyperlink" Target="http://www.health.ri.gov/healthcare/about/telemedicine/" TargetMode="External"/><Relationship Id="rId354"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51" Type="http://schemas.openxmlformats.org/officeDocument/2006/relationships/hyperlink" Target="https://www.armedicalboard.org/Professionals/pdf/mpa.pdf" TargetMode="External"/><Relationship Id="rId72" Type="http://schemas.openxmlformats.org/officeDocument/2006/relationships/hyperlink" Target="https://leginfo.legislature.ca.gov/faces/codes_displaySection.xhtml?lawCode=BPC&amp;sectionNum=2290.5." TargetMode="External"/><Relationship Id="rId93" Type="http://schemas.openxmlformats.org/officeDocument/2006/relationships/hyperlink" Target="http://regulations.delaware.gov/AdminCode/title18/1400/1409.shtml" TargetMode="External"/><Relationship Id="rId189" Type="http://schemas.openxmlformats.org/officeDocument/2006/relationships/hyperlink" Target="http://www.sos.ms.gov/Education-Publications/Pages/Mississippi-Code.aspx" TargetMode="External"/><Relationship Id="rId375" Type="http://schemas.openxmlformats.org/officeDocument/2006/relationships/hyperlink" Target="https://statutes.capitol.texas.gov/Docs/OC/htm/OC.453.htm" TargetMode="External"/><Relationship Id="rId396" Type="http://schemas.openxmlformats.org/officeDocument/2006/relationships/hyperlink" Target="http://app.leg.wa.gov/wac/default.aspx?cite=246-847-176" TargetMode="External"/><Relationship Id="rId3" Type="http://schemas.openxmlformats.org/officeDocument/2006/relationships/styles" Target="styles.xml"/><Relationship Id="rId214" Type="http://schemas.openxmlformats.org/officeDocument/2006/relationships/hyperlink" Target="http://www.gencourt.state.nh.us/rules/state_agencies/occ100-500.html" TargetMode="External"/><Relationship Id="rId235" Type="http://schemas.openxmlformats.org/officeDocument/2006/relationships/hyperlink" Target="https://lis.njleg.state.nj.us/nxt/gateway.dll?f=templates&amp;fn=default.htm&amp;vid=Publish:10.1048/Enu" TargetMode="External"/><Relationship Id="rId256" Type="http://schemas.openxmlformats.org/officeDocument/2006/relationships/hyperlink" Target="http://public.nmcompcomm.us/NMPublic/gateway.dll/?f=templates&amp;fn=default.htm" TargetMode="External"/><Relationship Id="rId277" Type="http://schemas.openxmlformats.org/officeDocument/2006/relationships/hyperlink" Target="https://www.ncleg.net/EnactedLegislation/Statutes/PDF/ByArticle/Chapter_90/Article_18F.pdf" TargetMode="External"/><Relationship Id="rId298" Type="http://schemas.openxmlformats.org/officeDocument/2006/relationships/hyperlink" Target="https://otptat.ohio.gov/Portals/0/Pubs/Statement%20on%20Telerehabilitation%20March%202010.pdf?ver=2010-03-10-084912-177" TargetMode="External"/><Relationship Id="rId400" Type="http://schemas.openxmlformats.org/officeDocument/2006/relationships/hyperlink" Target="https://app.leg.wa.gov/wac/default.aspx?cite=246-915-187" TargetMode="External"/><Relationship Id="rId421" Type="http://schemas.openxmlformats.org/officeDocument/2006/relationships/hyperlink" Target="https://docs.legis.wisconsin.gov/code/admin_code/pt/1.pdf" TargetMode="External"/><Relationship Id="rId442" Type="http://schemas.openxmlformats.org/officeDocument/2006/relationships/hyperlink" Target="http://www.pitt.edu/" TargetMode="External"/><Relationship Id="rId116" Type="http://schemas.openxmlformats.org/officeDocument/2006/relationships/hyperlink" Target="https://legislature.idaho.gov/statutesrules/idstat/Title54/T54CH57/SECT54-5703/" TargetMode="External"/><Relationship Id="rId137" Type="http://schemas.openxmlformats.org/officeDocument/2006/relationships/hyperlink" Target="https://www.legis.iowa.gov/docs/iac/rule/01-17-2018.645.201.3.pdf" TargetMode="External"/><Relationship Id="rId158" Type="http://schemas.openxmlformats.org/officeDocument/2006/relationships/hyperlink" Target="http://www.lrc.ky.gov/statutes/statute.aspx?id=31275" TargetMode="External"/><Relationship Id="rId302" Type="http://schemas.openxmlformats.org/officeDocument/2006/relationships/hyperlink" Target="http://www.okmedicalboard.org/occupational_therapists/download/377/OTRULES.pdf" TargetMode="External"/><Relationship Id="rId323" Type="http://schemas.openxmlformats.org/officeDocument/2006/relationships/hyperlink" Target="https://www.dos.pa.gov/ProfessionalLicensing/BoardsCommissions/PhysicalTherapy/Documents/Applications%20and%20Forms/Non-Application%20Documents/PTM%20-%20Physical%20Therapy%20Practice%20Act.pdf" TargetMode="External"/><Relationship Id="rId344" Type="http://schemas.openxmlformats.org/officeDocument/2006/relationships/hyperlink" Target="https://www.llr.sc.gov/POL/OccupationalTherapy/PDFForms/Newsletters/ot.pdf" TargetMode="External"/><Relationship Id="rId20" Type="http://schemas.openxmlformats.org/officeDocument/2006/relationships/hyperlink" Target="https://www.leg.state.nv.us/NRS/NRS-629.html" TargetMode="External"/><Relationship Id="rId41" Type="http://schemas.openxmlformats.org/officeDocument/2006/relationships/hyperlink" Target="https://www.azleg.gov/viewdocument/?docName=https://www.azleg.gov/ars/32/02001.htm" TargetMode="External"/><Relationship Id="rId62" Type="http://schemas.openxmlformats.org/officeDocument/2006/relationships/hyperlink" Target="http://www.arptb.org/pdf/Practice_Act_1109.pdf" TargetMode="External"/><Relationship Id="rId83" Type="http://schemas.openxmlformats.org/officeDocument/2006/relationships/hyperlink" Target="http://regulations.delaware.gov/AdminCode/title18/1400/1409.shtml" TargetMode="External"/><Relationship Id="rId179" Type="http://schemas.openxmlformats.org/officeDocument/2006/relationships/hyperlink" Target="http://dmbinternet.state.mi.us/DMB/ORRDocs/AdminCode/1815_2018-034LR_AdminCode.pdf" TargetMode="External"/><Relationship Id="rId365"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386" Type="http://schemas.openxmlformats.org/officeDocument/2006/relationships/hyperlink" Target="https://legislature.vermont.gov/statutes/section/26/038/02081a" TargetMode="External"/><Relationship Id="rId190" Type="http://schemas.openxmlformats.org/officeDocument/2006/relationships/hyperlink" Target="https://www.sos.mo.gov/cmsimages/adrules/csr/current/20csr/20c2150-3.pdf" TargetMode="External"/><Relationship Id="rId204" Type="http://schemas.openxmlformats.org/officeDocument/2006/relationships/hyperlink" Target="http://www.sos.ne.gov/rules-and-regs/regsearch/Rules/Health_and_Human_Services_System/Title-172/Chapter-137.pdf" TargetMode="External"/><Relationship Id="rId225" Type="http://schemas.openxmlformats.org/officeDocument/2006/relationships/hyperlink" Target="https://lis.njleg.state.nj.us/nxt/gateway.dll?f=templates&amp;fn=default.htm&amp;vid=Publish:10.1048/Enu" TargetMode="External"/><Relationship Id="rId246" Type="http://schemas.openxmlformats.org/officeDocument/2006/relationships/hyperlink" Target="http://public.nmcompcomm.us/NMPublic/gateway.dll/?f=templates&amp;fn=default.htm" TargetMode="External"/><Relationship Id="rId267" Type="http://schemas.openxmlformats.org/officeDocument/2006/relationships/hyperlink" Target="http://public.leginfo.state.ny.us/lawssrch.cgi?NVLWO:" TargetMode="External"/><Relationship Id="rId288" Type="http://schemas.openxmlformats.org/officeDocument/2006/relationships/hyperlink" Target="https://www.legis.nd.gov/information/acdata/pdf/55.5-03-01.pdf" TargetMode="External"/><Relationship Id="rId411" Type="http://schemas.openxmlformats.org/officeDocument/2006/relationships/hyperlink" Target="https://apps.sos.wv.gov/adlaw/csr/readfile.aspx?DocId=17555&amp;Format=PDF" TargetMode="External"/><Relationship Id="rId432" Type="http://schemas.openxmlformats.org/officeDocument/2006/relationships/hyperlink" Target="https://rules.wyo.gov/Search.aspx?mode=1" TargetMode="External"/><Relationship Id="rId106" Type="http://schemas.openxmlformats.org/officeDocument/2006/relationships/hyperlink" Target="https://cca.hawaii.gov/pvl/files/2013/08/har_110-c1.pdf" TargetMode="External"/><Relationship Id="rId127" Type="http://schemas.openxmlformats.org/officeDocument/2006/relationships/hyperlink" Target="https://legislature.idaho.gov/statutesrules/idstat/Title54/T54CH57/SECT54-5706/" TargetMode="External"/><Relationship Id="rId313" Type="http://schemas.openxmlformats.org/officeDocument/2006/relationships/hyperlink" Target="https://secure.sos.state.or.us/oard/viewSingleRule.action?ruleVrsnRsn=252097" TargetMode="External"/><Relationship Id="rId10" Type="http://schemas.openxmlformats.org/officeDocument/2006/relationships/footer" Target="footer1.xml"/><Relationship Id="rId31" Type="http://schemas.openxmlformats.org/officeDocument/2006/relationships/hyperlink" Target="https://www.commerce.alaska.gov/web/portals/5/pub/PT-OTStatutes.pdf" TargetMode="External"/><Relationship Id="rId52" Type="http://schemas.openxmlformats.org/officeDocument/2006/relationships/hyperlink" Target="https://www.arptb.org/pdf/Practice_Act_1109.pdf" TargetMode="External"/><Relationship Id="rId73" Type="http://schemas.openxmlformats.org/officeDocument/2006/relationships/hyperlink" Target="https://www.bot.ca.gov/board_activity/laws_regs/cc_regulations.shtml" TargetMode="External"/><Relationship Id="rId94" Type="http://schemas.openxmlformats.org/officeDocument/2006/relationships/hyperlink" Target="http://delcode.delaware.gov/title24/c020/sc01/index.shtml" TargetMode="External"/><Relationship Id="rId148" Type="http://schemas.openxmlformats.org/officeDocument/2006/relationships/hyperlink" Target="http://www.lrc.ky.gov/statutes/statute.aspx?id=31275" TargetMode="External"/><Relationship Id="rId169" Type="http://schemas.openxmlformats.org/officeDocument/2006/relationships/hyperlink" Target="https://www.lsbme.la.gov/sites/default/files/documents/Rules/Individual%20Rules/Occupatonal%20Therapists%2C%20Assistants%20Oct%202015%20.pdf" TargetMode="External"/><Relationship Id="rId334" Type="http://schemas.openxmlformats.org/officeDocument/2006/relationships/hyperlink" Target="http://www.health.ri.gov/healthcare/about/telemedicine/" TargetMode="External"/><Relationship Id="rId355" Type="http://schemas.openxmlformats.org/officeDocument/2006/relationships/hyperlink" Target="https://publications.tnsosfiles.com/rules/1150/1150-02.20121126.pdf" TargetMode="External"/><Relationship Id="rId376" Type="http://schemas.openxmlformats.org/officeDocument/2006/relationships/hyperlink" Target="https://www.ptot.texas.gov/idl/3111D730-457B-D1BB-5561-947D604B73FD" TargetMode="External"/><Relationship Id="rId397" Type="http://schemas.openxmlformats.org/officeDocument/2006/relationships/hyperlink" Target="https://app.leg.wa.gov/wac/default.aspx?cite=246-915-187" TargetMode="External"/><Relationship Id="rId4" Type="http://schemas.openxmlformats.org/officeDocument/2006/relationships/settings" Target="settings.xml"/><Relationship Id="rId180" Type="http://schemas.openxmlformats.org/officeDocument/2006/relationships/hyperlink" Target="http://dmbinternet.state.mi.us/DMB/ORRDocs/AdminCode/1804_2018-023LR_AdminCode.pdf" TargetMode="External"/><Relationship Id="rId215" Type="http://schemas.openxmlformats.org/officeDocument/2006/relationships/hyperlink" Target="http://www.gencourt.state.nh.us/rsa/html/XXX/328-A/328-A-2.htm" TargetMode="External"/><Relationship Id="rId236" Type="http://schemas.openxmlformats.org/officeDocument/2006/relationships/hyperlink" Target="https://lis.njleg.state.nj.us/nxt/gateway.dll?f=templates&amp;fn=default.htm&amp;vid=Publish:10.1048/Enu" TargetMode="External"/><Relationship Id="rId257" Type="http://schemas.openxmlformats.org/officeDocument/2006/relationships/hyperlink" Target="http://public.leginfo.state.ny.us/lawssrch.cgi?NVLWO:" TargetMode="External"/><Relationship Id="rId278" Type="http://schemas.openxmlformats.org/officeDocument/2006/relationships/hyperlink" Target="https://www.ncleg.net/Sessions/2017/Bills/House/PDF/H57v6.pdf" TargetMode="External"/><Relationship Id="rId401" Type="http://schemas.openxmlformats.org/officeDocument/2006/relationships/hyperlink" Target="http://app.leg.wa.gov/wac/default.aspx?cite=246-847-176" TargetMode="External"/><Relationship Id="rId422" Type="http://schemas.openxmlformats.org/officeDocument/2006/relationships/hyperlink" Target="https://docs.legis.wisconsin.gov/code/admin_code/pt/1.pdf" TargetMode="External"/><Relationship Id="rId443" Type="http://schemas.openxmlformats.org/officeDocument/2006/relationships/hyperlink" Target="http://www.library.pitt.edu/articles/digpubtype/index.html" TargetMode="External"/><Relationship Id="rId303" Type="http://schemas.openxmlformats.org/officeDocument/2006/relationships/hyperlink" Target="http://www.okmedicalboard.org/physical_therapists/download/456/PTRULES.pdf" TargetMode="External"/><Relationship Id="rId42" Type="http://schemas.openxmlformats.org/officeDocument/2006/relationships/hyperlink" Target="https://www.azleg.gov/viewdocument/?docName=https://www.azleg.gov/ars/32/02053.htm" TargetMode="External"/><Relationship Id="rId84" Type="http://schemas.openxmlformats.org/officeDocument/2006/relationships/hyperlink" Target="http://delcode.delaware.gov/title24/c026/index.shtml" TargetMode="External"/><Relationship Id="rId138" Type="http://schemas.openxmlformats.org/officeDocument/2006/relationships/hyperlink" Target="https://www.legis.iowa.gov/docs/iac/rule/01-17-2018.645.208.3.pdf" TargetMode="External"/><Relationship Id="rId345" Type="http://schemas.openxmlformats.org/officeDocument/2006/relationships/hyperlink" Target="https://www.scstatehouse.gov/code/t40c045.php" TargetMode="External"/><Relationship Id="rId387" Type="http://schemas.openxmlformats.org/officeDocument/2006/relationships/hyperlink" Target="https://advance.lexis.com/container?config=0147JAAzNTM4MTQxMS04MjI5LTQxN2QtODFjMy1hNWQ1OGExMjc3ZTUKAFBvZENhdGFsb2e0UpKanB5ifXeRwqlwuxNP&amp;crid=a1d85fc9-60c5-4516-9ffc-29b77d15247a&amp;prid=41d8c331-7ff7-46b5-94f2-a56cc6a4c5f9" TargetMode="External"/><Relationship Id="rId191" Type="http://schemas.openxmlformats.org/officeDocument/2006/relationships/hyperlink" Target="https://www.sos.mo.gov/cmsimages/adrules/csr/current/20csr/20c2150-3.pdf" TargetMode="External"/><Relationship Id="rId205" Type="http://schemas.openxmlformats.org/officeDocument/2006/relationships/hyperlink" Target="https://www.leg.state.nv.us/NRS/NRS-629.html" TargetMode="External"/><Relationship Id="rId247" Type="http://schemas.openxmlformats.org/officeDocument/2006/relationships/hyperlink" Target="http://public.nmcompcomm.us/NMPublic/gateway.dll/?f=templates&amp;fn=default.htm" TargetMode="External"/><Relationship Id="rId412" Type="http://schemas.openxmlformats.org/officeDocument/2006/relationships/hyperlink" Target="https://wvbot.org/dharris/legislative_act/13-01FIN.pdf" TargetMode="External"/><Relationship Id="rId107" Type="http://schemas.openxmlformats.org/officeDocument/2006/relationships/hyperlink" Target="https://legislature.idaho.gov/statutesrules/idstat/Title54/T54CH57/SECT54-5703/" TargetMode="External"/><Relationship Id="rId289" Type="http://schemas.openxmlformats.org/officeDocument/2006/relationships/hyperlink" Target="https://www.ndotboard.com/Practice%20.asp" TargetMode="External"/><Relationship Id="rId11" Type="http://schemas.openxmlformats.org/officeDocument/2006/relationships/footer" Target="footer2.xml"/><Relationship Id="rId53" Type="http://schemas.openxmlformats.org/officeDocument/2006/relationships/hyperlink" Target="http://170.94.37.152/REGS/071.00.14-001F-14610.pdf" TargetMode="External"/><Relationship Id="rId149" Type="http://schemas.openxmlformats.org/officeDocument/2006/relationships/hyperlink" Target="http://www.lrc.ky.gov/kar/201/028/235.pdf" TargetMode="External"/><Relationship Id="rId314" Type="http://schemas.openxmlformats.org/officeDocument/2006/relationships/hyperlink" Target="https://secure.sos.state.or.us/oard/viewSingleRule.action?ruleVrsnRsn=215432" TargetMode="External"/><Relationship Id="rId356"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398" Type="http://schemas.openxmlformats.org/officeDocument/2006/relationships/hyperlink" Target="https://app.leg.wa.gov/wac/default.aspx?cite=246-915-187" TargetMode="External"/><Relationship Id="rId95" Type="http://schemas.openxmlformats.org/officeDocument/2006/relationships/hyperlink" Target="http://delcode.delaware.gov/title24/c026/index.shtml" TargetMode="External"/><Relationship Id="rId160" Type="http://schemas.openxmlformats.org/officeDocument/2006/relationships/hyperlink" Target="http://www.lrc.ky.gov/kar/201/028/235.pdf" TargetMode="External"/><Relationship Id="rId216" Type="http://schemas.openxmlformats.org/officeDocument/2006/relationships/hyperlink" Target="http://www.gencourt.state.nh.us/rsa/html/XXX/328-A/328-A-2.htm" TargetMode="External"/><Relationship Id="rId423" Type="http://schemas.openxmlformats.org/officeDocument/2006/relationships/hyperlink" Target="https://advance.lexis.com/container?config=00JAAzZmQ5YjBjOC1hNDdjLTQxNGMtYmExZi0wYzZlYWIxMmM5YzcKAFBvZENhdGFsb2cJAHazmy52H3XVa9c97KcS" TargetMode="External"/><Relationship Id="rId258" Type="http://schemas.openxmlformats.org/officeDocument/2006/relationships/hyperlink" Target="http://public.leginfo.state.ny.us/lawssrch.cgi?NVLWO:" TargetMode="External"/><Relationship Id="rId22" Type="http://schemas.openxmlformats.org/officeDocument/2006/relationships/hyperlink" Target="http://www.health.ri.gov/healthcare/about/telemedicine/" TargetMode="External"/><Relationship Id="rId64" Type="http://schemas.openxmlformats.org/officeDocument/2006/relationships/hyperlink" Target="https://www.armedicalboard.org/Professionals/pdf/mpa.pdf" TargetMode="External"/><Relationship Id="rId118" Type="http://schemas.openxmlformats.org/officeDocument/2006/relationships/hyperlink" Target="https://adminrules.idaho.gov/rules/current/24/241301.pdf" TargetMode="External"/><Relationship Id="rId325" Type="http://schemas.openxmlformats.org/officeDocument/2006/relationships/hyperlink" Target="https://www.dos.pa.gov/ProfessionalLicensing/BoardsCommissions/PhysicalTherapy/Documents/Applications%20and%20Forms/Non-Application%20Documents/PTM%20-%20Physical%20Therapy%20Practice%20Act.pdf" TargetMode="External"/><Relationship Id="rId367"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171" Type="http://schemas.openxmlformats.org/officeDocument/2006/relationships/hyperlink" Target="https://legis.la.gov/Legis/Law.aspx?d=1108943" TargetMode="External"/><Relationship Id="rId227" Type="http://schemas.openxmlformats.org/officeDocument/2006/relationships/hyperlink" Target="https://lis.njleg.state.nj.us/nxt/gateway.dll?f=templates&amp;fn=default.htm&amp;vid=Publish:10.1048/Enu" TargetMode="External"/><Relationship Id="rId269" Type="http://schemas.openxmlformats.org/officeDocument/2006/relationships/hyperlink" Target="http://public.leginfo.state.ny.us/lawssrch.cgi?NVLWO:" TargetMode="External"/><Relationship Id="rId434" Type="http://schemas.openxmlformats.org/officeDocument/2006/relationships/hyperlink" Target="https://rules.wyo.gov/Search.aspx?mode=1" TargetMode="External"/><Relationship Id="rId33" Type="http://schemas.openxmlformats.org/officeDocument/2006/relationships/hyperlink" Target="https://www.commerce.alaska.gov/web/portals/5/pub/PT-OTStatutes.pdf" TargetMode="External"/><Relationship Id="rId129" Type="http://schemas.openxmlformats.org/officeDocument/2006/relationships/hyperlink" Target="http://www.ilga.gov/legislation/ilcs/ilcs3.asp?ActID=1314&amp;ChapterID=24" TargetMode="External"/><Relationship Id="rId280" Type="http://schemas.openxmlformats.org/officeDocument/2006/relationships/hyperlink" Target="https://www.legis.nd.gov/information/acdata/pdf/61.5-01-02.pdf" TargetMode="External"/><Relationship Id="rId336" Type="http://schemas.openxmlformats.org/officeDocument/2006/relationships/hyperlink" Target="http://www.health.ri.gov/healthcare/about/telemedicine/" TargetMode="External"/><Relationship Id="rId75" Type="http://schemas.openxmlformats.org/officeDocument/2006/relationships/hyperlink" Target="https://leginfo.legislature.ca.gov/faces/codes_displaySection.xhtml?lawCode=BPC&amp;sectionNum=2290.5." TargetMode="External"/><Relationship Id="rId140" Type="http://schemas.openxmlformats.org/officeDocument/2006/relationships/hyperlink" Target="https://www.legis.iowa.gov/docs/iac/rule/01-17-2018.645.208.3.pdf" TargetMode="External"/><Relationship Id="rId182" Type="http://schemas.openxmlformats.org/officeDocument/2006/relationships/hyperlink" Target="https://www.revisor.mn.gov/statutes/cite/148.65" TargetMode="External"/><Relationship Id="rId378" Type="http://schemas.openxmlformats.org/officeDocument/2006/relationships/hyperlink" Target="https://le.utah.gov/xcode/Title58/Chapter24B/58-24b-S102.html?v=C58-24b-S102_2014040320140513" TargetMode="External"/><Relationship Id="rId403" Type="http://schemas.openxmlformats.org/officeDocument/2006/relationships/hyperlink" Target="http://app.leg.wa.gov/wac/default.aspx?cite=246-847-176" TargetMode="External"/><Relationship Id="rId6" Type="http://schemas.openxmlformats.org/officeDocument/2006/relationships/footnotes" Target="footnotes.xml"/><Relationship Id="rId238" Type="http://schemas.openxmlformats.org/officeDocument/2006/relationships/hyperlink" Target="http://public.nmcompcomm.us/NMPublic/gateway.dll/?f=templates&amp;fn=default.htm" TargetMode="External"/><Relationship Id="rId445" Type="http://schemas.openxmlformats.org/officeDocument/2006/relationships/hyperlink" Target="http://creativecommons.org/licenses/by/4.0/" TargetMode="External"/><Relationship Id="rId291" Type="http://schemas.openxmlformats.org/officeDocument/2006/relationships/hyperlink" Target="https://www.legis.nd.gov/information/acdata/pdf/61.5-01-02.pdf" TargetMode="External"/><Relationship Id="rId305" Type="http://schemas.openxmlformats.org/officeDocument/2006/relationships/hyperlink" Target="https://secure.sos.state.or.us/oard/viewSingleRule.action?ruleVrsnRsn=252097" TargetMode="External"/><Relationship Id="rId347" Type="http://schemas.openxmlformats.org/officeDocument/2006/relationships/hyperlink" Target="http://sdlegislature.gov/Statutes/Codified_Laws/DisplayStatute.aspx?Type=Statute&amp;Statute=36-10-35.9" TargetMode="External"/><Relationship Id="rId44" Type="http://schemas.openxmlformats.org/officeDocument/2006/relationships/hyperlink" Target="https://www.arptb.org/pdf/Practice_Act_1109.pdf" TargetMode="External"/><Relationship Id="rId86" Type="http://schemas.openxmlformats.org/officeDocument/2006/relationships/hyperlink" Target="http://regulations.delaware.gov/AdminCode/title18/1400/1409.shtml" TargetMode="External"/><Relationship Id="rId151" Type="http://schemas.openxmlformats.org/officeDocument/2006/relationships/hyperlink" Target="http://www.lrc.ky.gov/kar/201/022/001.pdf" TargetMode="External"/><Relationship Id="rId389" Type="http://schemas.openxmlformats.org/officeDocument/2006/relationships/hyperlink" Target="https://www.dhp.virginia.gov/PhysicalTherapy/physther_guidelines.htm" TargetMode="External"/><Relationship Id="rId193" Type="http://schemas.openxmlformats.org/officeDocument/2006/relationships/hyperlink" Target="https://leg.mt.gov/bills/mca/title_0330/chapter_0220/part_0010/section_0380/0330-0220-0010-0380.html" TargetMode="External"/><Relationship Id="rId207" Type="http://schemas.openxmlformats.org/officeDocument/2006/relationships/hyperlink" Target="https://www.leg.state.nv.us/NRS/NRS-629.html" TargetMode="External"/><Relationship Id="rId249" Type="http://schemas.openxmlformats.org/officeDocument/2006/relationships/hyperlink" Target="http://public.nmcompcomm.us/NMPublic/gateway.dll/?f=templates&amp;fn=default.htm" TargetMode="External"/><Relationship Id="rId414" Type="http://schemas.openxmlformats.org/officeDocument/2006/relationships/hyperlink" Target="https://apps.sos.wv.gov/adlaw/csr/readfile.aspx?DocId=17555&amp;Format=PDF" TargetMode="External"/><Relationship Id="rId13" Type="http://schemas.openxmlformats.org/officeDocument/2006/relationships/footer" Target="footer3.xml"/><Relationship Id="rId109" Type="http://schemas.openxmlformats.org/officeDocument/2006/relationships/hyperlink" Target="https://legislature.idaho.gov/statutesrules/idstat/Title54/T54CH57/SECT54-5703/" TargetMode="External"/><Relationship Id="rId260" Type="http://schemas.openxmlformats.org/officeDocument/2006/relationships/hyperlink" Target="http://public.leginfo.state.ny.us/lawssrch.cgi?NVLWO:" TargetMode="External"/><Relationship Id="rId316" Type="http://schemas.openxmlformats.org/officeDocument/2006/relationships/hyperlink" Target="https://secure.sos.state.or.us/oard/viewSingleRule.action?ruleVrsnRsn=252097" TargetMode="External"/><Relationship Id="rId55" Type="http://schemas.openxmlformats.org/officeDocument/2006/relationships/hyperlink" Target="https://www.armedicalboard.org/Professionals/pdf/mpa.pdf" TargetMode="External"/><Relationship Id="rId97" Type="http://schemas.openxmlformats.org/officeDocument/2006/relationships/hyperlink" Target="http://delcode.delaware.gov/title24/c020/sc01/index.shtml" TargetMode="External"/><Relationship Id="rId120" Type="http://schemas.openxmlformats.org/officeDocument/2006/relationships/hyperlink" Target="https://legislature.idaho.gov/statutesrules/idstat/Title54/T54CH57/SECT54-5708/" TargetMode="External"/><Relationship Id="rId358" Type="http://schemas.openxmlformats.org/officeDocument/2006/relationships/hyperlink" Target="https://publications.tnsosfiles.com/rules/1150/1150-02.20121126.pdf" TargetMode="External"/><Relationship Id="rId162" Type="http://schemas.openxmlformats.org/officeDocument/2006/relationships/hyperlink" Target="http://www.lrc.ky.gov/kar/201/028/030.pdf" TargetMode="External"/><Relationship Id="rId218" Type="http://schemas.openxmlformats.org/officeDocument/2006/relationships/hyperlink" Target="http://www.gencourt.state.nh.us/rsa/html/XXX/328-A/328-A-2.htm" TargetMode="External"/><Relationship Id="rId425" Type="http://schemas.openxmlformats.org/officeDocument/2006/relationships/hyperlink" Target="https://rules.wyo.gov/Search.aspx?mode=1" TargetMode="External"/><Relationship Id="rId271" Type="http://schemas.openxmlformats.org/officeDocument/2006/relationships/hyperlink" Target="https://www.ncptboard.org/documents/boardrules/Board%20rules%20with%20newly%20approved%20amendments.pdf" TargetMode="External"/><Relationship Id="rId24" Type="http://schemas.openxmlformats.org/officeDocument/2006/relationships/hyperlink" Target="http://www.ot.alabama.gov/PDF/rules/Rules_Regulations.pdf" TargetMode="External"/><Relationship Id="rId66" Type="http://schemas.openxmlformats.org/officeDocument/2006/relationships/hyperlink" Target="https://leginfo.legislature.ca.gov/faces/codes_displaySection.xhtml?lawCode=BPC&amp;sectionNum=2290.5." TargetMode="External"/><Relationship Id="rId131" Type="http://schemas.openxmlformats.org/officeDocument/2006/relationships/hyperlink" Target="http://www.ilga.gov/legislation/ilcs/ilcs3.asp?ActID=1314&amp;ChapterID=24" TargetMode="External"/><Relationship Id="rId327" Type="http://schemas.openxmlformats.org/officeDocument/2006/relationships/hyperlink" Target="http://www.health.ri.gov/healthcare/about/telemedicine/" TargetMode="External"/><Relationship Id="rId369" Type="http://schemas.openxmlformats.org/officeDocument/2006/relationships/hyperlink" Target="https://www.ptot.texas.gov/idl/3111D730-457B-D1BB-5561-947D604B73FD" TargetMode="External"/><Relationship Id="rId173" Type="http://schemas.openxmlformats.org/officeDocument/2006/relationships/hyperlink" Target="https://health.maryland.gov/botp/Pages/Legislation.aspx" TargetMode="External"/><Relationship Id="rId229" Type="http://schemas.openxmlformats.org/officeDocument/2006/relationships/hyperlink" Target="https://lis.njleg.state.nj.us/nxt/gateway.dll?f=templates&amp;fn=default.htm&amp;vid=Publish:10.1048/Enu" TargetMode="External"/><Relationship Id="rId380" Type="http://schemas.openxmlformats.org/officeDocument/2006/relationships/hyperlink" Target="https://le.utah.gov/xcode/Title58/Chapter24B/58-24b-S102.html?v=C58-24b-S102_2014040320140513" TargetMode="External"/><Relationship Id="rId436" Type="http://schemas.openxmlformats.org/officeDocument/2006/relationships/hyperlink" Target="https://rules.wyo.gov/Search.aspx?mode=1" TargetMode="External"/><Relationship Id="rId240" Type="http://schemas.openxmlformats.org/officeDocument/2006/relationships/hyperlink" Target="http://public.nmcompcomm.us/NMPublic/gateway.dll/?f=templates&amp;fn=default.htm" TargetMode="External"/><Relationship Id="rId35" Type="http://schemas.openxmlformats.org/officeDocument/2006/relationships/hyperlink" Target="https://www.commerce.alaska.gov/web/portals/5/pub/PT-OTStatutes.pdf" TargetMode="External"/><Relationship Id="rId77" Type="http://schemas.openxmlformats.org/officeDocument/2006/relationships/hyperlink" Target="https://leginfo.legislature.ca.gov/faces/codes_displaySection.xhtml?lawCode=BPC&amp;sectionNum=2290.5." TargetMode="External"/><Relationship Id="rId100" Type="http://schemas.openxmlformats.org/officeDocument/2006/relationships/hyperlink" Target="https://www.flrules.org/gateway/RuleNo.asp?title=MINIMUM%20STANDARDS%20OF%20PRACTICE&amp;ID=64B17-6.001" TargetMode="External"/><Relationship Id="rId282" Type="http://schemas.openxmlformats.org/officeDocument/2006/relationships/hyperlink" Target="https://www.legis.nd.gov/information/acdata/pdf/61.5-01-02.pdf" TargetMode="External"/><Relationship Id="rId338" Type="http://schemas.openxmlformats.org/officeDocument/2006/relationships/hyperlink" Target="http://www.health.ri.gov/healthcare/about/telemedicine/" TargetMode="External"/><Relationship Id="rId8" Type="http://schemas.openxmlformats.org/officeDocument/2006/relationships/header" Target="header1.xml"/><Relationship Id="rId142" Type="http://schemas.openxmlformats.org/officeDocument/2006/relationships/hyperlink" Target="https://www.legis.iowa.gov/docs/iac/rule/01-17-2018.645.208.3.pdf" TargetMode="External"/><Relationship Id="rId184" Type="http://schemas.openxmlformats.org/officeDocument/2006/relationships/hyperlink" Target="https://msdh.ms.gov/msdhsite/_static/resources/138.pdf" TargetMode="External"/><Relationship Id="rId391" Type="http://schemas.openxmlformats.org/officeDocument/2006/relationships/hyperlink" Target="https://www.dhp.virginia.gov/PhysicalTherapy/physther_guidelines.htm" TargetMode="External"/><Relationship Id="rId405" Type="http://schemas.openxmlformats.org/officeDocument/2006/relationships/hyperlink" Target="https://app.leg.wa.gov/wac/default.aspx?cite=246-915-187" TargetMode="External"/><Relationship Id="rId447" Type="http://schemas.openxmlformats.org/officeDocument/2006/relationships/hyperlink" Target="http://www.pitt.edu/" TargetMode="External"/><Relationship Id="rId251" Type="http://schemas.openxmlformats.org/officeDocument/2006/relationships/hyperlink" Target="http://www.rld.state.nm.us/uploads/files/PT%202017%20RULES%20FOR%20WEBSITE.pdf" TargetMode="External"/><Relationship Id="rId46" Type="http://schemas.openxmlformats.org/officeDocument/2006/relationships/hyperlink" Target="https://www.armedicalboard.org/Professionals/pdf/mpa.pdf" TargetMode="External"/><Relationship Id="rId293" Type="http://schemas.openxmlformats.org/officeDocument/2006/relationships/hyperlink" Target="https://www.ndotboard.com/Practice%20.asp" TargetMode="External"/><Relationship Id="rId307" Type="http://schemas.openxmlformats.org/officeDocument/2006/relationships/hyperlink" Target="https://secure.sos.state.or.us/oard/viewSingleRule.action?ruleVrsnRsn=252097" TargetMode="External"/><Relationship Id="rId349"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88" Type="http://schemas.openxmlformats.org/officeDocument/2006/relationships/hyperlink" Target="http://delcode.delaware.gov/title24/c020/sc01/index.shtml" TargetMode="External"/><Relationship Id="rId111" Type="http://schemas.openxmlformats.org/officeDocument/2006/relationships/hyperlink" Target="https://legislature.idaho.gov/statutesrules/idstat/Title54/T54CH57/SECT54-5703/" TargetMode="External"/><Relationship Id="rId153" Type="http://schemas.openxmlformats.org/officeDocument/2006/relationships/hyperlink" Target="http://www.lrc.ky.gov/kar/201/028/235.pdf" TargetMode="External"/><Relationship Id="rId195" Type="http://schemas.openxmlformats.org/officeDocument/2006/relationships/hyperlink" Target="https://leg.mt.gov/bills/mca/title_0330/chapter_0220/part_0010/section_0380/0330-0220-0010-0380.html" TargetMode="External"/><Relationship Id="rId209" Type="http://schemas.openxmlformats.org/officeDocument/2006/relationships/hyperlink" Target="https://www.leg.state.nv.us/NRS/NRS-629.html" TargetMode="External"/><Relationship Id="rId360" Type="http://schemas.openxmlformats.org/officeDocument/2006/relationships/hyperlink" Target="https://publications.tnsosfiles.com/rules/1150/1150-01.20180709.pdf" TargetMode="External"/><Relationship Id="rId416" Type="http://schemas.openxmlformats.org/officeDocument/2006/relationships/hyperlink" Target="http://code.wvlegislature.gov/30-41-1/" TargetMode="External"/><Relationship Id="rId220" Type="http://schemas.openxmlformats.org/officeDocument/2006/relationships/hyperlink" Target="https://lis.njleg.state.nj.us/nxt/gateway.dll?f=templates&amp;fn=default.htm&amp;vid=Publish:10.1048/Enu" TargetMode="External"/><Relationship Id="rId15" Type="http://schemas.openxmlformats.org/officeDocument/2006/relationships/hyperlink" Target="https://www.cchpca.org/sites/default/files/2018-10/CCHP_50_State_Report_Fall_2018.pdf" TargetMode="External"/><Relationship Id="rId57" Type="http://schemas.openxmlformats.org/officeDocument/2006/relationships/hyperlink" Target="https://www.armedicalboard.org/Professionals/pdf/mpa.pdf" TargetMode="External"/><Relationship Id="rId262" Type="http://schemas.openxmlformats.org/officeDocument/2006/relationships/hyperlink" Target="http://public.leginfo.state.ny.us/lawssrch.cgi?NVLWO:" TargetMode="External"/><Relationship Id="rId318" Type="http://schemas.openxmlformats.org/officeDocument/2006/relationships/hyperlink" Target="https://secure.sos.state.or.us/oard/viewSingleRule.action?ruleVrsnRsn=215432" TargetMode="External"/><Relationship Id="rId99" Type="http://schemas.openxmlformats.org/officeDocument/2006/relationships/hyperlink" Target="https://www.flrules.org/gateway/RuleNo.asp?title=MINIMUM%20STANDARDS%20OF%20PRACTICE&amp;ID=64B17-6.001" TargetMode="External"/><Relationship Id="rId122" Type="http://schemas.openxmlformats.org/officeDocument/2006/relationships/hyperlink" Target="https://legislature.idaho.gov/statutesrules/idstat/Title54/T54CH57/SECT54-5705/" TargetMode="External"/><Relationship Id="rId164" Type="http://schemas.openxmlformats.org/officeDocument/2006/relationships/hyperlink" Target="http://www.lrc.ky.gov/kar/201/028/235.pdf" TargetMode="External"/><Relationship Id="rId371" Type="http://schemas.openxmlformats.org/officeDocument/2006/relationships/hyperlink" Target="https://www.ptot.texas.gov/idl/3111D730-457B-D1BB-5561-947D604B73FD" TargetMode="External"/><Relationship Id="rId427" Type="http://schemas.openxmlformats.org/officeDocument/2006/relationships/hyperlink" Target="https://advance.lexis.com/container?config=00JAAzZmQ5YjBjOC1hNDdjLTQxNGMtYmExZi0wYzZlYWIxMmM5YzcKAFBvZENhdGFsb2cJAHazmy52H3XVa9c97KcS" TargetMode="External"/><Relationship Id="rId26" Type="http://schemas.openxmlformats.org/officeDocument/2006/relationships/hyperlink" Target="https://www.commerce.alaska.gov/web/portals/5/pub/PT-OTStatutes.pdf" TargetMode="External"/><Relationship Id="rId231" Type="http://schemas.openxmlformats.org/officeDocument/2006/relationships/hyperlink" Target="https://lis.njleg.state.nj.us/nxt/gateway.dll?f=templates&amp;fn=default.htm&amp;vid=Publish:10.1048/Enu" TargetMode="External"/><Relationship Id="rId273" Type="http://schemas.openxmlformats.org/officeDocument/2006/relationships/hyperlink" Target="file:///\\10.1.10.24\Trey\Website%20-%2050%20State%20Legislation\Regulatory%20Boards\21%20N.C.%20Admin.%20Code%2048C%20.0102" TargetMode="External"/><Relationship Id="rId329" Type="http://schemas.openxmlformats.org/officeDocument/2006/relationships/hyperlink" Target="http://www.health.ri.gov/healthcare/about/telemedicine/" TargetMode="External"/><Relationship Id="rId68" Type="http://schemas.openxmlformats.org/officeDocument/2006/relationships/hyperlink" Target="https://leginfo.legislature.ca.gov/faces/codes_displaySection.xhtml?lawCode=BPC&amp;sectionNum=2290.5." TargetMode="External"/><Relationship Id="rId133" Type="http://schemas.openxmlformats.org/officeDocument/2006/relationships/hyperlink" Target="http://www.ilga.gov/legislation/ilcs/ilcs3.asp?ActID=1314&amp;ChapterID=24" TargetMode="External"/><Relationship Id="rId175" Type="http://schemas.openxmlformats.org/officeDocument/2006/relationships/hyperlink" Target="https://health.maryland.gov/botp/Pages/Legislation.aspx" TargetMode="External"/><Relationship Id="rId340" Type="http://schemas.openxmlformats.org/officeDocument/2006/relationships/hyperlink" Target="https://www.llr.sc.gov/POL/OccupationalTherapy/PDFForms/Newsletters/ot.pdf" TargetMode="External"/><Relationship Id="rId200" Type="http://schemas.openxmlformats.org/officeDocument/2006/relationships/hyperlink" Target="http://www.sos.ne.gov/rules-and-regs/regsearch/Rules/Health_and_Human_Services_System/Title-172/Chapter-137.pdf" TargetMode="External"/><Relationship Id="rId382" Type="http://schemas.openxmlformats.org/officeDocument/2006/relationships/hyperlink" Target="https://le.utah.gov/xcode/Title58/Chapter24B/C58-24b_1800010118000101.pdf" TargetMode="External"/><Relationship Id="rId438" Type="http://schemas.openxmlformats.org/officeDocument/2006/relationships/image" Target="media/image1.png"/><Relationship Id="rId242" Type="http://schemas.openxmlformats.org/officeDocument/2006/relationships/hyperlink" Target="http://public.nmcompcomm.us/NMPublic/gateway.dll/?f=templates&amp;fn=default.htm" TargetMode="External"/><Relationship Id="rId284" Type="http://schemas.openxmlformats.org/officeDocument/2006/relationships/hyperlink" Target="https://www.legis.nd.gov/information/acdata/pdf/61.5-01-02.pdf" TargetMode="External"/><Relationship Id="rId37" Type="http://schemas.openxmlformats.org/officeDocument/2006/relationships/hyperlink" Target="https://www.commerce.alaska.gov/web/portals/5/pub/PT-OTStatutes.pdf" TargetMode="External"/><Relationship Id="rId79" Type="http://schemas.openxmlformats.org/officeDocument/2006/relationships/hyperlink" Target="https://www.colorado.gov/pacific/dora/Physical_Therapy_Laws" TargetMode="External"/><Relationship Id="rId102" Type="http://schemas.openxmlformats.org/officeDocument/2006/relationships/hyperlink" Target="http://sos.ga.gov/PLB/acrobat/Forms/15%20Reference%20-%20Physical%20Therapist%20Board%20Policies.pdf" TargetMode="External"/><Relationship Id="rId144" Type="http://schemas.openxmlformats.org/officeDocument/2006/relationships/hyperlink" Target="https://www.legis.iowa.gov/docs/iac/rule/01-17-2018.645.208.3.pdf" TargetMode="External"/><Relationship Id="rId90" Type="http://schemas.openxmlformats.org/officeDocument/2006/relationships/hyperlink" Target="http://delcode.delaware.gov/title24/c020/sc01/index.shtml" TargetMode="External"/><Relationship Id="rId186" Type="http://schemas.openxmlformats.org/officeDocument/2006/relationships/hyperlink" Target="https://www.msbpt.ms.gov/secure/pdf/Final.Adoption.Current.Regs.2015.pdf" TargetMode="External"/><Relationship Id="rId351"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393" Type="http://schemas.openxmlformats.org/officeDocument/2006/relationships/hyperlink" Target="https://www.dhp.virginia.gov/PhysicalTherapy/physther_guidelines.htm" TargetMode="External"/><Relationship Id="rId407" Type="http://schemas.openxmlformats.org/officeDocument/2006/relationships/hyperlink" Target="https://wvbot.org/dharris/legislative_act/13-01FIN.pdf" TargetMode="External"/><Relationship Id="rId449" Type="http://schemas.openxmlformats.org/officeDocument/2006/relationships/hyperlink" Target="http://upress.pitt.edu/" TargetMode="External"/><Relationship Id="rId211" Type="http://schemas.openxmlformats.org/officeDocument/2006/relationships/hyperlink" Target="https://www.leg.state.nv.us/NRS/NRS-629.html" TargetMode="External"/><Relationship Id="rId253" Type="http://schemas.openxmlformats.org/officeDocument/2006/relationships/hyperlink" Target="http://public.nmcompcomm.us/NMPublic/gateway.dll/?f=templates&amp;fn=default.htm" TargetMode="External"/><Relationship Id="rId295" Type="http://schemas.openxmlformats.org/officeDocument/2006/relationships/hyperlink" Target="https://otptat.ohio.gov/Portals/0/laws/Ohio%20PT%20Practice%20Act%20as%20of%20May%201%202018.pdf?ver=2018-05-02-143519-423" TargetMode="External"/><Relationship Id="rId309" Type="http://schemas.openxmlformats.org/officeDocument/2006/relationships/hyperlink" Target="https://www.oregon.gov/otlb/Pages/Telehealth.aspx" TargetMode="External"/><Relationship Id="rId48" Type="http://schemas.openxmlformats.org/officeDocument/2006/relationships/hyperlink" Target="https://www.armedicalboard.org/Professionals/pdf/mpa.pdf" TargetMode="External"/><Relationship Id="rId113" Type="http://schemas.openxmlformats.org/officeDocument/2006/relationships/hyperlink" Target="https://adminrules.idaho.gov/rules/current/24/241301.pdf" TargetMode="External"/><Relationship Id="rId320" Type="http://schemas.openxmlformats.org/officeDocument/2006/relationships/hyperlink" Target="https://secure.sos.state.or.us/oard/viewSingleRule.action?ruleVrsnRsn=215432" TargetMode="External"/><Relationship Id="rId155" Type="http://schemas.openxmlformats.org/officeDocument/2006/relationships/hyperlink" Target="http://www.lrc.ky.gov/kar/201/022/001.pdf" TargetMode="External"/><Relationship Id="rId197" Type="http://schemas.openxmlformats.org/officeDocument/2006/relationships/hyperlink" Target="http://www.mtrules.org/gateway/RuleNo.asp?RN=24%2E165%2E502" TargetMode="External"/><Relationship Id="rId362" Type="http://schemas.openxmlformats.org/officeDocument/2006/relationships/hyperlink" Target="https://advance.lexis.com/container?config=014CJAA5ZGVhZjA3NS02MmMzLTRlZWQtOGJjNC00YzQ1MmZlNzc2YWYKAFBvZENhdGFsb2e9zYpNUjTRaIWVfyrur9ud&amp;crid=5bbc1ca5-a013-4191-95b2-b1addcce9563&amp;prid=9000f006-63e6-414a-9633-cfae68002180" TargetMode="External"/><Relationship Id="rId418" Type="http://schemas.openxmlformats.org/officeDocument/2006/relationships/hyperlink" Target="https://docs.legis.wisconsin.gov/code/admin_code/pt/1.pdf" TargetMode="External"/><Relationship Id="rId222" Type="http://schemas.openxmlformats.org/officeDocument/2006/relationships/hyperlink" Target="https://lis.njleg.state.nj.us/nxt/gateway.dll?f=templates&amp;fn=default.htm&amp;vid=Publish:10.1048/Enu" TargetMode="External"/><Relationship Id="rId264" Type="http://schemas.openxmlformats.org/officeDocument/2006/relationships/hyperlink" Target="http://public.leginfo.state.ny.us/lawssrch.cgi?NVLWO:" TargetMode="External"/><Relationship Id="rId17" Type="http://schemas.openxmlformats.org/officeDocument/2006/relationships/hyperlink" Target="http://ptcompact.org/ptc-states" TargetMode="External"/><Relationship Id="rId59" Type="http://schemas.openxmlformats.org/officeDocument/2006/relationships/hyperlink" Target="https://www.armedicalboard.org/Professionals/pdf/mpa.pdf" TargetMode="External"/><Relationship Id="rId124" Type="http://schemas.openxmlformats.org/officeDocument/2006/relationships/hyperlink" Target="https://legislature.idaho.gov/statutesrules/idstat/Title54/T54CH57/SECT54-5703/" TargetMode="External"/><Relationship Id="rId70" Type="http://schemas.openxmlformats.org/officeDocument/2006/relationships/hyperlink" Target="https://leginfo.legislature.ca.gov/faces/codes_displaySection.xhtml?lawCode=BPC&amp;sectionNum=2290.5." TargetMode="External"/><Relationship Id="rId166" Type="http://schemas.openxmlformats.org/officeDocument/2006/relationships/hyperlink" Target="https://www.lsbme.la.gov/sites/default/files/documents/Rules/Individual%20Rules/Occupatonal%20Therapists%2C%20Assistants%20Oct%202015%20.pdf" TargetMode="External"/><Relationship Id="rId331" Type="http://schemas.openxmlformats.org/officeDocument/2006/relationships/hyperlink" Target="http://www.health.ri.gov/healthcare/about/telemedicine/" TargetMode="External"/><Relationship Id="rId373" Type="http://schemas.openxmlformats.org/officeDocument/2006/relationships/hyperlink" Target="https://www.ptot.texas.gov/idl/3111D730-457B-D1BB-5561-947D604B73FD" TargetMode="External"/><Relationship Id="rId429" Type="http://schemas.openxmlformats.org/officeDocument/2006/relationships/hyperlink" Target="https://rules.wyo.gov/Search.aspx?mode=1" TargetMode="External"/><Relationship Id="rId1" Type="http://schemas.openxmlformats.org/officeDocument/2006/relationships/customXml" Target="../customXml/item1.xml"/><Relationship Id="rId233" Type="http://schemas.openxmlformats.org/officeDocument/2006/relationships/hyperlink" Target="https://lis.njleg.state.nj.us/nxt/gateway.dll?f=templates&amp;fn=default.htm&amp;vid=Publish:10.1048/Enu" TargetMode="External"/><Relationship Id="rId440" Type="http://schemas.openxmlformats.org/officeDocument/2006/relationships/image" Target="media/image2.png"/><Relationship Id="rId28" Type="http://schemas.openxmlformats.org/officeDocument/2006/relationships/hyperlink" Target="https://www.commerce.alaska.gov/web/portals/5/pub/PT-OTStatutes.pdf" TargetMode="External"/><Relationship Id="rId275" Type="http://schemas.openxmlformats.org/officeDocument/2006/relationships/hyperlink" Target="https://www.ncptboard.org/documents/boardrules/Board%20rules%20with%20newly%20approved%20amendments.pdf" TargetMode="External"/><Relationship Id="rId300" Type="http://schemas.openxmlformats.org/officeDocument/2006/relationships/hyperlink" Target="https://otptat.ohio.gov/Portals/0/Pubs/Statement%20on%20Telerehabilitation%20March%202010.pdf?ver=2010-03-10-084912-177" TargetMode="External"/><Relationship Id="rId81" Type="http://schemas.openxmlformats.org/officeDocument/2006/relationships/hyperlink" Target="https://www.colorado.gov/pacific/dora/Physical_Therapy_Laws" TargetMode="External"/><Relationship Id="rId135" Type="http://schemas.openxmlformats.org/officeDocument/2006/relationships/hyperlink" Target="https://www.in.gov/pla/2581.htm" TargetMode="External"/><Relationship Id="rId177" Type="http://schemas.openxmlformats.org/officeDocument/2006/relationships/hyperlink" Target="http://dmbinternet.state.mi.us/DMB/ORRDocs/AdminCode/1815_2018-034LR_AdminCode.pdf" TargetMode="External"/><Relationship Id="rId342" Type="http://schemas.openxmlformats.org/officeDocument/2006/relationships/hyperlink" Target="https://www.llr.sc.gov/POL/OccupationalTherapy/PDFForms/Newsletters/ot.pdf" TargetMode="External"/><Relationship Id="rId384" Type="http://schemas.openxmlformats.org/officeDocument/2006/relationships/hyperlink" Target="https://legislature.vermont.gov/statutes/section/26/038/02081a" TargetMode="External"/><Relationship Id="rId202" Type="http://schemas.openxmlformats.org/officeDocument/2006/relationships/hyperlink" Target="http://www.sos.ne.gov/rules-and-regs/regsearch/Rules/Health_and_Human_Services_System/Title-172/Chapter-137.pdf" TargetMode="External"/><Relationship Id="rId244" Type="http://schemas.openxmlformats.org/officeDocument/2006/relationships/hyperlink" Target="http://public.nmcompcomm.us/NMPublic/gateway.dll/?f=templates&amp;fn=default.htm" TargetMode="External"/><Relationship Id="rId39" Type="http://schemas.openxmlformats.org/officeDocument/2006/relationships/hyperlink" Target="https://www.azleg.gov/viewdocument/?docName=https://www.azleg.gov/ars/32/02001.htm" TargetMode="External"/><Relationship Id="rId286" Type="http://schemas.openxmlformats.org/officeDocument/2006/relationships/hyperlink" Target="https://www.legis.nd.gov/information/acdata/pdf/61.5-01-02.pdf"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JS%20Websites\Radical%20Teacher\RT%20template%20and%20guide%20v1\RT_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639B-D122-4B95-A63B-E0CD6C3F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RT_Template</Template>
  <TotalTime>0</TotalTime>
  <Pages>1</Pages>
  <Words>30100</Words>
  <Characters>171571</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ITJ</vt:lpstr>
    </vt:vector>
  </TitlesOfParts>
  <Company>University Library System</Company>
  <LinksUpToDate>false</LinksUpToDate>
  <CharactersWithSpaces>201269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ITJ</dc:title>
  <dc:subject/>
  <dc:creator>Johnston, Kari E. Peyton</dc:creator>
  <cp:keywords/>
  <dc:description/>
  <cp:lastModifiedBy>J Cason</cp:lastModifiedBy>
  <cp:revision>3</cp:revision>
  <cp:lastPrinted>2018-12-10T21:14:00Z</cp:lastPrinted>
  <dcterms:created xsi:type="dcterms:W3CDTF">2018-12-10T21:15:00Z</dcterms:created>
  <dcterms:modified xsi:type="dcterms:W3CDTF">2018-12-10T21:16:00Z</dcterms:modified>
</cp:coreProperties>
</file>