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BA785" w14:textId="77777777" w:rsidR="00540F42" w:rsidRPr="00540F42" w:rsidRDefault="00540F42" w:rsidP="00540F42">
      <w:pPr>
        <w:pStyle w:val="Title"/>
        <w:rPr>
          <w:bCs/>
          <w:lang w:val="en"/>
        </w:rPr>
      </w:pPr>
      <w:bookmarkStart w:id="0" w:name="_Hlk38872342"/>
      <w:r w:rsidRPr="00540F42">
        <w:rPr>
          <w:bCs/>
          <w:lang w:val="en"/>
        </w:rPr>
        <w:t xml:space="preserve">SERIOUS GAMES FOR STROKE TELEREHABILITATION OF UPPER LIMB - A REVIEW FOR FUTURE RESEARCH </w:t>
      </w:r>
      <w:bookmarkEnd w:id="0"/>
    </w:p>
    <w:p w14:paraId="4B763DCE" w14:textId="76847179" w:rsidR="00540F42" w:rsidRPr="00540F42" w:rsidRDefault="00540F42" w:rsidP="00540F42">
      <w:pPr>
        <w:pStyle w:val="Authorship"/>
        <w:rPr>
          <w:bCs/>
          <w:vertAlign w:val="superscript"/>
          <w:lang w:val="pt-PT"/>
        </w:rPr>
      </w:pPr>
      <w:r w:rsidRPr="00540F42">
        <w:rPr>
          <w:bCs/>
          <w:lang w:val="pt-PT"/>
        </w:rPr>
        <w:t>PAULA AMORIM, MD</w:t>
      </w:r>
      <w:r w:rsidRPr="00540F42">
        <w:rPr>
          <w:bCs/>
          <w:vertAlign w:val="superscript"/>
          <w:lang w:val="pt-PT"/>
        </w:rPr>
        <w:t>1</w:t>
      </w:r>
      <w:r w:rsidRPr="00540F42">
        <w:rPr>
          <w:bCs/>
          <w:lang w:val="pt-PT"/>
        </w:rPr>
        <w:t>, BEATRIZ SOUSA</w:t>
      </w:r>
      <w:r w:rsidR="00A90075">
        <w:rPr>
          <w:bCs/>
          <w:lang w:val="pt-PT"/>
        </w:rPr>
        <w:t xml:space="preserve"> </w:t>
      </w:r>
      <w:r w:rsidR="000816BC" w:rsidRPr="000816BC">
        <w:rPr>
          <w:bCs/>
          <w:lang w:val="pt-PT"/>
        </w:rPr>
        <w:t>SANTOS</w:t>
      </w:r>
      <w:r w:rsidRPr="00540F42">
        <w:rPr>
          <w:bCs/>
          <w:lang w:val="pt-PT"/>
        </w:rPr>
        <w:t>, PHD</w:t>
      </w:r>
      <w:r w:rsidRPr="00540F42">
        <w:rPr>
          <w:bCs/>
          <w:vertAlign w:val="superscript"/>
          <w:lang w:val="pt-PT"/>
        </w:rPr>
        <w:t>2,3</w:t>
      </w:r>
      <w:r w:rsidRPr="00540F42">
        <w:rPr>
          <w:bCs/>
          <w:lang w:val="pt-PT"/>
        </w:rPr>
        <w:t>, PAULO DIAS, PHD</w:t>
      </w:r>
      <w:r w:rsidRPr="00540F42">
        <w:rPr>
          <w:bCs/>
          <w:vertAlign w:val="superscript"/>
          <w:lang w:val="pt-PT"/>
        </w:rPr>
        <w:t>2,3</w:t>
      </w:r>
      <w:r w:rsidRPr="00540F42">
        <w:rPr>
          <w:bCs/>
          <w:lang w:val="pt-PT"/>
        </w:rPr>
        <w:t>, SAMUEL SILVA, PHD</w:t>
      </w:r>
      <w:r w:rsidRPr="00540F42">
        <w:rPr>
          <w:bCs/>
          <w:vertAlign w:val="superscript"/>
          <w:lang w:val="pt-PT"/>
        </w:rPr>
        <w:t>2</w:t>
      </w:r>
      <w:r w:rsidRPr="00540F42">
        <w:rPr>
          <w:bCs/>
          <w:lang w:val="pt-PT"/>
        </w:rPr>
        <w:t>, HENRIQUE MARTINS, MD, PHD</w:t>
      </w:r>
      <w:r w:rsidRPr="00540F42">
        <w:rPr>
          <w:bCs/>
          <w:vertAlign w:val="superscript"/>
          <w:lang w:val="pt-PT"/>
        </w:rPr>
        <w:t>1</w:t>
      </w:r>
    </w:p>
    <w:p w14:paraId="122DF34A" w14:textId="77777777" w:rsidR="00540F42" w:rsidRPr="00540F42" w:rsidRDefault="00540F42" w:rsidP="00540F42">
      <w:pPr>
        <w:pStyle w:val="AuthorBio"/>
        <w:rPr>
          <w:lang w:val="en-GB"/>
        </w:rPr>
      </w:pPr>
      <w:r w:rsidRPr="00540F42">
        <w:rPr>
          <w:vertAlign w:val="superscript"/>
          <w:lang w:val="en-GB"/>
        </w:rPr>
        <w:t>1</w:t>
      </w:r>
      <w:r w:rsidRPr="00540F42">
        <w:rPr>
          <w:lang w:val="en-GB"/>
        </w:rPr>
        <w:t>FACULTY OF HEALTH SCIENCES, UNIVERSITY OF BEIRA INTERIOR, PORTUGAL</w:t>
      </w:r>
    </w:p>
    <w:p w14:paraId="07DB0898" w14:textId="44924716" w:rsidR="00540F42" w:rsidRPr="00540F42" w:rsidRDefault="00540F42" w:rsidP="00540F42">
      <w:pPr>
        <w:pStyle w:val="AuthorBio"/>
        <w:rPr>
          <w:lang w:val="en-GB"/>
        </w:rPr>
      </w:pPr>
      <w:r w:rsidRPr="00540F42">
        <w:rPr>
          <w:vertAlign w:val="superscript"/>
          <w:lang w:val="en-GB"/>
        </w:rPr>
        <w:t>2</w:t>
      </w:r>
      <w:r w:rsidRPr="00540F42">
        <w:rPr>
          <w:lang w:val="en-GB"/>
        </w:rPr>
        <w:t xml:space="preserve">INSTITUTE OF ELECTRONICS AND INFORMATICS ENGINEERING OF AVEIRO </w:t>
      </w:r>
    </w:p>
    <w:p w14:paraId="161BB4E7" w14:textId="486CFA9F" w:rsidR="006F21F1" w:rsidRPr="00631A6C" w:rsidRDefault="00F033A7" w:rsidP="00DD5475">
      <w:pPr>
        <w:pStyle w:val="AuthorBio"/>
        <w:sectPr w:rsidR="006F21F1" w:rsidRPr="00631A6C" w:rsidSect="0056641A">
          <w:headerReference w:type="even" r:id="rId8"/>
          <w:headerReference w:type="default" r:id="rId9"/>
          <w:footerReference w:type="even" r:id="rId10"/>
          <w:footerReference w:type="default" r:id="rId11"/>
          <w:headerReference w:type="first" r:id="rId12"/>
          <w:endnotePr>
            <w:numFmt w:val="decimal"/>
          </w:endnotePr>
          <w:type w:val="continuous"/>
          <w:pgSz w:w="12240" w:h="15840" w:code="1"/>
          <w:pgMar w:top="720" w:right="1080" w:bottom="720" w:left="1080" w:header="360" w:footer="432" w:gutter="0"/>
          <w:pgNumType w:start="65"/>
          <w:cols w:space="720"/>
          <w:docGrid w:linePitch="360"/>
        </w:sectPr>
      </w:pPr>
      <w:r>
        <w:rPr>
          <w:noProof/>
          <w:lang w:val="pt-PT" w:eastAsia="pt-PT"/>
        </w:rPr>
        <mc:AlternateContent>
          <mc:Choice Requires="wps">
            <w:drawing>
              <wp:anchor distT="0" distB="228600" distL="114300" distR="114300" simplePos="0" relativeHeight="251658752" behindDoc="0" locked="0" layoutInCell="1" allowOverlap="1" wp14:anchorId="353A0B31" wp14:editId="3A4022C7">
                <wp:simplePos x="0" y="0"/>
                <wp:positionH relativeFrom="column">
                  <wp:posOffset>21590</wp:posOffset>
                </wp:positionH>
                <wp:positionV relativeFrom="paragraph">
                  <wp:posOffset>447675</wp:posOffset>
                </wp:positionV>
                <wp:extent cx="6400800" cy="1781175"/>
                <wp:effectExtent l="0" t="0" r="19050" b="28575"/>
                <wp:wrapTopAndBottom/>
                <wp:docPr id="75" name="Text Box 75"/>
                <wp:cNvGraphicFramePr/>
                <a:graphic xmlns:a="http://schemas.openxmlformats.org/drawingml/2006/main">
                  <a:graphicData uri="http://schemas.microsoft.com/office/word/2010/wordprocessingShape">
                    <wps:wsp>
                      <wps:cNvSpPr txBox="1"/>
                      <wps:spPr>
                        <a:xfrm>
                          <a:off x="0" y="0"/>
                          <a:ext cx="6400800" cy="1781175"/>
                        </a:xfrm>
                        <a:prstGeom prst="rect">
                          <a:avLst/>
                        </a:prstGeom>
                        <a:solidFill>
                          <a:srgbClr val="D2D5EB"/>
                        </a:solidFill>
                        <a:ln w="19050">
                          <a:solidFill>
                            <a:srgbClr val="B5AE74"/>
                          </a:solidFill>
                        </a:ln>
                        <a:effectLst/>
                      </wps:spPr>
                      <wps:style>
                        <a:lnRef idx="0">
                          <a:schemeClr val="accent1"/>
                        </a:lnRef>
                        <a:fillRef idx="0">
                          <a:schemeClr val="accent1"/>
                        </a:fillRef>
                        <a:effectRef idx="0">
                          <a:schemeClr val="accent1"/>
                        </a:effectRef>
                        <a:fontRef idx="minor">
                          <a:schemeClr val="dk1"/>
                        </a:fontRef>
                      </wps:style>
                      <wps:txbx>
                        <w:txbxContent>
                          <w:p w14:paraId="11D372AE" w14:textId="77777777" w:rsidR="002250AD" w:rsidRPr="00511261" w:rsidRDefault="002250AD" w:rsidP="00511261">
                            <w:pPr>
                              <w:pStyle w:val="Abstract"/>
                            </w:pPr>
                            <w:r w:rsidRPr="00511261">
                              <w:t>Abstract</w:t>
                            </w:r>
                          </w:p>
                          <w:p w14:paraId="77E32F56" w14:textId="2074562E" w:rsidR="002250AD" w:rsidRPr="00540F42" w:rsidRDefault="002250AD" w:rsidP="00540F42">
                            <w:pPr>
                              <w:pStyle w:val="AbstractBodyText"/>
                              <w:rPr>
                                <w:lang w:val="en"/>
                              </w:rPr>
                            </w:pPr>
                            <w:r w:rsidRPr="00540F42">
                              <w:rPr>
                                <w:lang w:val="en-GB"/>
                              </w:rPr>
                              <w:t>Maintaining</w:t>
                            </w:r>
                            <w:r w:rsidRPr="00540F42">
                              <w:rPr>
                                <w:lang w:val="en"/>
                              </w:rPr>
                              <w:t xml:space="preserve"> appropriate home rehabilitation programs after stroke, with proper adherence and remote monitoring is a challenging task.  Virtual reality (VR)</w:t>
                            </w:r>
                            <w:r>
                              <w:rPr>
                                <w:lang w:val="en"/>
                              </w:rPr>
                              <w:t xml:space="preserve"> </w:t>
                            </w:r>
                            <w:r w:rsidRPr="00540F42">
                              <w:rPr>
                                <w:lang w:val="en"/>
                              </w:rPr>
                              <w:t>-</w:t>
                            </w:r>
                            <w:r>
                              <w:rPr>
                                <w:lang w:val="en"/>
                              </w:rPr>
                              <w:t xml:space="preserve"> </w:t>
                            </w:r>
                            <w:r w:rsidRPr="00540F42">
                              <w:rPr>
                                <w:lang w:val="en"/>
                              </w:rPr>
                              <w:t>based serious games could be a strategy used in telerehabilitation (TR) to engage patients in an enjoyable and therapeutic ap</w:t>
                            </w:r>
                            <w:r>
                              <w:rPr>
                                <w:lang w:val="en"/>
                              </w:rPr>
                              <w:t>proach. The aim of this review was</w:t>
                            </w:r>
                            <w:r w:rsidRPr="00540F42">
                              <w:rPr>
                                <w:lang w:val="en"/>
                              </w:rPr>
                              <w:t xml:space="preserve"> to analyze the background and quality of clinical research on this matter to guide future research. The review was based on </w:t>
                            </w:r>
                            <w:r>
                              <w:rPr>
                                <w:lang w:val="en"/>
                              </w:rPr>
                              <w:t xml:space="preserve">research material </w:t>
                            </w:r>
                            <w:r w:rsidRPr="00540F42">
                              <w:rPr>
                                <w:lang w:val="en"/>
                              </w:rPr>
                              <w:t>obtained from PubMed and Cochrane up to April 2020 using the PRISMA approach.  The use of VR serious games has shown evidence of efficacy on upper limb TR after stroke, but the evidence strength is still low due to a limited number of randomized controlled trials (RCT), a small number of participants involved, and heterogeneous samples. Although this is a promising strategy to complement conventional rehabilitation, further investigation is needed to strengthen the evidence of effectiveness and support the dissemination of the developed solutions.</w:t>
                            </w:r>
                          </w:p>
                          <w:p w14:paraId="619BE3EF" w14:textId="77777777" w:rsidR="002250AD" w:rsidRDefault="002250AD" w:rsidP="008777DD">
                            <w:pPr>
                              <w:pStyle w:val="AbstractBodyText"/>
                            </w:pPr>
                          </w:p>
                          <w:p w14:paraId="34844508" w14:textId="77777777" w:rsidR="002250AD" w:rsidRDefault="002250AD" w:rsidP="0029704D">
                            <w:pPr>
                              <w:pStyle w:val="Keywords"/>
                            </w:pPr>
                            <w:r w:rsidRPr="00F010FC">
                              <w:rPr>
                                <w:b/>
                              </w:rPr>
                              <w:t>Keywords</w:t>
                            </w:r>
                            <w:r>
                              <w:t xml:space="preserve">: </w:t>
                            </w:r>
                            <w:r>
                              <w:rPr>
                                <w:iCs/>
                                <w:lang w:val="en"/>
                              </w:rPr>
                              <w:t>Serious g</w:t>
                            </w:r>
                            <w:r w:rsidRPr="00540F42">
                              <w:rPr>
                                <w:iCs/>
                                <w:lang w:val="en"/>
                              </w:rPr>
                              <w:t>ames, Str</w:t>
                            </w:r>
                            <w:r>
                              <w:rPr>
                                <w:iCs/>
                                <w:lang w:val="en"/>
                              </w:rPr>
                              <w:t>oke, Telerehabilitation, Upper limb, Virtual r</w:t>
                            </w:r>
                            <w:r w:rsidRPr="00540F42">
                              <w:rPr>
                                <w:iCs/>
                                <w:lang w:val="en"/>
                              </w:rPr>
                              <w:t>eality</w:t>
                            </w:r>
                          </w:p>
                          <w:p w14:paraId="51590B63" w14:textId="77777777" w:rsidR="002250AD" w:rsidRPr="000C329A" w:rsidRDefault="002250AD">
                            <w:pPr>
                              <w:rPr>
                                <w14:textOutline w14:w="3810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3A0B31" id="_x0000_t202" coordsize="21600,21600" o:spt="202" path="m,l,21600r21600,l21600,xe">
                <v:stroke joinstyle="miter"/>
                <v:path gradientshapeok="t" o:connecttype="rect"/>
              </v:shapetype>
              <v:shape id="Text Box 75" o:spid="_x0000_s1026" type="#_x0000_t202" style="position:absolute;margin-left:1.7pt;margin-top:35.25pt;width:7in;height:140.25pt;z-index:251658752;visibility:visible;mso-wrap-style:square;mso-height-percent:0;mso-wrap-distance-left:9pt;mso-wrap-distance-top:0;mso-wrap-distance-right:9pt;mso-wrap-distance-bottom:18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vVngIAALgFAAAOAAAAZHJzL2Uyb0RvYy54bWysVFtP2zAUfp+0/2D5fSSpWgpVU1QoTJMQ&#10;oMHEs+vYbTTHx7PdJt2v37GT9AJ7YdpLYp/z+Vy+c5leNZUiW2FdCTqn2VlKidAcilKvcvrj5e7L&#10;BSXOM10wBVrkdCccvZp9/jStzUQMYA2qEJagEe0mtcnp2nszSRLH16Ji7gyM0KiUYCvm8WpXSWFZ&#10;jdYrlQzS9DypwRbGAhfOoXTRKuks2pdScP8opROeqJxibD5+bfwuwzeZTdlkZZlZl7wLg/1DFBUr&#10;NTrdm1owz8jGlu9MVSW34ED6Mw5VAlKWXMQcMJssfZPN85oZEXNBcpzZ0+T+n1n+sH2ypCxyOh5R&#10;olmFNXoRjSfX0BAUIT+1cROEPRsE+gblWOde7lAY0m6krcIfEyKoR6Z3e3aDNY7C82GaXqSo4qjL&#10;xhdZ1tpPDs+Ndf6rgIqEQ04tli+yyrb3zmMoCO0hwZsDVRZ3pVLxYlfLG2XJlmGpF4PF6PY6RIlP&#10;TmBKkxrdX6ajNJo+UbpjG9ej+e14+N4GWlQ6eBSxv7rIAkstG/Hkd0oEjNLfhUR+IykxzNDZYh8o&#10;41xoH/mMdhEdUBKT+sjDDn+I6iOP2zx6z6D9/nFVarAtTadhFz/7kGWLR6KP8g5H3yybrnuWUOyw&#10;eSy04+cMvyuxwPfM+Sdmcd6wKXCH+Ef8SAVYH+hOlKzB/v6bPOBxDFBLSY3zm1P3a8OsoER90zgg&#10;l9lwGAY+Xoaj8QAv9lizPNboTXUD2DcZbivD4zHgveqP0kL1iqtmHryiimmOvnPq++ONb7cKriou&#10;5vMIwhE3zN/rZ8OD6VCd0L4vzSuzputxj+PxAP2ks8mbVm+x4aWG+caDLOMcBIJbVjvicT3EXu9W&#10;Wdg/x/eIOizc2R8AAAD//wMAUEsDBBQABgAIAAAAIQCNkjR33wAAAAkBAAAPAAAAZHJzL2Rvd25y&#10;ZXYueG1sTI/BTsMwDIbvSLxDZCRuLCljgErTaULaEBekbUjTbllj2kLjdE26dm+Pd4Kj/f36/Tmb&#10;j64RJ+xC7UlDMlEgkApvayo1fG6Xd88gQjRkTeMJNZwxwDy/vspMav1AazxtYim4hEJqNFQxtqmU&#10;oajQmTDxLRKzL985E3nsSmk7M3C5a+S9Uo/SmZr4QmVafK2w+Nn0TkO/P79N43Y3LI/te+8+vlfH&#10;xcppfXszLl5ARBzjXxgu+qwOOTsdfE82iEbD9IGDGp7UDMQFqyThzYHBLFEg80z+/yD/BQAA//8D&#10;AFBLAQItABQABgAIAAAAIQC2gziS/gAAAOEBAAATAAAAAAAAAAAAAAAAAAAAAABbQ29udGVudF9U&#10;eXBlc10ueG1sUEsBAi0AFAAGAAgAAAAhADj9If/WAAAAlAEAAAsAAAAAAAAAAAAAAAAALwEAAF9y&#10;ZWxzLy5yZWxzUEsBAi0AFAAGAAgAAAAhABvS+9WeAgAAuAUAAA4AAAAAAAAAAAAAAAAALgIAAGRy&#10;cy9lMm9Eb2MueG1sUEsBAi0AFAAGAAgAAAAhAI2SNHffAAAACQEAAA8AAAAAAAAAAAAAAAAA+AQA&#10;AGRycy9kb3ducmV2LnhtbFBLBQYAAAAABAAEAPMAAAAEBgAAAAA=&#10;" fillcolor="#d2d5eb" strokecolor="#b5ae74" strokeweight="1.5pt">
                <v:textbox>
                  <w:txbxContent>
                    <w:p w14:paraId="11D372AE" w14:textId="77777777" w:rsidR="002250AD" w:rsidRPr="00511261" w:rsidRDefault="002250AD" w:rsidP="00511261">
                      <w:pPr>
                        <w:pStyle w:val="Abstract"/>
                      </w:pPr>
                      <w:r w:rsidRPr="00511261">
                        <w:t>Abstract</w:t>
                      </w:r>
                    </w:p>
                    <w:p w14:paraId="77E32F56" w14:textId="2074562E" w:rsidR="002250AD" w:rsidRPr="00540F42" w:rsidRDefault="002250AD" w:rsidP="00540F42">
                      <w:pPr>
                        <w:pStyle w:val="AbstractBodyText"/>
                        <w:rPr>
                          <w:lang w:val="en"/>
                        </w:rPr>
                      </w:pPr>
                      <w:r w:rsidRPr="00540F42">
                        <w:rPr>
                          <w:lang w:val="en-GB"/>
                        </w:rPr>
                        <w:t>Maintaining</w:t>
                      </w:r>
                      <w:r w:rsidRPr="00540F42">
                        <w:rPr>
                          <w:lang w:val="en"/>
                        </w:rPr>
                        <w:t xml:space="preserve"> appropriate home rehabilitation programs after stroke, with proper adherence and remote monitoring is a challenging task.  Virtual reality (VR)</w:t>
                      </w:r>
                      <w:r>
                        <w:rPr>
                          <w:lang w:val="en"/>
                        </w:rPr>
                        <w:t xml:space="preserve"> </w:t>
                      </w:r>
                      <w:r w:rsidRPr="00540F42">
                        <w:rPr>
                          <w:lang w:val="en"/>
                        </w:rPr>
                        <w:t>-</w:t>
                      </w:r>
                      <w:r>
                        <w:rPr>
                          <w:lang w:val="en"/>
                        </w:rPr>
                        <w:t xml:space="preserve"> </w:t>
                      </w:r>
                      <w:r w:rsidRPr="00540F42">
                        <w:rPr>
                          <w:lang w:val="en"/>
                        </w:rPr>
                        <w:t>based serious games could be a strategy used in telerehabilitation (TR) to engage patients in an enjoyable and therapeutic ap</w:t>
                      </w:r>
                      <w:r>
                        <w:rPr>
                          <w:lang w:val="en"/>
                        </w:rPr>
                        <w:t>proach. The aim of this review was</w:t>
                      </w:r>
                      <w:r w:rsidRPr="00540F42">
                        <w:rPr>
                          <w:lang w:val="en"/>
                        </w:rPr>
                        <w:t xml:space="preserve"> to analyze the background and quality of clinical research on this matter to guide future research. The review was based on </w:t>
                      </w:r>
                      <w:r>
                        <w:rPr>
                          <w:lang w:val="en"/>
                        </w:rPr>
                        <w:t xml:space="preserve">research material </w:t>
                      </w:r>
                      <w:r w:rsidRPr="00540F42">
                        <w:rPr>
                          <w:lang w:val="en"/>
                        </w:rPr>
                        <w:t>obtained from PubMed and Cochrane up to April 2020 using the PRISMA approach.  The use of VR serious games has shown evidence of efficacy on upper limb TR after stroke, but the evidence strength is still low due to a limited number of randomized controlled trials (RCT), a small number of participants involved, and heterogeneous samples. Although this is a promising strategy to complement conventional rehabilitation, further investigation is needed to strengthen the evidence of effectiveness and support the dissemination of the developed solutions.</w:t>
                      </w:r>
                    </w:p>
                    <w:p w14:paraId="619BE3EF" w14:textId="77777777" w:rsidR="002250AD" w:rsidRDefault="002250AD" w:rsidP="008777DD">
                      <w:pPr>
                        <w:pStyle w:val="AbstractBodyText"/>
                      </w:pPr>
                    </w:p>
                    <w:p w14:paraId="34844508" w14:textId="77777777" w:rsidR="002250AD" w:rsidRDefault="002250AD" w:rsidP="0029704D">
                      <w:pPr>
                        <w:pStyle w:val="Keywords"/>
                      </w:pPr>
                      <w:r w:rsidRPr="00F010FC">
                        <w:rPr>
                          <w:b/>
                        </w:rPr>
                        <w:t>Keywords</w:t>
                      </w:r>
                      <w:r>
                        <w:t xml:space="preserve">: </w:t>
                      </w:r>
                      <w:r>
                        <w:rPr>
                          <w:iCs/>
                          <w:lang w:val="en"/>
                        </w:rPr>
                        <w:t>Serious g</w:t>
                      </w:r>
                      <w:r w:rsidRPr="00540F42">
                        <w:rPr>
                          <w:iCs/>
                          <w:lang w:val="en"/>
                        </w:rPr>
                        <w:t>ames, Str</w:t>
                      </w:r>
                      <w:r>
                        <w:rPr>
                          <w:iCs/>
                          <w:lang w:val="en"/>
                        </w:rPr>
                        <w:t>oke, Telerehabilitation, Upper limb, Virtual r</w:t>
                      </w:r>
                      <w:r w:rsidRPr="00540F42">
                        <w:rPr>
                          <w:iCs/>
                          <w:lang w:val="en"/>
                        </w:rPr>
                        <w:t>eality</w:t>
                      </w:r>
                    </w:p>
                    <w:p w14:paraId="51590B63" w14:textId="77777777" w:rsidR="002250AD" w:rsidRPr="000C329A" w:rsidRDefault="002250AD">
                      <w:pPr>
                        <w:rPr>
                          <w14:textOutline w14:w="38100" w14:cap="rnd" w14:cmpd="sng" w14:algn="ctr">
                            <w14:noFill/>
                            <w14:prstDash w14:val="solid"/>
                            <w14:bevel/>
                          </w14:textOutline>
                        </w:rPr>
                      </w:pPr>
                    </w:p>
                  </w:txbxContent>
                </v:textbox>
                <w10:wrap type="topAndBottom"/>
              </v:shape>
            </w:pict>
          </mc:Fallback>
        </mc:AlternateContent>
      </w:r>
      <w:r w:rsidR="00540F42" w:rsidRPr="00540F42">
        <w:rPr>
          <w:vertAlign w:val="superscript"/>
          <w:lang w:val="en-GB"/>
        </w:rPr>
        <w:t>3</w:t>
      </w:r>
      <w:r w:rsidR="00540F42" w:rsidRPr="00540F42">
        <w:rPr>
          <w:lang w:val="en-GB"/>
        </w:rPr>
        <w:t>DEPARTMENT OF ELECTRONICS TELECOMMUNICATIONS AND INFORMATICS, UNIVERSITY OF AVEIRO, PORTUGA</w:t>
      </w:r>
      <w:r w:rsidR="00B807BB">
        <w:rPr>
          <w:lang w:val="en-GB"/>
        </w:rPr>
        <w:t>L</w:t>
      </w:r>
    </w:p>
    <w:p w14:paraId="3FF7CAAC" w14:textId="3660784F" w:rsidR="00540F42" w:rsidRPr="00540F42" w:rsidRDefault="00540F42" w:rsidP="00540F42">
      <w:pPr>
        <w:rPr>
          <w:lang w:val="en"/>
        </w:rPr>
      </w:pPr>
      <w:r w:rsidRPr="00540F42">
        <w:rPr>
          <w:lang w:val="en"/>
        </w:rPr>
        <w:t xml:space="preserve">Stroke is a leading cause of disability worldwide. As mortality decreases, the number of survivors with several handicaps that benefit from rehabilitation has significantly increased </w:t>
      </w:r>
      <w:r w:rsidRPr="00540F42">
        <w:rPr>
          <w:lang w:val="en"/>
        </w:rPr>
        <w:fldChar w:fldCharType="begin"/>
      </w:r>
      <w:r w:rsidRPr="00540F42">
        <w:rPr>
          <w:lang w:val="en"/>
        </w:rPr>
        <w:instrText xml:space="preserve"> ADDIN EN.CITE &lt;EndNote&gt;&lt;Cite&gt;&lt;Author&gt;!!! INVALID CITATION !!! (Lawrence et al., 2001)&lt;/Author&gt;&lt;RecNum&gt;0&lt;/RecNum&gt;&lt;DisplayText&gt;(!!! INVALID CITATION !!! (Lawrence et al., 2001))&lt;/DisplayText&gt;&lt;record&gt;&lt;dates&gt;&lt;year&gt;!!! INVALID CITATION !!! (Lawrence et al., 2001)&lt;/year&gt;&lt;/dates&gt;&lt;/record&gt;&lt;/Cite&gt;&lt;/EndNote&gt;</w:instrText>
      </w:r>
      <w:r w:rsidRPr="00540F42">
        <w:rPr>
          <w:lang w:val="en"/>
        </w:rPr>
        <w:fldChar w:fldCharType="separate"/>
      </w:r>
      <w:r w:rsidRPr="00540F42">
        <w:rPr>
          <w:lang w:val="en"/>
        </w:rPr>
        <w:t>(Lawrence et al., 2001)</w:t>
      </w:r>
      <w:r w:rsidRPr="00540F42">
        <w:fldChar w:fldCharType="end"/>
      </w:r>
      <w:r w:rsidRPr="00540F42">
        <w:rPr>
          <w:lang w:val="en"/>
        </w:rPr>
        <w:t>.</w:t>
      </w:r>
    </w:p>
    <w:p w14:paraId="202710A3" w14:textId="073C7D70" w:rsidR="00540F42" w:rsidRPr="00540F42" w:rsidRDefault="00540F42" w:rsidP="00540F42">
      <w:pPr>
        <w:rPr>
          <w:lang w:val="en"/>
        </w:rPr>
      </w:pPr>
      <w:r w:rsidRPr="00540F42">
        <w:rPr>
          <w:lang w:val="en"/>
        </w:rPr>
        <w:t xml:space="preserve">Six months after stroke, 50% of survivors have hemiparesis and 26% have disruption of activities of daily living (ADLs) </w:t>
      </w:r>
      <w:r w:rsidRPr="00540F42">
        <w:rPr>
          <w:lang w:val="en"/>
        </w:rPr>
        <w:fldChar w:fldCharType="begin">
          <w:fldData xml:space="preserve">PEVuZE5vdGU+PENpdGU+PEF1dGhvcj5HbzwvQXV0aG9yPjxZZWFyPjIwMTM8L1llYXI+PFJlY051
bT4yMjI8L1JlY051bT48RGlzcGxheVRleHQ+KEdvIGV0IGFsLiwgMjAxMyk8L0Rpc3BsYXlUZXh0
PjxyZWNvcmQ+PHJlYy1udW1iZXI+MjIyPC9yZWMtbnVtYmVyPjxmb3JlaWduLWtleXM+PGtleSBh
cHA9IkVOIiBkYi1pZD0iNTl0cGVyOXQ0MHRweG5lMGV0NTU5NXJpMnR0cmZ4d2Y5YXBzIiB0aW1l
c3RhbXA9IjE1ODA3NTU1MzciPjIyMjwva2V5PjwvZm9yZWlnbi1rZXlzPjxyZWYtdHlwZSBuYW1l
PSJKb3VybmFsIEFydGljbGUiPjE3PC9yZWYtdHlwZT48Y29udHJpYnV0b3JzPjxhdXRob3JzPjxh
dXRob3I+R28sIEFsYW4gUy48L2F1dGhvcj48YXV0aG9yPk1vemFmZmFyaWFuLCBEYXJpdXNoPC9h
dXRob3I+PGF1dGhvcj5Sb2dlciwgVsOpcm9uaXF1ZSBMLjwvYXV0aG9yPjxhdXRob3I+QmVuamFt
aW4sIEVtZWxpYSBKLjwvYXV0aG9yPjxhdXRob3I+QmVycnksIEphcmV0dCBELjwvYXV0aG9yPjxh
dXRob3I+Qm9yZGVuLCBXaWxsaWFtIEIuPC9hdXRob3I+PGF1dGhvcj5CcmF2YXRhLCBEYXduIE0u
PC9hdXRob3I+PGF1dGhvcj5EYWksIFNoaWZhbjwvYXV0aG9yPjxhdXRob3I+Rm9yZCwgRWFybCBT
LjwvYXV0aG9yPjxhdXRob3I+Rm94LCBDYXJvbGluZSBTLjwvYXV0aG9yPjxhdXRob3I+RnJhbmNv
LCBTaGVpbGE8L2F1dGhvcj48YXV0aG9yPkZ1bGxlcnRvbiwgSGVhdGhlciBKLjwvYXV0aG9yPjxh
dXRob3I+R2lsbGVzcGllLCBDYXRobGVlbjwvYXV0aG9yPjxhdXRob3I+SGFpbHBlcm4sIFN1c2Fu
IE0uPC9hdXRob3I+PGF1dGhvcj5IZWl0LCBKb2huIEEuPC9hdXRob3I+PGF1dGhvcj5Ib3dhcmQs
IFZpcmdpbmlhIEouPC9hdXRob3I+PGF1dGhvcj5IdWZmbWFuLCBNYXJrIEQuPC9hdXRob3I+PGF1
dGhvcj5LaXNzZWxhLCBCcmV0dCBNLjwvYXV0aG9yPjxhdXRob3I+S2l0dG5lciwgU3RldmVuIEou
PC9hdXRob3I+PGF1dGhvcj5MYWNrbGFuZCwgRGFuaWVsIFQuPC9hdXRob3I+PGF1dGhvcj5MaWNo
dG1hbiwgSnVkaXRoIEguPC9hdXRob3I+PGF1dGhvcj5MaXNhYmV0aCwgTHluZGEgRC48L2F1dGhv
cj48YXV0aG9yPk1hZ2lkLCBEYXZpZDwvYXV0aG9yPjxhdXRob3I+TWFyY3VzLCBHcmVnb3J5IE0u
PC9hdXRob3I+PGF1dGhvcj5NYXJlbGxpLCBBcmlhbmU8L2F1dGhvcj48YXV0aG9yPk1hdGNoYXIs
IERhdmlkIEIuPC9hdXRob3I+PGF1dGhvcj5NY0d1aXJlLCBEYXJyZW4gSy48L2F1dGhvcj48YXV0
aG9yPk1vaGxlciwgRW1pbGUgUi48L2F1dGhvcj48YXV0aG9yPk1veSwgQ2xhdWRpYSBTLjwvYXV0
aG9yPjxhdXRob3I+TXVzc29saW5vLCBNaWNoYWVsIEUuPC9hdXRob3I+PGF1dGhvcj5OaWNob2ws
IEdyYWhhbTwvYXV0aG9yPjxhdXRob3I+UGF5bnRlciwgTmluYSBQLjwvYXV0aG9yPjxhdXRob3I+
U2NocmVpbmVyLCBQYW1lbGEgSi48L2F1dGhvcj48YXV0aG9yPlNvcmxpZSwgUGF1bCBELjwvYXV0
aG9yPjxhdXRob3I+U3RlaW4sIEpvZWw8L2F1dGhvcj48YXV0aG9yPlR1cmFuLCBUYW55YSBOLjwv
YXV0aG9yPjxhdXRob3I+VmlyYW5pLCBTYWxpbSBTLjwvYXV0aG9yPjxhdXRob3I+V29uZywgTmF0
aGFuIEQuPC9hdXRob3I+PGF1dGhvcj5Xb28sIERhbmllbDwvYXV0aG9yPjxhdXRob3I+VHVybmVy
LCBNZWxhbmllIEIuPC9hdXRob3I+PGF1dGhvcj5BbWVyaWNhbiBIZWFydCBBc3NvY2lhdGlvbiBT
dGF0aXN0aWNzLCBDb21taXR0ZWU8L2F1dGhvcj48YXV0aG9yPlN0cm9rZSBTdGF0aXN0aWNzLCBT
dWJjb21taXR0ZWU8L2F1dGhvcj48L2F1dGhvcnM+PC9jb250cmlidXRvcnM+PHRpdGxlcz48dGl0
bGU+SGVhcnQgZGlzZWFzZSBhbmQgc3Ryb2tlIHN0YXRpc3RpY3MtLTIwMTMgdXBkYXRlOiBhIHJl
cG9ydCBmcm9tIHRoZSBBbWVyaWNhbiBIZWFydCBBc3NvY2lhdGlvbjwvdGl0bGU+PHNlY29uZGFy
eS10aXRsZT5DaXJjdWxhdGlvbjwvc2Vjb25kYXJ5LXRpdGxlPjxhbHQtdGl0bGU+Q2lyY3VsYXRp
b248L2FsdC10aXRsZT48L3RpdGxlcz48cGVyaW9kaWNhbD48ZnVsbC10aXRsZT5DaXJjdWxhdGlv
bjwvZnVsbC10aXRsZT48YWJici0xPkNpcmN1bGF0aW9uPC9hYmJyLTE+PGFiYnItMj5DaXJjdWxh
dGlvbjwvYWJici0yPjwvcGVyaW9kaWNhbD48YWx0LXBlcmlvZGljYWw+PGZ1bGwtdGl0bGU+Q2ly
Y3VsYXRpb248L2Z1bGwtdGl0bGU+PGFiYnItMT5DaXJjdWxhdGlvbjwvYWJici0xPjxhYmJyLTI+
Q2lyY3VsYXRpb248L2FiYnItMj48L2FsdC1wZXJpb2RpY2FsPjxwYWdlcz5lNi1lMjQ1PC9wYWdl
cz48dm9sdW1lPjEyNzwvdm9sdW1lPjxudW1iZXI+MTwvbnVtYmVyPjxlZGl0aW9uPjIwMTIvMTIv
MTI8L2VkaXRpb24+PGtleXdvcmRzPjxrZXl3b3JkPipBbWVyaWNhbiBIZWFydCBBc3NvY2lhdGlv
bjwva2V5d29yZD48a2V5d29yZD5IZWFydCBEaXNlYXNlcy8qZXBpZGVtaW9sb2d5L21vcnRhbGl0
eTwva2V5d29yZD48a2V5d29yZD5IdW1hbnM8L2tleXdvcmQ+PGtleXdvcmQ+UHJldmFsZW5jZTwv
a2V5d29yZD48a2V5d29yZD5SaXNrIEZhY3RvcnM8L2tleXdvcmQ+PGtleXdvcmQ+U3Ryb2tlLypl
cGlkZW1pb2xvZ3kvbW9ydGFsaXR5PC9rZXl3b3JkPjxrZXl3b3JkPlVuaXRlZCBTdGF0ZXMvZXBp
ZGVtaW9sb2d5PC9rZXl3b3JkPjwva2V5d29yZHM+PGRhdGVzPjx5ZWFyPjIwMTM8L3llYXI+PC9k
YXRlcz48aXNibj4xNTI0LTQ1MzkmI3hEOzAwMDktNzMyMjwvaXNibj48YWNjZXNzaW9uLW51bT4y
MzIzOTgzNzwvYWNjZXNzaW9uLW51bT48dXJscz48cmVsYXRlZC11cmxzPjx1cmw+aHR0cHM6Ly93
d3cubmNiaS5ubG0ubmloLmdvdi9wdWJtZWQvMjMyMzk4Mzc8L3VybD48dXJsPmh0dHBzOi8vd3d3
Lm5jYmkubmxtLm5paC5nb3YvcG1jL2FydGljbGVzL1BNQzU0MDg1MTEvPC91cmw+PC9yZWxhdGVk
LXVybHM+PC91cmxzPjxlbGVjdHJvbmljLXJlc291cmNlLW51bT4xMC4xMTYxL0NJUi4wYjAxM2Uz
MTgyODEyNGFkPC9lbGVjdHJvbmljLXJlc291cmNlLW51bT48cmVtb3RlLWRhdGFiYXNlLW5hbWU+
UHViTWVkPC9yZW1vdGUtZGF0YWJhc2UtbmFtZT48bGFuZ3VhZ2U+ZW5nPC9sYW5ndWFnZT48L3Jl
Y29yZD48L0NpdGU+PC9FbmROb3RlPn==
</w:fldData>
        </w:fldChar>
      </w:r>
      <w:r w:rsidRPr="00540F42">
        <w:rPr>
          <w:lang w:val="en"/>
        </w:rPr>
        <w:instrText xml:space="preserve"> ADDIN EN.CITE </w:instrText>
      </w:r>
      <w:r w:rsidRPr="00540F42">
        <w:rPr>
          <w:lang w:val="en"/>
        </w:rPr>
        <w:fldChar w:fldCharType="begin">
          <w:fldData xml:space="preserve">PEVuZE5vdGU+PENpdGU+PEF1dGhvcj5HbzwvQXV0aG9yPjxZZWFyPjIwMTM8L1llYXI+PFJlY051
bT4yMjI8L1JlY051bT48RGlzcGxheVRleHQ+KEdvIGV0IGFsLiwgMjAxMyk8L0Rpc3BsYXlUZXh0
PjxyZWNvcmQ+PHJlYy1udW1iZXI+MjIyPC9yZWMtbnVtYmVyPjxmb3JlaWduLWtleXM+PGtleSBh
cHA9IkVOIiBkYi1pZD0iNTl0cGVyOXQ0MHRweG5lMGV0NTU5NXJpMnR0cmZ4d2Y5YXBzIiB0aW1l
c3RhbXA9IjE1ODA3NTU1MzciPjIyMjwva2V5PjwvZm9yZWlnbi1rZXlzPjxyZWYtdHlwZSBuYW1l
PSJKb3VybmFsIEFydGljbGUiPjE3PC9yZWYtdHlwZT48Y29udHJpYnV0b3JzPjxhdXRob3JzPjxh
dXRob3I+R28sIEFsYW4gUy48L2F1dGhvcj48YXV0aG9yPk1vemFmZmFyaWFuLCBEYXJpdXNoPC9h
dXRob3I+PGF1dGhvcj5Sb2dlciwgVsOpcm9uaXF1ZSBMLjwvYXV0aG9yPjxhdXRob3I+QmVuamFt
aW4sIEVtZWxpYSBKLjwvYXV0aG9yPjxhdXRob3I+QmVycnksIEphcmV0dCBELjwvYXV0aG9yPjxh
dXRob3I+Qm9yZGVuLCBXaWxsaWFtIEIuPC9hdXRob3I+PGF1dGhvcj5CcmF2YXRhLCBEYXduIE0u
PC9hdXRob3I+PGF1dGhvcj5EYWksIFNoaWZhbjwvYXV0aG9yPjxhdXRob3I+Rm9yZCwgRWFybCBT
LjwvYXV0aG9yPjxhdXRob3I+Rm94LCBDYXJvbGluZSBTLjwvYXV0aG9yPjxhdXRob3I+RnJhbmNv
LCBTaGVpbGE8L2F1dGhvcj48YXV0aG9yPkZ1bGxlcnRvbiwgSGVhdGhlciBKLjwvYXV0aG9yPjxh
dXRob3I+R2lsbGVzcGllLCBDYXRobGVlbjwvYXV0aG9yPjxhdXRob3I+SGFpbHBlcm4sIFN1c2Fu
IE0uPC9hdXRob3I+PGF1dGhvcj5IZWl0LCBKb2huIEEuPC9hdXRob3I+PGF1dGhvcj5Ib3dhcmQs
IFZpcmdpbmlhIEouPC9hdXRob3I+PGF1dGhvcj5IdWZmbWFuLCBNYXJrIEQuPC9hdXRob3I+PGF1
dGhvcj5LaXNzZWxhLCBCcmV0dCBNLjwvYXV0aG9yPjxhdXRob3I+S2l0dG5lciwgU3RldmVuIEou
PC9hdXRob3I+PGF1dGhvcj5MYWNrbGFuZCwgRGFuaWVsIFQuPC9hdXRob3I+PGF1dGhvcj5MaWNo
dG1hbiwgSnVkaXRoIEguPC9hdXRob3I+PGF1dGhvcj5MaXNhYmV0aCwgTHluZGEgRC48L2F1dGhv
cj48YXV0aG9yPk1hZ2lkLCBEYXZpZDwvYXV0aG9yPjxhdXRob3I+TWFyY3VzLCBHcmVnb3J5IE0u
PC9hdXRob3I+PGF1dGhvcj5NYXJlbGxpLCBBcmlhbmU8L2F1dGhvcj48YXV0aG9yPk1hdGNoYXIs
IERhdmlkIEIuPC9hdXRob3I+PGF1dGhvcj5NY0d1aXJlLCBEYXJyZW4gSy48L2F1dGhvcj48YXV0
aG9yPk1vaGxlciwgRW1pbGUgUi48L2F1dGhvcj48YXV0aG9yPk1veSwgQ2xhdWRpYSBTLjwvYXV0
aG9yPjxhdXRob3I+TXVzc29saW5vLCBNaWNoYWVsIEUuPC9hdXRob3I+PGF1dGhvcj5OaWNob2ws
IEdyYWhhbTwvYXV0aG9yPjxhdXRob3I+UGF5bnRlciwgTmluYSBQLjwvYXV0aG9yPjxhdXRob3I+
U2NocmVpbmVyLCBQYW1lbGEgSi48L2F1dGhvcj48YXV0aG9yPlNvcmxpZSwgUGF1bCBELjwvYXV0
aG9yPjxhdXRob3I+U3RlaW4sIEpvZWw8L2F1dGhvcj48YXV0aG9yPlR1cmFuLCBUYW55YSBOLjwv
YXV0aG9yPjxhdXRob3I+VmlyYW5pLCBTYWxpbSBTLjwvYXV0aG9yPjxhdXRob3I+V29uZywgTmF0
aGFuIEQuPC9hdXRob3I+PGF1dGhvcj5Xb28sIERhbmllbDwvYXV0aG9yPjxhdXRob3I+VHVybmVy
LCBNZWxhbmllIEIuPC9hdXRob3I+PGF1dGhvcj5BbWVyaWNhbiBIZWFydCBBc3NvY2lhdGlvbiBT
dGF0aXN0aWNzLCBDb21taXR0ZWU8L2F1dGhvcj48YXV0aG9yPlN0cm9rZSBTdGF0aXN0aWNzLCBT
dWJjb21taXR0ZWU8L2F1dGhvcj48L2F1dGhvcnM+PC9jb250cmlidXRvcnM+PHRpdGxlcz48dGl0
bGU+SGVhcnQgZGlzZWFzZSBhbmQgc3Ryb2tlIHN0YXRpc3RpY3MtLTIwMTMgdXBkYXRlOiBhIHJl
cG9ydCBmcm9tIHRoZSBBbWVyaWNhbiBIZWFydCBBc3NvY2lhdGlvbjwvdGl0bGU+PHNlY29uZGFy
eS10aXRsZT5DaXJjdWxhdGlvbjwvc2Vjb25kYXJ5LXRpdGxlPjxhbHQtdGl0bGU+Q2lyY3VsYXRp
b248L2FsdC10aXRsZT48L3RpdGxlcz48cGVyaW9kaWNhbD48ZnVsbC10aXRsZT5DaXJjdWxhdGlv
bjwvZnVsbC10aXRsZT48YWJici0xPkNpcmN1bGF0aW9uPC9hYmJyLTE+PGFiYnItMj5DaXJjdWxh
dGlvbjwvYWJici0yPjwvcGVyaW9kaWNhbD48YWx0LXBlcmlvZGljYWw+PGZ1bGwtdGl0bGU+Q2ly
Y3VsYXRpb248L2Z1bGwtdGl0bGU+PGFiYnItMT5DaXJjdWxhdGlvbjwvYWJici0xPjxhYmJyLTI+
Q2lyY3VsYXRpb248L2FiYnItMj48L2FsdC1wZXJpb2RpY2FsPjxwYWdlcz5lNi1lMjQ1PC9wYWdl
cz48dm9sdW1lPjEyNzwvdm9sdW1lPjxudW1iZXI+MTwvbnVtYmVyPjxlZGl0aW9uPjIwMTIvMTIv
MTI8L2VkaXRpb24+PGtleXdvcmRzPjxrZXl3b3JkPipBbWVyaWNhbiBIZWFydCBBc3NvY2lhdGlv
bjwva2V5d29yZD48a2V5d29yZD5IZWFydCBEaXNlYXNlcy8qZXBpZGVtaW9sb2d5L21vcnRhbGl0
eTwva2V5d29yZD48a2V5d29yZD5IdW1hbnM8L2tleXdvcmQ+PGtleXdvcmQ+UHJldmFsZW5jZTwv
a2V5d29yZD48a2V5d29yZD5SaXNrIEZhY3RvcnM8L2tleXdvcmQ+PGtleXdvcmQ+U3Ryb2tlLypl
cGlkZW1pb2xvZ3kvbW9ydGFsaXR5PC9rZXl3b3JkPjxrZXl3b3JkPlVuaXRlZCBTdGF0ZXMvZXBp
ZGVtaW9sb2d5PC9rZXl3b3JkPjwva2V5d29yZHM+PGRhdGVzPjx5ZWFyPjIwMTM8L3llYXI+PC9k
YXRlcz48aXNibj4xNTI0LTQ1MzkmI3hEOzAwMDktNzMyMjwvaXNibj48YWNjZXNzaW9uLW51bT4y
MzIzOTgzNzwvYWNjZXNzaW9uLW51bT48dXJscz48cmVsYXRlZC11cmxzPjx1cmw+aHR0cHM6Ly93
d3cubmNiaS5ubG0ubmloLmdvdi9wdWJtZWQvMjMyMzk4Mzc8L3VybD48dXJsPmh0dHBzOi8vd3d3
Lm5jYmkubmxtLm5paC5nb3YvcG1jL2FydGljbGVzL1BNQzU0MDg1MTEvPC91cmw+PC9yZWxhdGVk
LXVybHM+PC91cmxzPjxlbGVjdHJvbmljLXJlc291cmNlLW51bT4xMC4xMTYxL0NJUi4wYjAxM2Uz
MTgyODEyNGFkPC9lbGVjdHJvbmljLXJlc291cmNlLW51bT48cmVtb3RlLWRhdGFiYXNlLW5hbWU+
UHViTWVkPC9yZW1vdGUtZGF0YWJhc2UtbmFtZT48bGFuZ3VhZ2U+ZW5nPC9sYW5ndWFnZT48L3Jl
Y29yZD48L0NpdGU+PC9FbmROb3RlPn==
</w:fldData>
        </w:fldChar>
      </w:r>
      <w:r w:rsidRPr="00540F42">
        <w:rPr>
          <w:lang w:val="en"/>
        </w:rPr>
        <w:instrText xml:space="preserve"> ADDIN EN.CITE.DATA </w:instrText>
      </w:r>
      <w:r w:rsidRPr="00540F42">
        <w:fldChar w:fldCharType="end"/>
      </w:r>
      <w:r w:rsidRPr="00540F42">
        <w:rPr>
          <w:lang w:val="en"/>
        </w:rPr>
      </w:r>
      <w:r w:rsidRPr="00540F42">
        <w:rPr>
          <w:lang w:val="en"/>
        </w:rPr>
        <w:fldChar w:fldCharType="separate"/>
      </w:r>
      <w:r w:rsidRPr="00540F42">
        <w:rPr>
          <w:lang w:val="en"/>
        </w:rPr>
        <w:t>(Go et al., 2013)</w:t>
      </w:r>
      <w:r w:rsidRPr="00540F42">
        <w:fldChar w:fldCharType="end"/>
      </w:r>
      <w:r w:rsidRPr="00540F42">
        <w:rPr>
          <w:lang w:val="en"/>
        </w:rPr>
        <w:t>.</w:t>
      </w:r>
      <w:r w:rsidRPr="00540F42">
        <w:rPr>
          <w:lang w:val="en"/>
        </w:rPr>
        <w:fldChar w:fldCharType="begin"/>
      </w:r>
      <w:r w:rsidRPr="00540F42">
        <w:rPr>
          <w:lang w:val="en"/>
        </w:rPr>
        <w:instrText xml:space="preserve"> EN.CITE </w:instrText>
      </w:r>
      <w:r w:rsidRPr="00540F42">
        <w:rPr>
          <w:lang w:val="en"/>
        </w:rPr>
        <w:fldChar w:fldCharType="begin"/>
      </w:r>
      <w:r w:rsidRPr="00540F42">
        <w:rPr>
          <w:lang w:val="en"/>
        </w:rPr>
        <w:instrText xml:space="preserve"> EN.CITE.DATA </w:instrText>
      </w:r>
      <w:r w:rsidRPr="00540F42">
        <w:fldChar w:fldCharType="end"/>
      </w:r>
      <w:r w:rsidRPr="00540F42">
        <w:fldChar w:fldCharType="end"/>
      </w:r>
      <w:r w:rsidRPr="00540F42">
        <w:rPr>
          <w:lang w:val="en"/>
        </w:rPr>
        <w:t xml:space="preserve"> Although most of these disabilities will be permanent, </w:t>
      </w:r>
      <w:r w:rsidRPr="00540F42">
        <w:rPr>
          <w:lang w:val="en-GB"/>
        </w:rPr>
        <w:t xml:space="preserve">rehabilitation programs implemented even years after injury are useful </w:t>
      </w:r>
      <w:r w:rsidRPr="00540F42">
        <w:rPr>
          <w:lang w:val="en-GB"/>
        </w:rPr>
        <w:fldChar w:fldCharType="begin">
          <w:fldData xml:space="preserve">PEVuZE5vdGU+PENpdGU+PEF1dGhvcj5MbG9yw6luczwvQXV0aG9yPjxZZWFyPjIwMTU8L1llYXI+
PFJlY051bT4yNTg8L1JlY051bT48RGlzcGxheVRleHQ+KExsb3LDqW5zIGV0IGFsLiwgMjAxNSk8
L0Rpc3BsYXlUZXh0PjxyZWNvcmQ+PHJlYy1udW1iZXI+MjU4PC9yZWMtbnVtYmVyPjxmb3JlaWdu
LWtleXM+PGtleSBhcHA9IkVOIiBkYi1pZD0iNTl0cGVyOXQ0MHRweG5lMGV0NTU5NXJpMnR0cmZ4
d2Y5YXBzIiB0aW1lc3RhbXA9IjE1ODE4NTU0MDEiPjI1ODwva2V5PjwvZm9yZWlnbi1rZXlzPjxy
ZWYtdHlwZSBuYW1lPSJKb3VybmFsIEFydGljbGUiPjE3PC9yZWYtdHlwZT48Y29udHJpYnV0b3Jz
PjxhdXRob3JzPjxhdXRob3I+TGxvcsOpbnMsIFJvYmVydG88L2F1dGhvcj48YXV0aG9yPk5vw6ks
IEVucmlxdWU8L2F1dGhvcj48YXV0aG9yPkNvbG9tZXIsIENhcm9saW5hPC9hdXRob3I+PGF1dGhv
cj5BbGNhw7FpeiwgTWFyaWFubzwvYXV0aG9yPjwvYXV0aG9ycz48L2NvbnRyaWJ1dG9ycz48dGl0
bGVzPjx0aXRsZT5FZmZlY3RpdmVuZXNzLCB1c2FiaWxpdHksIGFuZCBjb3N0LWJlbmVmaXQgb2Yg
YSB2aXJ0dWFsIHJlYWxpdHktYmFzZWQgdGVsZXJlaGFiaWxpdGF0aW9uIHByb2dyYW0gZm9yIGJh
bGFuY2UgcmVjb3ZlcnkgYWZ0ZXIgc3Ryb2tlOiBhIHJhbmRvbWl6ZWQgY29udHJvbGxlZCB0cmlh
bDwvdGl0bGU+PHNlY29uZGFyeS10aXRsZT5BcmNoaXZlcyBvZiBwaHlzaWNhbCBtZWRpY2luZSBh
bmQgcmVoYWJpbGl0YXRpb248L3NlY29uZGFyeS10aXRsZT48YWx0LXRpdGxlPkFyY2ggUGh5cyBN
ZWQgUmVoYWJpbDwvYWx0LXRpdGxlPjwvdGl0bGVzPjxwZXJpb2RpY2FsPjxmdWxsLXRpdGxlPkFy
Y2hpdmVzIG9mIFBoeXNpY2FsIE1lZGljaW5lIGFuZCBSZWhhYmlsaXRhdGlvbjwvZnVsbC10aXRs
ZT48YWJici0xPkFyY2guIFBoeXMuIE1lZC4gUmVoYWJpbC48L2FiYnItMT48YWJici0yPkFyY2gg
UGh5cyBNZWQgUmVoYWJpbDwvYWJici0yPjxhYmJyLTM+QXJjaGl2ZXMgb2YgUGh5c2ljYWwgTWVk
aWNpbmUgJmFtcDsgUmVoYWJpbGl0YXRpb248L2FiYnItMz48L3BlcmlvZGljYWw+PGFsdC1wZXJp
b2RpY2FsPjxmdWxsLXRpdGxlPkFyY2hpdmVzIG9mIFBoeXNpY2FsIE1lZGljaW5lIGFuZCBSZWhh
YmlsaXRhdGlvbjwvZnVsbC10aXRsZT48YWJici0xPkFyY2guIFBoeXMuIE1lZC4gUmVoYWJpbC48
L2FiYnItMT48YWJici0yPkFyY2ggUGh5cyBNZWQgUmVoYWJpbDwvYWJici0yPjxhYmJyLTM+QXJj
aGl2ZXMgb2YgUGh5c2ljYWwgTWVkaWNpbmUgJmFtcDsgUmVoYWJpbGl0YXRpb248L2FiYnItMz48
L2FsdC1wZXJpb2RpY2FsPjxwYWdlcz40MTgtNDI1LmUyPC9wYWdlcz48dm9sdW1lPjk2PC92b2x1
bWU+PG51bWJlcj4zPC9udW1iZXI+PGVkaXRpb24+MjAxNC8xMS8xMzwvZWRpdGlvbj48a2V5d29y
ZHM+PGtleXdvcmQ+Q29zdCBjb21wYXJpc29uPC9rZXl3b3JkPjxrZXl3b3JkPlBvc3R1cmFsIGJh
bGFuY2U8L2tleXdvcmQ+PGtleXdvcmQ+UmVoYWJpbGl0YXRpb248L2tleXdvcmQ+PGtleXdvcmQ+
U3Ryb2tlPC9rZXl3b3JkPjxrZXl3b3JkPlZpcnR1YWwgcmVhbGl0eSB0aGVyYXB5PC9rZXl3b3Jk
PjxrZXl3b3JkPkFkdWx0PC9rZXl3b3JkPjxrZXl3b3JkPkFnZWQ8L2tleXdvcmQ+PGtleXdvcmQ+
Q29zdC1CZW5lZml0IEFuYWx5c2lzPC9rZXl3b3JkPjxrZXl3b3JkPkRpc2FiaWxpdHkgRXZhbHVh
dGlvbjwva2V5d29yZD48a2V5d29yZD5GZW1hbGU8L2tleXdvcmQ+PGtleXdvcmQ+SHVtYW5zPC9r
ZXl3b3JkPjxrZXl3b3JkPk1hbGU8L2tleXdvcmQ+PGtleXdvcmQ+TWlkZGxlIEFnZWQ8L2tleXdv
cmQ+PGtleXdvcmQ+UGFyZXNpcy9lY29ub21pY3MvcGh5c2lvcGF0aG9sb2d5LypyZWhhYmlsaXRh
dGlvbjwva2V5d29yZD48a2V5d29yZD4qUGh5c2ljYWwgVGhlcmFweSBNb2RhbGl0aWVzPC9rZXl3
b3JkPjxrZXl3b3JkPlBvc3R1cmFsIEJhbGFuY2UvKnBoeXNpb2xvZ3k8L2tleXdvcmQ+PGtleXdv
cmQ+U2luZ2xlLUJsaW5kIE1ldGhvZDwva2V5d29yZD48a2V5d29yZD5TdHJva2UvZWNvbm9taWNz
L3BoeXNpb3BhdGhvbG9neTwva2V5d29yZD48a2V5d29yZD4qU3Ryb2tlIFJlaGFiaWxpdGF0aW9u
PC9rZXl3b3JkPjxrZXl3b3JkPlRyZWF0bWVudCBPdXRjb21lPC9rZXl3b3JkPjxrZXl3b3JkPipV
c2VyLUNvbXB1dGVyIEludGVyZmFjZTwva2V5d29yZD48L2tleXdvcmRzPjxkYXRlcz48eWVhcj4y
MDE1PC95ZWFyPjwvZGF0ZXM+PHB1Yi1sb2NhdGlvbj5Vbml0ZWQgU3RhdGVzPC9wdWItbG9jYXRp
b24+PGlzYm4+MTUzMi04MjFYPC9pc2JuPjxhY2Nlc3Npb24tbnVtPjI1NDQ4MjQ1PC9hY2Nlc3Np
b24tbnVtPjx1cmxzPjxyZWxhdGVkLXVybHM+PHVybD5odHRwczovL3B1Ym1lZC5uY2JpLm5sbS5u
aWguZ292LzI1NDQ4MjQ1PC91cmw+PC9yZWxhdGVkLXVybHM+PC91cmxzPjxlbGVjdHJvbmljLXJl
c291cmNlLW51bT4xMC4xMDE2L2ouYXBtci4yMDE0LjEwLjAxOTwvZWxlY3Ryb25pYy1yZXNvdXJj
ZS1udW0+PHJlbW90ZS1kYXRhYmFzZS1uYW1lPlB1Yk1lZDwvcmVtb3RlLWRhdGFiYXNlLW5hbWU+
PGxhbmd1YWdlPmVuZzwvbGFuZ3VhZ2U+PC9yZWNvcmQ+PC9DaXRlPjwvRW5kTm90ZT4A
</w:fldData>
        </w:fldChar>
      </w:r>
      <w:r w:rsidRPr="00540F42">
        <w:rPr>
          <w:lang w:val="en-GB"/>
        </w:rPr>
        <w:instrText xml:space="preserve"> ADDIN EN.CITE </w:instrText>
      </w:r>
      <w:r w:rsidRPr="00540F42">
        <w:rPr>
          <w:lang w:val="en-GB"/>
        </w:rPr>
        <w:fldChar w:fldCharType="begin">
          <w:fldData xml:space="preserve">PEVuZE5vdGU+PENpdGU+PEF1dGhvcj5MbG9yw6luczwvQXV0aG9yPjxZZWFyPjIwMTU8L1llYXI+
PFJlY051bT4yNTg8L1JlY051bT48RGlzcGxheVRleHQ+KExsb3LDqW5zIGV0IGFsLiwgMjAxNSk8
L0Rpc3BsYXlUZXh0PjxyZWNvcmQ+PHJlYy1udW1iZXI+MjU4PC9yZWMtbnVtYmVyPjxmb3JlaWdu
LWtleXM+PGtleSBhcHA9IkVOIiBkYi1pZD0iNTl0cGVyOXQ0MHRweG5lMGV0NTU5NXJpMnR0cmZ4
d2Y5YXBzIiB0aW1lc3RhbXA9IjE1ODE4NTU0MDEiPjI1ODwva2V5PjwvZm9yZWlnbi1rZXlzPjxy
ZWYtdHlwZSBuYW1lPSJKb3VybmFsIEFydGljbGUiPjE3PC9yZWYtdHlwZT48Y29udHJpYnV0b3Jz
PjxhdXRob3JzPjxhdXRob3I+TGxvcsOpbnMsIFJvYmVydG88L2F1dGhvcj48YXV0aG9yPk5vw6ks
IEVucmlxdWU8L2F1dGhvcj48YXV0aG9yPkNvbG9tZXIsIENhcm9saW5hPC9hdXRob3I+PGF1dGhv
cj5BbGNhw7FpeiwgTWFyaWFubzwvYXV0aG9yPjwvYXV0aG9ycz48L2NvbnRyaWJ1dG9ycz48dGl0
bGVzPjx0aXRsZT5FZmZlY3RpdmVuZXNzLCB1c2FiaWxpdHksIGFuZCBjb3N0LWJlbmVmaXQgb2Yg
YSB2aXJ0dWFsIHJlYWxpdHktYmFzZWQgdGVsZXJlaGFiaWxpdGF0aW9uIHByb2dyYW0gZm9yIGJh
bGFuY2UgcmVjb3ZlcnkgYWZ0ZXIgc3Ryb2tlOiBhIHJhbmRvbWl6ZWQgY29udHJvbGxlZCB0cmlh
bDwvdGl0bGU+PHNlY29uZGFyeS10aXRsZT5BcmNoaXZlcyBvZiBwaHlzaWNhbCBtZWRpY2luZSBh
bmQgcmVoYWJpbGl0YXRpb248L3NlY29uZGFyeS10aXRsZT48YWx0LXRpdGxlPkFyY2ggUGh5cyBN
ZWQgUmVoYWJpbDwvYWx0LXRpdGxlPjwvdGl0bGVzPjxwZXJpb2RpY2FsPjxmdWxsLXRpdGxlPkFy
Y2hpdmVzIG9mIFBoeXNpY2FsIE1lZGljaW5lIGFuZCBSZWhhYmlsaXRhdGlvbjwvZnVsbC10aXRs
ZT48YWJici0xPkFyY2guIFBoeXMuIE1lZC4gUmVoYWJpbC48L2FiYnItMT48YWJici0yPkFyY2gg
UGh5cyBNZWQgUmVoYWJpbDwvYWJici0yPjxhYmJyLTM+QXJjaGl2ZXMgb2YgUGh5c2ljYWwgTWVk
aWNpbmUgJmFtcDsgUmVoYWJpbGl0YXRpb248L2FiYnItMz48L3BlcmlvZGljYWw+PGFsdC1wZXJp
b2RpY2FsPjxmdWxsLXRpdGxlPkFyY2hpdmVzIG9mIFBoeXNpY2FsIE1lZGljaW5lIGFuZCBSZWhh
YmlsaXRhdGlvbjwvZnVsbC10aXRsZT48YWJici0xPkFyY2guIFBoeXMuIE1lZC4gUmVoYWJpbC48
L2FiYnItMT48YWJici0yPkFyY2ggUGh5cyBNZWQgUmVoYWJpbDwvYWJici0yPjxhYmJyLTM+QXJj
aGl2ZXMgb2YgUGh5c2ljYWwgTWVkaWNpbmUgJmFtcDsgUmVoYWJpbGl0YXRpb248L2FiYnItMz48
L2FsdC1wZXJpb2RpY2FsPjxwYWdlcz40MTgtNDI1LmUyPC9wYWdlcz48dm9sdW1lPjk2PC92b2x1
bWU+PG51bWJlcj4zPC9udW1iZXI+PGVkaXRpb24+MjAxNC8xMS8xMzwvZWRpdGlvbj48a2V5d29y
ZHM+PGtleXdvcmQ+Q29zdCBjb21wYXJpc29uPC9rZXl3b3JkPjxrZXl3b3JkPlBvc3R1cmFsIGJh
bGFuY2U8L2tleXdvcmQ+PGtleXdvcmQ+UmVoYWJpbGl0YXRpb248L2tleXdvcmQ+PGtleXdvcmQ+
U3Ryb2tlPC9rZXl3b3JkPjxrZXl3b3JkPlZpcnR1YWwgcmVhbGl0eSB0aGVyYXB5PC9rZXl3b3Jk
PjxrZXl3b3JkPkFkdWx0PC9rZXl3b3JkPjxrZXl3b3JkPkFnZWQ8L2tleXdvcmQ+PGtleXdvcmQ+
Q29zdC1CZW5lZml0IEFuYWx5c2lzPC9rZXl3b3JkPjxrZXl3b3JkPkRpc2FiaWxpdHkgRXZhbHVh
dGlvbjwva2V5d29yZD48a2V5d29yZD5GZW1hbGU8L2tleXdvcmQ+PGtleXdvcmQ+SHVtYW5zPC9r
ZXl3b3JkPjxrZXl3b3JkPk1hbGU8L2tleXdvcmQ+PGtleXdvcmQ+TWlkZGxlIEFnZWQ8L2tleXdv
cmQ+PGtleXdvcmQ+UGFyZXNpcy9lY29ub21pY3MvcGh5c2lvcGF0aG9sb2d5LypyZWhhYmlsaXRh
dGlvbjwva2V5d29yZD48a2V5d29yZD4qUGh5c2ljYWwgVGhlcmFweSBNb2RhbGl0aWVzPC9rZXl3
b3JkPjxrZXl3b3JkPlBvc3R1cmFsIEJhbGFuY2UvKnBoeXNpb2xvZ3k8L2tleXdvcmQ+PGtleXdv
cmQ+U2luZ2xlLUJsaW5kIE1ldGhvZDwva2V5d29yZD48a2V5d29yZD5TdHJva2UvZWNvbm9taWNz
L3BoeXNpb3BhdGhvbG9neTwva2V5d29yZD48a2V5d29yZD4qU3Ryb2tlIFJlaGFiaWxpdGF0aW9u
PC9rZXl3b3JkPjxrZXl3b3JkPlRyZWF0bWVudCBPdXRjb21lPC9rZXl3b3JkPjxrZXl3b3JkPipV
c2VyLUNvbXB1dGVyIEludGVyZmFjZTwva2V5d29yZD48L2tleXdvcmRzPjxkYXRlcz48eWVhcj4y
MDE1PC95ZWFyPjwvZGF0ZXM+PHB1Yi1sb2NhdGlvbj5Vbml0ZWQgU3RhdGVzPC9wdWItbG9jYXRp
b24+PGlzYm4+MTUzMi04MjFYPC9pc2JuPjxhY2Nlc3Npb24tbnVtPjI1NDQ4MjQ1PC9hY2Nlc3Np
b24tbnVtPjx1cmxzPjxyZWxhdGVkLXVybHM+PHVybD5odHRwczovL3B1Ym1lZC5uY2JpLm5sbS5u
aWguZ292LzI1NDQ4MjQ1PC91cmw+PC9yZWxhdGVkLXVybHM+PC91cmxzPjxlbGVjdHJvbmljLXJl
c291cmNlLW51bT4xMC4xMDE2L2ouYXBtci4yMDE0LjEwLjAxOTwvZWxlY3Ryb25pYy1yZXNvdXJj
ZS1udW0+PHJlbW90ZS1kYXRhYmFzZS1uYW1lPlB1Yk1lZDwvcmVtb3RlLWRhdGFiYXNlLW5hbWU+
PGxhbmd1YWdlPmVuZzwvbGFuZ3VhZ2U+PC9yZWNvcmQ+PC9DaXRlPjwvRW5kTm90ZT4A
</w:fldData>
        </w:fldChar>
      </w:r>
      <w:r w:rsidRPr="00540F42">
        <w:rPr>
          <w:lang w:val="en-GB"/>
        </w:rPr>
        <w:instrText xml:space="preserve"> ADDIN EN.CITE.DATA </w:instrText>
      </w:r>
      <w:r w:rsidRPr="00540F42">
        <w:fldChar w:fldCharType="end"/>
      </w:r>
      <w:r w:rsidRPr="00540F42">
        <w:rPr>
          <w:lang w:val="en-GB"/>
        </w:rPr>
      </w:r>
      <w:r w:rsidRPr="00540F42">
        <w:rPr>
          <w:lang w:val="en-GB"/>
        </w:rPr>
        <w:fldChar w:fldCharType="separate"/>
      </w:r>
      <w:r w:rsidRPr="00540F42">
        <w:rPr>
          <w:lang w:val="en-GB"/>
        </w:rPr>
        <w:t>(Lloréns et al., 2015)</w:t>
      </w:r>
      <w:r w:rsidRPr="00540F42">
        <w:fldChar w:fldCharType="end"/>
      </w:r>
      <w:r w:rsidRPr="00540F42">
        <w:rPr>
          <w:lang w:val="en-GB"/>
        </w:rPr>
        <w:fldChar w:fldCharType="begin"/>
      </w:r>
      <w:r w:rsidRPr="00540F42">
        <w:rPr>
          <w:lang w:val="en-GB"/>
        </w:rPr>
        <w:instrText xml:space="preserve"> EN.CITE </w:instrText>
      </w:r>
      <w:r w:rsidRPr="00540F42">
        <w:rPr>
          <w:lang w:val="en-GB"/>
        </w:rPr>
        <w:fldChar w:fldCharType="begin"/>
      </w:r>
      <w:r w:rsidRPr="00540F42">
        <w:rPr>
          <w:lang w:val="en-GB"/>
        </w:rPr>
        <w:instrText xml:space="preserve"> EN.CITE.DATA </w:instrText>
      </w:r>
      <w:r w:rsidRPr="00540F42">
        <w:fldChar w:fldCharType="end"/>
      </w:r>
      <w:r w:rsidRPr="00540F42">
        <w:fldChar w:fldCharType="end"/>
      </w:r>
      <w:r w:rsidRPr="00540F42">
        <w:rPr>
          <w:lang w:val="en-GB"/>
        </w:rPr>
        <w:t xml:space="preserve">, improving quality of life and reducing the long-term expense of care in stroke survivors </w:t>
      </w:r>
      <w:r w:rsidRPr="00540F42">
        <w:rPr>
          <w:lang w:val="en-GB"/>
        </w:rPr>
        <w:fldChar w:fldCharType="begin">
          <w:fldData xml:space="preserve">PEVuZE5vdGU+PENpdGU+PEF1dGhvcj5BbWlub3Y8L0F1dGhvcj48WWVhcj4yMDE4PC9ZZWFyPjxS
ZWNOdW0+MjA0PC9SZWNOdW0+PERpc3BsYXlUZXh0PihBbWlub3YgZXQgYWwuLCAyMDE4KTwvRGlz
cGxheVRleHQ+PHJlY29yZD48cmVjLW51bWJlcj4yMDQ8L3JlYy1udW1iZXI+PGZvcmVpZ24ta2V5
cz48a2V5IGFwcD0iRU4iIGRiLWlkPSI1OXRwZXI5dDQwdHB4bmUwZXQ1NTk1cmkydHRyZnh3Zjlh
cHMiIHRpbWVzdGFtcD0iMTU4MDYzMjcwNiI+MjA0PC9rZXk+PC9mb3JlaWduLWtleXM+PHJlZi10
eXBlIG5hbWU9IkpvdXJuYWwgQXJ0aWNsZSI+MTc8L3JlZi10eXBlPjxjb250cmlidXRvcnM+PGF1
dGhvcnM+PGF1dGhvcj5BbWlub3YsIEFubmE8L2F1dGhvcj48YXV0aG9yPlJvZ2VycywgSmVmZnJl
eSBNLjwvYXV0aG9yPjxhdXRob3I+TWlkZGxldG9uLCBTYW5keTwvYXV0aG9yPjxhdXRob3I+Q2Fl
eWVuYmVyZ2hzLCBLYXJlbjwvYXV0aG9yPjxhdXRob3I+V2lsc29uLCBQZXRlciBILjwvYXV0aG9y
PjwvYXV0aG9ycz48L2NvbnRyaWJ1dG9ycz48dGl0bGVzPjx0aXRsZT5XaGF0IGRvIHJhbmRvbWl6
ZWQgY29udHJvbGxlZCB0cmlhbHMgc2F5IGFib3V0IHZpcnR1YWwgcmVoYWJpbGl0YXRpb24gaW4g
c3Ryb2tlPyBBIHN5c3RlbWF0aWMgbGl0ZXJhdHVyZSByZXZpZXcgYW5kIG1ldGEtYW5hbHlzaXMg
b2YgdXBwZXItbGltYiBhbmQgY29nbml0aXZlIG91dGNvbWVzPC90aXRsZT48c2Vjb25kYXJ5LXRp
dGxlPkpvdXJuYWwgb2YgbmV1cm9lbmdpbmVlcmluZyBhbmQgcmVoYWJpbGl0YXRpb248L3NlY29u
ZGFyeS10aXRsZT48YWx0LXRpdGxlPkogTmV1cm9lbmcgUmVoYWJpbDwvYWx0LXRpdGxlPjwvdGl0
bGVzPjxwZXJpb2RpY2FsPjxmdWxsLXRpdGxlPkpvdXJuYWwgb2YgTmV1cm9lbmdpbmVlcmluZyBh
bmQgUmVoYWJpbGl0YXRpb248L2Z1bGwtdGl0bGU+PGFiYnItMT5KLiBOZXVyb2VuZy4gUmVoYWJp
bC48L2FiYnItMT48YWJici0yPkogTmV1cm9lbmcgUmVoYWJpbDwvYWJici0yPjxhYmJyLTM+Sm91
cm5hbCBvZiBOZXVyb2VuZ2luZWVyaW5nICZhbXA7IFJlaGFiaWxpdGF0aW9uPC9hYmJyLTM+PC9w
ZXJpb2RpY2FsPjxhbHQtcGVyaW9kaWNhbD48ZnVsbC10aXRsZT5Kb3VybmFsIG9mIE5ldXJvZW5n
aW5lZXJpbmcgYW5kIFJlaGFiaWxpdGF0aW9uPC9mdWxsLXRpdGxlPjxhYmJyLTE+Si4gTmV1cm9l
bmcuIFJlaGFiaWwuPC9hYmJyLTE+PGFiYnItMj5KIE5ldXJvZW5nIFJlaGFiaWw8L2FiYnItMj48
YWJici0zPkpvdXJuYWwgb2YgTmV1cm9lbmdpbmVlcmluZyAmYW1wOyBSZWhhYmlsaXRhdGlvbjwv
YWJici0zPjwvYWx0LXBlcmlvZGljYWw+PHBhZ2VzPjI5LTI5PC9wYWdlcz48dm9sdW1lPjE1PC92
b2x1bWU+PG51bWJlcj4xPC9udW1iZXI+PGtleXdvcmRzPjxrZXl3b3JkPipDb2duaXRpb248L2tl
eXdvcmQ+PGtleXdvcmQ+Kk1ldGEtYW5hbHlzaXM8L2tleXdvcmQ+PGtleXdvcmQ+Kk1vdG9yIHBl
cmZvcm1hbmNlPC9rZXl3b3JkPjxrZXl3b3JkPipSZWhhYmlsaXRhdGlvbjwva2V5d29yZD48a2V5
d29yZD4qU3Ryb2tlPC9rZXl3b3JkPjxrZXl3b3JkPipWaXJ0dWFsIHJlYWxpdHk8L2tleXdvcmQ+
PGtleXdvcmQ+Q29nbml0aW9uL3BoeXNpb2xvZ3k8L2tleXdvcmQ+PGtleXdvcmQ+SHVtYW5zPC9r
ZXl3b3JkPjxrZXl3b3JkPipSYW5kb21pemVkIENvbnRyb2xsZWQgVHJpYWxzIGFzIFRvcGljPC9r
ZXl3b3JkPjxrZXl3b3JkPlN0cm9rZS9waHlzaW9wYXRob2xvZ3k8L2tleXdvcmQ+PGtleXdvcmQ+
U3Ryb2tlIFJlaGFiaWxpdGF0aW9uL2luc3RydW1lbnRhdGlvbi8qbWV0aG9kczwva2V5d29yZD48
a2V5d29yZD5VcHBlciBFeHRyZW1pdHkvcGh5c2lvcGF0aG9sb2d5PC9rZXl3b3JkPjwva2V5d29y
ZHM+PGRhdGVzPjx5ZWFyPjIwMTg8L3llYXI+PC9kYXRlcz48cHVibGlzaGVyPkJpb01lZCBDZW50
cmFsPC9wdWJsaXNoZXI+PGlzYm4+MTc0My0wMDAzPC9pc2JuPjxhY2Nlc3Npb24tbnVtPjI5NTg3
ODUzPC9hY2Nlc3Npb24tbnVtPjx1cmxzPjxyZWxhdGVkLXVybHM+PHVybD5odHRwczovL3d3dy5u
Y2JpLm5sbS5uaWguZ292L3B1Ym1lZC8yOTU4Nzg1MzwvdXJsPjx1cmw+aHR0cHM6Ly93d3cubmNi
aS5ubG0ubmloLmdvdi9wbWMvYXJ0aWNsZXMvUE1DNTg3MDE3Ni88L3VybD48L3JlbGF0ZWQtdXJs
cz48L3VybHM+PGVsZWN0cm9uaWMtcmVzb3VyY2UtbnVtPjEwLjExODYvczEyOTg0LTAxOC0wMzcw
LTI8L2VsZWN0cm9uaWMtcmVzb3VyY2UtbnVtPjxyZW1vdGUtZGF0YWJhc2UtbmFtZT5QdWJNZWQ8
L3JlbW90ZS1kYXRhYmFzZS1uYW1lPjxsYW5ndWFnZT5lbmc8L2xhbmd1YWdlPjwvcmVjb3JkPjwv
Q2l0ZT48L0VuZE5vdGU+
</w:fldData>
        </w:fldChar>
      </w:r>
      <w:r w:rsidRPr="00540F42">
        <w:rPr>
          <w:lang w:val="en-GB"/>
        </w:rPr>
        <w:instrText xml:space="preserve"> ADDIN EN.CITE </w:instrText>
      </w:r>
      <w:r w:rsidRPr="00540F42">
        <w:rPr>
          <w:lang w:val="en-GB"/>
        </w:rPr>
        <w:fldChar w:fldCharType="begin">
          <w:fldData xml:space="preserve">PEVuZE5vdGU+PENpdGU+PEF1dGhvcj5BbWlub3Y8L0F1dGhvcj48WWVhcj4yMDE4PC9ZZWFyPjxS
ZWNOdW0+MjA0PC9SZWNOdW0+PERpc3BsYXlUZXh0PihBbWlub3YgZXQgYWwuLCAyMDE4KTwvRGlz
cGxheVRleHQ+PHJlY29yZD48cmVjLW51bWJlcj4yMDQ8L3JlYy1udW1iZXI+PGZvcmVpZ24ta2V5
cz48a2V5IGFwcD0iRU4iIGRiLWlkPSI1OXRwZXI5dDQwdHB4bmUwZXQ1NTk1cmkydHRyZnh3Zjlh
cHMiIHRpbWVzdGFtcD0iMTU4MDYzMjcwNiI+MjA0PC9rZXk+PC9mb3JlaWduLWtleXM+PHJlZi10
eXBlIG5hbWU9IkpvdXJuYWwgQXJ0aWNsZSI+MTc8L3JlZi10eXBlPjxjb250cmlidXRvcnM+PGF1
dGhvcnM+PGF1dGhvcj5BbWlub3YsIEFubmE8L2F1dGhvcj48YXV0aG9yPlJvZ2VycywgSmVmZnJl
eSBNLjwvYXV0aG9yPjxhdXRob3I+TWlkZGxldG9uLCBTYW5keTwvYXV0aG9yPjxhdXRob3I+Q2Fl
eWVuYmVyZ2hzLCBLYXJlbjwvYXV0aG9yPjxhdXRob3I+V2lsc29uLCBQZXRlciBILjwvYXV0aG9y
PjwvYXV0aG9ycz48L2NvbnRyaWJ1dG9ycz48dGl0bGVzPjx0aXRsZT5XaGF0IGRvIHJhbmRvbWl6
ZWQgY29udHJvbGxlZCB0cmlhbHMgc2F5IGFib3V0IHZpcnR1YWwgcmVoYWJpbGl0YXRpb24gaW4g
c3Ryb2tlPyBBIHN5c3RlbWF0aWMgbGl0ZXJhdHVyZSByZXZpZXcgYW5kIG1ldGEtYW5hbHlzaXMg
b2YgdXBwZXItbGltYiBhbmQgY29nbml0aXZlIG91dGNvbWVzPC90aXRsZT48c2Vjb25kYXJ5LXRp
dGxlPkpvdXJuYWwgb2YgbmV1cm9lbmdpbmVlcmluZyBhbmQgcmVoYWJpbGl0YXRpb248L3NlY29u
ZGFyeS10aXRsZT48YWx0LXRpdGxlPkogTmV1cm9lbmcgUmVoYWJpbDwvYWx0LXRpdGxlPjwvdGl0
bGVzPjxwZXJpb2RpY2FsPjxmdWxsLXRpdGxlPkpvdXJuYWwgb2YgTmV1cm9lbmdpbmVlcmluZyBh
bmQgUmVoYWJpbGl0YXRpb248L2Z1bGwtdGl0bGU+PGFiYnItMT5KLiBOZXVyb2VuZy4gUmVoYWJp
bC48L2FiYnItMT48YWJici0yPkogTmV1cm9lbmcgUmVoYWJpbDwvYWJici0yPjxhYmJyLTM+Sm91
cm5hbCBvZiBOZXVyb2VuZ2luZWVyaW5nICZhbXA7IFJlaGFiaWxpdGF0aW9uPC9hYmJyLTM+PC9w
ZXJpb2RpY2FsPjxhbHQtcGVyaW9kaWNhbD48ZnVsbC10aXRsZT5Kb3VybmFsIG9mIE5ldXJvZW5n
aW5lZXJpbmcgYW5kIFJlaGFiaWxpdGF0aW9uPC9mdWxsLXRpdGxlPjxhYmJyLTE+Si4gTmV1cm9l
bmcuIFJlaGFiaWwuPC9hYmJyLTE+PGFiYnItMj5KIE5ldXJvZW5nIFJlaGFiaWw8L2FiYnItMj48
YWJici0zPkpvdXJuYWwgb2YgTmV1cm9lbmdpbmVlcmluZyAmYW1wOyBSZWhhYmlsaXRhdGlvbjwv
YWJici0zPjwvYWx0LXBlcmlvZGljYWw+PHBhZ2VzPjI5LTI5PC9wYWdlcz48dm9sdW1lPjE1PC92
b2x1bWU+PG51bWJlcj4xPC9udW1iZXI+PGtleXdvcmRzPjxrZXl3b3JkPipDb2duaXRpb248L2tl
eXdvcmQ+PGtleXdvcmQ+Kk1ldGEtYW5hbHlzaXM8L2tleXdvcmQ+PGtleXdvcmQ+Kk1vdG9yIHBl
cmZvcm1hbmNlPC9rZXl3b3JkPjxrZXl3b3JkPipSZWhhYmlsaXRhdGlvbjwva2V5d29yZD48a2V5
d29yZD4qU3Ryb2tlPC9rZXl3b3JkPjxrZXl3b3JkPipWaXJ0dWFsIHJlYWxpdHk8L2tleXdvcmQ+
PGtleXdvcmQ+Q29nbml0aW9uL3BoeXNpb2xvZ3k8L2tleXdvcmQ+PGtleXdvcmQ+SHVtYW5zPC9r
ZXl3b3JkPjxrZXl3b3JkPipSYW5kb21pemVkIENvbnRyb2xsZWQgVHJpYWxzIGFzIFRvcGljPC9r
ZXl3b3JkPjxrZXl3b3JkPlN0cm9rZS9waHlzaW9wYXRob2xvZ3k8L2tleXdvcmQ+PGtleXdvcmQ+
U3Ryb2tlIFJlaGFiaWxpdGF0aW9uL2luc3RydW1lbnRhdGlvbi8qbWV0aG9kczwva2V5d29yZD48
a2V5d29yZD5VcHBlciBFeHRyZW1pdHkvcGh5c2lvcGF0aG9sb2d5PC9rZXl3b3JkPjwva2V5d29y
ZHM+PGRhdGVzPjx5ZWFyPjIwMTg8L3llYXI+PC9kYXRlcz48cHVibGlzaGVyPkJpb01lZCBDZW50
cmFsPC9wdWJsaXNoZXI+PGlzYm4+MTc0My0wMDAzPC9pc2JuPjxhY2Nlc3Npb24tbnVtPjI5NTg3
ODUzPC9hY2Nlc3Npb24tbnVtPjx1cmxzPjxyZWxhdGVkLXVybHM+PHVybD5odHRwczovL3d3dy5u
Y2JpLm5sbS5uaWguZ292L3B1Ym1lZC8yOTU4Nzg1MzwvdXJsPjx1cmw+aHR0cHM6Ly93d3cubmNi
aS5ubG0ubmloLmdvdi9wbWMvYXJ0aWNsZXMvUE1DNTg3MDE3Ni88L3VybD48L3JlbGF0ZWQtdXJs
cz48L3VybHM+PGVsZWN0cm9uaWMtcmVzb3VyY2UtbnVtPjEwLjExODYvczEyOTg0LTAxOC0wMzcw
LTI8L2VsZWN0cm9uaWMtcmVzb3VyY2UtbnVtPjxyZW1vdGUtZGF0YWJhc2UtbmFtZT5QdWJNZWQ8
L3JlbW90ZS1kYXRhYmFzZS1uYW1lPjxsYW5ndWFnZT5lbmc8L2xhbmd1YWdlPjwvcmVjb3JkPjwv
Q2l0ZT48L0VuZE5vdGU+
</w:fldData>
        </w:fldChar>
      </w:r>
      <w:r w:rsidRPr="00540F42">
        <w:rPr>
          <w:lang w:val="en-GB"/>
        </w:rPr>
        <w:instrText xml:space="preserve"> ADDIN EN.CITE.DATA </w:instrText>
      </w:r>
      <w:r w:rsidRPr="00540F42">
        <w:fldChar w:fldCharType="end"/>
      </w:r>
      <w:r w:rsidRPr="00540F42">
        <w:rPr>
          <w:lang w:val="en-GB"/>
        </w:rPr>
      </w:r>
      <w:r w:rsidRPr="00540F42">
        <w:rPr>
          <w:lang w:val="en-GB"/>
        </w:rPr>
        <w:fldChar w:fldCharType="separate"/>
      </w:r>
      <w:r w:rsidRPr="00540F42">
        <w:rPr>
          <w:lang w:val="en-GB"/>
        </w:rPr>
        <w:t>(Aminov et al., 2018)</w:t>
      </w:r>
      <w:r w:rsidRPr="00540F42">
        <w:fldChar w:fldCharType="end"/>
      </w:r>
      <w:r w:rsidRPr="00540F42">
        <w:rPr>
          <w:lang w:val="en-GB"/>
        </w:rPr>
        <w:t>.</w:t>
      </w:r>
      <w:r w:rsidRPr="00540F42">
        <w:rPr>
          <w:lang w:val="en"/>
        </w:rPr>
        <w:t xml:space="preserve"> </w:t>
      </w:r>
      <w:r w:rsidRPr="00540F42">
        <w:rPr>
          <w:lang w:val="en-GB"/>
        </w:rPr>
        <w:t xml:space="preserve">Patients can perform activities of daily living (ADLs) using only one limb, but this leads to a learned non-use phenomenon of the affected limb </w:t>
      </w:r>
      <w:r w:rsidRPr="00540F42">
        <w:rPr>
          <w:lang w:val="en-GB"/>
        </w:rPr>
        <w:fldChar w:fldCharType="begin"/>
      </w:r>
      <w:r w:rsidRPr="00540F42">
        <w:rPr>
          <w:lang w:val="en-GB"/>
        </w:rPr>
        <w:instrText xml:space="preserve"> ADDIN EN.CITE &lt;EndNote&gt;&lt;Cite&gt;&lt;Author&gt;Choi&lt;/Author&gt;&lt;Year&gt;2018&lt;/Year&gt;&lt;RecNum&gt;250&lt;/RecNum&gt;&lt;DisplayText&gt;(Choi &amp;amp; Paik, 2018)&lt;/DisplayText&gt;&lt;record&gt;&lt;rec-number&gt;250&lt;/rec-number&gt;&lt;foreign-keys&gt;&lt;key app="EN" db-id="59tper9t40tpxne0et5595ri2ttrfxwf9aps" timestamp="1581686650"&gt;250&lt;/key&gt;&lt;/foreign-keys&gt;&lt;ref-type name="Journal Article"&gt;17&lt;/ref-type&gt;&lt;contributors&gt;&lt;authors&gt;&lt;author&gt;Choi, Yoon-Hee&lt;/author&gt;&lt;author&gt;Paik, Nam-Jong&lt;/author&gt;&lt;/authors&gt;&lt;/contributors&gt;&lt;titles&gt;&lt;title&gt;Mobile Game-based Virtual Reality Program for Upper Extremity Stroke Rehabilitation&lt;/title&gt;&lt;secondary-title&gt;Journal of visualized experiments : JoVE&lt;/secondary-title&gt;&lt;alt-title&gt;J Vis Exp&lt;/alt-title&gt;&lt;/titles&gt;&lt;periodical&gt;&lt;full-title&gt;Journal of visualized experiments : JoVE&lt;/full-title&gt;&lt;abbr-1&gt;J Vis Exp&lt;/abbr-1&gt;&lt;/periodical&gt;&lt;alt-periodical&gt;&lt;full-title&gt;Journal of visualized experiments : JoVE&lt;/full-title&gt;&lt;abbr-1&gt;J Vis Exp&lt;/abbr-1&gt;&lt;/alt-periodical&gt;&lt;pages&gt;1-8&lt;/pages&gt;&lt;number&gt;133&lt;/number&gt;&lt;keywords&gt;&lt;keyword&gt;Aged&lt;/keyword&gt;&lt;keyword&gt;Arm/*blood supply/pathology&lt;/keyword&gt;&lt;keyword&gt;Double-Blind Method&lt;/keyword&gt;&lt;keyword&gt;Humans&lt;/keyword&gt;&lt;keyword&gt;Male&lt;/keyword&gt;&lt;keyword&gt;Middle Aged&lt;/keyword&gt;&lt;keyword&gt;*Mobile Applications&lt;/keyword&gt;&lt;keyword&gt;Stroke/physiopathology&lt;/keyword&gt;&lt;keyword&gt;Stroke Rehabilitation/*instrumentation/methods&lt;/keyword&gt;&lt;keyword&gt;Treatment Outcome&lt;/keyword&gt;&lt;keyword&gt;*Video Games&lt;/keyword&gt;&lt;keyword&gt;*Virtual Reality&lt;/keyword&gt;&lt;/keywords&gt;&lt;dates&gt;&lt;year&gt;2018&lt;/year&gt;&lt;/dates&gt;&lt;publisher&gt;MyJove Corporation&lt;/publisher&gt;&lt;isbn&gt;1940-087X&lt;/isbn&gt;&lt;accession-num&gt;29578520&lt;/accession-num&gt;&lt;urls&gt;&lt;related-urls&gt;&lt;url&gt;https://pubmed.ncbi.nlm.nih.gov/29578520&lt;/url&gt;&lt;url&gt;https://www.ncbi.nlm.nih.gov/pmc/articles/PMC5931529/&lt;/url&gt;&lt;/related-urls&gt;&lt;/urls&gt;&lt;electronic-resource-num&gt;10.3791/56241&lt;/electronic-resource-num&gt;&lt;remote-database-name&gt;PubMed&lt;/remote-database-name&gt;&lt;language&gt;eng&lt;/language&gt;&lt;/record&gt;&lt;/Cite&gt;&lt;/EndNote&gt;</w:instrText>
      </w:r>
      <w:r w:rsidRPr="00540F42">
        <w:rPr>
          <w:lang w:val="en-GB"/>
        </w:rPr>
        <w:fldChar w:fldCharType="separate"/>
      </w:r>
      <w:r w:rsidRPr="00540F42">
        <w:rPr>
          <w:lang w:val="en-GB"/>
        </w:rPr>
        <w:t>(Choi &amp; Paik, 2018)</w:t>
      </w:r>
      <w:r w:rsidRPr="00540F42">
        <w:fldChar w:fldCharType="end"/>
      </w:r>
      <w:r w:rsidRPr="00540F42">
        <w:rPr>
          <w:lang w:val="en-GB"/>
        </w:rPr>
        <w:fldChar w:fldCharType="begin"/>
      </w:r>
      <w:r w:rsidRPr="00540F42">
        <w:rPr>
          <w:lang w:val="en-GB"/>
        </w:rPr>
        <w:instrText xml:space="preserve"> EN.CITE &lt;EndNote&gt;&lt;Cite&gt;&lt;Author&gt;Choi&lt;/Author&gt;&lt;Year&gt;2018&lt;/Year&gt;&lt;RecNum&gt;250&lt;/RecNum&gt;&lt;DisplayText&gt;[6]&lt;/DisplayText&gt;&lt;record&gt;&lt;rec-number&gt;250&lt;/rec-number&gt;&lt;foreign-keys&gt;&lt;key app="EN" db-id="59tper9t40tpxne0et5595ri2ttrfxwf9aps" timestamp="1581686650"&gt;250&lt;/key&gt;&lt;/foreign-keys&gt;&lt;ref-type name="Journal Article"&gt;17&lt;/ref-type&gt;&lt;contributors&gt;&lt;authors&gt;&lt;author&gt;Choi, Yoon-Hee&lt;/author&gt;&lt;author&gt;Paik, Nam-Jong&lt;/author&gt;&lt;/authors&gt;&lt;/contributors&gt;&lt;titles&gt;&lt;title&gt;Mobile Game-based Virtual Reality Program for Upper Extremity Stroke Rehabilitation&lt;/title&gt;&lt;secondary-title&gt;Journal of visualized experiments : JoVE&lt;/secondary-title&gt;&lt;alt-title&gt;J Vis Exp&lt;/alt-title&gt;&lt;/titles&gt;&lt;periodical&gt;&lt;full-title&gt;Journal of visualized experiments : JoVE&lt;/full-title&gt;&lt;abbr-1&gt;J Vis Exp&lt;/abbr-1&gt;&lt;/periodical&gt;&lt;alt-periodical&gt;&lt;full-title&gt;Journal of visualized experiments : JoVE&lt;/full-title&gt;&lt;abbr-1&gt;J Vis Exp&lt;/abbr-1&gt;&lt;/alt-periodical&gt;&lt;pages&gt;1-8&lt;/pages&gt;&lt;number&gt;133&lt;/number&gt;&lt;keywords&gt;&lt;keyword&gt;Aged&lt;/keyword&gt;&lt;keyword&gt;Arm/*blood supply/pathology&lt;/keyword&gt;&lt;keyword&gt;Double-Blind Method&lt;/keyword&gt;&lt;keyword&gt;Humans&lt;/keyword&gt;&lt;keyword&gt;Male&lt;/keyword&gt;&lt;keyword&gt;Middle Aged&lt;/keyword&gt;&lt;keyword&gt;*Mobile Applications&lt;/keyword&gt;&lt;keyword&gt;Stroke/physiopathology&lt;/keyword&gt;&lt;keyword&gt;Stroke Rehabilitation/*instrumentation/methods&lt;/keyword&gt;&lt;keyword&gt;Treatment Outcome&lt;/keyword&gt;&lt;keyword&gt;*Video Games&lt;/keyword&gt;&lt;keyword&gt;*Virtual Reality&lt;/keyword&gt;&lt;/keywords&gt;&lt;dates&gt;&lt;year&gt;2018&lt;/year&gt;&lt;/dates&gt;&lt;publisher&gt;MyJove Corporation&lt;/publisher&gt;&lt;isbn&gt;1940-087X&lt;/isbn&gt;&lt;accession-num&gt;29578520&lt;/accession-num&gt;&lt;urls&gt;&lt;related-urls&gt;&lt;url&gt;https://pubmed.ncbi.nlm.nih.gov/29578520&lt;/url&gt;&lt;url&gt;https://www.ncbi.nlm.nih.gov/pmc/articles/PMC5931529/&lt;/url&gt;&lt;/related-urls&gt;&lt;/urls&gt;&lt;electronic-resource-num&gt;10.3791/56241&lt;/electronic-resource-num&gt;&lt;remote-database-name&gt;PubMed&lt;/remote-database-name&gt;&lt;language&gt;eng&lt;/language&gt;&lt;/record&gt;&lt;/Cite&gt;&lt;/EndNote&gt;</w:instrText>
      </w:r>
      <w:r w:rsidRPr="00540F42">
        <w:fldChar w:fldCharType="end"/>
      </w:r>
      <w:r w:rsidR="00022819">
        <w:t xml:space="preserve">, </w:t>
      </w:r>
      <w:bookmarkStart w:id="1" w:name="_Hlk45729547"/>
      <w:r w:rsidRPr="00540F42">
        <w:rPr>
          <w:lang w:val="en"/>
        </w:rPr>
        <w:t xml:space="preserve">progressive deterioration of motor function, increase of spasticity, joint stiffness, and more pain. </w:t>
      </w:r>
      <w:bookmarkEnd w:id="1"/>
      <w:r w:rsidRPr="00540F42">
        <w:rPr>
          <w:lang w:val="en"/>
        </w:rPr>
        <w:t>Activation of the affected upper limb cortical area is beneficial</w:t>
      </w:r>
      <w:r w:rsidR="009E08F8">
        <w:rPr>
          <w:lang w:val="en"/>
        </w:rPr>
        <w:t xml:space="preserve"> in such cases</w:t>
      </w:r>
      <w:r w:rsidRPr="00540F42">
        <w:rPr>
          <w:lang w:val="en"/>
        </w:rPr>
        <w:t>.</w:t>
      </w:r>
    </w:p>
    <w:p w14:paraId="15B60320" w14:textId="17D7733E" w:rsidR="00540F42" w:rsidRPr="00540F42" w:rsidRDefault="00540F42" w:rsidP="00F033A7">
      <w:pPr>
        <w:rPr>
          <w:lang w:val="en"/>
        </w:rPr>
      </w:pPr>
      <w:r w:rsidRPr="00540F42">
        <w:rPr>
          <w:lang w:val="en"/>
        </w:rPr>
        <w:t xml:space="preserve">The COVID-19 pandemic left many stroke survivors without rehabilitation and increased the use of telemedicine </w:t>
      </w:r>
      <w:r w:rsidRPr="00540F42">
        <w:rPr>
          <w:lang w:val="en"/>
        </w:rPr>
        <w:fldChar w:fldCharType="begin">
          <w:fldData xml:space="preserve">PEVuZE5vdGU+PENpdGU+PEF1dGhvcj5OZWdyaW5pPC9BdXRob3I+PFllYXI+MjAyMDwvWWVhcj48
UmVjTnVtPjMwOTwvUmVjTnVtPjxEaXNwbGF5VGV4dD4oTmVncmluaSBldCBhbC4sIDIwMjApPC9E
aXNwbGF5VGV4dD48cmVjb3JkPjxyZWMtbnVtYmVyPjMwOTwvcmVjLW51bWJlcj48Zm9yZWlnbi1r
ZXlzPjxrZXkgYXBwPSJFTiIgZGItaWQ9IjU5dHBlcjl0NDB0cHhuZTBldDU1OTVyaTJ0dHJmeHdm
OWFwcyIgdGltZXN0YW1wPSIxNTg5NTQ3NTMxIj4zMDk8L2tleT48L2ZvcmVpZ24ta2V5cz48cmVm
LXR5cGUgbmFtZT0iSm91cm5hbCBBcnRpY2xlIj4xNzwvcmVmLXR5cGU+PGNvbnRyaWJ1dG9ycz48
YXV0aG9ycz48YXV0aG9yPk5lZ3JpbmksIFMuPC9hdXRob3I+PGF1dGhvcj5HcmFibGpldmVjLCBL
LjwvYXV0aG9yPjxhdXRob3I+Qm9sZHJpbmksIFAuPC9hdXRob3I+PGF1dGhvcj5LaWVrZW5zLCBD
LjwvYXV0aG9yPjxhdXRob3I+TW9zbGF2YWMsIFMuPC9hdXRob3I+PGF1dGhvcj5aYW1wb2xpbmks
IE0uPC9hdXRob3I+PGF1dGhvcj5DaHJpc3RvZG91bG91LCBOLjwvYXV0aG9yPjwvYXV0aG9ycz48
dHJhbnNsYXRlZC1hdXRob3JzPjxhdXRob3I+RXVyLCBKLiBQaHlzIFJlaGFiaWwgTWVkPC9hdXRo
b3I+PC90cmFuc2xhdGVkLWF1dGhvcnM+PC9jb250cmlidXRvcnM+PGF1dGgtYWRkcmVzcz5EZXBh
cnRtZW50IG9mIEJpb21lZGljYWwsIFN1cmdpY2FsIGFuZCBEZW50YWwgU2NpZW5jZXMsIFVuaXZl
cnNpdHkgJmFtcDtxdW90O0xhIFN0YXRhbGUmYW1wO3F1b3Q7LCBNaWxhbiwgSXRhbHkgLSBzdGVm
YW5vLm5lZ3JpbmlAdW5pbWkuaXQuJiN4RDtJUkNDUyBJc3RpdHV0byBPcnRvcGVkaWNvIEdhbGVh
enppLCBNaWxhbiwgSXRhbHkgLSBzdGVmYW5vLm5lZ3JpbmlAdW5pbWkuaXQuIEZBVSAtIEdyYWJs
amV2ZWMsIEtsZW1lbiYjeEQ7RGVwYXJ0bWVudCBmb3IgQWNxdWlyZWQgQnJhaW4gSW5qdXJ5IFJl
aGFiaWxpdGF0aW9uLCBVbml2ZXJzaXR5IFJlaGFiaWxpdGF0aW9uIEluc3RpdHV0ZSwgTGp1Ymxq
YW5hLCBTbG92ZW5pYS4gRkFVIC0gQm9sZHJpbmksIFBhb2xvJiN4RDtHZW5lcmFsIFNlY3JldGFy
eSBvZiB0aGUgRXVyb3BlYW4gU29jaWV0eSBvZiBQaHlzaWNhbCBhbmQgUmVoYWJpbGl0YXRpb24g
TWVkaWNpbmUgKEVTUFJNKSBhbmQgUGFzdCBQcmVzaWRlbnQgb2YgdGhlIEl0YWxpYW4gU29jaWV0
eSBvZiBQaHlzaWNhbCBhbmQgUmVoYWJpbGl0YXRpb24gTWVkaWNpbmUgKFNJTUZFUikuIEZBVSAt
IEtpZWtlbnMsIENhcmxvdHRlJiN4RDtTcGluYWwgVW5pdCwgTW9udGVjYXRvbmUgUmVoYWJpbGl0
YXRpb24gSW5zdGl0dXRlLCBJbW9sYSwgQm9sb2duYSwgSXRhbHkuIEZBVSAtIE1vc2xhdmFjLCBT
YXNhJiN4RDtQb3N0LUFjdXRlIGFuZCBQYWxsaWF0aXZlIENhcmUgRGVwYXJ0bWVudCBOb3ZpIE1h
cm9mLCBHZW5lcmFsIEhvc3BpdGFsIFZhcmF6ZGluLCBDcm9hdGlhIGFuZCBHZW5lcmFsIFNlY3Jl
dGFyeSBvZiB0aGUgRXVyb3BlYW4gVW5pb24gb2YgTWVkaWNhbCBTcGVjaWFsaXN0cywgUGh5c2lj
YWwgYW5kIFJlaGFiaWxpdGF0aW9uIE1lZGljaW5lIFNlY3Rpb24gYW5kIEJvYXJkLiBGQVUgLSBa
YW1wb2xpbmksIE1hdXJvJiN4RDtEZXBhcnRtZW50IG9mIFJlaGFiaWxpdGF0aW9uLCBVU0wgVW1i
cmlhMiwgRm9saWdubywgUGVydWdpYSwgSXRhbHkuIEZBVSAtIENocmlzdG9kb3Vsb3UsIE5pY29s
YXMmI3hEO1ByZXNpZGVudCBvZiB0aGUgRXVyb3BlYW4gU29jaWV0eSBvZiBQaHlzaWNhbCBhbmQg
UmVoYWJpbGl0YXRpb24gTWVkaWNpbmUgKEVTUFJNKSwgRXVyb3BlYW4gVW5pdmVyc2l0eSwgQ3lw
cnVzLjwvYXV0aC1hZGRyZXNzPjx0aXRsZXM+PHRpdGxlPlVwIHRvIDIuMiBtaWxsaW9uIHBlb3Bs
ZSBleHBlcmllbmNpbmcgZGlzYWJpbGl0eSBzdWZmZXIgY29sbGF0ZXJhbCBkYW1hZ2UgZWFjaCBk
YXkgb2YgQ292aWQtMTkgbG9ja2Rvd24gaW4gRXVyb3BlLiBMSUQgLSAxMC4yMzczNi9TMTk3My05
MDg3LjIwLjA2MzYxLTMgW2RvaV08L3RpdGxlPjxzZWNvbmRhcnktdGl0bGU+RXVyb3BlYW4gSm91
cm5hbCBvZiBQaHlzaWNhbCBhbmQgUmVoYWJpbGl0YXRpb24gTWVkaWNpbmUgPC9zZWNvbmRhcnkt
dGl0bGU+PC90aXRsZXM+PHBlcmlvZGljYWw+PGZ1bGwtdGl0bGU+RXVyb3BlYW4gSm91cm5hbCBv
ZiBQaHlzaWNhbCBhbmQgUmVoYWJpbGl0YXRpb24gTWVkaWNpbmU8L2Z1bGwtdGl0bGU+PGFiYnIt
MT5FdXIuIEouIFBoeXMuIFJlaGFiaWwuIE1lZC48L2FiYnItMT48YWJici0yPkV1ciBKIFBoeXMg
UmVoYWJpbCBNZWQ8L2FiYnItMj48YWJici0zPkV1cm9wZWFuIEpvdXJuYWwgb2YgUGh5c2ljYWwg
JmFtcDsgUmVoYWJpbGl0YXRpb24gTWVkaWNpbmU8L2FiYnItMz48L3BlcmlvZGljYWw+PHBhZ2Vz
PjM2MS0zNjU8L3BhZ2VzPjx2b2x1bWU+NTY8L3ZvbHVtZT48bnVtYmVyPjM8L251bWJlcj48ZGF0
ZXM+PHllYXI+MjAyMDwveWVhcj48L2RhdGVzPjx1cmxzPjwvdXJscz48ZWxlY3Ryb25pYy1yZXNv
dXJjZS1udW0+aHR0cHM6Ly9kb2kub3JnLzEwLjIzNzM2L1MxOTczLTkwODcuMjAuMDYzNjEtMzwv
ZWxlY3Ryb25pYy1yZXNvdXJjZS1udW0+PHJlbW90ZS1kYXRhYmFzZS1wcm92aWRlcj4yMDIwIE1h
eSA4PC9yZW1vdGUtZGF0YWJhc2UtcHJvdmlkZXI+PGxhbmd1YWdlPmVuZzwvbGFuZ3VhZ2U+PC9y
ZWNvcmQ+PC9DaXRlPjxDaXRlPjxBdXRob3I+TmVncmluaTwvQXV0aG9yPjxZZWFyPjIwMjA8L1ll
YXI+PFJlY051bT4zMDk8L1JlY051bT48cmVjb3JkPjxyZWMtbnVtYmVyPjMwOTwvcmVjLW51bWJl
cj48Zm9yZWlnbi1rZXlzPjxrZXkgYXBwPSJFTiIgZGItaWQ9IjU5dHBlcjl0NDB0cHhuZTBldDU1
OTVyaTJ0dHJmeHdmOWFwcyIgdGltZXN0YW1wPSIxNTg5NTQ3NTMxIj4zMDk8L2tleT48L2ZvcmVp
Z24ta2V5cz48cmVmLXR5cGUgbmFtZT0iSm91cm5hbCBBcnRpY2xlIj4xNzwvcmVmLXR5cGU+PGNv
bnRyaWJ1dG9ycz48YXV0aG9ycz48YXV0aG9yPk5lZ3JpbmksIFMuPC9hdXRob3I+PGF1dGhvcj5H
cmFibGpldmVjLCBLLjwvYXV0aG9yPjxhdXRob3I+Qm9sZHJpbmksIFAuPC9hdXRob3I+PGF1dGhv
cj5LaWVrZW5zLCBDLjwvYXV0aG9yPjxhdXRob3I+TW9zbGF2YWMsIFMuPC9hdXRob3I+PGF1dGhv
cj5aYW1wb2xpbmksIE0uPC9hdXRob3I+PGF1dGhvcj5DaHJpc3RvZG91bG91LCBOLjwvYXV0aG9y
PjwvYXV0aG9ycz48dHJhbnNsYXRlZC1hdXRob3JzPjxhdXRob3I+RXVyLCBKLiBQaHlzIFJlaGFi
aWwgTWVkPC9hdXRob3I+PC90cmFuc2xhdGVkLWF1dGhvcnM+PC9jb250cmlidXRvcnM+PGF1dGgt
YWRkcmVzcz5EZXBhcnRtZW50IG9mIEJpb21lZGljYWwsIFN1cmdpY2FsIGFuZCBEZW50YWwgU2Np
ZW5jZXMsIFVuaXZlcnNpdHkgJmFtcDtxdW90O0xhIFN0YXRhbGUmYW1wO3F1b3Q7LCBNaWxhbiwg
SXRhbHkgLSBzdGVmYW5vLm5lZ3JpbmlAdW5pbWkuaXQuJiN4RDtJUkNDUyBJc3RpdHV0byBPcnRv
cGVkaWNvIEdhbGVhenppLCBNaWxhbiwgSXRhbHkgLSBzdGVmYW5vLm5lZ3JpbmlAdW5pbWkuaXQu
IEZBVSAtIEdyYWJsamV2ZWMsIEtsZW1lbiYjeEQ7RGVwYXJ0bWVudCBmb3IgQWNxdWlyZWQgQnJh
aW4gSW5qdXJ5IFJlaGFiaWxpdGF0aW9uLCBVbml2ZXJzaXR5IFJlaGFiaWxpdGF0aW9uIEluc3Rp
dHV0ZSwgTGp1YmxqYW5hLCBTbG92ZW5pYS4gRkFVIC0gQm9sZHJpbmksIFBhb2xvJiN4RDtHZW5l
cmFsIFNlY3JldGFyeSBvZiB0aGUgRXVyb3BlYW4gU29jaWV0eSBvZiBQaHlzaWNhbCBhbmQgUmVo
YWJpbGl0YXRpb24gTWVkaWNpbmUgKEVTUFJNKSBhbmQgUGFzdCBQcmVzaWRlbnQgb2YgdGhlIEl0
YWxpYW4gU29jaWV0eSBvZiBQaHlzaWNhbCBhbmQgUmVoYWJpbGl0YXRpb24gTWVkaWNpbmUgKFNJ
TUZFUikuIEZBVSAtIEtpZWtlbnMsIENhcmxvdHRlJiN4RDtTcGluYWwgVW5pdCwgTW9udGVjYXRv
bmUgUmVoYWJpbGl0YXRpb24gSW5zdGl0dXRlLCBJbW9sYSwgQm9sb2duYSwgSXRhbHkuIEZBVSAt
IE1vc2xhdmFjLCBTYXNhJiN4RDtQb3N0LUFjdXRlIGFuZCBQYWxsaWF0aXZlIENhcmUgRGVwYXJ0
bWVudCBOb3ZpIE1hcm9mLCBHZW5lcmFsIEhvc3BpdGFsIFZhcmF6ZGluLCBDcm9hdGlhIGFuZCBH
ZW5lcmFsIFNlY3JldGFyeSBvZiB0aGUgRXVyb3BlYW4gVW5pb24gb2YgTWVkaWNhbCBTcGVjaWFs
aXN0cywgUGh5c2ljYWwgYW5kIFJlaGFiaWxpdGF0aW9uIE1lZGljaW5lIFNlY3Rpb24gYW5kIEJv
YXJkLiBGQVUgLSBaYW1wb2xpbmksIE1hdXJvJiN4RDtEZXBhcnRtZW50IG9mIFJlaGFiaWxpdGF0
aW9uLCBVU0wgVW1icmlhMiwgRm9saWdubywgUGVydWdpYSwgSXRhbHkuIEZBVSAtIENocmlzdG9k
b3Vsb3UsIE5pY29sYXMmI3hEO1ByZXNpZGVudCBvZiB0aGUgRXVyb3BlYW4gU29jaWV0eSBvZiBQ
aHlzaWNhbCBhbmQgUmVoYWJpbGl0YXRpb24gTWVkaWNpbmUgKEVTUFJNKSwgRXVyb3BlYW4gVW5p
dmVyc2l0eSwgQ3lwcnVzLjwvYXV0aC1hZGRyZXNzPjx0aXRsZXM+PHRpdGxlPlVwIHRvIDIuMiBt
aWxsaW9uIHBlb3BsZSBleHBlcmllbmNpbmcgZGlzYWJpbGl0eSBzdWZmZXIgY29sbGF0ZXJhbCBk
YW1hZ2UgZWFjaCBkYXkgb2YgQ292aWQtMTkgbG9ja2Rvd24gaW4gRXVyb3BlLiBMSUQgLSAxMC4y
MzczNi9TMTk3My05MDg3LjIwLjA2MzYxLTMgW2RvaV08L3RpdGxlPjxzZWNvbmRhcnktdGl0bGU+
RXVyb3BlYW4gSm91cm5hbCBvZiBQaHlzaWNhbCBhbmQgUmVoYWJpbGl0YXRpb24gTWVkaWNpbmUg
PC9zZWNvbmRhcnktdGl0bGU+PC90aXRsZXM+PHBlcmlvZGljYWw+PGZ1bGwtdGl0bGU+RXVyb3Bl
YW4gSm91cm5hbCBvZiBQaHlzaWNhbCBhbmQgUmVoYWJpbGl0YXRpb24gTWVkaWNpbmU8L2Z1bGwt
dGl0bGU+PGFiYnItMT5FdXIuIEouIFBoeXMuIFJlaGFiaWwuIE1lZC48L2FiYnItMT48YWJici0y
PkV1ciBKIFBoeXMgUmVoYWJpbCBNZWQ8L2FiYnItMj48YWJici0zPkV1cm9wZWFuIEpvdXJuYWwg
b2YgUGh5c2ljYWwgJmFtcDsgUmVoYWJpbGl0YXRpb24gTWVkaWNpbmU8L2FiYnItMz48L3Blcmlv
ZGljYWw+PHBhZ2VzPjM2MS0zNjU8L3BhZ2VzPjx2b2x1bWU+NTY8L3ZvbHVtZT48bnVtYmVyPjM8
L251bWJlcj48ZGF0ZXM+PHllYXI+MjAyMDwveWVhcj48L2RhdGVzPjx1cmxzPjwvdXJscz48ZWxl
Y3Ryb25pYy1yZXNvdXJjZS1udW0+aHR0cHM6Ly9kb2kub3JnLzEwLjIzNzM2L1MxOTczLTkwODcu
MjAuMDYzNjEtMzwvZWxlY3Ryb25pYy1yZXNvdXJjZS1udW0+PHJlbW90ZS1kYXRhYmFzZS1wcm92
aWRlcj4yMDIwIE1heSA4PC9yZW1vdGUtZGF0YWJhc2UtcHJvdmlkZXI+PGxhbmd1YWdlPmVuZzwv
bGFuZ3VhZ2U+PC9yZWNvcmQ+PC9DaXRlPjxDaXRlPjxBdXRob3I+TmVncmluaTwvQXV0aG9yPjxZ
ZWFyPjIwMjA8L1llYXI+PFJlY051bT4zMDk8L1JlY051bT48cmVjb3JkPjxyZWMtbnVtYmVyPjMw
OTwvcmVjLW51bWJlcj48Zm9yZWlnbi1rZXlzPjxrZXkgYXBwPSJFTiIgZGItaWQ9IjU5dHBlcjl0
NDB0cHhuZTBldDU1OTVyaTJ0dHJmeHdmOWFwcyIgdGltZXN0YW1wPSIxNTg5NTQ3NTMxIj4zMDk8
L2tleT48L2ZvcmVpZ24ta2V5cz48cmVmLXR5cGUgbmFtZT0iSm91cm5hbCBBcnRpY2xlIj4xNzwv
cmVmLXR5cGU+PGNvbnRyaWJ1dG9ycz48YXV0aG9ycz48YXV0aG9yPk5lZ3JpbmksIFMuPC9hdXRo
b3I+PGF1dGhvcj5HcmFibGpldmVjLCBLLjwvYXV0aG9yPjxhdXRob3I+Qm9sZHJpbmksIFAuPC9h
dXRob3I+PGF1dGhvcj5LaWVrZW5zLCBDLjwvYXV0aG9yPjxhdXRob3I+TW9zbGF2YWMsIFMuPC9h
dXRob3I+PGF1dGhvcj5aYW1wb2xpbmksIE0uPC9hdXRob3I+PGF1dGhvcj5DaHJpc3RvZG91bG91
LCBOLjwvYXV0aG9yPjwvYXV0aG9ycz48dHJhbnNsYXRlZC1hdXRob3JzPjxhdXRob3I+RXVyLCBK
LiBQaHlzIFJlaGFiaWwgTWVkPC9hdXRob3I+PC90cmFuc2xhdGVkLWF1dGhvcnM+PC9jb250cmli
dXRvcnM+PGF1dGgtYWRkcmVzcz5EZXBhcnRtZW50IG9mIEJpb21lZGljYWwsIFN1cmdpY2FsIGFu
ZCBEZW50YWwgU2NpZW5jZXMsIFVuaXZlcnNpdHkgJmFtcDtxdW90O0xhIFN0YXRhbGUmYW1wO3F1
b3Q7LCBNaWxhbiwgSXRhbHkgLSBzdGVmYW5vLm5lZ3JpbmlAdW5pbWkuaXQuJiN4RDtJUkNDUyBJ
c3RpdHV0byBPcnRvcGVkaWNvIEdhbGVhenppLCBNaWxhbiwgSXRhbHkgLSBzdGVmYW5vLm5lZ3Jp
bmlAdW5pbWkuaXQuIEZBVSAtIEdyYWJsamV2ZWMsIEtsZW1lbiYjeEQ7RGVwYXJ0bWVudCBmb3Ig
QWNxdWlyZWQgQnJhaW4gSW5qdXJ5IFJlaGFiaWxpdGF0aW9uLCBVbml2ZXJzaXR5IFJlaGFiaWxp
dGF0aW9uIEluc3RpdHV0ZSwgTGp1YmxqYW5hLCBTbG92ZW5pYS4gRkFVIC0gQm9sZHJpbmksIFBh
b2xvJiN4RDtHZW5lcmFsIFNlY3JldGFyeSBvZiB0aGUgRXVyb3BlYW4gU29jaWV0eSBvZiBQaHlz
aWNhbCBhbmQgUmVoYWJpbGl0YXRpb24gTWVkaWNpbmUgKEVTUFJNKSBhbmQgUGFzdCBQcmVzaWRl
bnQgb2YgdGhlIEl0YWxpYW4gU29jaWV0eSBvZiBQaHlzaWNhbCBhbmQgUmVoYWJpbGl0YXRpb24g
TWVkaWNpbmUgKFNJTUZFUikuIEZBVSAtIEtpZWtlbnMsIENhcmxvdHRlJiN4RDtTcGluYWwgVW5p
dCwgTW9udGVjYXRvbmUgUmVoYWJpbGl0YXRpb24gSW5zdGl0dXRlLCBJbW9sYSwgQm9sb2duYSwg
SXRhbHkuIEZBVSAtIE1vc2xhdmFjLCBTYXNhJiN4RDtQb3N0LUFjdXRlIGFuZCBQYWxsaWF0aXZl
IENhcmUgRGVwYXJ0bWVudCBOb3ZpIE1hcm9mLCBHZW5lcmFsIEhvc3BpdGFsIFZhcmF6ZGluLCBD
cm9hdGlhIGFuZCBHZW5lcmFsIFNlY3JldGFyeSBvZiB0aGUgRXVyb3BlYW4gVW5pb24gb2YgTWVk
aWNhbCBTcGVjaWFsaXN0cywgUGh5c2ljYWwgYW5kIFJlaGFiaWxpdGF0aW9uIE1lZGljaW5lIFNl
Y3Rpb24gYW5kIEJvYXJkLiBGQVUgLSBaYW1wb2xpbmksIE1hdXJvJiN4RDtEZXBhcnRtZW50IG9m
IFJlaGFiaWxpdGF0aW9uLCBVU0wgVW1icmlhMiwgRm9saWdubywgUGVydWdpYSwgSXRhbHkuIEZB
VSAtIENocmlzdG9kb3Vsb3UsIE5pY29sYXMmI3hEO1ByZXNpZGVudCBvZiB0aGUgRXVyb3BlYW4g
U29jaWV0eSBvZiBQaHlzaWNhbCBhbmQgUmVoYWJpbGl0YXRpb24gTWVkaWNpbmUgKEVTUFJNKSwg
RXVyb3BlYW4gVW5pdmVyc2l0eSwgQ3lwcnVzLjwvYXV0aC1hZGRyZXNzPjx0aXRsZXM+PHRpdGxl
PlVwIHRvIDIuMiBtaWxsaW9uIHBlb3BsZSBleHBlcmllbmNpbmcgZGlzYWJpbGl0eSBzdWZmZXIg
Y29sbGF0ZXJhbCBkYW1hZ2UgZWFjaCBkYXkgb2YgQ292aWQtMTkgbG9ja2Rvd24gaW4gRXVyb3Bl
LiBMSUQgLSAxMC4yMzczNi9TMTk3My05MDg3LjIwLjA2MzYxLTMgW2RvaV08L3RpdGxlPjxzZWNv
bmRhcnktdGl0bGU+RXVyb3BlYW4gSm91cm5hbCBvZiBQaHlzaWNhbCBhbmQgUmVoYWJpbGl0YXRp
b24gTWVkaWNpbmUgPC9zZWNvbmRhcnktdGl0bGU+PC90aXRsZXM+PHBlcmlvZGljYWw+PGZ1bGwt
dGl0bGU+RXVyb3BlYW4gSm91cm5hbCBvZiBQaHlzaWNhbCBhbmQgUmVoYWJpbGl0YXRpb24gTWVk
aWNpbmU8L2Z1bGwtdGl0bGU+PGFiYnItMT5FdXIuIEouIFBoeXMuIFJlaGFiaWwuIE1lZC48L2Fi
YnItMT48YWJici0yPkV1ciBKIFBoeXMgUmVoYWJpbCBNZWQ8L2FiYnItMj48YWJici0zPkV1cm9w
ZWFuIEpvdXJuYWwgb2YgUGh5c2ljYWwgJmFtcDsgUmVoYWJpbGl0YXRpb24gTWVkaWNpbmU8L2Fi
YnItMz48L3BlcmlvZGljYWw+PHBhZ2VzPjM2MS0zNjU8L3BhZ2VzPjx2b2x1bWU+NTY8L3ZvbHVt
ZT48bnVtYmVyPjM8L251bWJlcj48ZGF0ZXM+PHllYXI+MjAyMDwveWVhcj48L2RhdGVzPjx1cmxz
PjwvdXJscz48ZWxlY3Ryb25pYy1yZXNvdXJjZS1udW0+aHR0cHM6Ly9kb2kub3JnLzEwLjIzNzM2
L1MxOTczLTkwODcuMjAuMDYzNjEtMzwvZWxlY3Ryb25pYy1yZXNvdXJjZS1udW0+PHJlbW90ZS1k
YXRhYmFzZS1wcm92aWRlcj4yMDIwIE1heSA4PC9yZW1vdGUtZGF0YWJhc2UtcHJvdmlkZXI+PGxh
bmd1YWdlPmVuZzwvbGFuZ3VhZ2U+PC9yZWNvcmQ+PC9DaXRlPjwvRW5kTm90ZT5=
</w:fldData>
        </w:fldChar>
      </w:r>
      <w:r w:rsidRPr="00540F42">
        <w:rPr>
          <w:lang w:val="en"/>
        </w:rPr>
        <w:instrText xml:space="preserve"> ADDIN EN.CITE </w:instrText>
      </w:r>
      <w:r w:rsidRPr="00540F42">
        <w:rPr>
          <w:lang w:val="en"/>
        </w:rPr>
        <w:fldChar w:fldCharType="begin">
          <w:fldData xml:space="preserve">PEVuZE5vdGU+PENpdGU+PEF1dGhvcj5OZWdyaW5pPC9BdXRob3I+PFllYXI+MjAyMDwvWWVhcj48
UmVjTnVtPjMwOTwvUmVjTnVtPjxEaXNwbGF5VGV4dD4oTmVncmluaSBldCBhbC4sIDIwMjApPC9E
aXNwbGF5VGV4dD48cmVjb3JkPjxyZWMtbnVtYmVyPjMwOTwvcmVjLW51bWJlcj48Zm9yZWlnbi1r
ZXlzPjxrZXkgYXBwPSJFTiIgZGItaWQ9IjU5dHBlcjl0NDB0cHhuZTBldDU1OTVyaTJ0dHJmeHdm
OWFwcyIgdGltZXN0YW1wPSIxNTg5NTQ3NTMxIj4zMDk8L2tleT48L2ZvcmVpZ24ta2V5cz48cmVm
LXR5cGUgbmFtZT0iSm91cm5hbCBBcnRpY2xlIj4xNzwvcmVmLXR5cGU+PGNvbnRyaWJ1dG9ycz48
YXV0aG9ycz48YXV0aG9yPk5lZ3JpbmksIFMuPC9hdXRob3I+PGF1dGhvcj5HcmFibGpldmVjLCBL
LjwvYXV0aG9yPjxhdXRob3I+Qm9sZHJpbmksIFAuPC9hdXRob3I+PGF1dGhvcj5LaWVrZW5zLCBD
LjwvYXV0aG9yPjxhdXRob3I+TW9zbGF2YWMsIFMuPC9hdXRob3I+PGF1dGhvcj5aYW1wb2xpbmks
IE0uPC9hdXRob3I+PGF1dGhvcj5DaHJpc3RvZG91bG91LCBOLjwvYXV0aG9yPjwvYXV0aG9ycz48
dHJhbnNsYXRlZC1hdXRob3JzPjxhdXRob3I+RXVyLCBKLiBQaHlzIFJlaGFiaWwgTWVkPC9hdXRo
b3I+PC90cmFuc2xhdGVkLWF1dGhvcnM+PC9jb250cmlidXRvcnM+PGF1dGgtYWRkcmVzcz5EZXBh
cnRtZW50IG9mIEJpb21lZGljYWwsIFN1cmdpY2FsIGFuZCBEZW50YWwgU2NpZW5jZXMsIFVuaXZl
cnNpdHkgJmFtcDtxdW90O0xhIFN0YXRhbGUmYW1wO3F1b3Q7LCBNaWxhbiwgSXRhbHkgLSBzdGVm
YW5vLm5lZ3JpbmlAdW5pbWkuaXQuJiN4RDtJUkNDUyBJc3RpdHV0byBPcnRvcGVkaWNvIEdhbGVh
enppLCBNaWxhbiwgSXRhbHkgLSBzdGVmYW5vLm5lZ3JpbmlAdW5pbWkuaXQuIEZBVSAtIEdyYWJs
amV2ZWMsIEtsZW1lbiYjeEQ7RGVwYXJ0bWVudCBmb3IgQWNxdWlyZWQgQnJhaW4gSW5qdXJ5IFJl
aGFiaWxpdGF0aW9uLCBVbml2ZXJzaXR5IFJlaGFiaWxpdGF0aW9uIEluc3RpdHV0ZSwgTGp1Ymxq
YW5hLCBTbG92ZW5pYS4gRkFVIC0gQm9sZHJpbmksIFBhb2xvJiN4RDtHZW5lcmFsIFNlY3JldGFy
eSBvZiB0aGUgRXVyb3BlYW4gU29jaWV0eSBvZiBQaHlzaWNhbCBhbmQgUmVoYWJpbGl0YXRpb24g
TWVkaWNpbmUgKEVTUFJNKSBhbmQgUGFzdCBQcmVzaWRlbnQgb2YgdGhlIEl0YWxpYW4gU29jaWV0
eSBvZiBQaHlzaWNhbCBhbmQgUmVoYWJpbGl0YXRpb24gTWVkaWNpbmUgKFNJTUZFUikuIEZBVSAt
IEtpZWtlbnMsIENhcmxvdHRlJiN4RDtTcGluYWwgVW5pdCwgTW9udGVjYXRvbmUgUmVoYWJpbGl0
YXRpb24gSW5zdGl0dXRlLCBJbW9sYSwgQm9sb2duYSwgSXRhbHkuIEZBVSAtIE1vc2xhdmFjLCBT
YXNhJiN4RDtQb3N0LUFjdXRlIGFuZCBQYWxsaWF0aXZlIENhcmUgRGVwYXJ0bWVudCBOb3ZpIE1h
cm9mLCBHZW5lcmFsIEhvc3BpdGFsIFZhcmF6ZGluLCBDcm9hdGlhIGFuZCBHZW5lcmFsIFNlY3Jl
dGFyeSBvZiB0aGUgRXVyb3BlYW4gVW5pb24gb2YgTWVkaWNhbCBTcGVjaWFsaXN0cywgUGh5c2lj
YWwgYW5kIFJlaGFiaWxpdGF0aW9uIE1lZGljaW5lIFNlY3Rpb24gYW5kIEJvYXJkLiBGQVUgLSBa
YW1wb2xpbmksIE1hdXJvJiN4RDtEZXBhcnRtZW50IG9mIFJlaGFiaWxpdGF0aW9uLCBVU0wgVW1i
cmlhMiwgRm9saWdubywgUGVydWdpYSwgSXRhbHkuIEZBVSAtIENocmlzdG9kb3Vsb3UsIE5pY29s
YXMmI3hEO1ByZXNpZGVudCBvZiB0aGUgRXVyb3BlYW4gU29jaWV0eSBvZiBQaHlzaWNhbCBhbmQg
UmVoYWJpbGl0YXRpb24gTWVkaWNpbmUgKEVTUFJNKSwgRXVyb3BlYW4gVW5pdmVyc2l0eSwgQ3lw
cnVzLjwvYXV0aC1hZGRyZXNzPjx0aXRsZXM+PHRpdGxlPlVwIHRvIDIuMiBtaWxsaW9uIHBlb3Bs
ZSBleHBlcmllbmNpbmcgZGlzYWJpbGl0eSBzdWZmZXIgY29sbGF0ZXJhbCBkYW1hZ2UgZWFjaCBk
YXkgb2YgQ292aWQtMTkgbG9ja2Rvd24gaW4gRXVyb3BlLiBMSUQgLSAxMC4yMzczNi9TMTk3My05
MDg3LjIwLjA2MzYxLTMgW2RvaV08L3RpdGxlPjxzZWNvbmRhcnktdGl0bGU+RXVyb3BlYW4gSm91
cm5hbCBvZiBQaHlzaWNhbCBhbmQgUmVoYWJpbGl0YXRpb24gTWVkaWNpbmUgPC9zZWNvbmRhcnkt
dGl0bGU+PC90aXRsZXM+PHBlcmlvZGljYWw+PGZ1bGwtdGl0bGU+RXVyb3BlYW4gSm91cm5hbCBv
ZiBQaHlzaWNhbCBhbmQgUmVoYWJpbGl0YXRpb24gTWVkaWNpbmU8L2Z1bGwtdGl0bGU+PGFiYnIt
MT5FdXIuIEouIFBoeXMuIFJlaGFiaWwuIE1lZC48L2FiYnItMT48YWJici0yPkV1ciBKIFBoeXMg
UmVoYWJpbCBNZWQ8L2FiYnItMj48YWJici0zPkV1cm9wZWFuIEpvdXJuYWwgb2YgUGh5c2ljYWwg
JmFtcDsgUmVoYWJpbGl0YXRpb24gTWVkaWNpbmU8L2FiYnItMz48L3BlcmlvZGljYWw+PHBhZ2Vz
PjM2MS0zNjU8L3BhZ2VzPjx2b2x1bWU+NTY8L3ZvbHVtZT48bnVtYmVyPjM8L251bWJlcj48ZGF0
ZXM+PHllYXI+MjAyMDwveWVhcj48L2RhdGVzPjx1cmxzPjwvdXJscz48ZWxlY3Ryb25pYy1yZXNv
dXJjZS1udW0+aHR0cHM6Ly9kb2kub3JnLzEwLjIzNzM2L1MxOTczLTkwODcuMjAuMDYzNjEtMzwv
ZWxlY3Ryb25pYy1yZXNvdXJjZS1udW0+PHJlbW90ZS1kYXRhYmFzZS1wcm92aWRlcj4yMDIwIE1h
eSA4PC9yZW1vdGUtZGF0YWJhc2UtcHJvdmlkZXI+PGxhbmd1YWdlPmVuZzwvbGFuZ3VhZ2U+PC9y
ZWNvcmQ+PC9DaXRlPjxDaXRlPjxBdXRob3I+TmVncmluaTwvQXV0aG9yPjxZZWFyPjIwMjA8L1ll
YXI+PFJlY051bT4zMDk8L1JlY051bT48cmVjb3JkPjxyZWMtbnVtYmVyPjMwOTwvcmVjLW51bWJl
cj48Zm9yZWlnbi1rZXlzPjxrZXkgYXBwPSJFTiIgZGItaWQ9IjU5dHBlcjl0NDB0cHhuZTBldDU1
OTVyaTJ0dHJmeHdmOWFwcyIgdGltZXN0YW1wPSIxNTg5NTQ3NTMxIj4zMDk8L2tleT48L2ZvcmVp
Z24ta2V5cz48cmVmLXR5cGUgbmFtZT0iSm91cm5hbCBBcnRpY2xlIj4xNzwvcmVmLXR5cGU+PGNv
bnRyaWJ1dG9ycz48YXV0aG9ycz48YXV0aG9yPk5lZ3JpbmksIFMuPC9hdXRob3I+PGF1dGhvcj5H
cmFibGpldmVjLCBLLjwvYXV0aG9yPjxhdXRob3I+Qm9sZHJpbmksIFAuPC9hdXRob3I+PGF1dGhv
cj5LaWVrZW5zLCBDLjwvYXV0aG9yPjxhdXRob3I+TW9zbGF2YWMsIFMuPC9hdXRob3I+PGF1dGhv
cj5aYW1wb2xpbmksIE0uPC9hdXRob3I+PGF1dGhvcj5DaHJpc3RvZG91bG91LCBOLjwvYXV0aG9y
PjwvYXV0aG9ycz48dHJhbnNsYXRlZC1hdXRob3JzPjxhdXRob3I+RXVyLCBKLiBQaHlzIFJlaGFi
aWwgTWVkPC9hdXRob3I+PC90cmFuc2xhdGVkLWF1dGhvcnM+PC9jb250cmlidXRvcnM+PGF1dGgt
YWRkcmVzcz5EZXBhcnRtZW50IG9mIEJpb21lZGljYWwsIFN1cmdpY2FsIGFuZCBEZW50YWwgU2Np
ZW5jZXMsIFVuaXZlcnNpdHkgJmFtcDtxdW90O0xhIFN0YXRhbGUmYW1wO3F1b3Q7LCBNaWxhbiwg
SXRhbHkgLSBzdGVmYW5vLm5lZ3JpbmlAdW5pbWkuaXQuJiN4RDtJUkNDUyBJc3RpdHV0byBPcnRv
cGVkaWNvIEdhbGVhenppLCBNaWxhbiwgSXRhbHkgLSBzdGVmYW5vLm5lZ3JpbmlAdW5pbWkuaXQu
IEZBVSAtIEdyYWJsamV2ZWMsIEtsZW1lbiYjeEQ7RGVwYXJ0bWVudCBmb3IgQWNxdWlyZWQgQnJh
aW4gSW5qdXJ5IFJlaGFiaWxpdGF0aW9uLCBVbml2ZXJzaXR5IFJlaGFiaWxpdGF0aW9uIEluc3Rp
dHV0ZSwgTGp1YmxqYW5hLCBTbG92ZW5pYS4gRkFVIC0gQm9sZHJpbmksIFBhb2xvJiN4RDtHZW5l
cmFsIFNlY3JldGFyeSBvZiB0aGUgRXVyb3BlYW4gU29jaWV0eSBvZiBQaHlzaWNhbCBhbmQgUmVo
YWJpbGl0YXRpb24gTWVkaWNpbmUgKEVTUFJNKSBhbmQgUGFzdCBQcmVzaWRlbnQgb2YgdGhlIEl0
YWxpYW4gU29jaWV0eSBvZiBQaHlzaWNhbCBhbmQgUmVoYWJpbGl0YXRpb24gTWVkaWNpbmUgKFNJ
TUZFUikuIEZBVSAtIEtpZWtlbnMsIENhcmxvdHRlJiN4RDtTcGluYWwgVW5pdCwgTW9udGVjYXRv
bmUgUmVoYWJpbGl0YXRpb24gSW5zdGl0dXRlLCBJbW9sYSwgQm9sb2duYSwgSXRhbHkuIEZBVSAt
IE1vc2xhdmFjLCBTYXNhJiN4RDtQb3N0LUFjdXRlIGFuZCBQYWxsaWF0aXZlIENhcmUgRGVwYXJ0
bWVudCBOb3ZpIE1hcm9mLCBHZW5lcmFsIEhvc3BpdGFsIFZhcmF6ZGluLCBDcm9hdGlhIGFuZCBH
ZW5lcmFsIFNlY3JldGFyeSBvZiB0aGUgRXVyb3BlYW4gVW5pb24gb2YgTWVkaWNhbCBTcGVjaWFs
aXN0cywgUGh5c2ljYWwgYW5kIFJlaGFiaWxpdGF0aW9uIE1lZGljaW5lIFNlY3Rpb24gYW5kIEJv
YXJkLiBGQVUgLSBaYW1wb2xpbmksIE1hdXJvJiN4RDtEZXBhcnRtZW50IG9mIFJlaGFiaWxpdGF0
aW9uLCBVU0wgVW1icmlhMiwgRm9saWdubywgUGVydWdpYSwgSXRhbHkuIEZBVSAtIENocmlzdG9k
b3Vsb3UsIE5pY29sYXMmI3hEO1ByZXNpZGVudCBvZiB0aGUgRXVyb3BlYW4gU29jaWV0eSBvZiBQ
aHlzaWNhbCBhbmQgUmVoYWJpbGl0YXRpb24gTWVkaWNpbmUgKEVTUFJNKSwgRXVyb3BlYW4gVW5p
dmVyc2l0eSwgQ3lwcnVzLjwvYXV0aC1hZGRyZXNzPjx0aXRsZXM+PHRpdGxlPlVwIHRvIDIuMiBt
aWxsaW9uIHBlb3BsZSBleHBlcmllbmNpbmcgZGlzYWJpbGl0eSBzdWZmZXIgY29sbGF0ZXJhbCBk
YW1hZ2UgZWFjaCBkYXkgb2YgQ292aWQtMTkgbG9ja2Rvd24gaW4gRXVyb3BlLiBMSUQgLSAxMC4y
MzczNi9TMTk3My05MDg3LjIwLjA2MzYxLTMgW2RvaV08L3RpdGxlPjxzZWNvbmRhcnktdGl0bGU+
RXVyb3BlYW4gSm91cm5hbCBvZiBQaHlzaWNhbCBhbmQgUmVoYWJpbGl0YXRpb24gTWVkaWNpbmUg
PC9zZWNvbmRhcnktdGl0bGU+PC90aXRsZXM+PHBlcmlvZGljYWw+PGZ1bGwtdGl0bGU+RXVyb3Bl
YW4gSm91cm5hbCBvZiBQaHlzaWNhbCBhbmQgUmVoYWJpbGl0YXRpb24gTWVkaWNpbmU8L2Z1bGwt
dGl0bGU+PGFiYnItMT5FdXIuIEouIFBoeXMuIFJlaGFiaWwuIE1lZC48L2FiYnItMT48YWJici0y
PkV1ciBKIFBoeXMgUmVoYWJpbCBNZWQ8L2FiYnItMj48YWJici0zPkV1cm9wZWFuIEpvdXJuYWwg
b2YgUGh5c2ljYWwgJmFtcDsgUmVoYWJpbGl0YXRpb24gTWVkaWNpbmU8L2FiYnItMz48L3Blcmlv
ZGljYWw+PHBhZ2VzPjM2MS0zNjU8L3BhZ2VzPjx2b2x1bWU+NTY8L3ZvbHVtZT48bnVtYmVyPjM8
L251bWJlcj48ZGF0ZXM+PHllYXI+MjAyMDwveWVhcj48L2RhdGVzPjx1cmxzPjwvdXJscz48ZWxl
Y3Ryb25pYy1yZXNvdXJjZS1udW0+aHR0cHM6Ly9kb2kub3JnLzEwLjIzNzM2L1MxOTczLTkwODcu
MjAuMDYzNjEtMzwvZWxlY3Ryb25pYy1yZXNvdXJjZS1udW0+PHJlbW90ZS1kYXRhYmFzZS1wcm92
aWRlcj4yMDIwIE1heSA4PC9yZW1vdGUtZGF0YWJhc2UtcHJvdmlkZXI+PGxhbmd1YWdlPmVuZzwv
bGFuZ3VhZ2U+PC9yZWNvcmQ+PC9DaXRlPjxDaXRlPjxBdXRob3I+TmVncmluaTwvQXV0aG9yPjxZ
ZWFyPjIwMjA8L1llYXI+PFJlY051bT4zMDk8L1JlY051bT48cmVjb3JkPjxyZWMtbnVtYmVyPjMw
OTwvcmVjLW51bWJlcj48Zm9yZWlnbi1rZXlzPjxrZXkgYXBwPSJFTiIgZGItaWQ9IjU5dHBlcjl0
NDB0cHhuZTBldDU1OTVyaTJ0dHJmeHdmOWFwcyIgdGltZXN0YW1wPSIxNTg5NTQ3NTMxIj4zMDk8
L2tleT48L2ZvcmVpZ24ta2V5cz48cmVmLXR5cGUgbmFtZT0iSm91cm5hbCBBcnRpY2xlIj4xNzwv
cmVmLXR5cGU+PGNvbnRyaWJ1dG9ycz48YXV0aG9ycz48YXV0aG9yPk5lZ3JpbmksIFMuPC9hdXRo
b3I+PGF1dGhvcj5HcmFibGpldmVjLCBLLjwvYXV0aG9yPjxhdXRob3I+Qm9sZHJpbmksIFAuPC9h
dXRob3I+PGF1dGhvcj5LaWVrZW5zLCBDLjwvYXV0aG9yPjxhdXRob3I+TW9zbGF2YWMsIFMuPC9h
dXRob3I+PGF1dGhvcj5aYW1wb2xpbmksIE0uPC9hdXRob3I+PGF1dGhvcj5DaHJpc3RvZG91bG91
LCBOLjwvYXV0aG9yPjwvYXV0aG9ycz48dHJhbnNsYXRlZC1hdXRob3JzPjxhdXRob3I+RXVyLCBK
LiBQaHlzIFJlaGFiaWwgTWVkPC9hdXRob3I+PC90cmFuc2xhdGVkLWF1dGhvcnM+PC9jb250cmli
dXRvcnM+PGF1dGgtYWRkcmVzcz5EZXBhcnRtZW50IG9mIEJpb21lZGljYWwsIFN1cmdpY2FsIGFu
ZCBEZW50YWwgU2NpZW5jZXMsIFVuaXZlcnNpdHkgJmFtcDtxdW90O0xhIFN0YXRhbGUmYW1wO3F1
b3Q7LCBNaWxhbiwgSXRhbHkgLSBzdGVmYW5vLm5lZ3JpbmlAdW5pbWkuaXQuJiN4RDtJUkNDUyBJ
c3RpdHV0byBPcnRvcGVkaWNvIEdhbGVhenppLCBNaWxhbiwgSXRhbHkgLSBzdGVmYW5vLm5lZ3Jp
bmlAdW5pbWkuaXQuIEZBVSAtIEdyYWJsamV2ZWMsIEtsZW1lbiYjeEQ7RGVwYXJ0bWVudCBmb3Ig
QWNxdWlyZWQgQnJhaW4gSW5qdXJ5IFJlaGFiaWxpdGF0aW9uLCBVbml2ZXJzaXR5IFJlaGFiaWxp
dGF0aW9uIEluc3RpdHV0ZSwgTGp1YmxqYW5hLCBTbG92ZW5pYS4gRkFVIC0gQm9sZHJpbmksIFBh
b2xvJiN4RDtHZW5lcmFsIFNlY3JldGFyeSBvZiB0aGUgRXVyb3BlYW4gU29jaWV0eSBvZiBQaHlz
aWNhbCBhbmQgUmVoYWJpbGl0YXRpb24gTWVkaWNpbmUgKEVTUFJNKSBhbmQgUGFzdCBQcmVzaWRl
bnQgb2YgdGhlIEl0YWxpYW4gU29jaWV0eSBvZiBQaHlzaWNhbCBhbmQgUmVoYWJpbGl0YXRpb24g
TWVkaWNpbmUgKFNJTUZFUikuIEZBVSAtIEtpZWtlbnMsIENhcmxvdHRlJiN4RDtTcGluYWwgVW5p
dCwgTW9udGVjYXRvbmUgUmVoYWJpbGl0YXRpb24gSW5zdGl0dXRlLCBJbW9sYSwgQm9sb2duYSwg
SXRhbHkuIEZBVSAtIE1vc2xhdmFjLCBTYXNhJiN4RDtQb3N0LUFjdXRlIGFuZCBQYWxsaWF0aXZl
IENhcmUgRGVwYXJ0bWVudCBOb3ZpIE1hcm9mLCBHZW5lcmFsIEhvc3BpdGFsIFZhcmF6ZGluLCBD
cm9hdGlhIGFuZCBHZW5lcmFsIFNlY3JldGFyeSBvZiB0aGUgRXVyb3BlYW4gVW5pb24gb2YgTWVk
aWNhbCBTcGVjaWFsaXN0cywgUGh5c2ljYWwgYW5kIFJlaGFiaWxpdGF0aW9uIE1lZGljaW5lIFNl
Y3Rpb24gYW5kIEJvYXJkLiBGQVUgLSBaYW1wb2xpbmksIE1hdXJvJiN4RDtEZXBhcnRtZW50IG9m
IFJlaGFiaWxpdGF0aW9uLCBVU0wgVW1icmlhMiwgRm9saWdubywgUGVydWdpYSwgSXRhbHkuIEZB
VSAtIENocmlzdG9kb3Vsb3UsIE5pY29sYXMmI3hEO1ByZXNpZGVudCBvZiB0aGUgRXVyb3BlYW4g
U29jaWV0eSBvZiBQaHlzaWNhbCBhbmQgUmVoYWJpbGl0YXRpb24gTWVkaWNpbmUgKEVTUFJNKSwg
RXVyb3BlYW4gVW5pdmVyc2l0eSwgQ3lwcnVzLjwvYXV0aC1hZGRyZXNzPjx0aXRsZXM+PHRpdGxl
PlVwIHRvIDIuMiBtaWxsaW9uIHBlb3BsZSBleHBlcmllbmNpbmcgZGlzYWJpbGl0eSBzdWZmZXIg
Y29sbGF0ZXJhbCBkYW1hZ2UgZWFjaCBkYXkgb2YgQ292aWQtMTkgbG9ja2Rvd24gaW4gRXVyb3Bl
LiBMSUQgLSAxMC4yMzczNi9TMTk3My05MDg3LjIwLjA2MzYxLTMgW2RvaV08L3RpdGxlPjxzZWNv
bmRhcnktdGl0bGU+RXVyb3BlYW4gSm91cm5hbCBvZiBQaHlzaWNhbCBhbmQgUmVoYWJpbGl0YXRp
b24gTWVkaWNpbmUgPC9zZWNvbmRhcnktdGl0bGU+PC90aXRsZXM+PHBlcmlvZGljYWw+PGZ1bGwt
dGl0bGU+RXVyb3BlYW4gSm91cm5hbCBvZiBQaHlzaWNhbCBhbmQgUmVoYWJpbGl0YXRpb24gTWVk
aWNpbmU8L2Z1bGwtdGl0bGU+PGFiYnItMT5FdXIuIEouIFBoeXMuIFJlaGFiaWwuIE1lZC48L2Fi
YnItMT48YWJici0yPkV1ciBKIFBoeXMgUmVoYWJpbCBNZWQ8L2FiYnItMj48YWJici0zPkV1cm9w
ZWFuIEpvdXJuYWwgb2YgUGh5c2ljYWwgJmFtcDsgUmVoYWJpbGl0YXRpb24gTWVkaWNpbmU8L2Fi
YnItMz48L3BlcmlvZGljYWw+PHBhZ2VzPjM2MS0zNjU8L3BhZ2VzPjx2b2x1bWU+NTY8L3ZvbHVt
ZT48bnVtYmVyPjM8L251bWJlcj48ZGF0ZXM+PHllYXI+MjAyMDwveWVhcj48L2RhdGVzPjx1cmxz
PjwvdXJscz48ZWxlY3Ryb25pYy1yZXNvdXJjZS1udW0+aHR0cHM6Ly9kb2kub3JnLzEwLjIzNzM2
L1MxOTczLTkwODcuMjAuMDYzNjEtMzwvZWxlY3Ryb25pYy1yZXNvdXJjZS1udW0+PHJlbW90ZS1k
YXRhYmFzZS1wcm92aWRlcj4yMDIwIE1heSA4PC9yZW1vdGUtZGF0YWJhc2UtcHJvdmlkZXI+PGxh
bmd1YWdlPmVuZzwvbGFuZ3VhZ2U+PC9yZWNvcmQ+PC9DaXRlPjwvRW5kTm90ZT5=
</w:fldData>
        </w:fldChar>
      </w:r>
      <w:r w:rsidRPr="00540F42">
        <w:rPr>
          <w:lang w:val="en"/>
        </w:rPr>
        <w:instrText xml:space="preserve"> ADDIN EN.CITE.DATA </w:instrText>
      </w:r>
      <w:r w:rsidRPr="00540F42">
        <w:fldChar w:fldCharType="end"/>
      </w:r>
      <w:r w:rsidRPr="00540F42">
        <w:rPr>
          <w:lang w:val="en"/>
        </w:rPr>
      </w:r>
      <w:r w:rsidRPr="00540F42">
        <w:rPr>
          <w:lang w:val="en"/>
        </w:rPr>
        <w:fldChar w:fldCharType="separate"/>
      </w:r>
      <w:r w:rsidRPr="00540F42">
        <w:rPr>
          <w:lang w:val="en"/>
        </w:rPr>
        <w:t>(Negrini et al., 2020)</w:t>
      </w:r>
      <w:r w:rsidRPr="00540F42">
        <w:fldChar w:fldCharType="end"/>
      </w:r>
      <w:r w:rsidRPr="00540F42">
        <w:rPr>
          <w:lang w:val="en"/>
        </w:rPr>
        <w:t xml:space="preserve">. Telehealth technologies seem to be a promising tool, useful to enable consultations and service delivery from the acute phase to home and outpatient monitoring, to treatment, rehabilitation and prevention </w:t>
      </w:r>
      <w:r w:rsidRPr="00540F42">
        <w:rPr>
          <w:lang w:val="en"/>
        </w:rPr>
        <w:fldChar w:fldCharType="begin"/>
      </w:r>
      <w:r w:rsidRPr="00540F42">
        <w:rPr>
          <w:lang w:val="en"/>
        </w:rPr>
        <w:instrText xml:space="preserve"> ADDIN EN.CITE &lt;EndNote&gt;&lt;Cite&gt;&lt;Author&gt;Blacquiere&lt;/Author&gt;&lt;Year&gt;2017&lt;/Year&gt;&lt;RecNum&gt;302&lt;/RecNum&gt;&lt;DisplayText&gt;(Blacquiere et al., 2017)&lt;/DisplayText&gt;&lt;record&gt;&lt;rec-number&gt;302&lt;/rec-number&gt;&lt;foreign-keys&gt;&lt;key app="EN" db-id="59tper9t40tpxne0et5595ri2ttrfxwf9aps" timestamp="1584476836"&gt;302&lt;/key&gt;&lt;/foreign-keys&gt;&lt;ref-type name="Journal Article"&gt;17&lt;/ref-type&gt;&lt;contributors&gt;&lt;authors&gt;&lt;author&gt;Blacquiere, Dylan&lt;/author&gt;&lt;author&gt;Lindsay, M. Patrice&lt;/author&gt;&lt;author&gt;Foley, Norine&lt;/author&gt;&lt;author&gt;Taralson, Colleen&lt;/author&gt;&lt;author&gt;Alcock, Susan&lt;/author&gt;&lt;author&gt;Balg, Catherine&lt;/author&gt;&lt;author&gt;Bhogal, Sanjit&lt;/author&gt;&lt;author&gt;Cole, Julie&lt;/author&gt;&lt;author&gt;Eustace, Marsha&lt;/author&gt;&lt;author&gt;Gallagher, Patricia&lt;/author&gt;&lt;author&gt;Ghanem, Antoinette&lt;/author&gt;&lt;author&gt;Hoechsmann, Alexander&lt;/author&gt;&lt;author&gt;Hunter, Gary&lt;/author&gt;&lt;author&gt;Khan, Khurshid&lt;/author&gt;&lt;author&gt;Marrero, Alier&lt;/author&gt;&lt;author&gt;Moses, Brian&lt;/author&gt;&lt;author&gt;Rayner, Kelley&lt;/author&gt;&lt;author&gt;Samis, Andrew&lt;/author&gt;&lt;author&gt;Smitko, Elisabeth&lt;/author&gt;&lt;author&gt;Vibe, Marilyn&lt;/author&gt;&lt;author&gt;Gubitz, Gord&lt;/author&gt;&lt;author&gt;Dowlatshahi, Dariush&lt;/author&gt;&lt;author&gt;Phillips, Stephen&lt;/author&gt;&lt;author&gt;Silver, Frank L.&lt;/author&gt;&lt;/authors&gt;&lt;/contributors&gt;&lt;titles&gt;&lt;title&gt;Canadian Stroke Best Practice Recommendations: Telestroke Best Practice Guidelines Update 2017&lt;/title&gt;&lt;secondary-title&gt;International Journal of Stroke&lt;/secondary-title&gt;&lt;/titles&gt;&lt;periodical&gt;&lt;full-title&gt;International Journal of Stroke&lt;/full-title&gt;&lt;abbr-1&gt;Int. J. Stroke&lt;/abbr-1&gt;&lt;abbr-2&gt;Int J Stroke&lt;/abbr-2&gt;&lt;/periodical&gt;&lt;pages&gt;886-895&lt;/pages&gt;&lt;volume&gt;12&lt;/volume&gt;&lt;number&gt;8&lt;/number&gt;&lt;dates&gt;&lt;year&gt;2017&lt;/year&gt;&lt;pub-dates&gt;&lt;date&gt;2017/10/01&lt;/date&gt;&lt;/pub-dates&gt;&lt;/dates&gt;&lt;publisher&gt;SAGE Publications&lt;/publisher&gt;&lt;isbn&gt;1747-4930&lt;/isbn&gt;&lt;urls&gt;&lt;related-urls&gt;&lt;url&gt;https://doi.org/10.1177/1747493017706239&lt;/url&gt;&lt;url&gt;https://journals.sagepub.com/doi/pdf/10.1177/1747493017706239&lt;/url&gt;&lt;/related-urls&gt;&lt;/urls&gt;&lt;electronic-resource-num&gt;10.1177/1747493017706239&lt;/electronic-resource-num&gt;&lt;access-date&gt;2020/03/17&lt;/access-date&gt;&lt;/record&gt;&lt;/Cite&gt;&lt;/EndNote&gt;</w:instrText>
      </w:r>
      <w:r w:rsidRPr="00540F42">
        <w:rPr>
          <w:lang w:val="en"/>
        </w:rPr>
        <w:fldChar w:fldCharType="separate"/>
      </w:r>
      <w:r w:rsidRPr="00540F42">
        <w:rPr>
          <w:lang w:val="en"/>
        </w:rPr>
        <w:t>(Blacquiere et al., 2017)</w:t>
      </w:r>
      <w:r w:rsidRPr="00540F42">
        <w:fldChar w:fldCharType="end"/>
      </w:r>
      <w:r w:rsidRPr="00540F42">
        <w:rPr>
          <w:lang w:val="en"/>
        </w:rPr>
        <w:t xml:space="preserve">. Compared to teleconsultations, rehabilitation program prescription of home exercises is much more challenging. The adherence to home exercises is usually low, whether due to fatigue, poor tolerance to effort, lack of motivation or musculoskeletal changes such as spasticity or joint limitations </w:t>
      </w:r>
      <w:r w:rsidRPr="00540F42">
        <w:rPr>
          <w:lang w:val="en"/>
        </w:rPr>
        <w:fldChar w:fldCharType="begin"/>
      </w:r>
      <w:r w:rsidRPr="00540F42">
        <w:rPr>
          <w:lang w:val="en"/>
        </w:rPr>
        <w:instrText xml:space="preserve"> ADDIN EN.CITE &lt;EndNote&gt;&lt;Cite&gt;&lt;Author&gt;Blacquiere&lt;/Author&gt;&lt;Year&gt;2017&lt;/Year&gt;&lt;RecNum&gt;302&lt;/RecNum&gt;&lt;DisplayText&gt;(Blacquiere et al., 2017)&lt;/DisplayText&gt;&lt;record&gt;&lt;rec-number&gt;302&lt;/rec-number&gt;&lt;foreign-keys&gt;&lt;key app="EN" db-id="59tper9t40tpxne0et5595ri2ttrfxwf9aps" timestamp="1584476836"&gt;302&lt;/key&gt;&lt;/foreign-keys&gt;&lt;ref-type name="Journal Article"&gt;17&lt;/ref-type&gt;&lt;contributors&gt;&lt;authors&gt;&lt;author&gt;Blacquiere, Dylan&lt;/author&gt;&lt;author&gt;Lindsay, M. Patrice&lt;/author&gt;&lt;author&gt;Foley, Norine&lt;/author&gt;&lt;author&gt;Taralson, Colleen&lt;/author&gt;&lt;author&gt;Alcock, Susan&lt;/author&gt;&lt;author&gt;Balg, Catherine&lt;/author&gt;&lt;author&gt;Bhogal, Sanjit&lt;/author&gt;&lt;author&gt;Cole, Julie&lt;/author&gt;&lt;author&gt;Eustace, Marsha&lt;/author&gt;&lt;author&gt;Gallagher, Patricia&lt;/author&gt;&lt;author&gt;Ghanem, Antoinette&lt;/author&gt;&lt;author&gt;Hoechsmann, Alexander&lt;/author&gt;&lt;author&gt;Hunter, Gary&lt;/author&gt;&lt;author&gt;Khan, Khurshid&lt;/author&gt;&lt;author&gt;Marrero, Alier&lt;/author&gt;&lt;author&gt;Moses, Brian&lt;/author&gt;&lt;author&gt;Rayner, Kelley&lt;/author&gt;&lt;author&gt;Samis, Andrew&lt;/author&gt;&lt;author&gt;Smitko, Elisabeth&lt;/author&gt;&lt;author&gt;Vibe, Marilyn&lt;/author&gt;&lt;author&gt;Gubitz, Gord&lt;/author&gt;&lt;author&gt;Dowlatshahi, Dariush&lt;/author&gt;&lt;author&gt;Phillips, Stephen&lt;/author&gt;&lt;author&gt;Silver, Frank L.&lt;/author&gt;&lt;/authors&gt;&lt;/contributors&gt;&lt;titles&gt;&lt;title&gt;Canadian Stroke Best Practice Recommendations: Telestroke Best Practice Guidelines Update 2017&lt;/title&gt;&lt;secondary-title&gt;International Journal of Stroke&lt;/secondary-title&gt;&lt;/titles&gt;&lt;periodical&gt;&lt;full-title&gt;International Journal of Stroke&lt;/full-title&gt;&lt;abbr-1&gt;Int. J. Stroke&lt;/abbr-1&gt;&lt;abbr-2&gt;Int J Stroke&lt;/abbr-2&gt;&lt;/periodical&gt;&lt;pages&gt;886-895&lt;/pages&gt;&lt;volume&gt;12&lt;/volume&gt;&lt;number&gt;8&lt;/number&gt;&lt;dates&gt;&lt;year&gt;2017&lt;/year&gt;&lt;pub-dates&gt;&lt;date&gt;2017/10/01&lt;/date&gt;&lt;/pub-dates&gt;&lt;/dates&gt;&lt;publisher&gt;SAGE Publications&lt;/publisher&gt;&lt;isbn&gt;1747-4930&lt;/isbn&gt;&lt;urls&gt;&lt;related-urls&gt;&lt;url&gt;https://doi.org/10.1177/1747493017706239&lt;/url&gt;&lt;url&gt;https://journals.sagepub.com/doi/pdf/10.1177/1747493017706239&lt;/url&gt;&lt;/related-urls&gt;&lt;/urls&gt;&lt;electronic-resource-num&gt;10.1177/1747493017706239&lt;/electronic-resource-num&gt;&lt;access-date&gt;2020/03/17&lt;/access-date&gt;&lt;/record&gt;&lt;/Cite&gt;&lt;/EndNote&gt;</w:instrText>
      </w:r>
      <w:r w:rsidRPr="00540F42">
        <w:rPr>
          <w:lang w:val="en"/>
        </w:rPr>
        <w:fldChar w:fldCharType="separate"/>
      </w:r>
      <w:r w:rsidRPr="00540F42">
        <w:rPr>
          <w:lang w:val="en"/>
        </w:rPr>
        <w:t>(Blacquiere et al., 2017)</w:t>
      </w:r>
      <w:r w:rsidRPr="00540F42">
        <w:fldChar w:fldCharType="end"/>
      </w:r>
      <w:r w:rsidRPr="00540F42">
        <w:rPr>
          <w:lang w:val="en"/>
        </w:rPr>
        <w:t xml:space="preserve">. </w:t>
      </w:r>
      <w:bookmarkStart w:id="2" w:name="_Hlk44601100"/>
      <w:r w:rsidRPr="00540F42">
        <w:rPr>
          <w:lang w:val="en"/>
        </w:rPr>
        <w:t>There is also need of reliable noninvasive monitoring procedures that, combined with self-management, could provide the necessary clinical data for reliable telerehabilitation (TR)</w:t>
      </w:r>
      <w:bookmarkEnd w:id="2"/>
      <w:r w:rsidRPr="00540F42">
        <w:rPr>
          <w:lang w:val="en"/>
        </w:rPr>
        <w:t xml:space="preserve"> </w:t>
      </w:r>
      <w:r w:rsidRPr="00540F42">
        <w:rPr>
          <w:lang w:val="en"/>
        </w:rPr>
        <w:fldChar w:fldCharType="begin">
          <w:fldData xml:space="preserve">PEVuZE5vdGU+PENpdGU+PEF1dGhvcj5QZXJpY2FzPC9BdXRob3I+PFllYXI+MjAxMzwvWWVhcj48
UmVjTnVtPjY0PC9SZWNOdW0+PERpc3BsYXlUZXh0PihQZXJpY2FzIGV0IGFsLiwgMjAxMyk8L0Rp
c3BsYXlUZXh0PjxyZWNvcmQ+PHJlYy1udW1iZXI+NjQ8L3JlYy1udW1iZXI+PGZvcmVpZ24ta2V5
cz48a2V5IGFwcD0iRU4iIGRiLWlkPSI1OXRwZXI5dDQwdHB4bmUwZXQ1NTk1cmkydHRyZnh3Zjlh
cHMiIHRpbWVzdGFtcD0iMTU3NTU2MDgxOCI+NjQ8L2tleT48a2V5IGFwcD0iRU5XZWIiIGRiLWlk
PSIiPjA8L2tleT48L2ZvcmVpZ24ta2V5cz48cmVmLXR5cGUgbmFtZT0iSm91cm5hbCBBcnRpY2xl
Ij4xNzwvcmVmLXR5cGU+PGNvbnRyaWJ1dG9ycz48YXV0aG9ycz48YXV0aG9yPlBlcmljYXMsIEou
IE0uPC9hdXRob3I+PGF1dGhvcj5BaWJhciwgSi48L2F1dGhvcj48YXV0aG9yPlNvbGVyLCBOLjwv
YXV0aG9yPjxhdXRob3I+TG9wZXotU290bywgQS48L2F1dGhvcj48YXV0aG9yPlNhbmNsZW1lbnRl
LUFuc28sIEMuPC9hdXRob3I+PGF1dGhvcj5Cb3NjaCwgWC48L2F1dGhvcj48L2F1dGhvcnM+PC9j
b250cmlidXRvcnM+PGF1dGgtYWRkcmVzcz5EZXBhcnRtZW50IG9mIEludGVybmFsIE1lZGljaW5l
LCBIb3NwaXRhbCBDbGluaWMsIEluc3RpdHV0IGQmYXBvcztJbnZlc3RpZ2FjaW9ucyBCaW9tZWRp
cXVlcyBBdWd1c3QgUGkgaSBTdW55ZXIsIFVuaXZlcnNpdHkgb2YgQmFyY2Vsb25hLCBCYXJjZWxv
bmEsIFNwYWluLjwvYXV0aC1hZGRyZXNzPjx0aXRsZXM+PHRpdGxlPlNob3VsZCBhbHRlcm5hdGl2
ZXMgdG8gY29udmVudGlvbmFsIGhvc3BpdGFsaXNhdGlvbiBiZSBwcm9tb3RlZCBpbiBhbiBlcmEg
b2YgZmluYW5jaWFsIGNvbnN0cmFpbnQ/PC90aXRsZT48c2Vjb25kYXJ5LXRpdGxlPkV1ciBKIENs
aW4gSW52ZXN0PC9zZWNvbmRhcnktdGl0bGU+PC90aXRsZXM+PHBlcmlvZGljYWw+PGZ1bGwtdGl0
bGU+RXVyb3BlYW4gSm91cm5hbCBvZiBDbGluaWNhbCBJbnZlc3RpZ2F0aW9uPC9mdWxsLXRpdGxl
PjxhYmJyLTE+RXVyLiBKLiBDbGluLiBJbnZlc3QuPC9hYmJyLTE+PGFiYnItMj5FdXIgSiBDbGlu
IEludmVzdDwvYWJici0yPjwvcGVyaW9kaWNhbD48cGFnZXM+NjAyLTE1PC9wYWdlcz48dm9sdW1l
PjQzPC92b2x1bWU+PG51bWJlcj42PC9udW1iZXI+PGVkaXRpb24+MjAxMy8wNC8xODwvZWRpdGlv
bj48a2V5d29yZHM+PGtleXdvcmQ+QW1idWxhdG9yeSBDYXJlL2Vjb25vbWljcy8qb3JnYW5pemF0
aW9uICZhbXA7IGFkbWluaXN0cmF0aW9uPC9rZXl3b3JkPjxrZXl3b3JkPkNocm9uaWMgRGlzZWFz
ZS9lY29ub21pY3MvdGhlcmFweTwva2V5d29yZD48a2V5d29yZD5Db3N0LUJlbmVmaXQgQW5hbHlz
aXM8L2tleXdvcmQ+PGtleXdvcmQ+RGF5IENhcmUsIE1lZGljYWwvZWNvbm9taWNzL29yZ2FuaXph
dGlvbiAmYW1wOyBhZG1pbmlzdHJhdGlvbjwva2V5d29yZD48a2V5d29yZD5Ib21lIENhcmUgU2Vy
dmljZXMsIEhvc3BpdGFsLUJhc2VkL2Vjb25vbWljcy9vcmdhbml6YXRpb24gJmFtcDsgYWRtaW5p
c3RyYXRpb248L2tleXdvcmQ+PGtleXdvcmQ+SG9zcGl0YWxpemF0aW9uLyplY29ub21pY3M8L2tl
eXdvcmQ+PGtleXdvcmQ+SHVtYW5zPC9rZXl3b3JkPjxrZXl3b3JkPk91dHBhdGllbnQgQ2xpbmlj
cywgSG9zcGl0YWwvZWNvbm9taWNzL29yZ2FuaXphdGlvbiAmYW1wOyBhZG1pbmlzdHJhdGlvbjwv
a2V5d29yZD48a2V5d29yZD5SYW5kb21pemVkIENvbnRyb2xsZWQgVHJpYWxzIGFzIFRvcGljPC9r
ZXl3b3JkPjxrZXl3b3JkPlJlZmVycmFsIGFuZCBDb25zdWx0YXRpb24vZWNvbm9taWNzPC9rZXl3
b3JkPjxrZXl3b3JkPlJlbW90ZSBDb25zdWx0YXRpb24vZWNvbm9taWNzL29yZ2FuaXphdGlvbiAm
YW1wOyBhZG1pbmlzdHJhdGlvbjwva2V5d29yZD48L2tleXdvcmRzPjxkYXRlcz48eWVhcj4yMDEz
PC95ZWFyPjxwdWItZGF0ZXM+PGRhdGU+SnVuPC9kYXRlPjwvcHViLWRhdGVzPjwvZGF0ZXM+PGlz
Ym4+MTM2NS0yMzYyIChFbGVjdHJvbmljKSYjeEQ7MDAxNC0yOTcyIChMaW5raW5nKTwvaXNibj48
YWNjZXNzaW9uLW51bT4yMzU5MDU5MzwvYWNjZXNzaW9uLW51bT48dXJscz48cmVsYXRlZC11cmxz
Pjx1cmw+aHR0cHM6Ly93d3cubmNiaS5ubG0ubmloLmdvdi9wdWJtZWQvMjM1OTA1OTM8L3VybD48
L3JlbGF0ZWQtdXJscz48L3VybHM+PGVsZWN0cm9uaWMtcmVzb3VyY2UtbnVtPjEwLjExMTEvZWNp
LjEyMDg3PC9lbGVjdHJvbmljLXJlc291cmNlLW51bT48L3JlY29yZD48L0NpdGU+PC9FbmROb3Rl
PgB=
</w:fldData>
        </w:fldChar>
      </w:r>
      <w:r w:rsidRPr="001B5967">
        <w:rPr>
          <w:lang w:val="en"/>
        </w:rPr>
        <w:instrText xml:space="preserve"> ADDIN EN.CITE </w:instrText>
      </w:r>
      <w:r w:rsidRPr="001B5967">
        <w:rPr>
          <w:lang w:val="en"/>
        </w:rPr>
        <w:fldChar w:fldCharType="begin">
          <w:fldData xml:space="preserve">PEVuZE5vdGU+PENpdGU+PEF1dGhvcj5QZXJpY2FzPC9BdXRob3I+PFllYXI+MjAxMzwvWWVhcj48
UmVjTnVtPjY0PC9SZWNOdW0+PERpc3BsYXlUZXh0PihQZXJpY2FzIGV0IGFsLiwgMjAxMyk8L0Rp
c3BsYXlUZXh0PjxyZWNvcmQ+PHJlYy1udW1iZXI+NjQ8L3JlYy1udW1iZXI+PGZvcmVpZ24ta2V5
cz48a2V5IGFwcD0iRU4iIGRiLWlkPSI1OXRwZXI5dDQwdHB4bmUwZXQ1NTk1cmkydHRyZnh3Zjlh
cHMiIHRpbWVzdGFtcD0iMTU3NTU2MDgxOCI+NjQ8L2tleT48a2V5IGFwcD0iRU5XZWIiIGRiLWlk
PSIiPjA8L2tleT48L2ZvcmVpZ24ta2V5cz48cmVmLXR5cGUgbmFtZT0iSm91cm5hbCBBcnRpY2xl
Ij4xNzwvcmVmLXR5cGU+PGNvbnRyaWJ1dG9ycz48YXV0aG9ycz48YXV0aG9yPlBlcmljYXMsIEou
IE0uPC9hdXRob3I+PGF1dGhvcj5BaWJhciwgSi48L2F1dGhvcj48YXV0aG9yPlNvbGVyLCBOLjwv
YXV0aG9yPjxhdXRob3I+TG9wZXotU290bywgQS48L2F1dGhvcj48YXV0aG9yPlNhbmNsZW1lbnRl
LUFuc28sIEMuPC9hdXRob3I+PGF1dGhvcj5Cb3NjaCwgWC48L2F1dGhvcj48L2F1dGhvcnM+PC9j
b250cmlidXRvcnM+PGF1dGgtYWRkcmVzcz5EZXBhcnRtZW50IG9mIEludGVybmFsIE1lZGljaW5l
LCBIb3NwaXRhbCBDbGluaWMsIEluc3RpdHV0IGQmYXBvcztJbnZlc3RpZ2FjaW9ucyBCaW9tZWRp
cXVlcyBBdWd1c3QgUGkgaSBTdW55ZXIsIFVuaXZlcnNpdHkgb2YgQmFyY2Vsb25hLCBCYXJjZWxv
bmEsIFNwYWluLjwvYXV0aC1hZGRyZXNzPjx0aXRsZXM+PHRpdGxlPlNob3VsZCBhbHRlcm5hdGl2
ZXMgdG8gY29udmVudGlvbmFsIGhvc3BpdGFsaXNhdGlvbiBiZSBwcm9tb3RlZCBpbiBhbiBlcmEg
b2YgZmluYW5jaWFsIGNvbnN0cmFpbnQ/PC90aXRsZT48c2Vjb25kYXJ5LXRpdGxlPkV1ciBKIENs
aW4gSW52ZXN0PC9zZWNvbmRhcnktdGl0bGU+PC90aXRsZXM+PHBlcmlvZGljYWw+PGZ1bGwtdGl0
bGU+RXVyb3BlYW4gSm91cm5hbCBvZiBDbGluaWNhbCBJbnZlc3RpZ2F0aW9uPC9mdWxsLXRpdGxl
PjxhYmJyLTE+RXVyLiBKLiBDbGluLiBJbnZlc3QuPC9hYmJyLTE+PGFiYnItMj5FdXIgSiBDbGlu
IEludmVzdDwvYWJici0yPjwvcGVyaW9kaWNhbD48cGFnZXM+NjAyLTE1PC9wYWdlcz48dm9sdW1l
PjQzPC92b2x1bWU+PG51bWJlcj42PC9udW1iZXI+PGVkaXRpb24+MjAxMy8wNC8xODwvZWRpdGlv
bj48a2V5d29yZHM+PGtleXdvcmQ+QW1idWxhdG9yeSBDYXJlL2Vjb25vbWljcy8qb3JnYW5pemF0
aW9uICZhbXA7IGFkbWluaXN0cmF0aW9uPC9rZXl3b3JkPjxrZXl3b3JkPkNocm9uaWMgRGlzZWFz
ZS9lY29ub21pY3MvdGhlcmFweTwva2V5d29yZD48a2V5d29yZD5Db3N0LUJlbmVmaXQgQW5hbHlz
aXM8L2tleXdvcmQ+PGtleXdvcmQ+RGF5IENhcmUsIE1lZGljYWwvZWNvbm9taWNzL29yZ2FuaXph
dGlvbiAmYW1wOyBhZG1pbmlzdHJhdGlvbjwva2V5d29yZD48a2V5d29yZD5Ib21lIENhcmUgU2Vy
dmljZXMsIEhvc3BpdGFsLUJhc2VkL2Vjb25vbWljcy9vcmdhbml6YXRpb24gJmFtcDsgYWRtaW5p
c3RyYXRpb248L2tleXdvcmQ+PGtleXdvcmQ+SG9zcGl0YWxpemF0aW9uLyplY29ub21pY3M8L2tl
eXdvcmQ+PGtleXdvcmQ+SHVtYW5zPC9rZXl3b3JkPjxrZXl3b3JkPk91dHBhdGllbnQgQ2xpbmlj
cywgSG9zcGl0YWwvZWNvbm9taWNzL29yZ2FuaXphdGlvbiAmYW1wOyBhZG1pbmlzdHJhdGlvbjwv
a2V5d29yZD48a2V5d29yZD5SYW5kb21pemVkIENvbnRyb2xsZWQgVHJpYWxzIGFzIFRvcGljPC9r
ZXl3b3JkPjxrZXl3b3JkPlJlZmVycmFsIGFuZCBDb25zdWx0YXRpb24vZWNvbm9taWNzPC9rZXl3
b3JkPjxrZXl3b3JkPlJlbW90ZSBDb25zdWx0YXRpb24vZWNvbm9taWNzL29yZ2FuaXphdGlvbiAm
YW1wOyBhZG1pbmlzdHJhdGlvbjwva2V5d29yZD48L2tleXdvcmRzPjxkYXRlcz48eWVhcj4yMDEz
PC95ZWFyPjxwdWItZGF0ZXM+PGRhdGU+SnVuPC9kYXRlPjwvcHViLWRhdGVzPjwvZGF0ZXM+PGlz
Ym4+MTM2NS0yMzYyIChFbGVjdHJvbmljKSYjeEQ7MDAxNC0yOTcyIChMaW5raW5nKTwvaXNibj48
YWNjZXNzaW9uLW51bT4yMzU5MDU5MzwvYWNjZXNzaW9uLW51bT48dXJscz48cmVsYXRlZC11cmxz
Pjx1cmw+aHR0cHM6Ly93d3cubmNiaS5ubG0ubmloLmdvdi9wdWJtZWQvMjM1OTA1OTM8L3VybD48
L3JlbGF0ZWQtdXJscz48L3VybHM+PGVsZWN0cm9uaWMtcmVzb3VyY2UtbnVtPjEwLjExMTEvZWNp
LjEyMDg3PC9lbGVjdHJvbmljLXJlc291cmNlLW51bT48L3JlY29yZD48L0NpdGU+PC9FbmROb3Rl
PgB=
</w:fldData>
        </w:fldChar>
      </w:r>
      <w:r w:rsidRPr="001B5967">
        <w:rPr>
          <w:lang w:val="en"/>
        </w:rPr>
        <w:instrText xml:space="preserve"> ADDIN EN.CITE.DATA </w:instrText>
      </w:r>
      <w:r w:rsidRPr="001B5967">
        <w:fldChar w:fldCharType="end"/>
      </w:r>
      <w:r w:rsidRPr="00540F42">
        <w:rPr>
          <w:lang w:val="en"/>
        </w:rPr>
      </w:r>
      <w:r w:rsidRPr="00540F42">
        <w:rPr>
          <w:lang w:val="en"/>
        </w:rPr>
        <w:fldChar w:fldCharType="separate"/>
      </w:r>
      <w:r w:rsidRPr="00540F42">
        <w:rPr>
          <w:lang w:val="en"/>
        </w:rPr>
        <w:t>(Pericas et al., 2013)</w:t>
      </w:r>
      <w:r w:rsidRPr="00540F42">
        <w:fldChar w:fldCharType="end"/>
      </w:r>
      <w:r w:rsidRPr="00540F42">
        <w:rPr>
          <w:lang w:val="en"/>
        </w:rPr>
        <w:t>.</w:t>
      </w:r>
    </w:p>
    <w:p w14:paraId="02A2A82A" w14:textId="3B2CB29D" w:rsidR="00540F42" w:rsidRPr="00540F42" w:rsidRDefault="00540F42" w:rsidP="00540F42">
      <w:pPr>
        <w:rPr>
          <w:lang w:val="en"/>
        </w:rPr>
      </w:pPr>
      <w:r w:rsidRPr="00540F42">
        <w:rPr>
          <w:lang w:val="en"/>
        </w:rPr>
        <w:t xml:space="preserve">Telerehabilitation research started about 20 years ago </w:t>
      </w:r>
      <w:r w:rsidRPr="00540F42">
        <w:rPr>
          <w:lang w:val="en"/>
        </w:rPr>
        <w:fldChar w:fldCharType="begin"/>
      </w:r>
      <w:r w:rsidRPr="00540F42">
        <w:rPr>
          <w:lang w:val="en"/>
        </w:rPr>
        <w:instrText xml:space="preserve"> ADDIN EN.CITE &lt;EndNote&gt;&lt;Cite&gt;&lt;Author&gt;Jafni&lt;/Author&gt;&lt;Year&gt;2017&lt;/Year&gt;&lt;RecNum&gt;351&lt;/RecNum&gt;&lt;DisplayText&gt;(Jafni et al., 2017)&lt;/DisplayText&gt;&lt;record&gt;&lt;rec-number&gt;351&lt;/rec-number&gt;&lt;foreign-keys&gt;&lt;key app="EN" db-id="59tper9t40tpxne0et5595ri2ttrfxwf9aps" timestamp="1590139946"&gt;351&lt;/key&gt;&lt;/foreign-keys&gt;&lt;ref-type name="Journal Article"&gt;17&lt;/ref-type&gt;&lt;contributors&gt;&lt;authors&gt;&lt;author&gt;Jafni, Tiara Izrinda&lt;/author&gt;&lt;author&gt;Bahari, Mahadi&lt;/author&gt;&lt;author&gt;Ismail, Waidah&lt;/author&gt;&lt;author&gt;Radman, Abduljalil&lt;/author&gt;&lt;/authors&gt;&lt;/contributors&gt;&lt;titles&gt;&lt;title&gt;Understanding the Implementation of Telerehabilitation at Pre-Implementation Stage: A Systematic Literature Review&lt;/title&gt;&lt;secondary-title&gt;Procedia Computer Science&lt;/secondary-title&gt;&lt;/titles&gt;&lt;periodical&gt;&lt;full-title&gt;Procedia Computer Science&lt;/full-title&gt;&lt;/periodical&gt;&lt;pages&gt;452-460&lt;/pages&gt;&lt;volume&gt;124&lt;/volume&gt;&lt;keywords&gt;&lt;keyword&gt;Telerehabilitation&lt;/keyword&gt;&lt;keyword&gt;Telerehabilitation Implementation&lt;/keyword&gt;&lt;keyword&gt;Systematic Literature Review (SLR)&lt;/keyword&gt;&lt;keyword&gt;Pre-implementtaion&lt;/keyword&gt;&lt;/keywords&gt;&lt;dates&gt;&lt;year&gt;2017&lt;/year&gt;&lt;pub-dates&gt;&lt;date&gt;2017/01/01/&lt;/date&gt;&lt;/pub-dates&gt;&lt;/dates&gt;&lt;isbn&gt;1877-0509&lt;/isbn&gt;&lt;urls&gt;&lt;related-urls&gt;&lt;url&gt;http://www.sciencedirect.com/science/article/pii/S1877050917329459&lt;/url&gt;&lt;/related-urls&gt;&lt;/urls&gt;&lt;electronic-resource-num&gt;https://doi.org/10.1016/j.procs.2017.12.177&lt;/electronic-resource-num&gt;&lt;/record&gt;&lt;/Cite&gt;&lt;/EndNote&gt;</w:instrText>
      </w:r>
      <w:r w:rsidRPr="00540F42">
        <w:rPr>
          <w:lang w:val="en"/>
        </w:rPr>
        <w:fldChar w:fldCharType="separate"/>
      </w:r>
      <w:r w:rsidRPr="00540F42">
        <w:rPr>
          <w:lang w:val="en"/>
        </w:rPr>
        <w:t>(Jafni et al., 2017)</w:t>
      </w:r>
      <w:r w:rsidRPr="00540F42">
        <w:fldChar w:fldCharType="end"/>
      </w:r>
      <w:r w:rsidRPr="00540F42">
        <w:rPr>
          <w:lang w:val="en"/>
        </w:rPr>
        <w:t xml:space="preserve"> with a focus on information technologies to provide distant support, assessment, and information to people who have physical and/or cognitive impairments </w:t>
      </w:r>
      <w:r w:rsidRPr="00540F42">
        <w:rPr>
          <w:lang w:val="en"/>
        </w:rPr>
        <w:fldChar w:fldCharType="begin"/>
      </w:r>
      <w:r w:rsidRPr="00540F42">
        <w:rPr>
          <w:lang w:val="en"/>
        </w:rPr>
        <w:instrText xml:space="preserve"> ADDIN EN.CITE &lt;EndNote&gt;&lt;Cite&gt;&lt;Author&gt;Schwamm Lh Fau - Holloway&lt;/Author&gt;&lt;Year&gt;2009&lt;/Year&gt;&lt;RecNum&gt;352&lt;/RecNum&gt;&lt;DisplayText&gt;(Schwamm Lh Fau - Holloway et al., 2009)&lt;/DisplayText&gt;&lt;record&gt;&lt;rec-number&gt;352&lt;/rec-number&gt;&lt;foreign-keys&gt;&lt;key app="EN" db-id="59tper9t40tpxne0et5595ri2ttrfxwf9aps" timestamp="1590140148"&gt;352&lt;/key&gt;&lt;/foreign-keys&gt;&lt;ref-type name="Journal Article"&gt;17&lt;/ref-type&gt;&lt;contributors&gt;&lt;authors&gt;&lt;author&gt;Schwamm Lh Fau - Holloway, Robert G.&lt;/author&gt;&lt;author&gt;Holloway Rg Fau - Amarenco, Pierre&lt;/author&gt;&lt;author&gt;Amarenco P Fau - Audebert, Heinrich J.&lt;/author&gt;&lt;author&gt;Audebert Hj Fau - Bakas, Tamilyn&lt;/author&gt;&lt;author&gt;Bakas T Fau - Chumbler, Neale R.&lt;/author&gt;&lt;author&gt;Chumbler Nr Fau - Handschu, Rene&lt;/author&gt;&lt;author&gt;Handschu R Fau - Jauch, Edward C.&lt;/author&gt;&lt;author&gt;Jauch Ec Fau - Knight, William A. th&lt;/author&gt;&lt;author&gt;Knight Wa 4th Fau - Levine, Steven R.&lt;/author&gt;&lt;author&gt;Levine Sr Fau - Mayberg, Marc&lt;/author&gt;&lt;author&gt;Mayberg M Fau - Meyer, Brett C.&lt;/author&gt;&lt;author&gt;Meyer Bc Fau - Meyers, Philip M.&lt;/author&gt;&lt;author&gt;Meyers Pm Fau - Skalabrin, Elaine&lt;/author&gt;&lt;author&gt;Skalabrin E Fau - Wechsler, Lawrence R.&lt;/author&gt;&lt;author&gt;Wechsler, L. R.&lt;/author&gt;&lt;/authors&gt;&lt;translated-authors&gt;&lt;author&gt;Stroke,&lt;/author&gt;&lt;/translated-authors&gt;&lt;/contributors&gt;&lt;titles&gt;&lt;title&gt;A review of the evidence for the use of telemedicine within stroke systems of care: a scientific statement from the American Heart Association/American Stroke Association&lt;/title&gt;&lt;/titles&gt;&lt;number&gt;1524-4628 (Electronic)&lt;/number&gt;&lt;dates&gt;&lt;year&gt;2009&lt;/year&gt;&lt;/dates&gt;&lt;call-num&gt;American Heart Association Stroke Council&amp;#xD;Interdisciplinary Council on Peripheral Vascular Disease&lt;/call-num&gt;&lt;urls&gt;&lt;/urls&gt;&lt;remote-database-provider&gt;2009 Jul&lt;/remote-database-provider&gt;&lt;language&gt;eng&lt;/language&gt;&lt;/record&gt;&lt;/Cite&gt;&lt;/EndNote&gt;</w:instrText>
      </w:r>
      <w:r w:rsidRPr="00540F42">
        <w:rPr>
          <w:lang w:val="en"/>
        </w:rPr>
        <w:fldChar w:fldCharType="separate"/>
      </w:r>
      <w:r w:rsidRPr="00540F42">
        <w:rPr>
          <w:lang w:val="en"/>
        </w:rPr>
        <w:t>(Schwamm Lh Fau - Holloway et al., 2009)</w:t>
      </w:r>
      <w:r w:rsidRPr="00540F42">
        <w:fldChar w:fldCharType="end"/>
      </w:r>
      <w:r w:rsidRPr="00540F42">
        <w:rPr>
          <w:lang w:val="en"/>
        </w:rPr>
        <w:t xml:space="preserve">. The technology used includes videoconferencing platforms, wearable devices, audio and video communication, and social media, as well as many research-driven prototypes housed on a variety of platforms </w:t>
      </w:r>
      <w:r w:rsidRPr="00540F42">
        <w:rPr>
          <w:lang w:val="en"/>
        </w:rPr>
        <w:fldChar w:fldCharType="begin"/>
      </w:r>
      <w:r w:rsidRPr="00540F42">
        <w:rPr>
          <w:lang w:val="en"/>
        </w:rPr>
        <w:instrText xml:space="preserve"> ADDIN EN.CITE &lt;EndNote&gt;&lt;Cite&gt;&lt;Author&gt;Adamovich&lt;/Author&gt;&lt;Year&gt;2009&lt;/Year&gt;&lt;RecNum&gt;182&lt;/RecNum&gt;&lt;DisplayText&gt;(Adamovich et al., 2009)&lt;/DisplayText&gt;&lt;record&gt;&lt;rec-number&gt;182&lt;/rec-number&gt;&lt;foreign-keys&gt;&lt;key app="EN" db-id="59tper9t40tpxne0et5595ri2ttrfxwf9aps" timestamp="1580404719"&gt;182&lt;/key&gt;&lt;/foreign-keys&gt;&lt;ref-type name="Journal Article"&gt;17&lt;/ref-type&gt;&lt;contributors&gt;&lt;authors&gt;&lt;author&gt;Adamovich, Sergei V.&lt;/author&gt;&lt;author&gt;Fluet, Gerard G.&lt;/author&gt;&lt;author&gt;Tunik, Eugene&lt;/author&gt;&lt;author&gt;Merians, Alma S.&lt;/author&gt;&lt;/authors&gt;&lt;/contributors&gt;&lt;titles&gt;&lt;title&gt;Sensorimotor training in virtual reality: a review&lt;/title&gt;&lt;secondary-title&gt;NeuroRehabilitation&lt;/secondary-title&gt;&lt;alt-title&gt;NeuroRehabilitation&lt;/alt-title&gt;&lt;/titles&gt;&lt;periodical&gt;&lt;full-title&gt;NeuroRehabilitation&lt;/full-title&gt;&lt;abbr-1&gt;NeuroRehabilitation&lt;/abbr-1&gt;&lt;abbr-2&gt;NeuroRehabilitation&lt;/abbr-2&gt;&lt;/periodical&gt;&lt;alt-periodical&gt;&lt;full-title&gt;NeuroRehabilitation&lt;/full-title&gt;&lt;abbr-1&gt;NeuroRehabilitation&lt;/abbr-1&gt;&lt;abbr-2&gt;NeuroRehabilitation&lt;/abbr-2&gt;&lt;/alt-periodical&gt;&lt;pages&gt;29-44&lt;/pages&gt;&lt;volume&gt;25&lt;/volume&gt;&lt;number&gt;1&lt;/number&gt;&lt;keywords&gt;&lt;keyword&gt;Cerebral Cortex/*physiopathology&lt;/keyword&gt;&lt;keyword&gt;Humans&lt;/keyword&gt;&lt;keyword&gt;Knowledge of Results, Psychological&lt;/keyword&gt;&lt;keyword&gt;Neuronal Plasticity/physiology&lt;/keyword&gt;&lt;keyword&gt;Psychomotor Performance/*physiology&lt;/keyword&gt;&lt;keyword&gt;Rehabilitation/methods&lt;/keyword&gt;&lt;keyword&gt;Telemedicine&lt;/keyword&gt;&lt;keyword&gt;*Therapy, Computer-Assisted&lt;/keyword&gt;&lt;keyword&gt;*User-Computer Interface&lt;/keyword&gt;&lt;/keywords&gt;&lt;dates&gt;&lt;year&gt;2009&lt;/year&gt;&lt;/dates&gt;&lt;isbn&gt;1053-8135&amp;#xD;1878-6448&lt;/isbn&gt;&lt;accession-num&gt;19713617&lt;/accession-num&gt;&lt;urls&gt;&lt;related-urls&gt;&lt;url&gt;https://www.ncbi.nlm.nih.gov/pubmed/19713617&lt;/url&gt;&lt;url&gt;https://www.ncbi.nlm.nih.gov/pmc/articles/PMC2819065/&lt;/url&gt;&lt;/related-urls&gt;&lt;/urls&gt;&lt;electronic-resource-num&gt;10.3233/NRE-2009-0497&lt;/electronic-resource-num&gt;&lt;remote-database-name&gt;PubMed&lt;/remote-database-name&gt;&lt;language&gt;eng&lt;/language&gt;&lt;/record&gt;&lt;/Cite&gt;&lt;/EndNote&gt;</w:instrText>
      </w:r>
      <w:r w:rsidRPr="00540F42">
        <w:rPr>
          <w:lang w:val="en"/>
        </w:rPr>
        <w:fldChar w:fldCharType="separate"/>
      </w:r>
      <w:r w:rsidRPr="00540F42">
        <w:rPr>
          <w:lang w:val="en"/>
        </w:rPr>
        <w:t>(Adamovich et al., 2009)</w:t>
      </w:r>
      <w:r w:rsidRPr="00540F42">
        <w:fldChar w:fldCharType="end"/>
      </w:r>
      <w:r w:rsidRPr="00540F42">
        <w:rPr>
          <w:lang w:val="en"/>
        </w:rPr>
        <w:t xml:space="preserve">. More complex solutions incorporate robots </w:t>
      </w:r>
      <w:r w:rsidRPr="00540F42">
        <w:rPr>
          <w:lang w:val="en"/>
        </w:rPr>
        <w:fldChar w:fldCharType="begin"/>
      </w:r>
      <w:r w:rsidRPr="00540F42">
        <w:rPr>
          <w:lang w:val="en"/>
        </w:rPr>
        <w:instrText xml:space="preserve"> ADDIN EN.CITE &lt;EndNote&gt;&lt;Cite&gt;&lt;Author&gt;Garrett&lt;/Author&gt;&lt;Year&gt;2018&lt;/Year&gt;&lt;RecNum&gt;228&lt;/RecNum&gt;&lt;DisplayText&gt;(Garrett et al., 2018)&lt;/DisplayText&gt;&lt;record&gt;&lt;rec-number&gt;228&lt;/rec-number&gt;&lt;foreign-keys&gt;&lt;key app="EN" db-id="59tper9t40tpxne0et5595ri2ttrfxwf9aps" timestamp="1580910504"&gt;228&lt;/key&gt;&lt;/foreign-keys&gt;&lt;ref-type name="Journal Article"&gt;17&lt;/ref-type&gt;&lt;contributors&gt;&lt;authors&gt;&lt;author&gt;Garrett, Bernie&lt;/author&gt;&lt;author&gt;Taverner, Tarnia&lt;/author&gt;&lt;author&gt;Gromala, Diane&lt;/author&gt;&lt;author&gt;Tao, Gordon&lt;/author&gt;&lt;author&gt;Cordingley, Elliott&lt;/author&gt;&lt;author&gt;Sun, Crystal&lt;/author&gt;&lt;/authors&gt;&lt;/contributors&gt;&lt;titles&gt;&lt;title&gt;Virtual Reality Clinical Research: Promises and Challenges&lt;/title&gt;&lt;secondary-title&gt;JMIR serious games&lt;/secondary-title&gt;&lt;alt-title&gt;JMIR Serious Games&lt;/alt-title&gt;&lt;/titles&gt;&lt;periodical&gt;&lt;full-title&gt;JMIR serious games&lt;/full-title&gt;&lt;abbr-1&gt;JMIR Serious Games&lt;/abbr-1&gt;&lt;/periodical&gt;&lt;alt-periodical&gt;&lt;full-title&gt;JMIR serious games&lt;/full-title&gt;&lt;abbr-1&gt;JMIR Serious Games&lt;/abbr-1&gt;&lt;/alt-periodical&gt;&lt;pages&gt;e10839-e10839&lt;/pages&gt;&lt;volume&gt;6&lt;/volume&gt;&lt;number&gt;4&lt;/number&gt;&lt;keywords&gt;&lt;keyword&gt;VR immersion&lt;/keyword&gt;&lt;keyword&gt;VR presence&lt;/keyword&gt;&lt;keyword&gt;VR standards&lt;/keyword&gt;&lt;keyword&gt;VR theory&lt;/keyword&gt;&lt;keyword&gt;clinical research&lt;/keyword&gt;&lt;keyword&gt;virtual reality&lt;/keyword&gt;&lt;/keywords&gt;&lt;dates&gt;&lt;year&gt;2018&lt;/year&gt;&lt;/dates&gt;&lt;publisher&gt;JMIR Publications&lt;/publisher&gt;&lt;isbn&gt;2291-9279&lt;/isbn&gt;&lt;accession-num&gt;30333096&lt;/accession-num&gt;&lt;urls&gt;&lt;related-urls&gt;&lt;url&gt;https://www.ncbi.nlm.nih.gov/pubmed/30333096&lt;/url&gt;&lt;url&gt;https://www.ncbi.nlm.nih.gov/pmc/articles/PMC6231864/&lt;/url&gt;&lt;/related-urls&gt;&lt;/urls&gt;&lt;electronic-resource-num&gt;10.2196/10839&lt;/electronic-resource-num&gt;&lt;remote-database-name&gt;PubMed&lt;/remote-database-name&gt;&lt;language&gt;eng&lt;/language&gt;&lt;/record&gt;&lt;/Cite&gt;&lt;/EndNote&gt;</w:instrText>
      </w:r>
      <w:r w:rsidRPr="00540F42">
        <w:rPr>
          <w:lang w:val="en"/>
        </w:rPr>
        <w:fldChar w:fldCharType="separate"/>
      </w:r>
      <w:r w:rsidRPr="00540F42">
        <w:rPr>
          <w:lang w:val="en"/>
        </w:rPr>
        <w:t>(Garrett et al., 2018)</w:t>
      </w:r>
      <w:r w:rsidRPr="00540F42">
        <w:fldChar w:fldCharType="end"/>
      </w:r>
      <w:r w:rsidRPr="00540F42">
        <w:rPr>
          <w:lang w:val="en"/>
        </w:rPr>
        <w:t xml:space="preserve"> and machine-learning-based systems </w:t>
      </w:r>
      <w:r w:rsidRPr="00540F42">
        <w:rPr>
          <w:lang w:val="en"/>
        </w:rPr>
        <w:fldChar w:fldCharType="begin"/>
      </w:r>
      <w:r w:rsidRPr="00540F42">
        <w:rPr>
          <w:lang w:val="en"/>
        </w:rPr>
        <w:instrText xml:space="preserve"> ADDIN EN.CITE &lt;EndNote&gt;&lt;Cite&gt;&lt;Author&gt;Lee&lt;/Author&gt;&lt;Year&gt;2020&lt;/Year&gt;&lt;RecNum&gt;456&lt;/RecNum&gt;&lt;DisplayText&gt;(Lee et al., 2020)&lt;/DisplayText&gt;&lt;record&gt;&lt;rec-number&gt;456&lt;/rec-number&gt;&lt;foreign-keys&gt;&lt;key app="EN" db-id="59tper9t40tpxne0et5595ri2ttrfxwf9aps" timestamp="1602172234"&gt;456&lt;/key&gt;&lt;/foreign-keys&gt;&lt;ref-type name="Book"&gt;6&lt;/ref-type&gt;&lt;contributors&gt;&lt;authors&gt;&lt;author&gt;Lee, Min&lt;/author&gt;&lt;author&gt;Siewiorek, Daniel&lt;/author&gt;&lt;author&gt;Smailagic, Asim&lt;/author&gt;&lt;author&gt;Bernardino, Alexandre&lt;/author&gt;&lt;author&gt;Bermúdez i Badia, Sergi&lt;/author&gt;&lt;/authors&gt;&lt;/contributors&gt;&lt;titles&gt;&lt;title&gt;Interactive hybrid approach to combine machine and human intelligence for personalized rehabilitation assessment&lt;/title&gt;&lt;/titles&gt;&lt;pages&gt;160-169&lt;/pages&gt;&lt;dates&gt;&lt;year&gt;2020&lt;/year&gt;&lt;/dates&gt;&lt;urls&gt;&lt;/urls&gt;&lt;electronic-resource-num&gt;10.1145/3368555.3384452&lt;/electronic-resource-num&gt;&lt;/record&gt;&lt;/Cite&gt;&lt;/EndNote&gt;</w:instrText>
      </w:r>
      <w:r w:rsidRPr="00540F42">
        <w:rPr>
          <w:lang w:val="en"/>
        </w:rPr>
        <w:fldChar w:fldCharType="separate"/>
      </w:r>
      <w:r w:rsidRPr="00540F42">
        <w:rPr>
          <w:lang w:val="en"/>
        </w:rPr>
        <w:t>(Lee et al., 2020)</w:t>
      </w:r>
      <w:r w:rsidRPr="00540F42">
        <w:fldChar w:fldCharType="end"/>
      </w:r>
      <w:bookmarkStart w:id="3" w:name="_Hlk48227960"/>
      <w:r w:rsidRPr="00540F42">
        <w:rPr>
          <w:lang w:val="en"/>
        </w:rPr>
        <w:t xml:space="preserve">. Of the </w:t>
      </w:r>
      <w:r w:rsidR="009E08F8">
        <w:rPr>
          <w:lang w:val="en"/>
        </w:rPr>
        <w:t>several</w:t>
      </w:r>
      <w:r w:rsidR="009E08F8" w:rsidRPr="00540F42">
        <w:rPr>
          <w:lang w:val="en"/>
        </w:rPr>
        <w:t xml:space="preserve"> </w:t>
      </w:r>
      <w:r w:rsidRPr="00540F42">
        <w:rPr>
          <w:lang w:val="en"/>
        </w:rPr>
        <w:t xml:space="preserve">forms of TR possible approaches </w:t>
      </w:r>
      <w:r w:rsidR="009E08F8">
        <w:rPr>
          <w:lang w:val="en"/>
        </w:rPr>
        <w:t xml:space="preserve">tested for </w:t>
      </w:r>
      <w:r w:rsidRPr="00540F42">
        <w:rPr>
          <w:lang w:val="en"/>
        </w:rPr>
        <w:t xml:space="preserve">stroke, videogame-driven TR approach is </w:t>
      </w:r>
      <w:r w:rsidR="009E08F8">
        <w:rPr>
          <w:lang w:val="en"/>
        </w:rPr>
        <w:t>a promising one</w:t>
      </w:r>
      <w:r w:rsidRPr="00540F42">
        <w:rPr>
          <w:lang w:val="en"/>
        </w:rPr>
        <w:t>.</w:t>
      </w:r>
    </w:p>
    <w:p w14:paraId="3519F5F3" w14:textId="2ADDE727" w:rsidR="00540F42" w:rsidRPr="00540F42" w:rsidRDefault="00540F42" w:rsidP="00540F42">
      <w:pPr>
        <w:rPr>
          <w:lang w:val="en"/>
        </w:rPr>
      </w:pPr>
      <w:r w:rsidRPr="00540F42">
        <w:rPr>
          <w:lang w:val="en"/>
        </w:rPr>
        <w:t xml:space="preserve">Serious games </w:t>
      </w:r>
      <w:r w:rsidR="00E56370">
        <w:rPr>
          <w:lang w:val="en"/>
        </w:rPr>
        <w:t xml:space="preserve">use </w:t>
      </w:r>
      <w:r w:rsidR="009E08F8">
        <w:rPr>
          <w:lang w:val="en"/>
        </w:rPr>
        <w:t xml:space="preserve"> </w:t>
      </w:r>
      <w:r w:rsidRPr="00540F42">
        <w:rPr>
          <w:lang w:val="en"/>
        </w:rPr>
        <w:t xml:space="preserve">VR for education, health, public policy, and strategic communication objectives </w:t>
      </w:r>
      <w:r w:rsidRPr="00540F42">
        <w:rPr>
          <w:lang w:val="en"/>
        </w:rPr>
        <w:fldChar w:fldCharType="begin"/>
      </w:r>
      <w:r w:rsidRPr="00540F42">
        <w:rPr>
          <w:lang w:val="en"/>
        </w:rPr>
        <w:instrText xml:space="preserve"> ADDIN EN.CITE &lt;EndNote&gt;&lt;Cite&gt;&lt;Author&gt;Zyda&lt;/Author&gt;&lt;Year&gt;2005&lt;/Year&gt;&lt;RecNum&gt;268&lt;/RecNum&gt;&lt;DisplayText&gt;(Zyda, 2005)&lt;/DisplayText&gt;&lt;record&gt;&lt;rec-number&gt;268&lt;/rec-number&gt;&lt;foreign-keys&gt;&lt;key app="EN" db-id="59tper9t40tpxne0et5595ri2ttrfxwf9aps" timestamp="1581865822"&gt;268&lt;/key&gt;&lt;/foreign-keys&gt;&lt;ref-type name="Journal Article"&gt;17&lt;/ref-type&gt;&lt;contributors&gt;&lt;authors&gt;&lt;author&gt;Zyda, Michael&lt;/author&gt;&lt;/authors&gt;&lt;/contributors&gt;&lt;titles&gt;&lt;title&gt;From Visual Simulation to Virtual Reality to Games&lt;/title&gt;&lt;secondary-title&gt;Computer&lt;/secondary-title&gt;&lt;/titles&gt;&lt;periodical&gt;&lt;full-title&gt;Computer&lt;/full-title&gt;&lt;/periodical&gt;&lt;pages&gt;25-32&lt;/pages&gt;&lt;volume&gt;38&lt;/volume&gt;&lt;dates&gt;&lt;year&gt;2005&lt;/year&gt;&lt;pub-dates&gt;&lt;date&gt;10/01&lt;/date&gt;&lt;/pub-dates&gt;&lt;/dates&gt;&lt;urls&gt;&lt;/urls&gt;&lt;electronic-resource-num&gt;10.1109/MC.2005.297&lt;/electronic-resource-num&gt;&lt;/record&gt;&lt;/Cite&gt;&lt;/EndNote&gt;</w:instrText>
      </w:r>
      <w:r w:rsidRPr="00540F42">
        <w:rPr>
          <w:lang w:val="en"/>
        </w:rPr>
        <w:fldChar w:fldCharType="separate"/>
      </w:r>
      <w:r w:rsidRPr="00540F42">
        <w:rPr>
          <w:lang w:val="en"/>
        </w:rPr>
        <w:t>(Zyda, 2005)</w:t>
      </w:r>
      <w:r w:rsidRPr="00540F42">
        <w:fldChar w:fldCharType="end"/>
      </w:r>
      <w:r w:rsidRPr="00540F42">
        <w:rPr>
          <w:lang w:val="en"/>
        </w:rPr>
        <w:t xml:space="preserve">. </w:t>
      </w:r>
      <w:r w:rsidRPr="00540F42">
        <w:rPr>
          <w:lang w:val="en"/>
        </w:rPr>
        <w:lastRenderedPageBreak/>
        <w:t xml:space="preserve">It </w:t>
      </w:r>
      <w:r w:rsidR="009E08F8">
        <w:rPr>
          <w:lang w:val="en"/>
        </w:rPr>
        <w:t>might be also</w:t>
      </w:r>
      <w:r w:rsidR="009E08F8" w:rsidRPr="00540F42">
        <w:rPr>
          <w:lang w:val="en"/>
        </w:rPr>
        <w:t xml:space="preserve"> </w:t>
      </w:r>
      <w:r w:rsidRPr="00540F42">
        <w:rPr>
          <w:lang w:val="en"/>
        </w:rPr>
        <w:t xml:space="preserve">a useful tool for stroke rehabilitation as it potentiates neuroplasticity at an early stage and stimulates sensorimotor areas that slowly deteriorate by disuse in a chronic phase </w:t>
      </w:r>
      <w:r w:rsidRPr="00540F42">
        <w:rPr>
          <w:lang w:val="en"/>
        </w:rPr>
        <w:fldChar w:fldCharType="begin">
          <w:fldData xml:space="preserve">PEVuZE5vdGU+PENpdGU+PEF1dGhvcj5BZGFtb3ZpY2g8L0F1dGhvcj48WWVhcj4yMDA5PC9ZZWFy
PjxSZWNOdW0+MTgyPC9SZWNOdW0+PERpc3BsYXlUZXh0PihBZGFtb3ZpY2ggZXQgYWwuLCAyMDA5
OyBMZXZpbiBldCBhbC4sIDIwMTUpPC9EaXNwbGF5VGV4dD48cmVjb3JkPjxyZWMtbnVtYmVyPjE4
MjwvcmVjLW51bWJlcj48Zm9yZWlnbi1rZXlzPjxrZXkgYXBwPSJFTiIgZGItaWQ9IjU5dHBlcjl0
NDB0cHhuZTBldDU1OTVyaTJ0dHJmeHdmOWFwcyIgdGltZXN0YW1wPSIxNTgwNDA0NzE5Ij4xODI8
L2tleT48L2ZvcmVpZ24ta2V5cz48cmVmLXR5cGUgbmFtZT0iSm91cm5hbCBBcnRpY2xlIj4xNzwv
cmVmLXR5cGU+PGNvbnRyaWJ1dG9ycz48YXV0aG9ycz48YXV0aG9yPkFkYW1vdmljaCwgU2VyZ2Vp
IFYuPC9hdXRob3I+PGF1dGhvcj5GbHVldCwgR2VyYXJkIEcuPC9hdXRob3I+PGF1dGhvcj5UdW5p
aywgRXVnZW5lPC9hdXRob3I+PGF1dGhvcj5NZXJpYW5zLCBBbG1hIFMuPC9hdXRob3I+PC9hdXRo
b3JzPjwvY29udHJpYnV0b3JzPjx0aXRsZXM+PHRpdGxlPlNlbnNvcmltb3RvciB0cmFpbmluZyBp
biB2aXJ0dWFsIHJlYWxpdHk6IGEgcmV2aWV3PC90aXRsZT48c2Vjb25kYXJ5LXRpdGxlPk5ldXJv
UmVoYWJpbGl0YXRpb248L3NlY29uZGFyeS10aXRsZT48YWx0LXRpdGxlPk5ldXJvUmVoYWJpbGl0
YXRpb248L2FsdC10aXRsZT48L3RpdGxlcz48cGVyaW9kaWNhbD48ZnVsbC10aXRsZT5OZXVyb1Jl
aGFiaWxpdGF0aW9uPC9mdWxsLXRpdGxlPjxhYmJyLTE+TmV1cm9SZWhhYmlsaXRhdGlvbjwvYWJi
ci0xPjxhYmJyLTI+TmV1cm9SZWhhYmlsaXRhdGlvbjwvYWJici0yPjwvcGVyaW9kaWNhbD48YWx0
LXBlcmlvZGljYWw+PGZ1bGwtdGl0bGU+TmV1cm9SZWhhYmlsaXRhdGlvbjwvZnVsbC10aXRsZT48
YWJici0xPk5ldXJvUmVoYWJpbGl0YXRpb248L2FiYnItMT48YWJici0yPk5ldXJvUmVoYWJpbGl0
YXRpb248L2FiYnItMj48L2FsdC1wZXJpb2RpY2FsPjxwYWdlcz4yOS00NDwvcGFnZXM+PHZvbHVt
ZT4yNTwvdm9sdW1lPjxudW1iZXI+MTwvbnVtYmVyPjxrZXl3b3Jkcz48a2V5d29yZD5DZXJlYnJh
bCBDb3J0ZXgvKnBoeXNpb3BhdGhvbG9neTwva2V5d29yZD48a2V5d29yZD5IdW1hbnM8L2tleXdv
cmQ+PGtleXdvcmQ+S25vd2xlZGdlIG9mIFJlc3VsdHMsIFBzeWNob2xvZ2ljYWw8L2tleXdvcmQ+
PGtleXdvcmQ+TmV1cm9uYWwgUGxhc3RpY2l0eS9waHlzaW9sb2d5PC9rZXl3b3JkPjxrZXl3b3Jk
PlBzeWNob21vdG9yIFBlcmZvcm1hbmNlLypwaHlzaW9sb2d5PC9rZXl3b3JkPjxrZXl3b3JkPlJl
aGFiaWxpdGF0aW9uL21ldGhvZHM8L2tleXdvcmQ+PGtleXdvcmQ+VGVsZW1lZGljaW5lPC9rZXl3
b3JkPjxrZXl3b3JkPipUaGVyYXB5LCBDb21wdXRlci1Bc3Npc3RlZDwva2V5d29yZD48a2V5d29y
ZD4qVXNlci1Db21wdXRlciBJbnRlcmZhY2U8L2tleXdvcmQ+PC9rZXl3b3Jkcz48ZGF0ZXM+PHll
YXI+MjAwOTwveWVhcj48L2RhdGVzPjxpc2JuPjEwNTMtODEzNSYjeEQ7MTg3OC02NDQ4PC9pc2Ju
PjxhY2Nlc3Npb24tbnVtPjE5NzEzNjE3PC9hY2Nlc3Npb24tbnVtPjx1cmxzPjxyZWxhdGVkLXVy
bHM+PHVybD5odHRwczovL3d3dy5uY2JpLm5sbS5uaWguZ292L3B1Ym1lZC8xOTcxMzYxNzwvdXJs
Pjx1cmw+aHR0cHM6Ly93d3cubmNiaS5ubG0ubmloLmdvdi9wbWMvYXJ0aWNsZXMvUE1DMjgxOTA2
NS88L3VybD48L3JlbGF0ZWQtdXJscz48L3VybHM+PGVsZWN0cm9uaWMtcmVzb3VyY2UtbnVtPjEw
LjMyMzMvTlJFLTIwMDktMDQ5NzwvZWxlY3Ryb25pYy1yZXNvdXJjZS1udW0+PHJlbW90ZS1kYXRh
YmFzZS1uYW1lPlB1Yk1lZDwvcmVtb3RlLWRhdGFiYXNlLW5hbWU+PGxhbmd1YWdlPmVuZzwvbGFu
Z3VhZ2U+PC9yZWNvcmQ+PC9DaXRlPjxDaXRlPjxBdXRob3I+TGV2aW48L0F1dGhvcj48WWVhcj4y
MDE1PC9ZZWFyPjxSZWNOdW0+MTg3PC9SZWNOdW0+PHJlY29yZD48cmVjLW51bWJlcj4xODc8L3Jl
Yy1udW1iZXI+PGZvcmVpZ24ta2V5cz48a2V5IGFwcD0iRU4iIGRiLWlkPSI1OXRwZXI5dDQwdHB4
bmUwZXQ1NTk1cmkydHRyZnh3ZjlhcHMiIHRpbWVzdGFtcD0iMTU4MDQ3MDczNyI+MTg3PC9rZXk+
PC9mb3JlaWduLWtleXM+PHJlZi10eXBlIG5hbWU9IkpvdXJuYWwgQXJ0aWNsZSI+MTc8L3JlZi10
eXBlPjxjb250cmlidXRvcnM+PGF1dGhvcnM+PGF1dGhvcj5MZXZpbiwgTWluZHkgRi48L2F1dGhv
cj48YXV0aG9yPldlaXNzLCBQYXRyaWNlIEwuPC9hdXRob3I+PGF1dGhvcj5LZXNobmVyLCBFbWls
eSBBLjwvYXV0aG9yPjwvYXV0aG9ycz48L2NvbnRyaWJ1dG9ycz48dGl0bGVzPjx0aXRsZT5FbWVy
Z2VuY2Ugb2YgdmlydHVhbCByZWFsaXR5IGFzIGEgdG9vbCBmb3IgdXBwZXIgbGltYiByZWhhYmls
aXRhdGlvbjogaW5jb3Jwb3JhdGlvbiBvZiBtb3RvciBjb250cm9sIGFuZCBtb3RvciBsZWFybmlu
ZyBwcmluY2lwbGVzPC90aXRsZT48c2Vjb25kYXJ5LXRpdGxlPlBoeXNpY2FsIHRoZXJhcHk8L3Nl
Y29uZGFyeS10aXRsZT48YWx0LXRpdGxlPlBoeXMgVGhlcjwvYWx0LXRpdGxlPjwvdGl0bGVzPjxw
ZXJpb2RpY2FsPjxmdWxsLXRpdGxlPlBoeXNpY2FsIFRoZXJhcHk8L2Z1bGwtdGl0bGU+PGFiYnIt
MT5QaHlzLiBUaGVyLjwvYWJici0xPjxhYmJyLTI+UGh5cyBUaGVyPC9hYmJyLTI+PC9wZXJpb2Rp
Y2FsPjxhbHQtcGVyaW9kaWNhbD48ZnVsbC10aXRsZT5QaHlzaWNhbCBUaGVyYXB5PC9mdWxsLXRp
dGxlPjxhYmJyLTE+UGh5cy4gVGhlci48L2FiYnItMT48YWJici0yPlBoeXMgVGhlcjwvYWJici0y
PjwvYWx0LXBlcmlvZGljYWw+PHBhZ2VzPjQxNS00MjU8L3BhZ2VzPjx2b2x1bWU+OTU8L3ZvbHVt
ZT48bnVtYmVyPjM8L251bWJlcj48ZWRpdGlvbj4yMDE0LzA5LzExPC9lZGl0aW9uPjxrZXl3b3Jk
cz48a2V5d29yZD5CcmFpbiBJbmp1cmllcy8qY29tcGxpY2F0aW9ucy9waHlzaW9wYXRob2xvZ3kv
KnJlaGFiaWxpdGF0aW9uPC9rZXl3b3JkPjxrZXl3b3JkPkh1bWFuczwva2V5d29yZD48a2V5d29y
ZD5Nb3RvciBBY3Rpdml0eTwva2V5d29yZD48a2V5d29yZD4qUGh5c2ljYWwgVGhlcmFweSBNb2Rh
bGl0aWVzPC9rZXl3b3JkPjxrZXl3b3JkPipQc3ljaG9tb3RvciBQZXJmb3JtYW5jZTwva2V5d29y
ZD48a2V5d29yZD4qVXBwZXIgRXh0cmVtaXR5PC9rZXl3b3JkPjxrZXl3b3JkPipVc2VyLUNvbXB1
dGVyIEludGVyZmFjZTwva2V5d29yZD48L2tleXdvcmRzPjxkYXRlcz48eWVhcj4yMDE1PC95ZWFy
PjwvZGF0ZXM+PHB1Ymxpc2hlcj5BbWVyaWNhbiBQaHlzaWNhbCBUaGVyYXB5IEFzc29jaWF0aW9u
PC9wdWJsaXNoZXI+PGlzYm4+MTUzOC02NzI0JiN4RDswMDMxLTkwMjM8L2lzYm4+PGFjY2Vzc2lv
bi1udW0+MjUyMTI1MjI8L2FjY2Vzc2lvbi1udW0+PHVybHM+PHJlbGF0ZWQtdXJscz48dXJsPmh0
dHBzOi8vd3d3Lm5jYmkubmxtLm5paC5nb3YvcHVibWVkLzI1MjEyNTIyPC91cmw+PHVybD5odHRw
czovL3d3dy5uY2JpLm5sbS5uaWguZ292L3BtYy9hcnRpY2xlcy9QTUM0MzQ4NzE2LzwvdXJsPjwv
cmVsYXRlZC11cmxzPjwvdXJscz48ZWxlY3Ryb25pYy1yZXNvdXJjZS1udW0+MTAuMjUyMi9wdGou
MjAxMzA1Nzk8L2VsZWN0cm9uaWMtcmVzb3VyY2UtbnVtPjxyZW1vdGUtZGF0YWJhc2UtbmFtZT5Q
dWJNZWQ8L3JlbW90ZS1kYXRhYmFzZS1uYW1lPjxsYW5ndWFnZT5lbmc8L2xhbmd1YWdlPjwvcmVj
b3JkPjwvQ2l0ZT48L0VuZE5vdGU+
</w:fldData>
        </w:fldChar>
      </w:r>
      <w:r w:rsidRPr="00540F42">
        <w:rPr>
          <w:lang w:val="en"/>
        </w:rPr>
        <w:instrText xml:space="preserve"> ADDIN EN.CITE </w:instrText>
      </w:r>
      <w:r w:rsidRPr="00540F42">
        <w:rPr>
          <w:lang w:val="en"/>
        </w:rPr>
        <w:fldChar w:fldCharType="begin">
          <w:fldData xml:space="preserve">PEVuZE5vdGU+PENpdGU+PEF1dGhvcj5BZGFtb3ZpY2g8L0F1dGhvcj48WWVhcj4yMDA5PC9ZZWFy
PjxSZWNOdW0+MTgyPC9SZWNOdW0+PERpc3BsYXlUZXh0PihBZGFtb3ZpY2ggZXQgYWwuLCAyMDA5
OyBMZXZpbiBldCBhbC4sIDIwMTUpPC9EaXNwbGF5VGV4dD48cmVjb3JkPjxyZWMtbnVtYmVyPjE4
MjwvcmVjLW51bWJlcj48Zm9yZWlnbi1rZXlzPjxrZXkgYXBwPSJFTiIgZGItaWQ9IjU5dHBlcjl0
NDB0cHhuZTBldDU1OTVyaTJ0dHJmeHdmOWFwcyIgdGltZXN0YW1wPSIxNTgwNDA0NzE5Ij4xODI8
L2tleT48L2ZvcmVpZ24ta2V5cz48cmVmLXR5cGUgbmFtZT0iSm91cm5hbCBBcnRpY2xlIj4xNzwv
cmVmLXR5cGU+PGNvbnRyaWJ1dG9ycz48YXV0aG9ycz48YXV0aG9yPkFkYW1vdmljaCwgU2VyZ2Vp
IFYuPC9hdXRob3I+PGF1dGhvcj5GbHVldCwgR2VyYXJkIEcuPC9hdXRob3I+PGF1dGhvcj5UdW5p
aywgRXVnZW5lPC9hdXRob3I+PGF1dGhvcj5NZXJpYW5zLCBBbG1hIFMuPC9hdXRob3I+PC9hdXRo
b3JzPjwvY29udHJpYnV0b3JzPjx0aXRsZXM+PHRpdGxlPlNlbnNvcmltb3RvciB0cmFpbmluZyBp
biB2aXJ0dWFsIHJlYWxpdHk6IGEgcmV2aWV3PC90aXRsZT48c2Vjb25kYXJ5LXRpdGxlPk5ldXJv
UmVoYWJpbGl0YXRpb248L3NlY29uZGFyeS10aXRsZT48YWx0LXRpdGxlPk5ldXJvUmVoYWJpbGl0
YXRpb248L2FsdC10aXRsZT48L3RpdGxlcz48cGVyaW9kaWNhbD48ZnVsbC10aXRsZT5OZXVyb1Jl
aGFiaWxpdGF0aW9uPC9mdWxsLXRpdGxlPjxhYmJyLTE+TmV1cm9SZWhhYmlsaXRhdGlvbjwvYWJi
ci0xPjxhYmJyLTI+TmV1cm9SZWhhYmlsaXRhdGlvbjwvYWJici0yPjwvcGVyaW9kaWNhbD48YWx0
LXBlcmlvZGljYWw+PGZ1bGwtdGl0bGU+TmV1cm9SZWhhYmlsaXRhdGlvbjwvZnVsbC10aXRsZT48
YWJici0xPk5ldXJvUmVoYWJpbGl0YXRpb248L2FiYnItMT48YWJici0yPk5ldXJvUmVoYWJpbGl0
YXRpb248L2FiYnItMj48L2FsdC1wZXJpb2RpY2FsPjxwYWdlcz4yOS00NDwvcGFnZXM+PHZvbHVt
ZT4yNTwvdm9sdW1lPjxudW1iZXI+MTwvbnVtYmVyPjxrZXl3b3Jkcz48a2V5d29yZD5DZXJlYnJh
bCBDb3J0ZXgvKnBoeXNpb3BhdGhvbG9neTwva2V5d29yZD48a2V5d29yZD5IdW1hbnM8L2tleXdv
cmQ+PGtleXdvcmQ+S25vd2xlZGdlIG9mIFJlc3VsdHMsIFBzeWNob2xvZ2ljYWw8L2tleXdvcmQ+
PGtleXdvcmQ+TmV1cm9uYWwgUGxhc3RpY2l0eS9waHlzaW9sb2d5PC9rZXl3b3JkPjxrZXl3b3Jk
PlBzeWNob21vdG9yIFBlcmZvcm1hbmNlLypwaHlzaW9sb2d5PC9rZXl3b3JkPjxrZXl3b3JkPlJl
aGFiaWxpdGF0aW9uL21ldGhvZHM8L2tleXdvcmQ+PGtleXdvcmQ+VGVsZW1lZGljaW5lPC9rZXl3
b3JkPjxrZXl3b3JkPipUaGVyYXB5LCBDb21wdXRlci1Bc3Npc3RlZDwva2V5d29yZD48a2V5d29y
ZD4qVXNlci1Db21wdXRlciBJbnRlcmZhY2U8L2tleXdvcmQ+PC9rZXl3b3Jkcz48ZGF0ZXM+PHll
YXI+MjAwOTwveWVhcj48L2RhdGVzPjxpc2JuPjEwNTMtODEzNSYjeEQ7MTg3OC02NDQ4PC9pc2Ju
PjxhY2Nlc3Npb24tbnVtPjE5NzEzNjE3PC9hY2Nlc3Npb24tbnVtPjx1cmxzPjxyZWxhdGVkLXVy
bHM+PHVybD5odHRwczovL3d3dy5uY2JpLm5sbS5uaWguZ292L3B1Ym1lZC8xOTcxMzYxNzwvdXJs
Pjx1cmw+aHR0cHM6Ly93d3cubmNiaS5ubG0ubmloLmdvdi9wbWMvYXJ0aWNsZXMvUE1DMjgxOTA2
NS88L3VybD48L3JlbGF0ZWQtdXJscz48L3VybHM+PGVsZWN0cm9uaWMtcmVzb3VyY2UtbnVtPjEw
LjMyMzMvTlJFLTIwMDktMDQ5NzwvZWxlY3Ryb25pYy1yZXNvdXJjZS1udW0+PHJlbW90ZS1kYXRh
YmFzZS1uYW1lPlB1Yk1lZDwvcmVtb3RlLWRhdGFiYXNlLW5hbWU+PGxhbmd1YWdlPmVuZzwvbGFu
Z3VhZ2U+PC9yZWNvcmQ+PC9DaXRlPjxDaXRlPjxBdXRob3I+TGV2aW48L0F1dGhvcj48WWVhcj4y
MDE1PC9ZZWFyPjxSZWNOdW0+MTg3PC9SZWNOdW0+PHJlY29yZD48cmVjLW51bWJlcj4xODc8L3Jl
Yy1udW1iZXI+PGZvcmVpZ24ta2V5cz48a2V5IGFwcD0iRU4iIGRiLWlkPSI1OXRwZXI5dDQwdHB4
bmUwZXQ1NTk1cmkydHRyZnh3ZjlhcHMiIHRpbWVzdGFtcD0iMTU4MDQ3MDczNyI+MTg3PC9rZXk+
PC9mb3JlaWduLWtleXM+PHJlZi10eXBlIG5hbWU9IkpvdXJuYWwgQXJ0aWNsZSI+MTc8L3JlZi10
eXBlPjxjb250cmlidXRvcnM+PGF1dGhvcnM+PGF1dGhvcj5MZXZpbiwgTWluZHkgRi48L2F1dGhv
cj48YXV0aG9yPldlaXNzLCBQYXRyaWNlIEwuPC9hdXRob3I+PGF1dGhvcj5LZXNobmVyLCBFbWls
eSBBLjwvYXV0aG9yPjwvYXV0aG9ycz48L2NvbnRyaWJ1dG9ycz48dGl0bGVzPjx0aXRsZT5FbWVy
Z2VuY2Ugb2YgdmlydHVhbCByZWFsaXR5IGFzIGEgdG9vbCBmb3IgdXBwZXIgbGltYiByZWhhYmls
aXRhdGlvbjogaW5jb3Jwb3JhdGlvbiBvZiBtb3RvciBjb250cm9sIGFuZCBtb3RvciBsZWFybmlu
ZyBwcmluY2lwbGVzPC90aXRsZT48c2Vjb25kYXJ5LXRpdGxlPlBoeXNpY2FsIHRoZXJhcHk8L3Nl
Y29uZGFyeS10aXRsZT48YWx0LXRpdGxlPlBoeXMgVGhlcjwvYWx0LXRpdGxlPjwvdGl0bGVzPjxw
ZXJpb2RpY2FsPjxmdWxsLXRpdGxlPlBoeXNpY2FsIFRoZXJhcHk8L2Z1bGwtdGl0bGU+PGFiYnIt
MT5QaHlzLiBUaGVyLjwvYWJici0xPjxhYmJyLTI+UGh5cyBUaGVyPC9hYmJyLTI+PC9wZXJpb2Rp
Y2FsPjxhbHQtcGVyaW9kaWNhbD48ZnVsbC10aXRsZT5QaHlzaWNhbCBUaGVyYXB5PC9mdWxsLXRp
dGxlPjxhYmJyLTE+UGh5cy4gVGhlci48L2FiYnItMT48YWJici0yPlBoeXMgVGhlcjwvYWJici0y
PjwvYWx0LXBlcmlvZGljYWw+PHBhZ2VzPjQxNS00MjU8L3BhZ2VzPjx2b2x1bWU+OTU8L3ZvbHVt
ZT48bnVtYmVyPjM8L251bWJlcj48ZWRpdGlvbj4yMDE0LzA5LzExPC9lZGl0aW9uPjxrZXl3b3Jk
cz48a2V5d29yZD5CcmFpbiBJbmp1cmllcy8qY29tcGxpY2F0aW9ucy9waHlzaW9wYXRob2xvZ3kv
KnJlaGFiaWxpdGF0aW9uPC9rZXl3b3JkPjxrZXl3b3JkPkh1bWFuczwva2V5d29yZD48a2V5d29y
ZD5Nb3RvciBBY3Rpdml0eTwva2V5d29yZD48a2V5d29yZD4qUGh5c2ljYWwgVGhlcmFweSBNb2Rh
bGl0aWVzPC9rZXl3b3JkPjxrZXl3b3JkPipQc3ljaG9tb3RvciBQZXJmb3JtYW5jZTwva2V5d29y
ZD48a2V5d29yZD4qVXBwZXIgRXh0cmVtaXR5PC9rZXl3b3JkPjxrZXl3b3JkPipVc2VyLUNvbXB1
dGVyIEludGVyZmFjZTwva2V5d29yZD48L2tleXdvcmRzPjxkYXRlcz48eWVhcj4yMDE1PC95ZWFy
PjwvZGF0ZXM+PHB1Ymxpc2hlcj5BbWVyaWNhbiBQaHlzaWNhbCBUaGVyYXB5IEFzc29jaWF0aW9u
PC9wdWJsaXNoZXI+PGlzYm4+MTUzOC02NzI0JiN4RDswMDMxLTkwMjM8L2lzYm4+PGFjY2Vzc2lv
bi1udW0+MjUyMTI1MjI8L2FjY2Vzc2lvbi1udW0+PHVybHM+PHJlbGF0ZWQtdXJscz48dXJsPmh0
dHBzOi8vd3d3Lm5jYmkubmxtLm5paC5nb3YvcHVibWVkLzI1MjEyNTIyPC91cmw+PHVybD5odHRw
czovL3d3dy5uY2JpLm5sbS5uaWguZ292L3BtYy9hcnRpY2xlcy9QTUM0MzQ4NzE2LzwvdXJsPjwv
cmVsYXRlZC11cmxzPjwvdXJscz48ZWxlY3Ryb25pYy1yZXNvdXJjZS1udW0+MTAuMjUyMi9wdGou
MjAxMzA1Nzk8L2VsZWN0cm9uaWMtcmVzb3VyY2UtbnVtPjxyZW1vdGUtZGF0YWJhc2UtbmFtZT5Q
dWJNZWQ8L3JlbW90ZS1kYXRhYmFzZS1uYW1lPjxsYW5ndWFnZT5lbmc8L2xhbmd1YWdlPjwvcmVj
b3JkPjwvQ2l0ZT48L0VuZE5vdGU+
</w:fldData>
        </w:fldChar>
      </w:r>
      <w:r w:rsidRPr="00540F42">
        <w:rPr>
          <w:lang w:val="en"/>
        </w:rPr>
        <w:instrText xml:space="preserve"> ADDIN EN.CITE.DATA </w:instrText>
      </w:r>
      <w:r w:rsidRPr="00540F42">
        <w:fldChar w:fldCharType="end"/>
      </w:r>
      <w:r w:rsidRPr="00540F42">
        <w:rPr>
          <w:lang w:val="en"/>
        </w:rPr>
      </w:r>
      <w:r w:rsidRPr="00540F42">
        <w:rPr>
          <w:lang w:val="en"/>
        </w:rPr>
        <w:fldChar w:fldCharType="separate"/>
      </w:r>
      <w:r w:rsidRPr="00540F42">
        <w:rPr>
          <w:lang w:val="en"/>
        </w:rPr>
        <w:t>(Adamovich et al., 2009; Levin et al., 2015)</w:t>
      </w:r>
      <w:r w:rsidRPr="00540F42">
        <w:fldChar w:fldCharType="end"/>
      </w:r>
      <w:r w:rsidRPr="00540F42">
        <w:rPr>
          <w:lang w:val="en"/>
        </w:rPr>
        <w:t xml:space="preserve">. This approach also benefits pain therapy, depression treatment, and socialization after stroke </w:t>
      </w:r>
      <w:r w:rsidRPr="00540F42">
        <w:rPr>
          <w:lang w:val="en"/>
        </w:rPr>
        <w:fldChar w:fldCharType="begin">
          <w:fldData xml:space="preserve">PEVuZE5vdGU+PENpdGU+PEF1dGhvcj5DYXN0ZWxudW92bzwvQXV0aG9yPjxZZWFyPjIwMTY8L1ll
YXI+PFJlY051bT4yMjk8L1JlY051bT48RGlzcGxheVRleHQ+KENhc3RlbG51b3ZvIGV0IGFsLiwg
MjAxNjsgTWFpZXIgZXQgYWwuLCAyMDE5OyBNYWxsYXJpIGV0IGFsLiwgMjAxOSk8L0Rpc3BsYXlU
ZXh0PjxyZWNvcmQ+PHJlYy1udW1iZXI+MjI5PC9yZWMtbnVtYmVyPjxmb3JlaWduLWtleXM+PGtl
eSBhcHA9IkVOIiBkYi1pZD0iNTl0cGVyOXQ0MHRweG5lMGV0NTU5NXJpMnR0cmZ4d2Y5YXBzIiB0
aW1lc3RhbXA9IjE1ODA5MTA2MDkiPjIyOTwva2V5PjwvZm9yZWlnbi1rZXlzPjxyZWYtdHlwZSBu
YW1lPSJKb3VybmFsIEFydGljbGUiPjE3PC9yZWYtdHlwZT48Y29udHJpYnV0b3JzPjxhdXRob3Jz
PjxhdXRob3I+Q2FzdGVsbnVvdm8sIEdpYW5sdWNhPC9hdXRob3I+PGF1dGhvcj5HaXVzdGksIEVt
YW51ZWxlIE0uPC9hdXRob3I+PGF1dGhvcj5NYW56b25pLCBHaWFuIE1hdXJvPC9hdXRob3I+PGF1
dGhvcj5TYXZpb2xhLCBEb25hdGVsbGE8L2F1dGhvcj48YXV0aG9yPkdhdHRpLCBBcmlhbm5hPC9h
dXRob3I+PGF1dGhvcj5HYWJyaWVsbGksIFNhbWFudGhhPC9hdXRob3I+PGF1dGhvcj5MYWNlcmVu
emEsIE1hcmNvPC9hdXRob3I+PGF1dGhvcj5QaWV0cmFiaXNzYSwgR2lhZGE8L2F1dGhvcj48YXV0
aG9yPkNhdHRpdmVsbGksIFJvYmVydG88L2F1dGhvcj48YXV0aG9yPlNwYXRvbGEsIENoaWFyYSBB
LiBNLjwvYXV0aG9yPjxhdXRob3I+Q29ydGksIFN0ZWZhbmlhPC9hdXRob3I+PGF1dGhvcj5Ob3Zl
bGxpLCBNYXJnaGVyaXRhPC9hdXRob3I+PGF1dGhvcj5WaWxsYSwgVmFsZW50aW5hPC9hdXRob3I+
PGF1dGhvcj5Db3R0aW5pLCBBbmRyZWE8L2F1dGhvcj48YXV0aG9yPkxhaSwgQ2FybG88L2F1dGhv
cj48YXV0aG9yPlBhZ25pbmksIEZyYW5jZXNjbzwvYXV0aG9yPjxhdXRob3I+Q2FzdGVsbGksIExv
cnlzPC9hdXRob3I+PGF1dGhvcj5UYXZvbGEsIE1hcmlvPC9hdXRob3I+PGF1dGhvcj5Ub3J0YSwg
UmljY2FyZG88L2F1dGhvcj48YXV0aG9yPkFycmVnaGluaSwgTWFyY288L2F1dGhvcj48YXV0aG9y
PlphbmluaSwgTG9yZWRhbmE8L2F1dGhvcj48YXV0aG9yPkJydW5hbmksIEFtZWxpYTwvYXV0aG9y
PjxhdXRob3I+Q2Fwb2RhZ2xpbywgUGFvbG88L2F1dGhvcj48YXV0aG9yPkQmYXBvcztBbmllbGxv
LCBHdWlkbyBFLjwvYXV0aG9yPjxhdXRob3I+U2NhcnBpbmEsIEZlZGVyaWNhPC9hdXRob3I+PGF1
dGhvcj5Ccmlvc2NoaSwgQW5kcmVhPC9hdXRob3I+PGF1dGhvcj5Qcmlhbm8sIExvcmVuem88L2F1
dGhvcj48YXV0aG9yPk1hdXJvLCBBbGVzc2FuZHJvPC9hdXRob3I+PGF1dGhvcj5SaXZhLCBHaXVz
ZXBwZTwvYXV0aG9yPjxhdXRob3I+UmVwZXR0bywgQ2xhdWRpYTwvYXV0aG9yPjxhdXRob3I+UmVn
YWxpYSwgQ2FtaWxsbzwvYXV0aG9yPjxhdXRob3I+TW9saW5hcmksIEVucmljbzwvYXV0aG9yPjxh
dXRob3I+Tm90YXJvLCBQYW9sbzwvYXV0aG9yPjxhdXRob3I+UGFvbHVjY2ksIFN0ZWZhbm88L2F1
dGhvcj48YXV0aG9yPlNhbmRyaW5pLCBHaW9yZ2lvPC9hdXRob3I+PGF1dGhvcj5TaW1wc29uLCBT
dXNhbiBHLjwvYXV0aG9yPjxhdXRob3I+V2llZGVyaG9sZCwgQnJlbmRhPC9hdXRob3I+PGF1dGhv
cj5UYW1idXJpbiwgU3RlZmFubzwvYXV0aG9yPjwvYXV0aG9ycz48L2NvbnRyaWJ1dG9ycz48dGl0
bGVzPjx0aXRsZT5Qc3ljaG9sb2dpY2FsIFRyZWF0bWVudHMgYW5kIFBzeWNob3RoZXJhcGllcyBp
biB0aGUgTmV1cm9yZWhhYmlsaXRhdGlvbiBvZiBQYWluOiBFdmlkZW5jZXMgYW5kIFJlY29tbWVu
ZGF0aW9ucyBmcm9tIHRoZSBJdGFsaWFuIENvbnNlbnN1cyBDb25mZXJlbmNlIG9uIFBhaW4gaW4g
TmV1cm9yZWhhYmlsaXRhdGlvbjwvdGl0bGU+PHNlY29uZGFyeS10aXRsZT5Gcm9udGllcnMgaW4g
cHN5Y2hvbG9neTwvc2Vjb25kYXJ5LXRpdGxlPjxhbHQtdGl0bGU+RnJvbnQgUHN5Y2hvbDwvYWx0
LXRpdGxlPjwvdGl0bGVzPjxwZXJpb2RpY2FsPjxmdWxsLXRpdGxlPkZyb250aWVycyBpbiBQc3lj
aG9sb2d5PC9mdWxsLXRpdGxlPjxhYmJyLTE+RnJvbnQuIFBzeWNob2wuPC9hYmJyLTE+PGFiYnIt
Mj5Gcm9udCBQc3ljaG9sPC9hYmJyLTI+PC9wZXJpb2RpY2FsPjxhbHQtcGVyaW9kaWNhbD48ZnVs
bC10aXRsZT5Gcm9udGllcnMgaW4gUHN5Y2hvbG9neTwvZnVsbC10aXRsZT48YWJici0xPkZyb250
LiBQc3ljaG9sLjwvYWJici0xPjxhYmJyLTI+RnJvbnQgUHN5Y2hvbDwvYWJici0yPjwvYWx0LXBl
cmlvZGljYWw+PHBhZ2VzPjExNS0xMTU8L3BhZ2VzPjx2b2x1bWU+Nzwvdm9sdW1lPjxrZXl3b3Jk
cz48a2V5d29yZD5jaHJvbmljIHBhaW48L2tleXdvcmQ+PGtleXdvcmQ+Y2xpbmljYWwgcHN5Y2hv
bG9neTwva2V5d29yZD48a2V5d29yZD5oZWFsdGggcHN5Y2hvbG9neTwva2V5d29yZD48a2V5d29y
ZD5uZXVyb2xvZ2ljYWwgcmVoYWJpbGl0YXRpb248L2tleXdvcmQ+PGtleXdvcmQ+cGFpbjwva2V5
d29yZD48a2V5d29yZD5wc3ljaG9sb2dpY2FsIHRyZWF0bWVudHM8L2tleXdvcmQ+PGtleXdvcmQ+
cHN5Y2hvdGhlcmFweTwva2V5d29yZD48L2tleXdvcmRzPjxkYXRlcz48eWVhcj4yMDE2PC95ZWFy
PjwvZGF0ZXM+PHB1Ymxpc2hlcj5Gcm9udGllcnMgTWVkaWEgUy5BLjwvcHVibGlzaGVyPjxpc2Ju
PjE2NjQtMTA3ODwvaXNibj48YWNjZXNzaW9uLW51bT4yNjkyNDk5ODwvYWNjZXNzaW9uLW51bT48
dXJscz48cmVsYXRlZC11cmxzPjx1cmw+aHR0cHM6Ly93d3cubmNiaS5ubG0ubmloLmdvdi9wdWJt
ZWQvMjY5MjQ5OTg8L3VybD48dXJsPmh0dHBzOi8vd3d3Lm5jYmkubmxtLm5paC5nb3YvcG1jL2Fy
dGljbGVzL1BNQzQ3NTkyODkvPC91cmw+PC9yZWxhdGVkLXVybHM+PC91cmxzPjxlbGVjdHJvbmlj
LXJlc291cmNlLW51bT4xMC4zMzg5L2Zwc3lnLjIwMTYuMDAxMTU8L2VsZWN0cm9uaWMtcmVzb3Vy
Y2UtbnVtPjxyZW1vdGUtZGF0YWJhc2UtbmFtZT5QdWJNZWQ8L3JlbW90ZS1kYXRhYmFzZS1uYW1l
PjxsYW5ndWFnZT5lbmc8L2xhbmd1YWdlPjwvcmVjb3JkPjwvQ2l0ZT48Q2l0ZT48QXV0aG9yPk1h
aWVyPC9BdXRob3I+PFllYXI+MjAxOTwvWWVhcj48UmVjTnVtPjIwOTwvUmVjTnVtPjxyZWNvcmQ+
PHJlYy1udW1iZXI+MjA5PC9yZWMtbnVtYmVyPjxmb3JlaWduLWtleXM+PGtleSBhcHA9IkVOIiBk
Yi1pZD0iNTl0cGVyOXQ0MHRweG5lMGV0NTU5NXJpMnR0cmZ4d2Y5YXBzIiB0aW1lc3RhbXA9IjE1
ODA2MzM3MzMiPjIwOTwva2V5PjwvZm9yZWlnbi1rZXlzPjxyZWYtdHlwZSBuYW1lPSJKb3VybmFs
IEFydGljbGUiPjE3PC9yZWYtdHlwZT48Y29udHJpYnV0b3JzPjxhdXRob3JzPjxhdXRob3I+TWFp
ZXIsIE1hcnRpbmE8L2F1dGhvcj48YXV0aG9yPlJ1YmlvIEJhbGxlc3RlciwgQmVsw6luPC9hdXRo
b3I+PGF1dGhvcj5EdWZmLCBBcm1pbjwvYXV0aG9yPjxhdXRob3I+RHVhcnRlIE9sbGVyLCBFc3Ro
ZXI8L2F1dGhvcj48YXV0aG9yPlZlcnNjaHVyZSwgUGF1bCBGLiBNLiBKLjwvYXV0aG9yPjwvYXV0
aG9ycz48L2NvbnRyaWJ1dG9ycz48dGl0bGVzPjx0aXRsZT5FZmZlY3Qgb2YgU3BlY2lmaWMgT3Zl
ciBOb25zcGVjaWZpYyBWUi1CYXNlZCBSZWhhYmlsaXRhdGlvbiBvbiBQb3N0c3Ryb2tlIE1vdG9y
IFJlY292ZXJ5OiBBIFN5c3RlbWF0aWMgTWV0YS1hbmFseXNpczwvdGl0bGU+PHNlY29uZGFyeS10
aXRsZT5OZXVyb3JlaGFiaWxpdGF0aW9uIGFuZCBuZXVyYWwgcmVwYWlyPC9zZWNvbmRhcnktdGl0
bGU+PGFsdC10aXRsZT5OZXVyb3JlaGFiaWwgTmV1cmFsIFJlcGFpcjwvYWx0LXRpdGxlPjwvdGl0
bGVzPjxwZXJpb2RpY2FsPjxmdWxsLXRpdGxlPk5ldXJvcmVoYWJpbGl0YXRpb24gYW5kIE5ldXJh
bCBSZXBhaXI8L2Z1bGwtdGl0bGU+PGFiYnItMT5OZXVyb3JlaGFiaWwuIE5ldXJhbCBSZXBhaXI8
L2FiYnItMT48YWJici0yPk5ldXJvcmVoYWJpbCBOZXVyYWwgUmVwYWlyPC9hYmJyLTI+PGFiYnIt
Mz5OZXVyb3JlaGFiaWxpdGF0aW9uICZhbXA7IE5ldXJhbCBSZXBhaXI8L2FiYnItMz48L3Blcmlv
ZGljYWw+PGFsdC1wZXJpb2RpY2FsPjxmdWxsLXRpdGxlPk5ldXJvcmVoYWJpbGl0YXRpb24gYW5k
IE5ldXJhbCBSZXBhaXI8L2Z1bGwtdGl0bGU+PGFiYnItMT5OZXVyb3JlaGFiaWwuIE5ldXJhbCBS
ZXBhaXI8L2FiYnItMT48YWJici0yPk5ldXJvcmVoYWJpbCBOZXVyYWwgUmVwYWlyPC9hYmJyLTI+
PGFiYnItMz5OZXVyb3JlaGFiaWxpdGF0aW9uICZhbXA7IE5ldXJhbCBSZXBhaXI8L2FiYnItMz48
L2FsdC1wZXJpb2RpY2FsPjxwYWdlcz4xMTItMTI5PC9wYWdlcz48dm9sdW1lPjMzPC92b2x1bWU+
PG51bWJlcj4yPC9udW1iZXI+PGVkaXRpb24+MjAxOS8wMS8zMDwvZWRpdGlvbj48a2V5d29yZHM+
PGtleXdvcmQ+Km9jY3VwYXRpb25hbCB0aGVyYXB5PC9rZXl3b3JkPjxrZXl3b3JkPipwYXJlc2lz
PC9rZXl3b3JkPjxrZXl3b3JkPipyZWhhYmlsaXRhdGlvbjwva2V5d29yZD48a2V5d29yZD4qcmV2
aWV3PC9rZXl3b3JkPjxrZXl3b3JkPipzdHJva2U8L2tleXdvcmQ+PGtleXdvcmQ+KnZpcnR1YWwg
cmVhbGl0eTwva2V5d29yZD48a2V5d29yZD5IdW1hbnM8L2tleXdvcmQ+PGtleXdvcmQ+TW90b3Ig
QWN0aXZpdHk8L2tleXdvcmQ+PGtleXdvcmQ+T2JzZXJ2YXRpb25hbCBTdHVkaWVzIGFzIFRvcGlj
PC9rZXl3b3JkPjxrZXl3b3JkPlJhbmRvbWl6ZWQgQ29udHJvbGxlZCBUcmlhbHMgYXMgVG9waWM8
L2tleXdvcmQ+PGtleXdvcmQ+UmVjb3Zlcnkgb2YgRnVuY3Rpb248L2tleXdvcmQ+PGtleXdvcmQ+
U3Ryb2tlIFJlaGFiaWxpdGF0aW9uLyptZXRob2RzPC9rZXl3b3JkPjxrZXl3b3JkPlRlbGVyZWhh
YmlsaXRhdGlvbi8qbWV0aG9kczwva2V5d29yZD48a2V5d29yZD5VcHBlciBFeHRyZW1pdHk8L2tl
eXdvcmQ+PC9rZXl3b3Jkcz48ZGF0ZXM+PHllYXI+MjAxOTwveWVhcj48L2RhdGVzPjxwdWJsaXNo
ZXI+U0FHRSBQdWJsaWNhdGlvbnM8L3B1Ymxpc2hlcj48aXNibj4xNTUyLTY4NDQmI3hEOzE1NDUt
OTY4MzwvaXNibj48YWNjZXNzaW9uLW51bT4zMDcwMDIyNDwvYWNjZXNzaW9uLW51bT48dXJscz48
cmVsYXRlZC11cmxzPjx1cmw+aHR0cHM6Ly93d3cubmNiaS5ubG0ubmloLmdvdi9wdWJtZWQvMzA3
MDAyMjQ8L3VybD48dXJsPmh0dHBzOi8vd3d3Lm5jYmkubmxtLm5paC5nb3YvcG1jL2FydGljbGVz
L1BNQzYzNzY2MDgvPC91cmw+PC9yZWxhdGVkLXVybHM+PC91cmxzPjxlbGVjdHJvbmljLXJlc291
cmNlLW51bT4xMC4xMTc3LzE1NDU5NjgzMTg4MjAxNjk8L2VsZWN0cm9uaWMtcmVzb3VyY2UtbnVt
PjxyZW1vdGUtZGF0YWJhc2UtbmFtZT5QdWJNZWQ8L3JlbW90ZS1kYXRhYmFzZS1uYW1lPjxsYW5n
dWFnZT5lbmc8L2xhbmd1YWdlPjwvcmVjb3JkPjwvQ2l0ZT48Q2l0ZT48QXV0aG9yPk1hbGxhcmk8
L0F1dGhvcj48WWVhcj4yMDE5PC9ZZWFyPjxSZWNOdW0+MjMwPC9SZWNOdW0+PHJlY29yZD48cmVj
LW51bWJlcj4yMzA8L3JlYy1udW1iZXI+PGZvcmVpZ24ta2V5cz48a2V5IGFwcD0iRU4iIGRiLWlk
PSI1OXRwZXI5dDQwdHB4bmUwZXQ1NTk1cmkydHRyZnh3ZjlhcHMiIHRpbWVzdGFtcD0iMTU4MDkx
MjIzNiI+MjMwPC9rZXk+PC9mb3JlaWduLWtleXM+PHJlZi10eXBlIG5hbWU9IkpvdXJuYWwgQXJ0
aWNsZSI+MTc8L3JlZi10eXBlPjxjb250cmlidXRvcnM+PGF1dGhvcnM+PGF1dGhvcj5NYWxsYXJp
LCBCcmlhbjwvYXV0aG9yPjxhdXRob3I+U3BhZXRoLCBFbWlseSBLLjwvYXV0aG9yPjxhdXRob3I+
R29oLCBIZW5yeTwvYXV0aG9yPjxhdXRob3I+Qm95ZCwgQmVuamFtaW4gUy48L2F1dGhvcj48L2F1
dGhvcnM+PC9jb250cmlidXRvcnM+PHRpdGxlcz48dGl0bGU+VmlydHVhbCByZWFsaXR5IGFzIGFu
IGFuYWxnZXNpYyBmb3IgYWN1dGUgYW5kIGNocm9uaWMgcGFpbiBpbiBhZHVsdHM6IGEgc3lzdGVt
YXRpYyByZXZpZXcgYW5kIG1ldGEtYW5hbHlzaXM8L3RpdGxlPjxzZWNvbmRhcnktdGl0bGU+Sm91
cm5hbCBvZiBwYWluIHJlc2VhcmNoPC9zZWNvbmRhcnktdGl0bGU+PGFsdC10aXRsZT5KIFBhaW4g
UmVzPC9hbHQtdGl0bGU+PC90aXRsZXM+PHBlcmlvZGljYWw+PGZ1bGwtdGl0bGU+Sm91cm5hbCBv
ZiBQYWluIFJlc2VhcmNoPC9mdWxsLXRpdGxlPjxhYmJyLTE+Si4gUGFpbiBSZXMuPC9hYmJyLTE+
PGFiYnItMj5KIFBhaW4gUmVzPC9hYmJyLTI+PC9wZXJpb2RpY2FsPjxhbHQtcGVyaW9kaWNhbD48
ZnVsbC10aXRsZT5Kb3VybmFsIG9mIFBhaW4gUmVzZWFyY2g8L2Z1bGwtdGl0bGU+PGFiYnItMT5K
LiBQYWluIFJlcy48L2FiYnItMT48YWJici0yPkogUGFpbiBSZXM8L2FiYnItMj48L2FsdC1wZXJp
b2RpY2FsPjxwYWdlcz4yMDUzLTIwODU8L3BhZ2VzPjx2b2x1bWU+MTI8L3ZvbHVtZT48a2V5d29y
ZHM+PGtleXdvcmQ+YWN1dGU8L2tleXdvcmQ+PGtleXdvcmQ+YWR1bHQ8L2tleXdvcmQ+PGtleXdv
cmQ+YW5hbGdlc2lhPC9rZXl3b3JkPjxrZXl3b3JkPmNocm9uaWM8L2tleXdvcmQ+PGtleXdvcmQ+
cGFpbiBtYW5hZ2VtZW50PC9rZXl3b3JkPjxrZXl3b3JkPnZpcnR1YWwgcmVhbGl0eTwva2V5d29y
ZD48L2tleXdvcmRzPjxkYXRlcz48eWVhcj4yMDE5PC95ZWFyPjwvZGF0ZXM+PHB1Ymxpc2hlcj5E
b3ZlPC9wdWJsaXNoZXI+PGlzYm4+MTE3OC03MDkwPC9pc2JuPjxhY2Nlc3Npb24tbnVtPjMxMzA4
NzMzPC9hY2Nlc3Npb24tbnVtPjx1cmxzPjxyZWxhdGVkLXVybHM+PHVybD5odHRwczovL3d3dy5u
Y2JpLm5sbS5uaWguZ292L3B1Ym1lZC8zMTMwODczMzwvdXJsPjx1cmw+aHR0cHM6Ly93d3cubmNi
aS5ubG0ubmloLmdvdi9wbWMvYXJ0aWNsZXMvUE1DNjYxMzE5OS88L3VybD48L3JlbGF0ZWQtdXJs
cz48L3VybHM+PGVsZWN0cm9uaWMtcmVzb3VyY2UtbnVtPjEwLjIxNDcvSlBSLlMyMDA0OTg8L2Vs
ZWN0cm9uaWMtcmVzb3VyY2UtbnVtPjxyZW1vdGUtZGF0YWJhc2UtbmFtZT5QdWJNZWQ8L3JlbW90
ZS1kYXRhYmFzZS1uYW1lPjxsYW5ndWFnZT5lbmc8L2xhbmd1YWdlPjwvcmVjb3JkPjwvQ2l0ZT48
L0VuZE5vdGU+
</w:fldData>
        </w:fldChar>
      </w:r>
      <w:r w:rsidRPr="00540F42">
        <w:rPr>
          <w:lang w:val="en"/>
        </w:rPr>
        <w:instrText xml:space="preserve"> ADDIN EN.CITE </w:instrText>
      </w:r>
      <w:r w:rsidRPr="00540F42">
        <w:rPr>
          <w:lang w:val="en"/>
        </w:rPr>
        <w:fldChar w:fldCharType="begin">
          <w:fldData xml:space="preserve">PEVuZE5vdGU+PENpdGU+PEF1dGhvcj5DYXN0ZWxudW92bzwvQXV0aG9yPjxZZWFyPjIwMTY8L1ll
YXI+PFJlY051bT4yMjk8L1JlY051bT48RGlzcGxheVRleHQ+KENhc3RlbG51b3ZvIGV0IGFsLiwg
MjAxNjsgTWFpZXIgZXQgYWwuLCAyMDE5OyBNYWxsYXJpIGV0IGFsLiwgMjAxOSk8L0Rpc3BsYXlU
ZXh0PjxyZWNvcmQ+PHJlYy1udW1iZXI+MjI5PC9yZWMtbnVtYmVyPjxmb3JlaWduLWtleXM+PGtl
eSBhcHA9IkVOIiBkYi1pZD0iNTl0cGVyOXQ0MHRweG5lMGV0NTU5NXJpMnR0cmZ4d2Y5YXBzIiB0
aW1lc3RhbXA9IjE1ODA5MTA2MDkiPjIyOTwva2V5PjwvZm9yZWlnbi1rZXlzPjxyZWYtdHlwZSBu
YW1lPSJKb3VybmFsIEFydGljbGUiPjE3PC9yZWYtdHlwZT48Y29udHJpYnV0b3JzPjxhdXRob3Jz
PjxhdXRob3I+Q2FzdGVsbnVvdm8sIEdpYW5sdWNhPC9hdXRob3I+PGF1dGhvcj5HaXVzdGksIEVt
YW51ZWxlIE0uPC9hdXRob3I+PGF1dGhvcj5NYW56b25pLCBHaWFuIE1hdXJvPC9hdXRob3I+PGF1
dGhvcj5TYXZpb2xhLCBEb25hdGVsbGE8L2F1dGhvcj48YXV0aG9yPkdhdHRpLCBBcmlhbm5hPC9h
dXRob3I+PGF1dGhvcj5HYWJyaWVsbGksIFNhbWFudGhhPC9hdXRob3I+PGF1dGhvcj5MYWNlcmVu
emEsIE1hcmNvPC9hdXRob3I+PGF1dGhvcj5QaWV0cmFiaXNzYSwgR2lhZGE8L2F1dGhvcj48YXV0
aG9yPkNhdHRpdmVsbGksIFJvYmVydG88L2F1dGhvcj48YXV0aG9yPlNwYXRvbGEsIENoaWFyYSBB
LiBNLjwvYXV0aG9yPjxhdXRob3I+Q29ydGksIFN0ZWZhbmlhPC9hdXRob3I+PGF1dGhvcj5Ob3Zl
bGxpLCBNYXJnaGVyaXRhPC9hdXRob3I+PGF1dGhvcj5WaWxsYSwgVmFsZW50aW5hPC9hdXRob3I+
PGF1dGhvcj5Db3R0aW5pLCBBbmRyZWE8L2F1dGhvcj48YXV0aG9yPkxhaSwgQ2FybG88L2F1dGhv
cj48YXV0aG9yPlBhZ25pbmksIEZyYW5jZXNjbzwvYXV0aG9yPjxhdXRob3I+Q2FzdGVsbGksIExv
cnlzPC9hdXRob3I+PGF1dGhvcj5UYXZvbGEsIE1hcmlvPC9hdXRob3I+PGF1dGhvcj5Ub3J0YSwg
UmljY2FyZG88L2F1dGhvcj48YXV0aG9yPkFycmVnaGluaSwgTWFyY288L2F1dGhvcj48YXV0aG9y
PlphbmluaSwgTG9yZWRhbmE8L2F1dGhvcj48YXV0aG9yPkJydW5hbmksIEFtZWxpYTwvYXV0aG9y
PjxhdXRob3I+Q2Fwb2RhZ2xpbywgUGFvbG88L2F1dGhvcj48YXV0aG9yPkQmYXBvcztBbmllbGxv
LCBHdWlkbyBFLjwvYXV0aG9yPjxhdXRob3I+U2NhcnBpbmEsIEZlZGVyaWNhPC9hdXRob3I+PGF1
dGhvcj5Ccmlvc2NoaSwgQW5kcmVhPC9hdXRob3I+PGF1dGhvcj5Qcmlhbm8sIExvcmVuem88L2F1
dGhvcj48YXV0aG9yPk1hdXJvLCBBbGVzc2FuZHJvPC9hdXRob3I+PGF1dGhvcj5SaXZhLCBHaXVz
ZXBwZTwvYXV0aG9yPjxhdXRob3I+UmVwZXR0bywgQ2xhdWRpYTwvYXV0aG9yPjxhdXRob3I+UmVn
YWxpYSwgQ2FtaWxsbzwvYXV0aG9yPjxhdXRob3I+TW9saW5hcmksIEVucmljbzwvYXV0aG9yPjxh
dXRob3I+Tm90YXJvLCBQYW9sbzwvYXV0aG9yPjxhdXRob3I+UGFvbHVjY2ksIFN0ZWZhbm88L2F1
dGhvcj48YXV0aG9yPlNhbmRyaW5pLCBHaW9yZ2lvPC9hdXRob3I+PGF1dGhvcj5TaW1wc29uLCBT
dXNhbiBHLjwvYXV0aG9yPjxhdXRob3I+V2llZGVyaG9sZCwgQnJlbmRhPC9hdXRob3I+PGF1dGhv
cj5UYW1idXJpbiwgU3RlZmFubzwvYXV0aG9yPjwvYXV0aG9ycz48L2NvbnRyaWJ1dG9ycz48dGl0
bGVzPjx0aXRsZT5Qc3ljaG9sb2dpY2FsIFRyZWF0bWVudHMgYW5kIFBzeWNob3RoZXJhcGllcyBp
biB0aGUgTmV1cm9yZWhhYmlsaXRhdGlvbiBvZiBQYWluOiBFdmlkZW5jZXMgYW5kIFJlY29tbWVu
ZGF0aW9ucyBmcm9tIHRoZSBJdGFsaWFuIENvbnNlbnN1cyBDb25mZXJlbmNlIG9uIFBhaW4gaW4g
TmV1cm9yZWhhYmlsaXRhdGlvbjwvdGl0bGU+PHNlY29uZGFyeS10aXRsZT5Gcm9udGllcnMgaW4g
cHN5Y2hvbG9neTwvc2Vjb25kYXJ5LXRpdGxlPjxhbHQtdGl0bGU+RnJvbnQgUHN5Y2hvbDwvYWx0
LXRpdGxlPjwvdGl0bGVzPjxwZXJpb2RpY2FsPjxmdWxsLXRpdGxlPkZyb250aWVycyBpbiBQc3lj
aG9sb2d5PC9mdWxsLXRpdGxlPjxhYmJyLTE+RnJvbnQuIFBzeWNob2wuPC9hYmJyLTE+PGFiYnIt
Mj5Gcm9udCBQc3ljaG9sPC9hYmJyLTI+PC9wZXJpb2RpY2FsPjxhbHQtcGVyaW9kaWNhbD48ZnVs
bC10aXRsZT5Gcm9udGllcnMgaW4gUHN5Y2hvbG9neTwvZnVsbC10aXRsZT48YWJici0xPkZyb250
LiBQc3ljaG9sLjwvYWJici0xPjxhYmJyLTI+RnJvbnQgUHN5Y2hvbDwvYWJici0yPjwvYWx0LXBl
cmlvZGljYWw+PHBhZ2VzPjExNS0xMTU8L3BhZ2VzPjx2b2x1bWU+Nzwvdm9sdW1lPjxrZXl3b3Jk
cz48a2V5d29yZD5jaHJvbmljIHBhaW48L2tleXdvcmQ+PGtleXdvcmQ+Y2xpbmljYWwgcHN5Y2hv
bG9neTwva2V5d29yZD48a2V5d29yZD5oZWFsdGggcHN5Y2hvbG9neTwva2V5d29yZD48a2V5d29y
ZD5uZXVyb2xvZ2ljYWwgcmVoYWJpbGl0YXRpb248L2tleXdvcmQ+PGtleXdvcmQ+cGFpbjwva2V5
d29yZD48a2V5d29yZD5wc3ljaG9sb2dpY2FsIHRyZWF0bWVudHM8L2tleXdvcmQ+PGtleXdvcmQ+
cHN5Y2hvdGhlcmFweTwva2V5d29yZD48L2tleXdvcmRzPjxkYXRlcz48eWVhcj4yMDE2PC95ZWFy
PjwvZGF0ZXM+PHB1Ymxpc2hlcj5Gcm9udGllcnMgTWVkaWEgUy5BLjwvcHVibGlzaGVyPjxpc2Ju
PjE2NjQtMTA3ODwvaXNibj48YWNjZXNzaW9uLW51bT4yNjkyNDk5ODwvYWNjZXNzaW9uLW51bT48
dXJscz48cmVsYXRlZC11cmxzPjx1cmw+aHR0cHM6Ly93d3cubmNiaS5ubG0ubmloLmdvdi9wdWJt
ZWQvMjY5MjQ5OTg8L3VybD48dXJsPmh0dHBzOi8vd3d3Lm5jYmkubmxtLm5paC5nb3YvcG1jL2Fy
dGljbGVzL1BNQzQ3NTkyODkvPC91cmw+PC9yZWxhdGVkLXVybHM+PC91cmxzPjxlbGVjdHJvbmlj
LXJlc291cmNlLW51bT4xMC4zMzg5L2Zwc3lnLjIwMTYuMDAxMTU8L2VsZWN0cm9uaWMtcmVzb3Vy
Y2UtbnVtPjxyZW1vdGUtZGF0YWJhc2UtbmFtZT5QdWJNZWQ8L3JlbW90ZS1kYXRhYmFzZS1uYW1l
PjxsYW5ndWFnZT5lbmc8L2xhbmd1YWdlPjwvcmVjb3JkPjwvQ2l0ZT48Q2l0ZT48QXV0aG9yPk1h
aWVyPC9BdXRob3I+PFllYXI+MjAxOTwvWWVhcj48UmVjTnVtPjIwOTwvUmVjTnVtPjxyZWNvcmQ+
PHJlYy1udW1iZXI+MjA5PC9yZWMtbnVtYmVyPjxmb3JlaWduLWtleXM+PGtleSBhcHA9IkVOIiBk
Yi1pZD0iNTl0cGVyOXQ0MHRweG5lMGV0NTU5NXJpMnR0cmZ4d2Y5YXBzIiB0aW1lc3RhbXA9IjE1
ODA2MzM3MzMiPjIwOTwva2V5PjwvZm9yZWlnbi1rZXlzPjxyZWYtdHlwZSBuYW1lPSJKb3VybmFs
IEFydGljbGUiPjE3PC9yZWYtdHlwZT48Y29udHJpYnV0b3JzPjxhdXRob3JzPjxhdXRob3I+TWFp
ZXIsIE1hcnRpbmE8L2F1dGhvcj48YXV0aG9yPlJ1YmlvIEJhbGxlc3RlciwgQmVsw6luPC9hdXRo
b3I+PGF1dGhvcj5EdWZmLCBBcm1pbjwvYXV0aG9yPjxhdXRob3I+RHVhcnRlIE9sbGVyLCBFc3Ro
ZXI8L2F1dGhvcj48YXV0aG9yPlZlcnNjaHVyZSwgUGF1bCBGLiBNLiBKLjwvYXV0aG9yPjwvYXV0
aG9ycz48L2NvbnRyaWJ1dG9ycz48dGl0bGVzPjx0aXRsZT5FZmZlY3Qgb2YgU3BlY2lmaWMgT3Zl
ciBOb25zcGVjaWZpYyBWUi1CYXNlZCBSZWhhYmlsaXRhdGlvbiBvbiBQb3N0c3Ryb2tlIE1vdG9y
IFJlY292ZXJ5OiBBIFN5c3RlbWF0aWMgTWV0YS1hbmFseXNpczwvdGl0bGU+PHNlY29uZGFyeS10
aXRsZT5OZXVyb3JlaGFiaWxpdGF0aW9uIGFuZCBuZXVyYWwgcmVwYWlyPC9zZWNvbmRhcnktdGl0
bGU+PGFsdC10aXRsZT5OZXVyb3JlaGFiaWwgTmV1cmFsIFJlcGFpcjwvYWx0LXRpdGxlPjwvdGl0
bGVzPjxwZXJpb2RpY2FsPjxmdWxsLXRpdGxlPk5ldXJvcmVoYWJpbGl0YXRpb24gYW5kIE5ldXJh
bCBSZXBhaXI8L2Z1bGwtdGl0bGU+PGFiYnItMT5OZXVyb3JlaGFiaWwuIE5ldXJhbCBSZXBhaXI8
L2FiYnItMT48YWJici0yPk5ldXJvcmVoYWJpbCBOZXVyYWwgUmVwYWlyPC9hYmJyLTI+PGFiYnIt
Mz5OZXVyb3JlaGFiaWxpdGF0aW9uICZhbXA7IE5ldXJhbCBSZXBhaXI8L2FiYnItMz48L3Blcmlv
ZGljYWw+PGFsdC1wZXJpb2RpY2FsPjxmdWxsLXRpdGxlPk5ldXJvcmVoYWJpbGl0YXRpb24gYW5k
IE5ldXJhbCBSZXBhaXI8L2Z1bGwtdGl0bGU+PGFiYnItMT5OZXVyb3JlaGFiaWwuIE5ldXJhbCBS
ZXBhaXI8L2FiYnItMT48YWJici0yPk5ldXJvcmVoYWJpbCBOZXVyYWwgUmVwYWlyPC9hYmJyLTI+
PGFiYnItMz5OZXVyb3JlaGFiaWxpdGF0aW9uICZhbXA7IE5ldXJhbCBSZXBhaXI8L2FiYnItMz48
L2FsdC1wZXJpb2RpY2FsPjxwYWdlcz4xMTItMTI5PC9wYWdlcz48dm9sdW1lPjMzPC92b2x1bWU+
PG51bWJlcj4yPC9udW1iZXI+PGVkaXRpb24+MjAxOS8wMS8zMDwvZWRpdGlvbj48a2V5d29yZHM+
PGtleXdvcmQ+Km9jY3VwYXRpb25hbCB0aGVyYXB5PC9rZXl3b3JkPjxrZXl3b3JkPipwYXJlc2lz
PC9rZXl3b3JkPjxrZXl3b3JkPipyZWhhYmlsaXRhdGlvbjwva2V5d29yZD48a2V5d29yZD4qcmV2
aWV3PC9rZXl3b3JkPjxrZXl3b3JkPipzdHJva2U8L2tleXdvcmQ+PGtleXdvcmQ+KnZpcnR1YWwg
cmVhbGl0eTwva2V5d29yZD48a2V5d29yZD5IdW1hbnM8L2tleXdvcmQ+PGtleXdvcmQ+TW90b3Ig
QWN0aXZpdHk8L2tleXdvcmQ+PGtleXdvcmQ+T2JzZXJ2YXRpb25hbCBTdHVkaWVzIGFzIFRvcGlj
PC9rZXl3b3JkPjxrZXl3b3JkPlJhbmRvbWl6ZWQgQ29udHJvbGxlZCBUcmlhbHMgYXMgVG9waWM8
L2tleXdvcmQ+PGtleXdvcmQ+UmVjb3Zlcnkgb2YgRnVuY3Rpb248L2tleXdvcmQ+PGtleXdvcmQ+
U3Ryb2tlIFJlaGFiaWxpdGF0aW9uLyptZXRob2RzPC9rZXl3b3JkPjxrZXl3b3JkPlRlbGVyZWhh
YmlsaXRhdGlvbi8qbWV0aG9kczwva2V5d29yZD48a2V5d29yZD5VcHBlciBFeHRyZW1pdHk8L2tl
eXdvcmQ+PC9rZXl3b3Jkcz48ZGF0ZXM+PHllYXI+MjAxOTwveWVhcj48L2RhdGVzPjxwdWJsaXNo
ZXI+U0FHRSBQdWJsaWNhdGlvbnM8L3B1Ymxpc2hlcj48aXNibj4xNTUyLTY4NDQmI3hEOzE1NDUt
OTY4MzwvaXNibj48YWNjZXNzaW9uLW51bT4zMDcwMDIyNDwvYWNjZXNzaW9uLW51bT48dXJscz48
cmVsYXRlZC11cmxzPjx1cmw+aHR0cHM6Ly93d3cubmNiaS5ubG0ubmloLmdvdi9wdWJtZWQvMzA3
MDAyMjQ8L3VybD48dXJsPmh0dHBzOi8vd3d3Lm5jYmkubmxtLm5paC5nb3YvcG1jL2FydGljbGVz
L1BNQzYzNzY2MDgvPC91cmw+PC9yZWxhdGVkLXVybHM+PC91cmxzPjxlbGVjdHJvbmljLXJlc291
cmNlLW51bT4xMC4xMTc3LzE1NDU5NjgzMTg4MjAxNjk8L2VsZWN0cm9uaWMtcmVzb3VyY2UtbnVt
PjxyZW1vdGUtZGF0YWJhc2UtbmFtZT5QdWJNZWQ8L3JlbW90ZS1kYXRhYmFzZS1uYW1lPjxsYW5n
dWFnZT5lbmc8L2xhbmd1YWdlPjwvcmVjb3JkPjwvQ2l0ZT48Q2l0ZT48QXV0aG9yPk1hbGxhcmk8
L0F1dGhvcj48WWVhcj4yMDE5PC9ZZWFyPjxSZWNOdW0+MjMwPC9SZWNOdW0+PHJlY29yZD48cmVj
LW51bWJlcj4yMzA8L3JlYy1udW1iZXI+PGZvcmVpZ24ta2V5cz48a2V5IGFwcD0iRU4iIGRiLWlk
PSI1OXRwZXI5dDQwdHB4bmUwZXQ1NTk1cmkydHRyZnh3ZjlhcHMiIHRpbWVzdGFtcD0iMTU4MDkx
MjIzNiI+MjMwPC9rZXk+PC9mb3JlaWduLWtleXM+PHJlZi10eXBlIG5hbWU9IkpvdXJuYWwgQXJ0
aWNsZSI+MTc8L3JlZi10eXBlPjxjb250cmlidXRvcnM+PGF1dGhvcnM+PGF1dGhvcj5NYWxsYXJp
LCBCcmlhbjwvYXV0aG9yPjxhdXRob3I+U3BhZXRoLCBFbWlseSBLLjwvYXV0aG9yPjxhdXRob3I+
R29oLCBIZW5yeTwvYXV0aG9yPjxhdXRob3I+Qm95ZCwgQmVuamFtaW4gUy48L2F1dGhvcj48L2F1
dGhvcnM+PC9jb250cmlidXRvcnM+PHRpdGxlcz48dGl0bGU+VmlydHVhbCByZWFsaXR5IGFzIGFu
IGFuYWxnZXNpYyBmb3IgYWN1dGUgYW5kIGNocm9uaWMgcGFpbiBpbiBhZHVsdHM6IGEgc3lzdGVt
YXRpYyByZXZpZXcgYW5kIG1ldGEtYW5hbHlzaXM8L3RpdGxlPjxzZWNvbmRhcnktdGl0bGU+Sm91
cm5hbCBvZiBwYWluIHJlc2VhcmNoPC9zZWNvbmRhcnktdGl0bGU+PGFsdC10aXRsZT5KIFBhaW4g
UmVzPC9hbHQtdGl0bGU+PC90aXRsZXM+PHBlcmlvZGljYWw+PGZ1bGwtdGl0bGU+Sm91cm5hbCBv
ZiBQYWluIFJlc2VhcmNoPC9mdWxsLXRpdGxlPjxhYmJyLTE+Si4gUGFpbiBSZXMuPC9hYmJyLTE+
PGFiYnItMj5KIFBhaW4gUmVzPC9hYmJyLTI+PC9wZXJpb2RpY2FsPjxhbHQtcGVyaW9kaWNhbD48
ZnVsbC10aXRsZT5Kb3VybmFsIG9mIFBhaW4gUmVzZWFyY2g8L2Z1bGwtdGl0bGU+PGFiYnItMT5K
LiBQYWluIFJlcy48L2FiYnItMT48YWJici0yPkogUGFpbiBSZXM8L2FiYnItMj48L2FsdC1wZXJp
b2RpY2FsPjxwYWdlcz4yMDUzLTIwODU8L3BhZ2VzPjx2b2x1bWU+MTI8L3ZvbHVtZT48a2V5d29y
ZHM+PGtleXdvcmQ+YWN1dGU8L2tleXdvcmQ+PGtleXdvcmQ+YWR1bHQ8L2tleXdvcmQ+PGtleXdv
cmQ+YW5hbGdlc2lhPC9rZXl3b3JkPjxrZXl3b3JkPmNocm9uaWM8L2tleXdvcmQ+PGtleXdvcmQ+
cGFpbiBtYW5hZ2VtZW50PC9rZXl3b3JkPjxrZXl3b3JkPnZpcnR1YWwgcmVhbGl0eTwva2V5d29y
ZD48L2tleXdvcmRzPjxkYXRlcz48eWVhcj4yMDE5PC95ZWFyPjwvZGF0ZXM+PHB1Ymxpc2hlcj5E
b3ZlPC9wdWJsaXNoZXI+PGlzYm4+MTE3OC03MDkwPC9pc2JuPjxhY2Nlc3Npb24tbnVtPjMxMzA4
NzMzPC9hY2Nlc3Npb24tbnVtPjx1cmxzPjxyZWxhdGVkLXVybHM+PHVybD5odHRwczovL3d3dy5u
Y2JpLm5sbS5uaWguZ292L3B1Ym1lZC8zMTMwODczMzwvdXJsPjx1cmw+aHR0cHM6Ly93d3cubmNi
aS5ubG0ubmloLmdvdi9wbWMvYXJ0aWNsZXMvUE1DNjYxMzE5OS88L3VybD48L3JlbGF0ZWQtdXJs
cz48L3VybHM+PGVsZWN0cm9uaWMtcmVzb3VyY2UtbnVtPjEwLjIxNDcvSlBSLlMyMDA0OTg8L2Vs
ZWN0cm9uaWMtcmVzb3VyY2UtbnVtPjxyZW1vdGUtZGF0YWJhc2UtbmFtZT5QdWJNZWQ8L3JlbW90
ZS1kYXRhYmFzZS1uYW1lPjxsYW5ndWFnZT5lbmc8L2xhbmd1YWdlPjwvcmVjb3JkPjwvQ2l0ZT48
L0VuZE5vdGU+
</w:fldData>
        </w:fldChar>
      </w:r>
      <w:r w:rsidRPr="00540F42">
        <w:rPr>
          <w:lang w:val="en"/>
        </w:rPr>
        <w:instrText xml:space="preserve"> ADDIN EN.CITE.DATA </w:instrText>
      </w:r>
      <w:r w:rsidRPr="00540F42">
        <w:fldChar w:fldCharType="end"/>
      </w:r>
      <w:r w:rsidRPr="00540F42">
        <w:rPr>
          <w:lang w:val="en"/>
        </w:rPr>
      </w:r>
      <w:r w:rsidRPr="00540F42">
        <w:rPr>
          <w:lang w:val="en"/>
        </w:rPr>
        <w:fldChar w:fldCharType="separate"/>
      </w:r>
      <w:r w:rsidRPr="00540F42">
        <w:rPr>
          <w:lang w:val="en"/>
        </w:rPr>
        <w:t>(Castelnuovo et al., 2016; Maier et al., 2019; Mallari et al., 2019)</w:t>
      </w:r>
      <w:r w:rsidRPr="00540F42">
        <w:fldChar w:fldCharType="end"/>
      </w:r>
      <w:r w:rsidRPr="00540F42">
        <w:rPr>
          <w:lang w:val="en"/>
        </w:rPr>
        <w:t xml:space="preserve">. The sensorimotor cortex of the affected hemisphere can significantly increase simply by the feedback of the contralateral hand by stimulation of mirror neurons </w:t>
      </w:r>
      <w:r w:rsidRPr="00540F42">
        <w:rPr>
          <w:lang w:val="en"/>
        </w:rPr>
        <w:fldChar w:fldCharType="begin">
          <w:fldData xml:space="preserve">PEVuZE5vdGU+PENpdGU+PEF1dGhvcj5DYWxhYnLDsjwvQXV0aG9yPjxZZWFyPjIwMTc8L1llYXI+
PFJlY051bT4yMTk8L1JlY051bT48RGlzcGxheVRleHQ+KENhbGFicsOyIGV0IGFsLiwgMjAxNyk8
L0Rpc3BsYXlUZXh0PjxyZWNvcmQ+PHJlYy1udW1iZXI+MjE5PC9yZWMtbnVtYmVyPjxmb3JlaWdu
LWtleXM+PGtleSBhcHA9IkVOIiBkYi1pZD0iNTl0cGVyOXQ0MHRweG5lMGV0NTU5NXJpMnR0cmZ4
d2Y5YXBzIiB0aW1lc3RhbXA9IjE1ODA3NTIxOTMiPjIxOTwva2V5PjwvZm9yZWlnbi1rZXlzPjxy
ZWYtdHlwZSBuYW1lPSJKb3VybmFsIEFydGljbGUiPjE3PC9yZWYtdHlwZT48Y29udHJpYnV0b3Jz
PjxhdXRob3JzPjxhdXRob3I+Q2FsYWJyw7IsIFJvY2NvIFNhbHZhdG9yZTwvYXV0aG9yPjxhdXRo
b3I+TmFybywgQW50b25pbm88L2F1dGhvcj48YXV0aG9yPlJ1c3NvLCBNYXJnaGVyaXRhPC9hdXRo
b3I+PGF1dGhvcj5MZW8sIEFudG9uaW5vPC9hdXRob3I+PGF1dGhvcj5EZSBMdWNhLCBSb3Nhcmlh
PC9hdXRob3I+PGF1dGhvcj5CYWxsZXR0YSwgVGluYTwvYXV0aG9yPjxhdXRob3I+QnVkYSwgQW50
b25pbzwvYXV0aG9yPjxhdXRob3I+TGEgUm9zYSwgR2lhbmx1Y2E8L2F1dGhvcj48YXV0aG9yPkJy
YW1hbnRpLCBBbGVzc2lhPC9hdXRob3I+PGF1dGhvcj5CcmFtYW50aSwgUGxhY2lkbzwvYXV0aG9y
PjwvYXV0aG9ycz48L2NvbnRyaWJ1dG9ycz48dGl0bGVzPjx0aXRsZT5UaGUgcm9sZSBvZiB2aXJ0
dWFsIHJlYWxpdHkgaW4gaW1wcm92aW5nIG1vdG9yIHBlcmZvcm1hbmNlIGFzIHJldmVhbGVkIGJ5
IEVFRzogYSByYW5kb21pemVkIGNsaW5pY2FsIHRyaWFsPC90aXRsZT48c2Vjb25kYXJ5LXRpdGxl
PkpvdXJuYWwgb2YgbmV1cm9lbmdpbmVlcmluZyBhbmQgcmVoYWJpbGl0YXRpb248L3NlY29uZGFy
eS10aXRsZT48YWx0LXRpdGxlPkogTmV1cm9lbmcgUmVoYWJpbDwvYWx0LXRpdGxlPjwvdGl0bGVz
PjxwZXJpb2RpY2FsPjxmdWxsLXRpdGxlPkpvdXJuYWwgb2YgTmV1cm9lbmdpbmVlcmluZyBhbmQg
UmVoYWJpbGl0YXRpb248L2Z1bGwtdGl0bGU+PGFiYnItMT5KLiBOZXVyb2VuZy4gUmVoYWJpbC48
L2FiYnItMT48YWJici0yPkogTmV1cm9lbmcgUmVoYWJpbDwvYWJici0yPjxhYmJyLTM+Sm91cm5h
bCBvZiBOZXVyb2VuZ2luZWVyaW5nICZhbXA7IFJlaGFiaWxpdGF0aW9uPC9hYmJyLTM+PC9wZXJp
b2RpY2FsPjxhbHQtcGVyaW9kaWNhbD48ZnVsbC10aXRsZT5Kb3VybmFsIG9mIE5ldXJvZW5naW5l
ZXJpbmcgYW5kIFJlaGFiaWxpdGF0aW9uPC9mdWxsLXRpdGxlPjxhYmJyLTE+Si4gTmV1cm9lbmcu
IFJlaGFiaWwuPC9hYmJyLTE+PGFiYnItMj5KIE5ldXJvZW5nIFJlaGFiaWw8L2FiYnItMj48YWJi
ci0zPkpvdXJuYWwgb2YgTmV1cm9lbmdpbmVlcmluZyAmYW1wOyBSZWhhYmlsaXRhdGlvbjwvYWJi
ci0zPjwvYWx0LXBlcmlvZGljYWw+PHBhZ2VzPjUzLTUzPC9wYWdlcz48dm9sdW1lPjE0PC92b2x1
bWU+PG51bWJlcj4xPC9udW1iZXI+PGtleXdvcmRzPjxrZXl3b3JkPipFcnNwPC9rZXl3b3JkPjxr
ZXl3b3JkPipMb2tvbWF0PC9rZXl3b3JkPjxrZXl3b3JkPipMb3JldGE8L2tleXdvcmQ+PGtleXdv
cmQ+Kk1pcnJvciBuZXVyb24gc3lzdGVtPC9rZXl3b3JkPjxrZXl3b3JkPipWaXJ0dWFsIHJlYWxp
dHk8L2tleXdvcmQ+PGtleXdvcmQ+QWdlZDwva2V5d29yZD48a2V5d29yZD5CaW9tZWNoYW5pY2Fs
IFBoZW5vbWVuYTwva2V5d29yZD48a2V5d29yZD5CcmFpbiBJc2NoZW1pYS9yZWhhYmlsaXRhdGlv
bjwva2V5d29yZD48a2V5d29yZD5DZXJlYnJhbCBDb3J0ZXgvcGh5c2lvcGF0aG9sb2d5PC9rZXl3
b3JkPjxrZXl3b3JkPipFbGVjdHJvZW5jZXBoYWxvZ3JhcGh5PC9rZXl3b3JkPjxrZXl3b3JkPkZl
bWFsZTwva2V5d29yZD48a2V5d29yZD5HYWl0IERpc29yZGVycywgTmV1cm9sb2dpYy9ldGlvbG9n
eS9yZWhhYmlsaXRhdGlvbjwva2V5d29yZD48a2V5d29yZD5IdW1hbnM8L2tleXdvcmQ+PGtleXdv
cmQ+TWFsZTwva2V5d29yZD48a2V5d29yZD5NaWRkbGUgQWdlZDwva2V5d29yZD48a2V5d29yZD5Q
YXJlc2lzL3JlaGFiaWxpdGF0aW9uPC9rZXl3b3JkPjxrZXl3b3JkPlBpbG90IFByb2plY3RzPC9r
ZXl3b3JkPjxrZXl3b3JkPipQc3ljaG9tb3RvciBQZXJmb3JtYW5jZTwva2V5d29yZD48a2V5d29y
ZD5SZWNvdmVyeSBvZiBGdW5jdGlvbjwva2V5d29yZD48a2V5d29yZD5Sb2JvdGljczwva2V5d29y
ZD48a2V5d29yZD5TdHJva2UvKnBzeWNob2xvZ3k8L2tleXdvcmQ+PGtleXdvcmQ+U3Ryb2tlIFJl
aGFiaWxpdGF0aW9uL2luc3RydW1lbnRhdGlvbi8qbWV0aG9kczwva2V5d29yZD48a2V5d29yZD5U
cmVhdG1lbnQgT3V0Y29tZTwva2V5d29yZD48L2tleXdvcmRzPjxkYXRlcz48eWVhcj4yMDE3PC95
ZWFyPjwvZGF0ZXM+PHB1Ymxpc2hlcj5CaW9NZWQgQ2VudHJhbDwvcHVibGlzaGVyPjxpc2JuPjE3
NDMtMDAwMzwvaXNibj48YWNjZXNzaW9uLW51bT4yODU5MjI4MjwvYWNjZXNzaW9uLW51bT48dXJs
cz48cmVsYXRlZC11cmxzPjx1cmw+aHR0cHM6Ly93d3cubmNiaS5ubG0ubmloLmdvdi9wdWJtZWQv
Mjg1OTIyODI8L3VybD48dXJsPmh0dHBzOi8vd3d3Lm5jYmkubmxtLm5paC5nb3YvcG1jL2FydGlj
bGVzL1BNQzU0NjMzNTAvPC91cmw+PC9yZWxhdGVkLXVybHM+PC91cmxzPjxlbGVjdHJvbmljLXJl
c291cmNlLW51bT4xMC4xMTg2L3MxMjk4NC0wMTctMDI2OC00PC9lbGVjdHJvbmljLXJlc291cmNl
LW51bT48cmVtb3RlLWRhdGFiYXNlLW5hbWU+UHViTWVkPC9yZW1vdGUtZGF0YWJhc2UtbmFtZT48
bGFuZ3VhZ2U+ZW5nPC9sYW5ndWFnZT48L3JlY29yZD48L0NpdGU+PC9FbmROb3RlPn==
</w:fldData>
        </w:fldChar>
      </w:r>
      <w:r w:rsidRPr="00540F42">
        <w:rPr>
          <w:lang w:val="en"/>
        </w:rPr>
        <w:instrText xml:space="preserve"> ADDIN EN.CITE </w:instrText>
      </w:r>
      <w:r w:rsidRPr="00540F42">
        <w:rPr>
          <w:lang w:val="en"/>
        </w:rPr>
        <w:fldChar w:fldCharType="begin">
          <w:fldData xml:space="preserve">PEVuZE5vdGU+PENpdGU+PEF1dGhvcj5DYWxhYnLDsjwvQXV0aG9yPjxZZWFyPjIwMTc8L1llYXI+
PFJlY051bT4yMTk8L1JlY051bT48RGlzcGxheVRleHQ+KENhbGFicsOyIGV0IGFsLiwgMjAxNyk8
L0Rpc3BsYXlUZXh0PjxyZWNvcmQ+PHJlYy1udW1iZXI+MjE5PC9yZWMtbnVtYmVyPjxmb3JlaWdu
LWtleXM+PGtleSBhcHA9IkVOIiBkYi1pZD0iNTl0cGVyOXQ0MHRweG5lMGV0NTU5NXJpMnR0cmZ4
d2Y5YXBzIiB0aW1lc3RhbXA9IjE1ODA3NTIxOTMiPjIxOTwva2V5PjwvZm9yZWlnbi1rZXlzPjxy
ZWYtdHlwZSBuYW1lPSJKb3VybmFsIEFydGljbGUiPjE3PC9yZWYtdHlwZT48Y29udHJpYnV0b3Jz
PjxhdXRob3JzPjxhdXRob3I+Q2FsYWJyw7IsIFJvY2NvIFNhbHZhdG9yZTwvYXV0aG9yPjxhdXRo
b3I+TmFybywgQW50b25pbm88L2F1dGhvcj48YXV0aG9yPlJ1c3NvLCBNYXJnaGVyaXRhPC9hdXRo
b3I+PGF1dGhvcj5MZW8sIEFudG9uaW5vPC9hdXRob3I+PGF1dGhvcj5EZSBMdWNhLCBSb3Nhcmlh
PC9hdXRob3I+PGF1dGhvcj5CYWxsZXR0YSwgVGluYTwvYXV0aG9yPjxhdXRob3I+QnVkYSwgQW50
b25pbzwvYXV0aG9yPjxhdXRob3I+TGEgUm9zYSwgR2lhbmx1Y2E8L2F1dGhvcj48YXV0aG9yPkJy
YW1hbnRpLCBBbGVzc2lhPC9hdXRob3I+PGF1dGhvcj5CcmFtYW50aSwgUGxhY2lkbzwvYXV0aG9y
PjwvYXV0aG9ycz48L2NvbnRyaWJ1dG9ycz48dGl0bGVzPjx0aXRsZT5UaGUgcm9sZSBvZiB2aXJ0
dWFsIHJlYWxpdHkgaW4gaW1wcm92aW5nIG1vdG9yIHBlcmZvcm1hbmNlIGFzIHJldmVhbGVkIGJ5
IEVFRzogYSByYW5kb21pemVkIGNsaW5pY2FsIHRyaWFsPC90aXRsZT48c2Vjb25kYXJ5LXRpdGxl
PkpvdXJuYWwgb2YgbmV1cm9lbmdpbmVlcmluZyBhbmQgcmVoYWJpbGl0YXRpb248L3NlY29uZGFy
eS10aXRsZT48YWx0LXRpdGxlPkogTmV1cm9lbmcgUmVoYWJpbDwvYWx0LXRpdGxlPjwvdGl0bGVz
PjxwZXJpb2RpY2FsPjxmdWxsLXRpdGxlPkpvdXJuYWwgb2YgTmV1cm9lbmdpbmVlcmluZyBhbmQg
UmVoYWJpbGl0YXRpb248L2Z1bGwtdGl0bGU+PGFiYnItMT5KLiBOZXVyb2VuZy4gUmVoYWJpbC48
L2FiYnItMT48YWJici0yPkogTmV1cm9lbmcgUmVoYWJpbDwvYWJici0yPjxhYmJyLTM+Sm91cm5h
bCBvZiBOZXVyb2VuZ2luZWVyaW5nICZhbXA7IFJlaGFiaWxpdGF0aW9uPC9hYmJyLTM+PC9wZXJp
b2RpY2FsPjxhbHQtcGVyaW9kaWNhbD48ZnVsbC10aXRsZT5Kb3VybmFsIG9mIE5ldXJvZW5naW5l
ZXJpbmcgYW5kIFJlaGFiaWxpdGF0aW9uPC9mdWxsLXRpdGxlPjxhYmJyLTE+Si4gTmV1cm9lbmcu
IFJlaGFiaWwuPC9hYmJyLTE+PGFiYnItMj5KIE5ldXJvZW5nIFJlaGFiaWw8L2FiYnItMj48YWJi
ci0zPkpvdXJuYWwgb2YgTmV1cm9lbmdpbmVlcmluZyAmYW1wOyBSZWhhYmlsaXRhdGlvbjwvYWJi
ci0zPjwvYWx0LXBlcmlvZGljYWw+PHBhZ2VzPjUzLTUzPC9wYWdlcz48dm9sdW1lPjE0PC92b2x1
bWU+PG51bWJlcj4xPC9udW1iZXI+PGtleXdvcmRzPjxrZXl3b3JkPipFcnNwPC9rZXl3b3JkPjxr
ZXl3b3JkPipMb2tvbWF0PC9rZXl3b3JkPjxrZXl3b3JkPipMb3JldGE8L2tleXdvcmQ+PGtleXdv
cmQ+Kk1pcnJvciBuZXVyb24gc3lzdGVtPC9rZXl3b3JkPjxrZXl3b3JkPipWaXJ0dWFsIHJlYWxp
dHk8L2tleXdvcmQ+PGtleXdvcmQ+QWdlZDwva2V5d29yZD48a2V5d29yZD5CaW9tZWNoYW5pY2Fs
IFBoZW5vbWVuYTwva2V5d29yZD48a2V5d29yZD5CcmFpbiBJc2NoZW1pYS9yZWhhYmlsaXRhdGlv
bjwva2V5d29yZD48a2V5d29yZD5DZXJlYnJhbCBDb3J0ZXgvcGh5c2lvcGF0aG9sb2d5PC9rZXl3
b3JkPjxrZXl3b3JkPipFbGVjdHJvZW5jZXBoYWxvZ3JhcGh5PC9rZXl3b3JkPjxrZXl3b3JkPkZl
bWFsZTwva2V5d29yZD48a2V5d29yZD5HYWl0IERpc29yZGVycywgTmV1cm9sb2dpYy9ldGlvbG9n
eS9yZWhhYmlsaXRhdGlvbjwva2V5d29yZD48a2V5d29yZD5IdW1hbnM8L2tleXdvcmQ+PGtleXdv
cmQ+TWFsZTwva2V5d29yZD48a2V5d29yZD5NaWRkbGUgQWdlZDwva2V5d29yZD48a2V5d29yZD5Q
YXJlc2lzL3JlaGFiaWxpdGF0aW9uPC9rZXl3b3JkPjxrZXl3b3JkPlBpbG90IFByb2plY3RzPC9r
ZXl3b3JkPjxrZXl3b3JkPipQc3ljaG9tb3RvciBQZXJmb3JtYW5jZTwva2V5d29yZD48a2V5d29y
ZD5SZWNvdmVyeSBvZiBGdW5jdGlvbjwva2V5d29yZD48a2V5d29yZD5Sb2JvdGljczwva2V5d29y
ZD48a2V5d29yZD5TdHJva2UvKnBzeWNob2xvZ3k8L2tleXdvcmQ+PGtleXdvcmQ+U3Ryb2tlIFJl
aGFiaWxpdGF0aW9uL2luc3RydW1lbnRhdGlvbi8qbWV0aG9kczwva2V5d29yZD48a2V5d29yZD5U
cmVhdG1lbnQgT3V0Y29tZTwva2V5d29yZD48L2tleXdvcmRzPjxkYXRlcz48eWVhcj4yMDE3PC95
ZWFyPjwvZGF0ZXM+PHB1Ymxpc2hlcj5CaW9NZWQgQ2VudHJhbDwvcHVibGlzaGVyPjxpc2JuPjE3
NDMtMDAwMzwvaXNibj48YWNjZXNzaW9uLW51bT4yODU5MjI4MjwvYWNjZXNzaW9uLW51bT48dXJs
cz48cmVsYXRlZC11cmxzPjx1cmw+aHR0cHM6Ly93d3cubmNiaS5ubG0ubmloLmdvdi9wdWJtZWQv
Mjg1OTIyODI8L3VybD48dXJsPmh0dHBzOi8vd3d3Lm5jYmkubmxtLm5paC5nb3YvcG1jL2FydGlj
bGVzL1BNQzU0NjMzNTAvPC91cmw+PC9yZWxhdGVkLXVybHM+PC91cmxzPjxlbGVjdHJvbmljLXJl
c291cmNlLW51bT4xMC4xMTg2L3MxMjk4NC0wMTctMDI2OC00PC9lbGVjdHJvbmljLXJlc291cmNl
LW51bT48cmVtb3RlLWRhdGFiYXNlLW5hbWU+UHViTWVkPC9yZW1vdGUtZGF0YWJhc2UtbmFtZT48
bGFuZ3VhZ2U+ZW5nPC9sYW5ndWFnZT48L3JlY29yZD48L0NpdGU+PC9FbmROb3RlPn==
</w:fldData>
        </w:fldChar>
      </w:r>
      <w:r w:rsidRPr="00540F42">
        <w:rPr>
          <w:lang w:val="en"/>
        </w:rPr>
        <w:instrText xml:space="preserve"> ADDIN EN.CITE.DATA </w:instrText>
      </w:r>
      <w:r w:rsidRPr="00540F42">
        <w:fldChar w:fldCharType="end"/>
      </w:r>
      <w:r w:rsidRPr="00540F42">
        <w:rPr>
          <w:lang w:val="en"/>
        </w:rPr>
      </w:r>
      <w:r w:rsidRPr="00540F42">
        <w:rPr>
          <w:lang w:val="en"/>
        </w:rPr>
        <w:fldChar w:fldCharType="separate"/>
      </w:r>
      <w:r w:rsidRPr="00540F42">
        <w:rPr>
          <w:lang w:val="en"/>
        </w:rPr>
        <w:t>(Calabrò et al., 2017)</w:t>
      </w:r>
      <w:r w:rsidRPr="00540F42">
        <w:fldChar w:fldCharType="end"/>
      </w:r>
      <w:r w:rsidRPr="00540F42">
        <w:rPr>
          <w:lang w:val="en"/>
        </w:rPr>
        <w:t xml:space="preserve">. </w:t>
      </w:r>
    </w:p>
    <w:p w14:paraId="3FFD48F1" w14:textId="71463BFE" w:rsidR="00540F42" w:rsidRPr="00540F42" w:rsidRDefault="00540F42" w:rsidP="00540F42">
      <w:pPr>
        <w:rPr>
          <w:lang w:val="en"/>
        </w:rPr>
      </w:pPr>
      <w:r w:rsidRPr="00540F42">
        <w:rPr>
          <w:lang w:val="en"/>
        </w:rPr>
        <w:t xml:space="preserve">Another mechanism is Motor Imagery Therapy, where the imagination of executing a movement of a segment promotes stimulation of the respective cortical area </w:t>
      </w:r>
      <w:r w:rsidRPr="00540F42">
        <w:rPr>
          <w:lang w:val="en"/>
        </w:rPr>
        <w:fldChar w:fldCharType="begin"/>
      </w:r>
      <w:r w:rsidRPr="00540F42">
        <w:rPr>
          <w:lang w:val="en"/>
        </w:rPr>
        <w:instrText xml:space="preserve"> ADDIN EN.CITE &lt;EndNote&gt;&lt;Cite&gt;&lt;Author&gt;Vourganas&lt;/Author&gt;&lt;Year&gt;2019&lt;/Year&gt;&lt;RecNum&gt;264&lt;/RecNum&gt;&lt;DisplayText&gt;(Vourganas et al., 2019)&lt;/DisplayText&gt;&lt;record&gt;&lt;rec-number&gt;264&lt;/rec-number&gt;&lt;foreign-keys&gt;&lt;key app="EN" db-id="59tper9t40tpxne0et5595ri2ttrfxwf9aps" timestamp="1581861810"&gt;264&lt;/key&gt;&lt;/foreign-keys&gt;&lt;ref-type name="Journal Article"&gt;17&lt;/ref-type&gt;&lt;contributors&gt;&lt;authors&gt;&lt;author&gt;Vourganas, Ioannis&lt;/author&gt;&lt;author&gt;Stankovic, Vladimir&lt;/author&gt;&lt;author&gt;Stankovic, Lina&lt;/author&gt;&lt;author&gt;Kerr, Andrew&lt;/author&gt;&lt;/authors&gt;&lt;/contributors&gt;&lt;titles&gt;&lt;title&gt;Factors That Contribute to the Use of Stroke Self-Rehabilitation Technologies: A Review&lt;/title&gt;&lt;secondary-title&gt;JMIR Biomed Eng&lt;/secondary-title&gt;&lt;/titles&gt;&lt;periodical&gt;&lt;full-title&gt;JMIR Biomed Eng&lt;/full-title&gt;&lt;/periodical&gt;&lt;pages&gt;e13732&lt;/pages&gt;&lt;volume&gt;4&lt;/volume&gt;&lt;number&gt;1&lt;/number&gt;&lt;keywords&gt;&lt;keyword&gt;home rehabilitation systems&lt;/keyword&gt;&lt;keyword&gt;stroke rehabilitation&lt;/keyword&gt;&lt;keyword&gt;telerehabilitation&lt;/keyword&gt;&lt;keyword&gt;patient participation&lt;/keyword&gt;&lt;keyword&gt;motivation&lt;/keyword&gt;&lt;keyword&gt;comparative effectiveness research&lt;/keyword&gt;&lt;/keywords&gt;&lt;dates&gt;&lt;year&gt;2019&lt;/year&gt;&lt;pub-dates&gt;&lt;date&gt;2019/08/15&lt;/date&gt;&lt;/pub-dates&gt;&lt;/dates&gt;&lt;isbn&gt;2561-3278&lt;/isbn&gt;&lt;urls&gt;&lt;related-urls&gt;&lt;url&gt;http://biomedeng.jmir.org/2019/1/e13732/&lt;/url&gt;&lt;url&gt;https://doi.org/10.2196/13732&lt;/url&gt;&lt;/related-urls&gt;&lt;/urls&gt;&lt;electronic-resource-num&gt;10.2196/13732&lt;/electronic-resource-num&gt;&lt;/record&gt;&lt;/Cite&gt;&lt;/EndNote&gt;</w:instrText>
      </w:r>
      <w:r w:rsidRPr="00540F42">
        <w:rPr>
          <w:lang w:val="en"/>
        </w:rPr>
        <w:fldChar w:fldCharType="separate"/>
      </w:r>
      <w:r w:rsidRPr="00540F42">
        <w:rPr>
          <w:lang w:val="en"/>
        </w:rPr>
        <w:t>(Vourganas et al., 2019)</w:t>
      </w:r>
      <w:r w:rsidRPr="00540F42">
        <w:fldChar w:fldCharType="end"/>
      </w:r>
      <w:r w:rsidRPr="00540F42">
        <w:rPr>
          <w:lang w:val="en"/>
        </w:rPr>
        <w:t xml:space="preserve">. VR-based serious games can activate the </w:t>
      </w:r>
      <w:r w:rsidRPr="00540F42">
        <w:rPr>
          <w:i/>
          <w:iCs/>
          <w:lang w:val="en"/>
        </w:rPr>
        <w:t xml:space="preserve">nucleus </w:t>
      </w:r>
      <w:proofErr w:type="spellStart"/>
      <w:r w:rsidRPr="00540F42">
        <w:rPr>
          <w:i/>
          <w:iCs/>
          <w:lang w:val="en"/>
        </w:rPr>
        <w:t>accumbens</w:t>
      </w:r>
      <w:proofErr w:type="spellEnd"/>
      <w:r w:rsidRPr="00540F42">
        <w:rPr>
          <w:lang w:val="en"/>
        </w:rPr>
        <w:t xml:space="preserve">, with the release of dopamine, which is associated with reward-based learning, feelings of pleasure and motivation to perform specific behavior </w:t>
      </w:r>
      <w:r w:rsidRPr="00540F42">
        <w:rPr>
          <w:lang w:val="en"/>
        </w:rPr>
        <w:fldChar w:fldCharType="begin"/>
      </w:r>
      <w:r w:rsidRPr="00540F42">
        <w:rPr>
          <w:lang w:val="en"/>
        </w:rPr>
        <w:instrText xml:space="preserve"> ADDIN EN.CITE &lt;EndNote&gt;&lt;Cite&gt;&lt;Author&gt;Barrett&lt;/Author&gt;&lt;Year&gt;2016&lt;/Year&gt;&lt;RecNum&gt;305&lt;/RecNum&gt;&lt;DisplayText&gt;(Barrett et al., 2016)&lt;/DisplayText&gt;&lt;record&gt;&lt;rec-number&gt;305&lt;/rec-number&gt;&lt;foreign-keys&gt;&lt;key app="EN" db-id="59tper9t40tpxne0et5595ri2ttrfxwf9aps" timestamp="1584478416"&gt;305&lt;/key&gt;&lt;/foreign-keys&gt;&lt;ref-type name="Journal Article"&gt;17&lt;/ref-type&gt;&lt;contributors&gt;&lt;authors&gt;&lt;author&gt;Barrett, N.&lt;/author&gt;&lt;author&gt;Swain, I.&lt;/author&gt;&lt;author&gt;Gatzidis, C.&lt;/author&gt;&lt;author&gt;Mecheraoui, C.&lt;/author&gt;&lt;/authors&gt;&lt;/contributors&gt;&lt;titles&gt;&lt;title&gt;The use and effect of video game design theory in the creation of game-based systems for upper limb stroke rehabilitation&lt;/title&gt;&lt;secondary-title&gt;Journal of Rehabilitation and Assistive Technologies Engineering&lt;/secondary-title&gt;&lt;/titles&gt;&lt;periodical&gt;&lt;full-title&gt;Journal of rehabilitation and assistive technologies engineering&lt;/full-title&gt;&lt;abbr-1&gt;J Rehabil Assist Technol Eng&lt;/abbr-1&gt;&lt;/periodical&gt;&lt;pages&gt;1-16&lt;/pages&gt;&lt;volume&gt;3&lt;/volume&gt;&lt;dates&gt;&lt;year&gt;2016&lt;/year&gt;&lt;pub-dates&gt;&lt;date&gt;2016/01/01&lt;/date&gt;&lt;/pub-dates&gt;&lt;/dates&gt;&lt;publisher&gt;SAGE Publications Ltd STM&lt;/publisher&gt;&lt;isbn&gt;2055-6683&lt;/isbn&gt;&lt;urls&gt;&lt;related-urls&gt;&lt;url&gt;https://doi.org/10.1177/2055668316643644&lt;/url&gt;&lt;url&gt;https://www.ncbi.nlm.nih.gov/pmc/articles/PMC6453078/pdf/10.1177_2055668316643644.pdf&lt;/url&gt;&lt;/related-urls&gt;&lt;/urls&gt;&lt;electronic-resource-num&gt;10.1177/2055668316643644&lt;/electronic-resource-num&gt;&lt;access-date&gt;2020/03/17&lt;/access-date&gt;&lt;/record&gt;&lt;/Cite&gt;&lt;/EndNote&gt;</w:instrText>
      </w:r>
      <w:r w:rsidRPr="00540F42">
        <w:rPr>
          <w:lang w:val="en"/>
        </w:rPr>
        <w:fldChar w:fldCharType="separate"/>
      </w:r>
      <w:r w:rsidRPr="00540F42">
        <w:rPr>
          <w:lang w:val="en"/>
        </w:rPr>
        <w:t>(Barrett et al., 2016)</w:t>
      </w:r>
      <w:r w:rsidRPr="00540F42">
        <w:fldChar w:fldCharType="end"/>
      </w:r>
      <w:r w:rsidRPr="00540F42">
        <w:rPr>
          <w:lang w:val="en"/>
        </w:rPr>
        <w:t>.</w:t>
      </w:r>
    </w:p>
    <w:p w14:paraId="72E411FA" w14:textId="08EA43AF" w:rsidR="00540F42" w:rsidRPr="00540F42" w:rsidRDefault="00540F42" w:rsidP="00540F42">
      <w:pPr>
        <w:rPr>
          <w:lang w:val="en"/>
        </w:rPr>
      </w:pPr>
      <w:r w:rsidRPr="00540F42">
        <w:rPr>
          <w:lang w:val="en"/>
        </w:rPr>
        <w:t xml:space="preserve">This appears to be a safe approach. In experiments where VR has been used to train motor abilities, there have been no reported occurrences of cybersickness in impaired populations </w:t>
      </w:r>
      <w:r w:rsidRPr="00540F42">
        <w:rPr>
          <w:lang w:val="en"/>
        </w:rPr>
        <w:fldChar w:fldCharType="begin"/>
      </w:r>
      <w:r w:rsidRPr="00540F42">
        <w:rPr>
          <w:lang w:val="en"/>
        </w:rPr>
        <w:instrText xml:space="preserve"> ADDIN EN.CITE &lt;EndNote&gt;&lt;Cite&gt;&lt;Author&gt;Levin&lt;/Author&gt;&lt;Year&gt;2015&lt;/Year&gt;&lt;RecNum&gt;187&lt;/RecNum&gt;&lt;DisplayText&gt;(Levin et al., 2015)&lt;/DisplayText&gt;&lt;record&gt;&lt;rec-number&gt;187&lt;/rec-number&gt;&lt;foreign-keys&gt;&lt;key app="EN" db-id="59tper9t40tpxne0et5595ri2ttrfxwf9aps" timestamp="1580470737"&gt;187&lt;/key&gt;&lt;/foreign-keys&gt;&lt;ref-type name="Journal Article"&gt;17&lt;/ref-type&gt;&lt;contributors&gt;&lt;authors&gt;&lt;author&gt;Levin, Mindy F.&lt;/author&gt;&lt;author&gt;Weiss, Patrice L.&lt;/author&gt;&lt;author&gt;Keshner, Emily A.&lt;/author&gt;&lt;/authors&gt;&lt;/contributors&gt;&lt;titles&gt;&lt;title&gt;Emergence of virtual reality as a tool for upper limb rehabilitation: incorporation of motor control and motor learning principles&lt;/title&gt;&lt;secondary-title&gt;Physical therapy&lt;/secondary-title&gt;&lt;alt-title&gt;Phys Ther&lt;/alt-title&gt;&lt;/titles&gt;&lt;periodical&gt;&lt;full-title&gt;Physical Therapy&lt;/full-title&gt;&lt;abbr-1&gt;Phys. Ther.&lt;/abbr-1&gt;&lt;abbr-2&gt;Phys Ther&lt;/abbr-2&gt;&lt;/periodical&gt;&lt;alt-periodical&gt;&lt;full-title&gt;Physical Therapy&lt;/full-title&gt;&lt;abbr-1&gt;Phys. Ther.&lt;/abbr-1&gt;&lt;abbr-2&gt;Phys Ther&lt;/abbr-2&gt;&lt;/alt-periodical&gt;&lt;pages&gt;415-425&lt;/pages&gt;&lt;volume&gt;95&lt;/volume&gt;&lt;number&gt;3&lt;/number&gt;&lt;edition&gt;2014/09/11&lt;/edition&gt;&lt;keywords&gt;&lt;keyword&gt;Brain Injuries/*complications/physiopathology/*rehabilitation&lt;/keyword&gt;&lt;keyword&gt;Humans&lt;/keyword&gt;&lt;keyword&gt;Motor Activity&lt;/keyword&gt;&lt;keyword&gt;*Physical Therapy Modalities&lt;/keyword&gt;&lt;keyword&gt;*Psychomotor Performance&lt;/keyword&gt;&lt;keyword&gt;*Upper Extremity&lt;/keyword&gt;&lt;keyword&gt;*User-Computer Interface&lt;/keyword&gt;&lt;/keywords&gt;&lt;dates&gt;&lt;year&gt;2015&lt;/year&gt;&lt;/dates&gt;&lt;publisher&gt;American Physical Therapy Association&lt;/publisher&gt;&lt;isbn&gt;1538-6724&amp;#xD;0031-9023&lt;/isbn&gt;&lt;accession-num&gt;25212522&lt;/accession-num&gt;&lt;urls&gt;&lt;related-urls&gt;&lt;url&gt;https://www.ncbi.nlm.nih.gov/pubmed/25212522&lt;/url&gt;&lt;url&gt;https://www.ncbi.nlm.nih.gov/pmc/articles/PMC4348716/&lt;/url&gt;&lt;/related-urls&gt;&lt;/urls&gt;&lt;electronic-resource-num&gt;10.2522/ptj.20130579&lt;/electronic-resource-num&gt;&lt;remote-database-name&gt;PubMed&lt;/remote-database-name&gt;&lt;language&gt;eng&lt;/language&gt;&lt;/record&gt;&lt;/Cite&gt;&lt;/EndNote&gt;</w:instrText>
      </w:r>
      <w:r w:rsidRPr="00540F42">
        <w:rPr>
          <w:lang w:val="en"/>
        </w:rPr>
        <w:fldChar w:fldCharType="separate"/>
      </w:r>
      <w:r w:rsidRPr="00540F42">
        <w:rPr>
          <w:lang w:val="en"/>
        </w:rPr>
        <w:t>(Levin et al., 2015)</w:t>
      </w:r>
      <w:r w:rsidRPr="00540F42">
        <w:fldChar w:fldCharType="end"/>
      </w:r>
      <w:r w:rsidRPr="00540F42">
        <w:rPr>
          <w:lang w:val="en"/>
        </w:rPr>
        <w:t>. Tracking technologies us</w:t>
      </w:r>
      <w:r w:rsidR="009E08F8">
        <w:rPr>
          <w:lang w:val="en"/>
        </w:rPr>
        <w:t>ed</w:t>
      </w:r>
      <w:r w:rsidRPr="00540F42">
        <w:rPr>
          <w:lang w:val="en"/>
        </w:rPr>
        <w:t xml:space="preserve"> </w:t>
      </w:r>
      <w:r w:rsidR="009E08F8">
        <w:rPr>
          <w:lang w:val="en"/>
        </w:rPr>
        <w:t xml:space="preserve">in </w:t>
      </w:r>
      <w:r w:rsidRPr="00540F42">
        <w:rPr>
          <w:lang w:val="en"/>
        </w:rPr>
        <w:t xml:space="preserve">VR enables qualitative and quantitative assessment of stroke rehabilitation exercises </w:t>
      </w:r>
      <w:r w:rsidRPr="00540F42">
        <w:rPr>
          <w:lang w:val="en"/>
        </w:rPr>
        <w:fldChar w:fldCharType="begin"/>
      </w:r>
      <w:r w:rsidRPr="00540F42">
        <w:rPr>
          <w:lang w:val="en"/>
        </w:rPr>
        <w:instrText xml:space="preserve"> ADDIN EN.CITE &lt;EndNote&gt;&lt;Cite&gt;&lt;Author&gt;Lee&lt;/Author&gt;&lt;Year&gt;2019&lt;/Year&gt;&lt;RecNum&gt;457&lt;/RecNum&gt;&lt;DisplayText&gt;(Lee et al., 2019)&lt;/DisplayText&gt;&lt;record&gt;&lt;rec-number&gt;457&lt;/rec-number&gt;&lt;foreign-keys&gt;&lt;key app="EN" db-id="59tper9t40tpxne0et5595ri2ttrfxwf9aps" timestamp="1602172444"&gt;457&lt;/key&gt;&lt;/foreign-keys&gt;&lt;ref-type name="Book"&gt;6&lt;/ref-type&gt;&lt;contributors&gt;&lt;authors&gt;&lt;author&gt;Lee, Min&lt;/author&gt;&lt;author&gt;Siewiorek, Daniel&lt;/author&gt;&lt;author&gt;Smailagic, Asim&lt;/author&gt;&lt;author&gt;Bernadino, Alexandre&lt;/author&gt;&lt;author&gt;Bermúdez i Badia, Sergi&lt;/author&gt;&lt;/authors&gt;&lt;/contributors&gt;&lt;titles&gt;&lt;title&gt;Learning to assess the quality of stroke rehabilitation exercises&lt;/title&gt;&lt;/titles&gt;&lt;pages&gt;218-228&lt;/pages&gt;&lt;dates&gt;&lt;year&gt;2019&lt;/year&gt;&lt;/dates&gt;&lt;urls&gt;&lt;/urls&gt;&lt;electronic-resource-num&gt;10.1145/3301275.3302273&lt;/electronic-resource-num&gt;&lt;/record&gt;&lt;/Cite&gt;&lt;/EndNote&gt;</w:instrText>
      </w:r>
      <w:r w:rsidRPr="00540F42">
        <w:rPr>
          <w:lang w:val="en"/>
        </w:rPr>
        <w:fldChar w:fldCharType="separate"/>
      </w:r>
      <w:r w:rsidRPr="00540F42">
        <w:rPr>
          <w:lang w:val="en"/>
        </w:rPr>
        <w:t>(Lee et al., 2019)</w:t>
      </w:r>
      <w:r w:rsidRPr="00540F42">
        <w:fldChar w:fldCharType="end"/>
      </w:r>
      <w:r w:rsidRPr="00540F42">
        <w:rPr>
          <w:lang w:val="en"/>
        </w:rPr>
        <w:t xml:space="preserve"> which are</w:t>
      </w:r>
      <w:r w:rsidR="009E08F8">
        <w:rPr>
          <w:lang w:val="en"/>
        </w:rPr>
        <w:t>, otherwise,</w:t>
      </w:r>
      <w:r w:rsidR="00B46D33">
        <w:rPr>
          <w:lang w:val="en"/>
        </w:rPr>
        <w:t xml:space="preserve"> </w:t>
      </w:r>
      <w:r w:rsidRPr="00540F42">
        <w:rPr>
          <w:lang w:val="en"/>
        </w:rPr>
        <w:t xml:space="preserve">difficult to measure in home-based exercises. Machine Learning research using VR technology could develop intelligent decision support systems to identify salient features of assessment using reinforcement learning </w:t>
      </w:r>
      <w:r w:rsidRPr="00540F42">
        <w:rPr>
          <w:lang w:val="en"/>
        </w:rPr>
        <w:t xml:space="preserve">to assess the quality of motion and summarize patient specific analysis </w:t>
      </w:r>
      <w:r w:rsidRPr="00540F42">
        <w:rPr>
          <w:lang w:val="en"/>
        </w:rPr>
        <w:fldChar w:fldCharType="begin"/>
      </w:r>
      <w:r w:rsidRPr="00540F42">
        <w:rPr>
          <w:lang w:val="en"/>
        </w:rPr>
        <w:instrText xml:space="preserve"> ADDIN EN.CITE &lt;EndNote&gt;&lt;Cite&gt;&lt;Author&gt;Lee&lt;/Author&gt;&lt;Year&gt;2020&lt;/Year&gt;&lt;RecNum&gt;456&lt;/RecNum&gt;&lt;DisplayText&gt;(Lee et al., 2020)&lt;/DisplayText&gt;&lt;record&gt;&lt;rec-number&gt;456&lt;/rec-number&gt;&lt;foreign-keys&gt;&lt;key app="EN" db-id="59tper9t40tpxne0et5595ri2ttrfxwf9aps" timestamp="1602172234"&gt;456&lt;/key&gt;&lt;/foreign-keys&gt;&lt;ref-type name="Book"&gt;6&lt;/ref-type&gt;&lt;contributors&gt;&lt;authors&gt;&lt;author&gt;Lee, Min&lt;/author&gt;&lt;author&gt;Siewiorek, Daniel&lt;/author&gt;&lt;author&gt;Smailagic, Asim&lt;/author&gt;&lt;author&gt;Bernardino, Alexandre&lt;/author&gt;&lt;author&gt;Bermúdez i Badia, Sergi&lt;/author&gt;&lt;/authors&gt;&lt;/contributors&gt;&lt;titles&gt;&lt;title&gt;Interactive hybrid approach to combine machine and human intelligence for personalized rehabilitation assessment&lt;/title&gt;&lt;/titles&gt;&lt;pages&gt;160-169&lt;/pages&gt;&lt;dates&gt;&lt;year&gt;2020&lt;/year&gt;&lt;/dates&gt;&lt;urls&gt;&lt;/urls&gt;&lt;electronic-resource-num&gt;10.1145/3368555.3384452&lt;/electronic-resource-num&gt;&lt;/record&gt;&lt;/Cite&gt;&lt;/EndNote&gt;</w:instrText>
      </w:r>
      <w:r w:rsidRPr="00540F42">
        <w:rPr>
          <w:lang w:val="en"/>
        </w:rPr>
        <w:fldChar w:fldCharType="separate"/>
      </w:r>
      <w:r w:rsidRPr="00540F42">
        <w:rPr>
          <w:lang w:val="en"/>
        </w:rPr>
        <w:t>(Lee et al., 2020)</w:t>
      </w:r>
      <w:r w:rsidRPr="00540F42">
        <w:fldChar w:fldCharType="end"/>
      </w:r>
      <w:r w:rsidRPr="00540F42">
        <w:rPr>
          <w:lang w:val="en"/>
        </w:rPr>
        <w:t xml:space="preserve">. Compared to conventional rehabilitation, serious games also have the advantage of promoting motivation </w:t>
      </w:r>
      <w:r w:rsidRPr="00540F42">
        <w:rPr>
          <w:lang w:val="en"/>
        </w:rPr>
        <w:fldChar w:fldCharType="begin"/>
      </w:r>
      <w:r w:rsidRPr="00540F42">
        <w:rPr>
          <w:lang w:val="en"/>
        </w:rPr>
        <w:instrText xml:space="preserve"> ADDIN EN.CITE &lt;EndNote&gt;&lt;Cite&gt;&lt;Author&gt;Dias&lt;/Author&gt;&lt;Year&gt;2019&lt;/Year&gt;&lt;RecNum&gt;244&lt;/RecNum&gt;&lt;DisplayText&gt;(Dias et al., 2019)&lt;/DisplayText&gt;&lt;record&gt;&lt;rec-number&gt;244&lt;/rec-number&gt;&lt;foreign-keys&gt;&lt;key app="EN" db-id="59tper9t40tpxne0et5595ri2ttrfxwf9aps" timestamp="1581684414"&gt;244&lt;/key&gt;&lt;/foreign-keys&gt;&lt;ref-type name="Journal Article"&gt;17&lt;/ref-type&gt;&lt;contributors&gt;&lt;authors&gt;&lt;author&gt;Dias, Paulo&lt;/author&gt;&lt;author&gt;Silva, Ricardo&lt;/author&gt;&lt;author&gt;Amorim, Paula&lt;/author&gt;&lt;author&gt;Lains, Jorge&lt;/author&gt;&lt;author&gt;Roque, Eulalia&lt;/author&gt;&lt;author&gt;Pereira, Ines Serodio Fatima&lt;/author&gt;&lt;author&gt;Pereira, Fatima&lt;/author&gt;&lt;author&gt;Santos, Beatriz Sousa&lt;/author&gt;&lt;author&gt;Potel, Mike&lt;/author&gt;&lt;/authors&gt;&lt;/contributors&gt;&lt;titles&gt;&lt;title&gt;Using Virtual Reality to Increase Motivation in Poststroke Rehabilitation&lt;/title&gt;&lt;secondary-title&gt;IEEE computer graphics and applications&lt;/secondary-title&gt;&lt;alt-title&gt;IEEE Comput Graph Appl&lt;/alt-title&gt;&lt;/titles&gt;&lt;periodical&gt;&lt;full-title&gt;IEEE computer graphics and applications&lt;/full-title&gt;&lt;abbr-1&gt;IEEE Comput Graph Appl&lt;/abbr-1&gt;&lt;/periodical&gt;&lt;alt-periodical&gt;&lt;full-title&gt;IEEE computer graphics and applications&lt;/full-title&gt;&lt;abbr-1&gt;IEEE Comput Graph Appl&lt;/abbr-1&gt;&lt;/alt-periodical&gt;&lt;pages&gt;64-70&lt;/pages&gt;&lt;volume&gt;39&lt;/volume&gt;&lt;number&gt;1&lt;/number&gt;&lt;keywords&gt;&lt;keyword&gt;Adult&lt;/keyword&gt;&lt;keyword&gt;Aged&lt;/keyword&gt;&lt;keyword&gt;Female&lt;/keyword&gt;&lt;keyword&gt;Humans&lt;/keyword&gt;&lt;keyword&gt;Male&lt;/keyword&gt;&lt;keyword&gt;Middle Aged&lt;/keyword&gt;&lt;keyword&gt;Motivation/*physiology&lt;/keyword&gt;&lt;keyword&gt;Stroke Rehabilitation/*methods/*psychology&lt;/keyword&gt;&lt;keyword&gt;*Telerehabilitation&lt;/keyword&gt;&lt;keyword&gt;Video Games&lt;/keyword&gt;&lt;/keywords&gt;&lt;dates&gt;&lt;year&gt;2019&lt;/year&gt;&lt;pub-dates&gt;&lt;date&gt;Jan-Feb&lt;/date&gt;&lt;/pub-dates&gt;&lt;/dates&gt;&lt;pub-location&gt;United States&lt;/pub-location&gt;&lt;isbn&gt;1558-1756&lt;/isbn&gt;&lt;accession-num&gt;30869599&lt;/accession-num&gt;&lt;urls&gt;&lt;related-urls&gt;&lt;url&gt;https://pubmed.ncbi.nlm.nih.gov/30869599&lt;/url&gt;&lt;/related-urls&gt;&lt;/urls&gt;&lt;electronic-resource-num&gt;10.1109/MCG.2018.2875630&lt;/electronic-resource-num&gt;&lt;remote-database-name&gt;PubMed&lt;/remote-database-name&gt;&lt;language&gt;eng&lt;/language&gt;&lt;/record&gt;&lt;/Cite&gt;&lt;/EndNote&gt;</w:instrText>
      </w:r>
      <w:r w:rsidRPr="00540F42">
        <w:rPr>
          <w:lang w:val="en"/>
        </w:rPr>
        <w:fldChar w:fldCharType="separate"/>
      </w:r>
      <w:r w:rsidRPr="00540F42">
        <w:rPr>
          <w:lang w:val="en"/>
        </w:rPr>
        <w:t>(Dias et al., 2019)</w:t>
      </w:r>
      <w:r w:rsidRPr="00540F42">
        <w:fldChar w:fldCharType="end"/>
      </w:r>
      <w:r w:rsidRPr="00540F42">
        <w:rPr>
          <w:lang w:val="en"/>
        </w:rPr>
        <w:t xml:space="preserve">. </w:t>
      </w:r>
    </w:p>
    <w:bookmarkEnd w:id="3"/>
    <w:p w14:paraId="32928827" w14:textId="02311E4C" w:rsidR="00540F42" w:rsidRPr="00540F42" w:rsidRDefault="009F7978" w:rsidP="00540F42">
      <w:pPr>
        <w:rPr>
          <w:lang w:val="en-GB"/>
        </w:rPr>
      </w:pPr>
      <w:r>
        <w:rPr>
          <w:lang w:val="en-GB"/>
        </w:rPr>
        <w:t>This work aimed</w:t>
      </w:r>
      <w:r w:rsidR="00540F42" w:rsidRPr="00540F42">
        <w:rPr>
          <w:lang w:val="en-GB"/>
        </w:rPr>
        <w:t xml:space="preserve"> to review and analyse the clinical research on upper limb stroke telerehabilitation using seri</w:t>
      </w:r>
      <w:r>
        <w:rPr>
          <w:lang w:val="en-GB"/>
        </w:rPr>
        <w:t>ous games. The final objective wa</w:t>
      </w:r>
      <w:r w:rsidR="00540F42" w:rsidRPr="00540F42">
        <w:rPr>
          <w:lang w:val="en-GB"/>
        </w:rPr>
        <w:t xml:space="preserve">s to identify limitations and opportunities as well as provide </w:t>
      </w:r>
      <w:r w:rsidR="00022819">
        <w:rPr>
          <w:lang w:val="en-GB"/>
        </w:rPr>
        <w:t xml:space="preserve">avenues </w:t>
      </w:r>
      <w:r w:rsidR="00540F42" w:rsidRPr="00540F42">
        <w:rPr>
          <w:lang w:val="en-GB"/>
        </w:rPr>
        <w:t xml:space="preserve">for future research. </w:t>
      </w:r>
    </w:p>
    <w:p w14:paraId="0E3AC422" w14:textId="77777777" w:rsidR="00540F42" w:rsidRPr="00540F42" w:rsidRDefault="00540F42" w:rsidP="00F033A7">
      <w:pPr>
        <w:pStyle w:val="Heading1"/>
        <w:rPr>
          <w:lang w:val="en"/>
        </w:rPr>
      </w:pPr>
      <w:r w:rsidRPr="00540F42">
        <w:rPr>
          <w:lang w:val="en"/>
        </w:rPr>
        <w:t>REVIEW MATERIALS AND METHODS</w:t>
      </w:r>
    </w:p>
    <w:p w14:paraId="7F82FE2D" w14:textId="77777777" w:rsidR="00540F42" w:rsidRPr="00540F42" w:rsidRDefault="009F7978" w:rsidP="00540F42">
      <w:pPr>
        <w:rPr>
          <w:lang w:val="en-GB"/>
        </w:rPr>
      </w:pPr>
      <w:r>
        <w:rPr>
          <w:lang w:val="en"/>
        </w:rPr>
        <w:t>This review i</w:t>
      </w:r>
      <w:r w:rsidR="00540F42" w:rsidRPr="00540F42">
        <w:rPr>
          <w:lang w:val="en"/>
        </w:rPr>
        <w:t xml:space="preserve">s based on research material obtained from PubMed and Cochrane until April 30, 2020. The search terms included («virtual reality» OR «serious games» OR «exergames») AND «stroke» AND «telerehabilitation». </w:t>
      </w:r>
      <w:r w:rsidR="00540F42" w:rsidRPr="00540F42">
        <w:rPr>
          <w:lang w:val="en-GB"/>
        </w:rPr>
        <w:t xml:space="preserve">Only 75 records were identified through database searching (53 articles in PubMed and 22 in Cochrane). In addition, reference lists of relevant reviews were searched by hand and four more records were added. </w:t>
      </w:r>
    </w:p>
    <w:p w14:paraId="5F5DFC88" w14:textId="77777777" w:rsidR="00540F42" w:rsidRDefault="00540F42" w:rsidP="00540F42">
      <w:pPr>
        <w:rPr>
          <w:lang w:val="en-GB"/>
        </w:rPr>
      </w:pPr>
      <w:r w:rsidRPr="00540F42">
        <w:rPr>
          <w:lang w:val="en-GB"/>
        </w:rPr>
        <w:t xml:space="preserve">The review was conducted and reported in accordance with the Preferred Reporting Items for Systematic Reviews and Meta-Analysis (PRISMA) statement </w:t>
      </w:r>
      <w:r w:rsidRPr="00540F42">
        <w:rPr>
          <w:lang w:val="en-GB"/>
        </w:rPr>
        <w:fldChar w:fldCharType="begin">
          <w:fldData xml:space="preserve">PEVuZE5vdGU+PENpdGU+PEF1dGhvcj5Nb2hlcjwvQXV0aG9yPjxZZWFyPjIwMDk8L1llYXI+PFJl
Y051bT4zNTA8L1JlY051bT48RGlzcGxheVRleHQ+KE1vaGVyIGV0IGFsLiwgMjAwOSk8L0Rpc3Bs
YXlUZXh0PjxyZWNvcmQ+PHJlYy1udW1iZXI+MzUwPC9yZWMtbnVtYmVyPjxmb3JlaWduLWtleXM+
PGtleSBhcHA9IkVOIiBkYi1pZD0iNTl0cGVyOXQ0MHRweG5lMGV0NTU5NXJpMnR0cmZ4d2Y5YXBz
IiB0aW1lc3RhbXA9IjE1OTAwNzYxNDYiPjM1MDwva2V5PjwvZm9yZWlnbi1rZXlzPjxyZWYtdHlw
ZSBuYW1lPSJKb3VybmFsIEFydGljbGUiPjE3PC9yZWYtdHlwZT48Y29udHJpYnV0b3JzPjxhdXRo
b3JzPjxhdXRob3I+TW9oZXIsIEQuPC9hdXRob3I+PGF1dGhvcj5MaWJlcmF0aSwgQS48L2F1dGhv
cj48YXV0aG9yPlRldHpsYWZmLCBKLjwvYXV0aG9yPjxhdXRob3I+QWx0bWFuLCBELiBHLjwvYXV0
aG9yPjwvYXV0aG9ycz48L2NvbnRyaWJ1dG9ycz48YXV0aC1hZGRyZXNzPk90dGF3YSBNZXRob2Rz
IENlbnRyZSwgT3R0YXdhIEhvc3BpdGFsIFJlc2VhcmNoIEluc3RpdHV0ZSwgT3R0YXdhLCBPbnRh
cmlvLCBDYW5hZGEuIGRtb2hlckBvaHJpLmNhPC9hdXRoLWFkZHJlc3M+PHRpdGxlcz48dGl0bGU+
UHJlZmVycmVkIHJlcG9ydGluZyBpdGVtcyBmb3Igc3lzdGVtYXRpYyByZXZpZXdzIGFuZCBtZXRh
LWFuYWx5c2VzOiB0aGUgUFJJU01BIHN0YXRlbWVudDwvdGl0bGU+PHNlY29uZGFyeS10aXRsZT5Q
TG9TIE1lZDwvc2Vjb25kYXJ5LXRpdGxlPjwvdGl0bGVzPjxwZXJpb2RpY2FsPjxmdWxsLXRpdGxl
PlBMb1MgTWVkaWNpbmU8L2Z1bGwtdGl0bGU+PGFiYnItMT5QTG9TIE1lZC48L2FiYnItMT48YWJi
ci0yPlBMb1MgTWVkPC9hYmJyLTI+PC9wZXJpb2RpY2FsPjxwYWdlcz5lMTAwMDA5NzwvcGFnZXM+
PHZvbHVtZT42PC92b2x1bWU+PG51bWJlcj43PC9udW1iZXI+PGVkaXRpb24+MjAwOS8wNy8yMjwv
ZWRpdGlvbj48a2V5d29yZHM+PGtleXdvcmQ+RXZpZGVuY2UtQmFzZWQgUHJhY3RpY2Uvc3RhbmRh
cmRzPC9rZXl3b3JkPjxrZXl3b3JkPkh1bWFuczwva2V5d29yZD48a2V5d29yZD4qTWV0YS1BbmFs
eXNpcyBhcyBUb3BpYzwva2V5d29yZD48a2V5d29yZD5QZXJpb2RpY2FscyBhcyBUb3BpYy9zdGFu
ZGFyZHM8L2tleXdvcmQ+PGtleXdvcmQ+UHVibGljYXRpb24gQmlhczwva2V5d29yZD48a2V5d29y
ZD5QdWJsaXNoaW5nLypzdGFuZGFyZHM8L2tleXdvcmQ+PGtleXdvcmQ+UXVhbGl0eSBDb250cm9s
PC9rZXl3b3JkPjxrZXl3b3JkPipSZXZpZXcgTGl0ZXJhdHVyZSBhcyBUb3BpYzwva2V5d29yZD48
a2V5d29yZD4qVGVybWlub2xvZ3kgYXMgVG9waWM8L2tleXdvcmQ+PC9rZXl3b3Jkcz48ZGF0ZXM+
PHllYXI+MjAwOTwveWVhcj48cHViLWRhdGVzPjxkYXRlPkp1bCAyMTwvZGF0ZT48L3B1Yi1kYXRl
cz48L2RhdGVzPjxpc2JuPjE1NDktMTI3NyAoUHJpbnQpJiN4RDsxNTQ5LTEyNzc8L2lzYm4+PGFj
Y2Vzc2lvbi1udW0+MTk2MjEwNzI8L2FjY2Vzc2lvbi1udW0+PHVybHM+PC91cmxzPjxjdXN0b20y
PlBNQzI3MDc1OTk8L2N1c3RvbTI+PGVsZWN0cm9uaWMtcmVzb3VyY2UtbnVtPjEwLjEzNzEvam91
cm5hbC5wbWVkLjEwMDAwOTc8L2VsZWN0cm9uaWMtcmVzb3VyY2UtbnVtPjxyZW1vdGUtZGF0YWJh
c2UtcHJvdmlkZXI+TkxNPC9yZW1vdGUtZGF0YWJhc2UtcHJvdmlkZXI+PGxhbmd1YWdlPmVuZzwv
bGFuZ3VhZ2U+PC9yZWNvcmQ+PC9DaXRlPjxDaXRlPjxBdXRob3I+TW9oZXI8L0F1dGhvcj48WWVh
cj4yMDA5PC9ZZWFyPjxSZWNOdW0+MzUwPC9SZWNOdW0+PHJlY29yZD48cmVjLW51bWJlcj4zNTA8
L3JlYy1udW1iZXI+PGZvcmVpZ24ta2V5cz48a2V5IGFwcD0iRU4iIGRiLWlkPSI1OXRwZXI5dDQw
dHB4bmUwZXQ1NTk1cmkydHRyZnh3ZjlhcHMiIHRpbWVzdGFtcD0iMTU5MDA3NjE0NiI+MzUwPC9r
ZXk+PC9mb3JlaWduLWtleXM+PHJlZi10eXBlIG5hbWU9IkpvdXJuYWwgQXJ0aWNsZSI+MTc8L3Jl
Zi10eXBlPjxjb250cmlidXRvcnM+PGF1dGhvcnM+PGF1dGhvcj5Nb2hlciwgRC48L2F1dGhvcj48
YXV0aG9yPkxpYmVyYXRpLCBBLjwvYXV0aG9yPjxhdXRob3I+VGV0emxhZmYsIEouPC9hdXRob3I+
PGF1dGhvcj5BbHRtYW4sIEQuIEcuPC9hdXRob3I+PC9hdXRob3JzPjwvY29udHJpYnV0b3JzPjxh
dXRoLWFkZHJlc3M+T3R0YXdhIE1ldGhvZHMgQ2VudHJlLCBPdHRhd2EgSG9zcGl0YWwgUmVzZWFy
Y2ggSW5zdGl0dXRlLCBPdHRhd2EsIE9udGFyaW8sIENhbmFkYS4gZG1vaGVyQG9ocmkuY2E8L2F1
dGgtYWRkcmVzcz48dGl0bGVzPjx0aXRsZT5QcmVmZXJyZWQgcmVwb3J0aW5nIGl0ZW1zIGZvciBz
eXN0ZW1hdGljIHJldmlld3MgYW5kIG1ldGEtYW5hbHlzZXM6IHRoZSBQUklTTUEgc3RhdGVtZW50
PC90aXRsZT48c2Vjb25kYXJ5LXRpdGxlPlBMb1MgTWVkPC9zZWNvbmRhcnktdGl0bGU+PC90aXRs
ZXM+PHBlcmlvZGljYWw+PGZ1bGwtdGl0bGU+UExvUyBNZWRpY2luZTwvZnVsbC10aXRsZT48YWJi
ci0xPlBMb1MgTWVkLjwvYWJici0xPjxhYmJyLTI+UExvUyBNZWQ8L2FiYnItMj48L3BlcmlvZGlj
YWw+PHBhZ2VzPmUxMDAwMDk3PC9wYWdlcz48dm9sdW1lPjY8L3ZvbHVtZT48bnVtYmVyPjc8L251
bWJlcj48ZWRpdGlvbj4yMDA5LzA3LzIyPC9lZGl0aW9uPjxrZXl3b3Jkcz48a2V5d29yZD5Fdmlk
ZW5jZS1CYXNlZCBQcmFjdGljZS9zdGFuZGFyZHM8L2tleXdvcmQ+PGtleXdvcmQ+SHVtYW5zPC9r
ZXl3b3JkPjxrZXl3b3JkPipNZXRhLUFuYWx5c2lzIGFzIFRvcGljPC9rZXl3b3JkPjxrZXl3b3Jk
PlBlcmlvZGljYWxzIGFzIFRvcGljL3N0YW5kYXJkczwva2V5d29yZD48a2V5d29yZD5QdWJsaWNh
dGlvbiBCaWFzPC9rZXl3b3JkPjxrZXl3b3JkPlB1Ymxpc2hpbmcvKnN0YW5kYXJkczwva2V5d29y
ZD48a2V5d29yZD5RdWFsaXR5IENvbnRyb2w8L2tleXdvcmQ+PGtleXdvcmQ+KlJldmlldyBMaXRl
cmF0dXJlIGFzIFRvcGljPC9rZXl3b3JkPjxrZXl3b3JkPipUZXJtaW5vbG9neSBhcyBUb3BpYzwv
a2V5d29yZD48L2tleXdvcmRzPjxkYXRlcz48eWVhcj4yMDA5PC95ZWFyPjxwdWItZGF0ZXM+PGRh
dGU+SnVsIDIxPC9kYXRlPjwvcHViLWRhdGVzPjwvZGF0ZXM+PGlzYm4+MTU0OS0xMjc3IChQcmlu
dCkmI3hEOzE1NDktMTI3NzwvaXNibj48YWNjZXNzaW9uLW51bT4xOTYyMTA3MjwvYWNjZXNzaW9u
LW51bT48dXJscz48L3VybHM+PGN1c3RvbTI+UE1DMjcwNzU5OTwvY3VzdG9tMj48ZWxlY3Ryb25p
Yy1yZXNvdXJjZS1udW0+MTAuMTM3MS9qb3VybmFsLnBtZWQuMTAwMDA5NzwvZWxlY3Ryb25pYy1y
ZXNvdXJjZS1udW0+PHJlbW90ZS1kYXRhYmFzZS1wcm92aWRlcj5OTE08L3JlbW90ZS1kYXRhYmFz
ZS1wcm92aWRlcj48bGFuZ3VhZ2U+ZW5nPC9sYW5ndWFnZT48L3JlY29yZD48L0NpdGU+PC9FbmRO
b3RlPn==
</w:fldData>
        </w:fldChar>
      </w:r>
      <w:r w:rsidRPr="00540F42">
        <w:rPr>
          <w:lang w:val="en-GB"/>
        </w:rPr>
        <w:instrText xml:space="preserve"> ADDIN EN.CITE </w:instrText>
      </w:r>
      <w:r w:rsidRPr="00540F42">
        <w:rPr>
          <w:lang w:val="en-GB"/>
        </w:rPr>
        <w:fldChar w:fldCharType="begin">
          <w:fldData xml:space="preserve">PEVuZE5vdGU+PENpdGU+PEF1dGhvcj5Nb2hlcjwvQXV0aG9yPjxZZWFyPjIwMDk8L1llYXI+PFJl
Y051bT4zNTA8L1JlY051bT48RGlzcGxheVRleHQ+KE1vaGVyIGV0IGFsLiwgMjAwOSk8L0Rpc3Bs
YXlUZXh0PjxyZWNvcmQ+PHJlYy1udW1iZXI+MzUwPC9yZWMtbnVtYmVyPjxmb3JlaWduLWtleXM+
PGtleSBhcHA9IkVOIiBkYi1pZD0iNTl0cGVyOXQ0MHRweG5lMGV0NTU5NXJpMnR0cmZ4d2Y5YXBz
IiB0aW1lc3RhbXA9IjE1OTAwNzYxNDYiPjM1MDwva2V5PjwvZm9yZWlnbi1rZXlzPjxyZWYtdHlw
ZSBuYW1lPSJKb3VybmFsIEFydGljbGUiPjE3PC9yZWYtdHlwZT48Y29udHJpYnV0b3JzPjxhdXRo
b3JzPjxhdXRob3I+TW9oZXIsIEQuPC9hdXRob3I+PGF1dGhvcj5MaWJlcmF0aSwgQS48L2F1dGhv
cj48YXV0aG9yPlRldHpsYWZmLCBKLjwvYXV0aG9yPjxhdXRob3I+QWx0bWFuLCBELiBHLjwvYXV0
aG9yPjwvYXV0aG9ycz48L2NvbnRyaWJ1dG9ycz48YXV0aC1hZGRyZXNzPk90dGF3YSBNZXRob2Rz
IENlbnRyZSwgT3R0YXdhIEhvc3BpdGFsIFJlc2VhcmNoIEluc3RpdHV0ZSwgT3R0YXdhLCBPbnRh
cmlvLCBDYW5hZGEuIGRtb2hlckBvaHJpLmNhPC9hdXRoLWFkZHJlc3M+PHRpdGxlcz48dGl0bGU+
UHJlZmVycmVkIHJlcG9ydGluZyBpdGVtcyBmb3Igc3lzdGVtYXRpYyByZXZpZXdzIGFuZCBtZXRh
LWFuYWx5c2VzOiB0aGUgUFJJU01BIHN0YXRlbWVudDwvdGl0bGU+PHNlY29uZGFyeS10aXRsZT5Q
TG9TIE1lZDwvc2Vjb25kYXJ5LXRpdGxlPjwvdGl0bGVzPjxwZXJpb2RpY2FsPjxmdWxsLXRpdGxl
PlBMb1MgTWVkaWNpbmU8L2Z1bGwtdGl0bGU+PGFiYnItMT5QTG9TIE1lZC48L2FiYnItMT48YWJi
ci0yPlBMb1MgTWVkPC9hYmJyLTI+PC9wZXJpb2RpY2FsPjxwYWdlcz5lMTAwMDA5NzwvcGFnZXM+
PHZvbHVtZT42PC92b2x1bWU+PG51bWJlcj43PC9udW1iZXI+PGVkaXRpb24+MjAwOS8wNy8yMjwv
ZWRpdGlvbj48a2V5d29yZHM+PGtleXdvcmQ+RXZpZGVuY2UtQmFzZWQgUHJhY3RpY2Uvc3RhbmRh
cmRzPC9rZXl3b3JkPjxrZXl3b3JkPkh1bWFuczwva2V5d29yZD48a2V5d29yZD4qTWV0YS1BbmFs
eXNpcyBhcyBUb3BpYzwva2V5d29yZD48a2V5d29yZD5QZXJpb2RpY2FscyBhcyBUb3BpYy9zdGFu
ZGFyZHM8L2tleXdvcmQ+PGtleXdvcmQ+UHVibGljYXRpb24gQmlhczwva2V5d29yZD48a2V5d29y
ZD5QdWJsaXNoaW5nLypzdGFuZGFyZHM8L2tleXdvcmQ+PGtleXdvcmQ+UXVhbGl0eSBDb250cm9s
PC9rZXl3b3JkPjxrZXl3b3JkPipSZXZpZXcgTGl0ZXJhdHVyZSBhcyBUb3BpYzwva2V5d29yZD48
a2V5d29yZD4qVGVybWlub2xvZ3kgYXMgVG9waWM8L2tleXdvcmQ+PC9rZXl3b3Jkcz48ZGF0ZXM+
PHllYXI+MjAwOTwveWVhcj48cHViLWRhdGVzPjxkYXRlPkp1bCAyMTwvZGF0ZT48L3B1Yi1kYXRl
cz48L2RhdGVzPjxpc2JuPjE1NDktMTI3NyAoUHJpbnQpJiN4RDsxNTQ5LTEyNzc8L2lzYm4+PGFj
Y2Vzc2lvbi1udW0+MTk2MjEwNzI8L2FjY2Vzc2lvbi1udW0+PHVybHM+PC91cmxzPjxjdXN0b20y
PlBNQzI3MDc1OTk8L2N1c3RvbTI+PGVsZWN0cm9uaWMtcmVzb3VyY2UtbnVtPjEwLjEzNzEvam91
cm5hbC5wbWVkLjEwMDAwOTc8L2VsZWN0cm9uaWMtcmVzb3VyY2UtbnVtPjxyZW1vdGUtZGF0YWJh
c2UtcHJvdmlkZXI+TkxNPC9yZW1vdGUtZGF0YWJhc2UtcHJvdmlkZXI+PGxhbmd1YWdlPmVuZzwv
bGFuZ3VhZ2U+PC9yZWNvcmQ+PC9DaXRlPjxDaXRlPjxBdXRob3I+TW9oZXI8L0F1dGhvcj48WWVh
cj4yMDA5PC9ZZWFyPjxSZWNOdW0+MzUwPC9SZWNOdW0+PHJlY29yZD48cmVjLW51bWJlcj4zNTA8
L3JlYy1udW1iZXI+PGZvcmVpZ24ta2V5cz48a2V5IGFwcD0iRU4iIGRiLWlkPSI1OXRwZXI5dDQw
dHB4bmUwZXQ1NTk1cmkydHRyZnh3ZjlhcHMiIHRpbWVzdGFtcD0iMTU5MDA3NjE0NiI+MzUwPC9r
ZXk+PC9mb3JlaWduLWtleXM+PHJlZi10eXBlIG5hbWU9IkpvdXJuYWwgQXJ0aWNsZSI+MTc8L3Jl
Zi10eXBlPjxjb250cmlidXRvcnM+PGF1dGhvcnM+PGF1dGhvcj5Nb2hlciwgRC48L2F1dGhvcj48
YXV0aG9yPkxpYmVyYXRpLCBBLjwvYXV0aG9yPjxhdXRob3I+VGV0emxhZmYsIEouPC9hdXRob3I+
PGF1dGhvcj5BbHRtYW4sIEQuIEcuPC9hdXRob3I+PC9hdXRob3JzPjwvY29udHJpYnV0b3JzPjxh
dXRoLWFkZHJlc3M+T3R0YXdhIE1ldGhvZHMgQ2VudHJlLCBPdHRhd2EgSG9zcGl0YWwgUmVzZWFy
Y2ggSW5zdGl0dXRlLCBPdHRhd2EsIE9udGFyaW8sIENhbmFkYS4gZG1vaGVyQG9ocmkuY2E8L2F1
dGgtYWRkcmVzcz48dGl0bGVzPjx0aXRsZT5QcmVmZXJyZWQgcmVwb3J0aW5nIGl0ZW1zIGZvciBz
eXN0ZW1hdGljIHJldmlld3MgYW5kIG1ldGEtYW5hbHlzZXM6IHRoZSBQUklTTUEgc3RhdGVtZW50
PC90aXRsZT48c2Vjb25kYXJ5LXRpdGxlPlBMb1MgTWVkPC9zZWNvbmRhcnktdGl0bGU+PC90aXRs
ZXM+PHBlcmlvZGljYWw+PGZ1bGwtdGl0bGU+UExvUyBNZWRpY2luZTwvZnVsbC10aXRsZT48YWJi
ci0xPlBMb1MgTWVkLjwvYWJici0xPjxhYmJyLTI+UExvUyBNZWQ8L2FiYnItMj48L3BlcmlvZGlj
YWw+PHBhZ2VzPmUxMDAwMDk3PC9wYWdlcz48dm9sdW1lPjY8L3ZvbHVtZT48bnVtYmVyPjc8L251
bWJlcj48ZWRpdGlvbj4yMDA5LzA3LzIyPC9lZGl0aW9uPjxrZXl3b3Jkcz48a2V5d29yZD5Fdmlk
ZW5jZS1CYXNlZCBQcmFjdGljZS9zdGFuZGFyZHM8L2tleXdvcmQ+PGtleXdvcmQ+SHVtYW5zPC9r
ZXl3b3JkPjxrZXl3b3JkPipNZXRhLUFuYWx5c2lzIGFzIFRvcGljPC9rZXl3b3JkPjxrZXl3b3Jk
PlBlcmlvZGljYWxzIGFzIFRvcGljL3N0YW5kYXJkczwva2V5d29yZD48a2V5d29yZD5QdWJsaWNh
dGlvbiBCaWFzPC9rZXl3b3JkPjxrZXl3b3JkPlB1Ymxpc2hpbmcvKnN0YW5kYXJkczwva2V5d29y
ZD48a2V5d29yZD5RdWFsaXR5IENvbnRyb2w8L2tleXdvcmQ+PGtleXdvcmQ+KlJldmlldyBMaXRl
cmF0dXJlIGFzIFRvcGljPC9rZXl3b3JkPjxrZXl3b3JkPipUZXJtaW5vbG9neSBhcyBUb3BpYzwv
a2V5d29yZD48L2tleXdvcmRzPjxkYXRlcz48eWVhcj4yMDA5PC95ZWFyPjxwdWItZGF0ZXM+PGRh
dGU+SnVsIDIxPC9kYXRlPjwvcHViLWRhdGVzPjwvZGF0ZXM+PGlzYm4+MTU0OS0xMjc3IChQcmlu
dCkmI3hEOzE1NDktMTI3NzwvaXNibj48YWNjZXNzaW9uLW51bT4xOTYyMTA3MjwvYWNjZXNzaW9u
LW51bT48dXJscz48L3VybHM+PGN1c3RvbTI+UE1DMjcwNzU5OTwvY3VzdG9tMj48ZWxlY3Ryb25p
Yy1yZXNvdXJjZS1udW0+MTAuMTM3MS9qb3VybmFsLnBtZWQuMTAwMDA5NzwvZWxlY3Ryb25pYy1y
ZXNvdXJjZS1udW0+PHJlbW90ZS1kYXRhYmFzZS1wcm92aWRlcj5OTE08L3JlbW90ZS1kYXRhYmFz
ZS1wcm92aWRlcj48bGFuZ3VhZ2U+ZW5nPC9sYW5ndWFnZT48L3JlY29yZD48L0NpdGU+PC9FbmRO
b3RlPn==
</w:fldData>
        </w:fldChar>
      </w:r>
      <w:r w:rsidRPr="00540F42">
        <w:rPr>
          <w:lang w:val="en-GB"/>
        </w:rPr>
        <w:instrText xml:space="preserve"> ADDIN EN.CITE.DATA </w:instrText>
      </w:r>
      <w:r w:rsidRPr="00540F42">
        <w:fldChar w:fldCharType="end"/>
      </w:r>
      <w:r w:rsidRPr="00540F42">
        <w:rPr>
          <w:lang w:val="en-GB"/>
        </w:rPr>
      </w:r>
      <w:r w:rsidRPr="00540F42">
        <w:rPr>
          <w:lang w:val="en-GB"/>
        </w:rPr>
        <w:fldChar w:fldCharType="separate"/>
      </w:r>
      <w:r w:rsidRPr="00540F42">
        <w:rPr>
          <w:lang w:val="en-GB"/>
        </w:rPr>
        <w:t>(Moher et al., 2009)</w:t>
      </w:r>
      <w:r w:rsidRPr="00540F42">
        <w:fldChar w:fldCharType="end"/>
      </w:r>
      <w:r w:rsidRPr="00540F42">
        <w:rPr>
          <w:lang w:val="en-GB"/>
        </w:rPr>
        <w:t xml:space="preserve"> (Figure 1). </w:t>
      </w:r>
    </w:p>
    <w:p w14:paraId="33ADD4BC" w14:textId="77777777" w:rsidR="00540F42" w:rsidRDefault="00540F42" w:rsidP="00540F42">
      <w:pPr>
        <w:rPr>
          <w:lang w:val="en-GB"/>
        </w:rPr>
        <w:sectPr w:rsidR="00540F42" w:rsidSect="00540F42">
          <w:footerReference w:type="first" r:id="rId13"/>
          <w:endnotePr>
            <w:numFmt w:val="decimal"/>
          </w:endnotePr>
          <w:type w:val="continuous"/>
          <w:pgSz w:w="12240" w:h="15840" w:code="1"/>
          <w:pgMar w:top="720" w:right="1080" w:bottom="720" w:left="1080" w:header="360" w:footer="432" w:gutter="0"/>
          <w:cols w:num="2" w:space="432"/>
          <w:docGrid w:linePitch="360"/>
        </w:sectPr>
      </w:pPr>
    </w:p>
    <w:p w14:paraId="2EC6F648" w14:textId="77777777" w:rsidR="00540F42" w:rsidRDefault="00540F42" w:rsidP="00A93497">
      <w:pPr>
        <w:pStyle w:val="Label"/>
        <w:spacing w:after="0"/>
        <w:rPr>
          <w:lang w:val="en-GB"/>
        </w:rPr>
      </w:pPr>
    </w:p>
    <w:p w14:paraId="21E2F4A9" w14:textId="77777777" w:rsidR="00540F42" w:rsidRPr="00540F42" w:rsidRDefault="00540F42" w:rsidP="00540F42">
      <w:pPr>
        <w:pStyle w:val="Label"/>
        <w:rPr>
          <w:lang w:val="en-GB"/>
        </w:rPr>
      </w:pPr>
      <w:r w:rsidRPr="00540F42">
        <w:rPr>
          <w:lang w:val="en-GB"/>
        </w:rPr>
        <w:t>Figure 1</w:t>
      </w:r>
    </w:p>
    <w:p w14:paraId="1AD0BC55" w14:textId="51749A8C" w:rsidR="00540F42" w:rsidRPr="009F7978" w:rsidRDefault="00540F42" w:rsidP="00540F42">
      <w:pPr>
        <w:pStyle w:val="Label"/>
        <w:rPr>
          <w:i/>
          <w:lang w:val="en-GB"/>
        </w:rPr>
      </w:pPr>
      <w:r w:rsidRPr="009F7978">
        <w:rPr>
          <w:i/>
          <w:iCs/>
          <w:lang w:val="en-GB"/>
        </w:rPr>
        <w:t xml:space="preserve">Flow </w:t>
      </w:r>
      <w:r w:rsidR="00A93497">
        <w:rPr>
          <w:i/>
          <w:iCs/>
          <w:lang w:val="en-GB"/>
        </w:rPr>
        <w:t>D</w:t>
      </w:r>
      <w:r w:rsidRPr="009F7978">
        <w:rPr>
          <w:i/>
          <w:iCs/>
          <w:lang w:val="en-GB"/>
        </w:rPr>
        <w:t xml:space="preserve">iagram </w:t>
      </w:r>
      <w:r w:rsidR="00A93497">
        <w:rPr>
          <w:i/>
          <w:iCs/>
          <w:lang w:val="en-GB"/>
        </w:rPr>
        <w:t>A</w:t>
      </w:r>
      <w:r w:rsidRPr="009F7978">
        <w:rPr>
          <w:i/>
          <w:iCs/>
          <w:lang w:val="en-GB"/>
        </w:rPr>
        <w:t>dapted from Preferred Reporting Items for Systematic Reviews and Meta-Analysis (PRISMA)</w:t>
      </w:r>
    </w:p>
    <w:p w14:paraId="54D5C08D" w14:textId="67F0BE54" w:rsidR="00540F42" w:rsidRPr="00540F42" w:rsidRDefault="001F57B9" w:rsidP="00540F42">
      <w:pPr>
        <w:spacing w:after="160" w:line="240" w:lineRule="auto"/>
        <w:ind w:firstLine="0"/>
        <w:rPr>
          <w:rFonts w:eastAsia="Calibri" w:cs="Arial"/>
          <w:spacing w:val="1"/>
          <w:sz w:val="20"/>
          <w:szCs w:val="20"/>
          <w:lang w:eastAsia="pt-PT"/>
        </w:rPr>
      </w:pPr>
      <w:r w:rsidRPr="00540F42">
        <w:rPr>
          <w:rFonts w:ascii="Calibri" w:eastAsia="Calibri" w:hAnsi="Calibri" w:cs="Times New Roman"/>
          <w:noProof/>
          <w:sz w:val="22"/>
          <w:szCs w:val="22"/>
          <w:lang w:val="pt-PT" w:eastAsia="pt-PT"/>
        </w:rPr>
        <mc:AlternateContent>
          <mc:Choice Requires="wps">
            <w:drawing>
              <wp:anchor distT="0" distB="0" distL="114300" distR="114300" simplePos="0" relativeHeight="251665408" behindDoc="0" locked="0" layoutInCell="1" allowOverlap="1" wp14:anchorId="3F7DEA52" wp14:editId="709A6A5E">
                <wp:simplePos x="0" y="0"/>
                <wp:positionH relativeFrom="column">
                  <wp:posOffset>3743325</wp:posOffset>
                </wp:positionH>
                <wp:positionV relativeFrom="paragraph">
                  <wp:posOffset>46355</wp:posOffset>
                </wp:positionV>
                <wp:extent cx="2038350" cy="371475"/>
                <wp:effectExtent l="0" t="0" r="19050" b="28575"/>
                <wp:wrapNone/>
                <wp:docPr id="6"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371475"/>
                        </a:xfrm>
                        <a:prstGeom prst="rect">
                          <a:avLst/>
                        </a:prstGeom>
                        <a:noFill/>
                        <a:ln w="12700" cap="flat" cmpd="sng" algn="ctr">
                          <a:solidFill>
                            <a:srgbClr val="DDDDDD">
                              <a:shade val="50000"/>
                            </a:srgbClr>
                          </a:solidFill>
                          <a:prstDash val="solid"/>
                          <a:miter lim="800000"/>
                        </a:ln>
                        <a:effectLst/>
                      </wps:spPr>
                      <wps:txbx>
                        <w:txbxContent>
                          <w:p w14:paraId="0A090817" w14:textId="77777777" w:rsidR="002250AD" w:rsidRPr="002B39B5" w:rsidRDefault="002250AD" w:rsidP="00696642">
                            <w:pPr>
                              <w:spacing w:after="0" w:line="240" w:lineRule="auto"/>
                              <w:ind w:left="180" w:firstLine="0"/>
                              <w:rPr>
                                <w:rFonts w:cs="Arial"/>
                                <w:color w:val="000000"/>
                              </w:rPr>
                            </w:pPr>
                            <w:r w:rsidRPr="002B39B5">
                              <w:rPr>
                                <w:rFonts w:cs="Arial"/>
                                <w:color w:val="000000"/>
                              </w:rPr>
                              <w:t xml:space="preserve">Additional records identified    </w:t>
                            </w:r>
                          </w:p>
                          <w:p w14:paraId="2B188569" w14:textId="19631AD4" w:rsidR="002250AD" w:rsidRPr="002B39B5" w:rsidRDefault="002250AD" w:rsidP="00696642">
                            <w:pPr>
                              <w:spacing w:after="0" w:line="240" w:lineRule="auto"/>
                              <w:ind w:left="180" w:firstLine="0"/>
                              <w:rPr>
                                <w:rFonts w:cs="Arial"/>
                                <w:color w:val="000000"/>
                              </w:rPr>
                            </w:pPr>
                            <w:r w:rsidRPr="002B39B5">
                              <w:rPr>
                                <w:rFonts w:cs="Arial"/>
                                <w:color w:val="000000"/>
                              </w:rPr>
                              <w:t>through other sources (n=4)</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DEA52" id="Retângulo 13" o:spid="_x0000_s1027" style="position:absolute;margin-left:294.75pt;margin-top:3.65pt;width:160.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QB6iwIAAA4FAAAOAAAAZHJzL2Uyb0RvYy54bWysVNtu2zAMfR+wfxD0vtpOeptRpwgadBgQ&#10;tMHaoc+MLNvCdJukxO4+Z7+yHxslO71tT8P0IFAkRYqHh7q4HJQke+68MLqixVFOCdfM1EK3Ff16&#10;f/3hnBIfQNcgjeYVfeSeXi7ev7vobclnpjOy5o5gEO3L3la0C8GWWeZZxxX4I2O5RmNjnIKAR9dm&#10;tYMeoyuZzfL8NOuNq60zjHuP2tVopIsUv2k4C7dN43kgsqL4tpB2l/Zt3LPFBZStA9sJNj0D/uEV&#10;CoTGpE+hVhCA7Jz4I5QSzBlvmnDEjMpM0wjGUw1YTZG/qeauA8tTLQiOt08w+f8Xlt3sN46IuqKn&#10;lGhQ2KIvPPz6qdudNKSYR4B660v0u7MbF0v0dm3YN4+G7JUlHvzkMzRORV8skAwJ7ccntPkQCEPl&#10;LJ+fz0+wKQxt87Pi+OwkZsugPNy2zodP3CgShYo67GYCGfZrH0bXg0tMps21kBL1UEpNeqTj7CyP&#10;8QGJ1UgIKCqLpXrdUgKyRcay4FJIb6So4/VUoWu3V9KRPSBrVmmNTh3UfNSe5Lim5/rRPT39VZz4&#10;uBX4brySTCPhlAjIeilURc9joEMkqWN6nng7lfiMapTCsB1St4pDY7amfsQOOjNS21t2LTDtGnzY&#10;gEMuIwA4n+EWt0YaRMVMEiWdcT/+po/+SDG0UtLjbCBi33fgOCXys0byfSyOj+MwpQMK7qV2e9Dq&#10;nboyCGCBP4BlSYy+QR7Exhn1gOO7jNnQBJphzrEn0+EqjLOKHwDjy2Vyw8GxENb6zrIYPCIWgb4f&#10;HsDZiSoBSXZjDvMD5RvGjL7xpjbLXTCNSHSKCI94TtzGoUtdnT6IONUvz8nr+Rtb/AYAAP//AwBQ&#10;SwMEFAAGAAgAAAAhAH8RQtbfAAAACAEAAA8AAABkcnMvZG93bnJldi54bWxMj91Kw0AUhO8F32E5&#10;gjdiN1XTpDEnRQXRgoKtPsBp9pjE7k/Ibpv49q5XejnMMPNNuZqMFkcefOcswnyWgGBbO9XZBuHj&#10;/fEyB+EDWUXaWUb4Zg+r6vSkpEK50W74uA2NiCXWF4TQhtAXUvq6ZUN+5nq20ft0g6EQ5dBINdAY&#10;y42WV0mykIY6Gxda6vmh5Xq/PRiE+/Xb69PLJuv27ivTF2N3s+7pGfH8bLq7BRF4Cn9h+MWP6FBF&#10;pp07WOWFRkjzZRqjCNk1iOgv50nUO4RFmoOsSvn/QPUDAAD//wMAUEsBAi0AFAAGAAgAAAAhALaD&#10;OJL+AAAA4QEAABMAAAAAAAAAAAAAAAAAAAAAAFtDb250ZW50X1R5cGVzXS54bWxQSwECLQAUAAYA&#10;CAAAACEAOP0h/9YAAACUAQAACwAAAAAAAAAAAAAAAAAvAQAAX3JlbHMvLnJlbHNQSwECLQAUAAYA&#10;CAAAACEAW/EAeosCAAAOBQAADgAAAAAAAAAAAAAAAAAuAgAAZHJzL2Uyb0RvYy54bWxQSwECLQAU&#10;AAYACAAAACEAfxFC1t8AAAAIAQAADwAAAAAAAAAAAAAAAADlBAAAZHJzL2Rvd25yZXYueG1sUEsF&#10;BgAAAAAEAAQA8wAAAPEFAAAAAA==&#10;" filled="f" strokecolor="#a2a2a2" strokeweight="1pt">
                <v:path arrowok="t"/>
                <v:textbox inset=",0,,0">
                  <w:txbxContent>
                    <w:p w14:paraId="0A090817" w14:textId="77777777" w:rsidR="002250AD" w:rsidRPr="002B39B5" w:rsidRDefault="002250AD" w:rsidP="00696642">
                      <w:pPr>
                        <w:spacing w:after="0" w:line="240" w:lineRule="auto"/>
                        <w:ind w:left="180" w:firstLine="0"/>
                        <w:rPr>
                          <w:rFonts w:cs="Arial"/>
                          <w:color w:val="000000"/>
                        </w:rPr>
                      </w:pPr>
                      <w:r w:rsidRPr="002B39B5">
                        <w:rPr>
                          <w:rFonts w:cs="Arial"/>
                          <w:color w:val="000000"/>
                        </w:rPr>
                        <w:t xml:space="preserve">Additional records identified    </w:t>
                      </w:r>
                    </w:p>
                    <w:p w14:paraId="2B188569" w14:textId="19631AD4" w:rsidR="002250AD" w:rsidRPr="002B39B5" w:rsidRDefault="002250AD" w:rsidP="00696642">
                      <w:pPr>
                        <w:spacing w:after="0" w:line="240" w:lineRule="auto"/>
                        <w:ind w:left="180" w:firstLine="0"/>
                        <w:rPr>
                          <w:rFonts w:cs="Arial"/>
                          <w:color w:val="000000"/>
                        </w:rPr>
                      </w:pPr>
                      <w:r w:rsidRPr="002B39B5">
                        <w:rPr>
                          <w:rFonts w:cs="Arial"/>
                          <w:color w:val="000000"/>
                        </w:rPr>
                        <w:t>through other sources (n=4)</w:t>
                      </w:r>
                    </w:p>
                  </w:txbxContent>
                </v:textbox>
              </v:rect>
            </w:pict>
          </mc:Fallback>
        </mc:AlternateContent>
      </w:r>
      <w:r w:rsidR="00867F49" w:rsidRPr="00540F42">
        <w:rPr>
          <w:rFonts w:ascii="Calibri" w:eastAsia="Calibri" w:hAnsi="Calibri" w:cs="Times New Roman"/>
          <w:noProof/>
          <w:sz w:val="22"/>
          <w:szCs w:val="22"/>
          <w:lang w:val="pt-PT" w:eastAsia="pt-PT"/>
        </w:rPr>
        <mc:AlternateContent>
          <mc:Choice Requires="wps">
            <w:drawing>
              <wp:anchor distT="0" distB="0" distL="114300" distR="114300" simplePos="0" relativeHeight="251664384" behindDoc="0" locked="0" layoutInCell="1" allowOverlap="1" wp14:anchorId="24FE3F4A" wp14:editId="6D71F968">
                <wp:simplePos x="0" y="0"/>
                <wp:positionH relativeFrom="column">
                  <wp:posOffset>1333500</wp:posOffset>
                </wp:positionH>
                <wp:positionV relativeFrom="paragraph">
                  <wp:posOffset>46355</wp:posOffset>
                </wp:positionV>
                <wp:extent cx="1810385" cy="704850"/>
                <wp:effectExtent l="0" t="0" r="18415"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0385" cy="704850"/>
                        </a:xfrm>
                        <a:prstGeom prst="rect">
                          <a:avLst/>
                        </a:prstGeom>
                        <a:noFill/>
                        <a:ln w="12700" cap="flat" cmpd="sng" algn="ctr">
                          <a:solidFill>
                            <a:srgbClr val="DDDDDD">
                              <a:shade val="50000"/>
                            </a:srgbClr>
                          </a:solidFill>
                          <a:prstDash val="solid"/>
                          <a:miter lim="800000"/>
                        </a:ln>
                        <a:effectLst/>
                      </wps:spPr>
                      <wps:txbx>
                        <w:txbxContent>
                          <w:p w14:paraId="175D47B6" w14:textId="77777777" w:rsidR="002250AD" w:rsidRPr="002B39B5" w:rsidRDefault="002250AD" w:rsidP="00696642">
                            <w:pPr>
                              <w:spacing w:line="240" w:lineRule="auto"/>
                              <w:ind w:hanging="90"/>
                              <w:jc w:val="center"/>
                              <w:rPr>
                                <w:rFonts w:cs="Arial"/>
                                <w:color w:val="000000"/>
                              </w:rPr>
                            </w:pPr>
                            <w:r w:rsidRPr="002B39B5">
                              <w:rPr>
                                <w:rFonts w:cs="Arial"/>
                                <w:color w:val="000000"/>
                              </w:rPr>
                              <w:t>Records identified through database searching (n=75)</w:t>
                            </w:r>
                          </w:p>
                          <w:p w14:paraId="7094D779" w14:textId="77777777" w:rsidR="002250AD" w:rsidRPr="002B39B5" w:rsidRDefault="002250AD" w:rsidP="00696642">
                            <w:pPr>
                              <w:spacing w:line="240" w:lineRule="auto"/>
                              <w:ind w:firstLine="90"/>
                              <w:jc w:val="center"/>
                              <w:rPr>
                                <w:rFonts w:cs="Arial"/>
                                <w:color w:val="000000"/>
                              </w:rPr>
                            </w:pPr>
                            <w:r w:rsidRPr="002B39B5">
                              <w:rPr>
                                <w:rFonts w:cs="Arial"/>
                                <w:color w:val="000000"/>
                              </w:rPr>
                              <w:t xml:space="preserve">PubMed (n= 53) </w:t>
                            </w:r>
                          </w:p>
                          <w:p w14:paraId="191B2C4E" w14:textId="77777777" w:rsidR="002250AD" w:rsidRPr="002B39B5" w:rsidRDefault="002250AD" w:rsidP="00696642">
                            <w:pPr>
                              <w:spacing w:line="240" w:lineRule="auto"/>
                              <w:ind w:firstLine="90"/>
                              <w:jc w:val="center"/>
                              <w:rPr>
                                <w:rFonts w:cs="Arial"/>
                                <w:color w:val="000000"/>
                              </w:rPr>
                            </w:pPr>
                            <w:r w:rsidRPr="002B39B5">
                              <w:rPr>
                                <w:rFonts w:cs="Arial"/>
                                <w:color w:val="000000"/>
                              </w:rPr>
                              <w:t>Cochrane (n=22)</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E3F4A" id="Retângulo 2" o:spid="_x0000_s1028" style="position:absolute;margin-left:105pt;margin-top:3.65pt;width:142.5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pTigIAAA0FAAAOAAAAZHJzL2Uyb0RvYy54bWysVM1u2zAMvg/YOwi6r3ayds2MOkXQoMOA&#10;oC3WDj0zsmQL098kJXb3OHuVvtgo2Wm7bqdhOggUSZHix486Ox+0Invug7SmprOjkhJumG2kaWv6&#10;9e7y3YKSEME0oKzhNX3ggZ4v3745613F57azquGeYBATqt7VtIvRVUURWMc1hCPruEGjsF5DxKNv&#10;i8ZDj9G1KuZl+aHorW+ct4yHgNr1aKTLHF8IzuK1EIFHomqKb4t593nfpr1YnkHVenCdZNMz4B9e&#10;oUEaTPoUag0RyM7LP0JpybwNVsQjZnVhhZCM5xqwmln5qprbDhzPtSA4wT3BFP5fWHa1v/FENjWd&#10;U2JAY4u+8Pj407Q7Zck84dO7UKHbrbvxqcLgNpZ9C2gofrOkQ5h8BuF18sX6yJDBfngCmw+RMFTO&#10;FrPy/eKEEoa20/J4cZK7UUB1uO18iJ+41SQJNfXYzIwx7DchpvxQHVxSMmMvpVK5ocqQHjPMT0vs&#10;OQPklVAQUdQOKw2mpQRUi4Rl0eeQwSrZpOu5Qt9uL5Qne0DSrPManTpo+Kg9KXElcPANYXQf5Zdx&#10;0uPWELrxSk4x8k3LiKRXUtd0kQIdIimT0vNM26nEZ1STFIftMDULcyfN1jYP2EBvR2YHxy4lpt1A&#10;iDfgkcoIAI5nvMZNKIuo2EmipLP+x9/0yR8ZhlZKehwNROz7DjynRH02yL2Ps+PjNEv5gIJ/qd0e&#10;tGanLywCOMMPwLEsJt+oDqLwVt/j9K5SNjSBYZhz7Ml0uIjjqOL8M75aZTecGwdxY24dS8ETYgno&#10;u+EevJuoEpFkV/YwPlC9YszoO3JmtYtWyEynZzwnbuPM5a5O/0Ma6pfn7PX8iy1/AQAA//8DAFBL&#10;AwQUAAYACAAAACEAA+FLi+EAAAAJAQAADwAAAGRycy9kb3ducmV2LnhtbEyPwU7DMBBE70j8g7VI&#10;XFDrpC2khDgVICGoBFJb+IBtvCSh9jqK3Sb8PeYEx9GMZt4Uq9EacaLet44VpNMEBHHldMu1go/3&#10;p8kShA/IGo1jUvBNHlbl+VmBuXYDb+m0C7WIJexzVNCE0OVS+qohi37qOuLofbreYoiyr6XucYjl&#10;1shZktxIiy3HhQY7emyoOuyOVsHDevP2/LrN2oP7yszV0C7WHb4odXkx3t+BCDSGvzD84kd0KCPT&#10;3h1Ze2EUzNIkfgkKsjmI6C9ur1MQ+xhMl3OQZSH/Pyh/AAAA//8DAFBLAQItABQABgAIAAAAIQC2&#10;gziS/gAAAOEBAAATAAAAAAAAAAAAAAAAAAAAAABbQ29udGVudF9UeXBlc10ueG1sUEsBAi0AFAAG&#10;AAgAAAAhADj9If/WAAAAlAEAAAsAAAAAAAAAAAAAAAAALwEAAF9yZWxzLy5yZWxzUEsBAi0AFAAG&#10;AAgAAAAhABbWKlOKAgAADQUAAA4AAAAAAAAAAAAAAAAALgIAAGRycy9lMm9Eb2MueG1sUEsBAi0A&#10;FAAGAAgAAAAhAAPhS4vhAAAACQEAAA8AAAAAAAAAAAAAAAAA5AQAAGRycy9kb3ducmV2LnhtbFBL&#10;BQYAAAAABAAEAPMAAADyBQAAAAA=&#10;" filled="f" strokecolor="#a2a2a2" strokeweight="1pt">
                <v:path arrowok="t"/>
                <v:textbox inset=",0,,0">
                  <w:txbxContent>
                    <w:p w14:paraId="175D47B6" w14:textId="77777777" w:rsidR="002250AD" w:rsidRPr="002B39B5" w:rsidRDefault="002250AD" w:rsidP="00696642">
                      <w:pPr>
                        <w:spacing w:line="240" w:lineRule="auto"/>
                        <w:ind w:hanging="90"/>
                        <w:jc w:val="center"/>
                        <w:rPr>
                          <w:rFonts w:cs="Arial"/>
                          <w:color w:val="000000"/>
                        </w:rPr>
                      </w:pPr>
                      <w:r w:rsidRPr="002B39B5">
                        <w:rPr>
                          <w:rFonts w:cs="Arial"/>
                          <w:color w:val="000000"/>
                        </w:rPr>
                        <w:t>Records identified through database searching (n=75)</w:t>
                      </w:r>
                    </w:p>
                    <w:p w14:paraId="7094D779" w14:textId="77777777" w:rsidR="002250AD" w:rsidRPr="002B39B5" w:rsidRDefault="002250AD" w:rsidP="00696642">
                      <w:pPr>
                        <w:spacing w:line="240" w:lineRule="auto"/>
                        <w:ind w:firstLine="90"/>
                        <w:jc w:val="center"/>
                        <w:rPr>
                          <w:rFonts w:cs="Arial"/>
                          <w:color w:val="000000"/>
                        </w:rPr>
                      </w:pPr>
                      <w:r w:rsidRPr="002B39B5">
                        <w:rPr>
                          <w:rFonts w:cs="Arial"/>
                          <w:color w:val="000000"/>
                        </w:rPr>
                        <w:t xml:space="preserve">PubMed (n= 53) </w:t>
                      </w:r>
                    </w:p>
                    <w:p w14:paraId="191B2C4E" w14:textId="77777777" w:rsidR="002250AD" w:rsidRPr="002B39B5" w:rsidRDefault="002250AD" w:rsidP="00696642">
                      <w:pPr>
                        <w:spacing w:line="240" w:lineRule="auto"/>
                        <w:ind w:firstLine="90"/>
                        <w:jc w:val="center"/>
                        <w:rPr>
                          <w:rFonts w:cs="Arial"/>
                          <w:color w:val="000000"/>
                        </w:rPr>
                      </w:pPr>
                      <w:r w:rsidRPr="002B39B5">
                        <w:rPr>
                          <w:rFonts w:cs="Arial"/>
                          <w:color w:val="000000"/>
                        </w:rPr>
                        <w:t>Cochrane (n=22)</w:t>
                      </w:r>
                    </w:p>
                  </w:txbxContent>
                </v:textbox>
              </v:rect>
            </w:pict>
          </mc:Fallback>
        </mc:AlternateContent>
      </w:r>
      <w:r w:rsidR="002B39B5" w:rsidRPr="00540F42">
        <w:rPr>
          <w:rFonts w:ascii="Calibri" w:eastAsia="Calibri" w:hAnsi="Calibri" w:cs="Times New Roman"/>
          <w:noProof/>
          <w:sz w:val="22"/>
          <w:szCs w:val="22"/>
          <w:lang w:val="pt-PT" w:eastAsia="pt-PT"/>
        </w:rPr>
        <mc:AlternateContent>
          <mc:Choice Requires="wps">
            <w:drawing>
              <wp:anchor distT="0" distB="0" distL="114300" distR="114300" simplePos="0" relativeHeight="251663360" behindDoc="0" locked="0" layoutInCell="1" allowOverlap="1" wp14:anchorId="15C3AFE5" wp14:editId="23366348">
                <wp:simplePos x="0" y="0"/>
                <wp:positionH relativeFrom="margin">
                  <wp:posOffset>371475</wp:posOffset>
                </wp:positionH>
                <wp:positionV relativeFrom="paragraph">
                  <wp:posOffset>46354</wp:posOffset>
                </wp:positionV>
                <wp:extent cx="390525" cy="828675"/>
                <wp:effectExtent l="0" t="0" r="28575" b="2857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828675"/>
                        </a:xfrm>
                        <a:prstGeom prst="rect">
                          <a:avLst/>
                        </a:prstGeom>
                        <a:noFill/>
                        <a:ln w="12700" cap="flat" cmpd="sng" algn="ctr">
                          <a:solidFill>
                            <a:srgbClr val="DDDDDD">
                              <a:shade val="50000"/>
                            </a:srgbClr>
                          </a:solidFill>
                          <a:prstDash val="solid"/>
                          <a:miter lim="800000"/>
                        </a:ln>
                        <a:effectLst/>
                      </wps:spPr>
                      <wps:txbx>
                        <w:txbxContent>
                          <w:p w14:paraId="5A08128D" w14:textId="77777777" w:rsidR="002250AD" w:rsidRPr="002B39B5" w:rsidRDefault="002250AD" w:rsidP="00D74F30">
                            <w:pPr>
                              <w:ind w:firstLine="0"/>
                              <w:jc w:val="center"/>
                              <w:rPr>
                                <w:rFonts w:cs="Arial"/>
                                <w:b/>
                                <w:bCs/>
                                <w:color w:val="000000"/>
                              </w:rPr>
                            </w:pPr>
                            <w:r w:rsidRPr="002B39B5">
                              <w:rPr>
                                <w:rFonts w:cs="Arial"/>
                                <w:b/>
                                <w:bCs/>
                                <w:color w:val="000000"/>
                              </w:rPr>
                              <w:t>Identification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3AFE5" id="Retângulo 12" o:spid="_x0000_s1029" style="position:absolute;margin-left:29.25pt;margin-top:3.65pt;width:30.75pt;height:6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rt0kAIAABkFAAAOAAAAZHJzL2Uyb0RvYy54bWysVEtuGzEM3RfoHQTtmxk7cT6DjAMjRooC&#10;RhI0KbKmNZoPKomqJHucHqdXycVKacb5tauiWggUSVHk46POL3Zasa10vkNT8slBzpk0AqvONCX/&#10;dn/16ZQzH8BUoNDIkj9Kzy/mHz+c97aQU2xRVdIxCmJ80duStyHYIsu8aKUGf4BWGjLW6DQEOrom&#10;qxz0FF2rbJrnx1mPrrIOhfSetMvByOcpfl1LEW7q2svAVMkpt5B2l/Z13LP5ORSNA9t2YkwD/iEL&#10;DZ2hR59DLSEA27juj1C6Ew491uFAoM6wrjshUw1UzSR/V81dC1amWggcb59h8v8vrLje3jrWVdS7&#10;KWcGNPXoqwxPv0yzUchISQj11hfkeGdvXazR2xWK754M2RtLPPjRZ1c7HX2pQrZLcD8+wy13gQlS&#10;Hp7ls+mMM0Gm0+np8cksPpZBsb9snQ+fJWoWhZI76mYCGbYrHwbXvUt8y+BVpxTpoVCG9bGkk5ya&#10;LoCIVSsIJGpLpXrTcAaqIcaK4FJIj6qr4vVUoGvWl8qxLRBrlmkNTi1UctDOclpjun5wT6m/iROT&#10;W4JvhyvJNBBOd4FYrzpNhcdA+0jKxOdl4u1Y4guoUQq79S5163DflzVWj9RBhwO1vRVXHT27Ah9u&#10;wRGXCQCaz3BDW62QUMFR4qxF9/Nv+uhf8rgTgJz1NB4E2o8NOMmZ+mKIf2eTo6M4T+lwNDuZ0sG9&#10;tqxfW8xGXyJhOaHPwIokRv+g9mLtUD/QJC/iw2QCIyi5oT3j4TIMY0t/gZCLRXKjGbIQVubOihg8&#10;ghcxv989gLMjawLR7Rr3owTFO/IMvvGmwcUmYN0lZkWwB2hHltP8pQaPf0Uc8Nfn5PXyo81/AwAA&#10;//8DAFBLAwQUAAYACAAAACEAM0FZe9wAAAAIAQAADwAAAGRycy9kb3ducmV2LnhtbEyPQU/CQBCF&#10;7yb+h82YeJOtIlBqt0RMuMkB1PvSHbqN3dm6u0Dl1zuc8DaT9/Le98rF4DpxxBBbTwoeRxkIpNqb&#10;lhoFnx+rhxxETJqM7jyhgl+MsKhub0pdGH+iDR63qREcQrHQCmxKfSFlrC06HUe+R2Jt74PTid/Q&#10;SBP0icNdJ5+ybCqdbokbrO7xzWL9vT04BbLZrN+X4Uw/y/zLPk/D+rzq5krd3w2vLyASDulqhgs+&#10;o0PFTDt/IBNFp2CST9ipYDYGcZG5DcSOj/EsB1mV8v+A6g8AAP//AwBQSwECLQAUAAYACAAAACEA&#10;toM4kv4AAADhAQAAEwAAAAAAAAAAAAAAAAAAAAAAW0NvbnRlbnRfVHlwZXNdLnhtbFBLAQItABQA&#10;BgAIAAAAIQA4/SH/1gAAAJQBAAALAAAAAAAAAAAAAAAAAC8BAABfcmVscy8ucmVsc1BLAQItABQA&#10;BgAIAAAAIQAVPrt0kAIAABkFAAAOAAAAAAAAAAAAAAAAAC4CAABkcnMvZTJvRG9jLnhtbFBLAQIt&#10;ABQABgAIAAAAIQAzQVl73AAAAAgBAAAPAAAAAAAAAAAAAAAAAOoEAABkcnMvZG93bnJldi54bWxQ&#10;SwUGAAAAAAQABADzAAAA8wUAAAAA&#10;" filled="f" strokecolor="#a2a2a2" strokeweight="1pt">
                <v:path arrowok="t"/>
                <v:textbox style="layout-flow:vertical;mso-layout-flow-alt:bottom-to-top">
                  <w:txbxContent>
                    <w:p w14:paraId="5A08128D" w14:textId="77777777" w:rsidR="002250AD" w:rsidRPr="002B39B5" w:rsidRDefault="002250AD" w:rsidP="00D74F30">
                      <w:pPr>
                        <w:ind w:firstLine="0"/>
                        <w:jc w:val="center"/>
                        <w:rPr>
                          <w:rFonts w:cs="Arial"/>
                          <w:b/>
                          <w:bCs/>
                          <w:color w:val="000000"/>
                        </w:rPr>
                      </w:pPr>
                      <w:r w:rsidRPr="002B39B5">
                        <w:rPr>
                          <w:rFonts w:cs="Arial"/>
                          <w:b/>
                          <w:bCs/>
                          <w:color w:val="000000"/>
                        </w:rPr>
                        <w:t>Identification</w:t>
                      </w:r>
                    </w:p>
                  </w:txbxContent>
                </v:textbox>
                <w10:wrap anchorx="margin"/>
              </v:rect>
            </w:pict>
          </mc:Fallback>
        </mc:AlternateContent>
      </w:r>
      <w:r w:rsidR="005D172F" w:rsidRPr="00540F42">
        <w:rPr>
          <w:rFonts w:ascii="Calibri" w:eastAsia="Calibri" w:hAnsi="Calibri" w:cs="Times New Roman"/>
          <w:noProof/>
          <w:sz w:val="22"/>
          <w:szCs w:val="22"/>
          <w:lang w:val="pt-PT" w:eastAsia="pt-PT"/>
        </w:rPr>
        <mc:AlternateContent>
          <mc:Choice Requires="wps">
            <w:drawing>
              <wp:anchor distT="0" distB="0" distL="114300" distR="114300" simplePos="0" relativeHeight="251666432" behindDoc="0" locked="0" layoutInCell="1" allowOverlap="1" wp14:anchorId="62249117" wp14:editId="0D0EB8EA">
                <wp:simplePos x="0" y="0"/>
                <wp:positionH relativeFrom="column">
                  <wp:posOffset>3022600</wp:posOffset>
                </wp:positionH>
                <wp:positionV relativeFrom="paragraph">
                  <wp:posOffset>173355</wp:posOffset>
                </wp:positionV>
                <wp:extent cx="723900" cy="704850"/>
                <wp:effectExtent l="38100" t="0" r="19050" b="57150"/>
                <wp:wrapNone/>
                <wp:docPr id="29" name="Conector de Seta Ret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900" cy="7048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E8BDEF0" id="_x0000_t32" coordsize="21600,21600" o:spt="32" o:oned="t" path="m,l21600,21600e" filled="f">
                <v:path arrowok="t" fillok="f" o:connecttype="none"/>
                <o:lock v:ext="edit" shapetype="t"/>
              </v:shapetype>
              <v:shape id="Conector de Seta Reta 29" o:spid="_x0000_s1026" type="#_x0000_t32" style="position:absolute;margin-left:238pt;margin-top:13.65pt;width:57pt;height:5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53DAQIAAOEDAAAOAAAAZHJzL2Uyb0RvYy54bWysU8tu2zAQvBfoPxC811KcNnEEyznYTXsI&#10;WqNOPmBDkRJRvsBlLfvvu6RcJ2lvQXUgSK12OLMzWt4erGF7GVF71/KLWc2ZdMJ32vUtf3y4+7Dg&#10;DBO4Dox3suVHifx29f7dcgyNnPvBm05GRiAOmzG0fEgpNFWFYpAWcOaDdFRUPlpIdIx91UUYCd2a&#10;al7XV9XoYxeiFxKR3m6mIl8VfKWkSN+VQpmYaTlxS2WNZX3Ka7VaQtNHCIMWJxrwBhYWtKNLz1Ab&#10;SMB+Rf0PlNUievQqzYS3lVdKC1k0kJqL+i81uwGCLFpoOBjOY8L/Byu+7beR6a7l8xvOHFjyaE1O&#10;ieQj6yTbSRLyIy9Up2GNARvqWbttzHLFwe3CvRc/kWrVq2I+YJg+O6homTI6fKWMlDmRcnYoNhzP&#10;NshDYoJeXs8vb2oyS1Dpuv64+FRsqqDJMPnWEDF9kd6yvGk5pgi6HxLxnohPV8D+HlOm9dyQm52/&#10;08YU341jY8uvLukCJoDSpwwk2tpA80DXcwamp1iLFAtp9EZ3uTvj4BHXJrI9ULIokJ0fH0gAZwYw&#10;UYFUlScPjRi8as20N4DD1FxKUxCtTvQ3GG1bvjh3Q5NAm8+uY+kYyJ4UNbjeyBOycZmNLFk/CX4e&#10;fd49+e64jX/8oRwVQqfM56C+PNP+5Z+5+g0AAP//AwBQSwMEFAAGAAgAAAAhAA8787jdAAAACgEA&#10;AA8AAABkcnMvZG93bnJldi54bWxMj8FOwzAMhu9IvENkJG4s2UrXrTSdEGgPwEDAMWtMW7VxqiTb&#10;yttjTnC0/en391e72Y3ijCH2njQsFwoEUuNtT62Gt9f93QZETIasGT2hhm+MsKuvrypTWn+hFzwf&#10;Uis4hGJpNHQpTaWUsenQmbjwExLfvnxwJvEYWmmDuXC4G+VKqbV0pif+0JkJnzpshsPJadi3Q7Hs&#10;82b7HNQQ3z8+82LASevbm/nxAUTCOf3B8KvP6lCz09GfyEYxargv1twlaVgVGQgG8q3ixZHJbJOB&#10;rCv5v0L9AwAA//8DAFBLAQItABQABgAIAAAAIQC2gziS/gAAAOEBAAATAAAAAAAAAAAAAAAAAAAA&#10;AABbQ29udGVudF9UeXBlc10ueG1sUEsBAi0AFAAGAAgAAAAhADj9If/WAAAAlAEAAAsAAAAAAAAA&#10;AAAAAAAALwEAAF9yZWxzLy5yZWxzUEsBAi0AFAAGAAgAAAAhANeDncMBAgAA4QMAAA4AAAAAAAAA&#10;AAAAAAAALgIAAGRycy9lMm9Eb2MueG1sUEsBAi0AFAAGAAgAAAAhAA8787jdAAAACgEAAA8AAAAA&#10;AAAAAAAAAAAAWwQAAGRycy9kb3ducmV2LnhtbFBLBQYAAAAABAAEAPMAAABlBQAAAAA=&#10;" strokecolor="windowText" strokeweight=".5pt">
                <v:stroke endarrow="block" joinstyle="miter"/>
                <o:lock v:ext="edit" shapetype="f"/>
              </v:shape>
            </w:pict>
          </mc:Fallback>
        </mc:AlternateContent>
      </w:r>
    </w:p>
    <w:p w14:paraId="2748B97D" w14:textId="3BCD2FF8" w:rsidR="00540F42" w:rsidRPr="00540F42" w:rsidRDefault="00540F42" w:rsidP="00540F42">
      <w:pPr>
        <w:spacing w:after="160" w:line="240" w:lineRule="auto"/>
        <w:ind w:firstLine="0"/>
        <w:rPr>
          <w:rFonts w:eastAsia="Calibri" w:cs="Arial"/>
          <w:spacing w:val="1"/>
          <w:sz w:val="20"/>
          <w:szCs w:val="20"/>
          <w:lang w:eastAsia="pt-PT"/>
        </w:rPr>
      </w:pPr>
    </w:p>
    <w:p w14:paraId="2C00C934" w14:textId="76023688" w:rsidR="00540F42" w:rsidRPr="00540F42" w:rsidRDefault="005D172F" w:rsidP="00540F42">
      <w:pPr>
        <w:spacing w:after="160" w:line="240" w:lineRule="auto"/>
        <w:ind w:firstLine="0"/>
        <w:rPr>
          <w:rFonts w:eastAsia="Calibri" w:cs="Arial"/>
          <w:spacing w:val="1"/>
          <w:sz w:val="20"/>
          <w:szCs w:val="20"/>
          <w:lang w:eastAsia="pt-PT"/>
        </w:rPr>
      </w:pPr>
      <w:r w:rsidRPr="00540F42">
        <w:rPr>
          <w:rFonts w:ascii="Calibri" w:eastAsia="Calibri" w:hAnsi="Calibri" w:cs="Times New Roman"/>
          <w:noProof/>
          <w:sz w:val="22"/>
          <w:szCs w:val="22"/>
          <w:lang w:val="pt-PT" w:eastAsia="pt-PT"/>
        </w:rPr>
        <mc:AlternateContent>
          <mc:Choice Requires="wps">
            <w:drawing>
              <wp:anchor distT="0" distB="0" distL="114300" distR="114300" simplePos="0" relativeHeight="251668480" behindDoc="0" locked="0" layoutInCell="1" allowOverlap="1" wp14:anchorId="15906DF6" wp14:editId="2C407CB6">
                <wp:simplePos x="0" y="0"/>
                <wp:positionH relativeFrom="column">
                  <wp:posOffset>3752850</wp:posOffset>
                </wp:positionH>
                <wp:positionV relativeFrom="paragraph">
                  <wp:posOffset>160655</wp:posOffset>
                </wp:positionV>
                <wp:extent cx="2038350" cy="1238250"/>
                <wp:effectExtent l="0" t="0" r="19050" b="19050"/>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1238250"/>
                        </a:xfrm>
                        <a:prstGeom prst="rect">
                          <a:avLst/>
                        </a:prstGeom>
                        <a:noFill/>
                        <a:ln w="12700" cap="flat" cmpd="sng" algn="ctr">
                          <a:solidFill>
                            <a:srgbClr val="DDDDDD">
                              <a:shade val="50000"/>
                            </a:srgbClr>
                          </a:solidFill>
                          <a:prstDash val="solid"/>
                          <a:miter lim="800000"/>
                        </a:ln>
                        <a:effectLst/>
                      </wps:spPr>
                      <wps:txbx>
                        <w:txbxContent>
                          <w:p w14:paraId="66F175B6" w14:textId="77777777" w:rsidR="002250AD" w:rsidRPr="002B39B5" w:rsidRDefault="002250AD" w:rsidP="00696642">
                            <w:pPr>
                              <w:spacing w:line="240" w:lineRule="auto"/>
                              <w:ind w:left="180" w:firstLine="0"/>
                              <w:rPr>
                                <w:rFonts w:cs="Arial"/>
                                <w:color w:val="000000"/>
                              </w:rPr>
                            </w:pPr>
                            <w:r w:rsidRPr="002B39B5">
                              <w:rPr>
                                <w:rFonts w:cs="Arial"/>
                                <w:color w:val="000000"/>
                              </w:rPr>
                              <w:t>Records excluded (n=31)</w:t>
                            </w:r>
                          </w:p>
                          <w:p w14:paraId="583DC7C5" w14:textId="77777777" w:rsidR="002250AD" w:rsidRPr="002B39B5" w:rsidRDefault="002250AD" w:rsidP="00696642">
                            <w:pPr>
                              <w:spacing w:line="240" w:lineRule="auto"/>
                              <w:ind w:left="180" w:firstLine="0"/>
                              <w:rPr>
                                <w:rFonts w:cs="Arial"/>
                                <w:color w:val="000000"/>
                              </w:rPr>
                            </w:pPr>
                            <w:r w:rsidRPr="002B39B5">
                              <w:rPr>
                                <w:rFonts w:cs="Arial"/>
                                <w:color w:val="000000"/>
                              </w:rPr>
                              <w:t>Abstract not available (n=3)</w:t>
                            </w:r>
                          </w:p>
                          <w:p w14:paraId="5525A5AF" w14:textId="77777777" w:rsidR="002250AD" w:rsidRPr="002B39B5" w:rsidRDefault="002250AD" w:rsidP="00696642">
                            <w:pPr>
                              <w:spacing w:line="240" w:lineRule="auto"/>
                              <w:ind w:left="180" w:firstLine="0"/>
                              <w:rPr>
                                <w:rFonts w:cs="Arial"/>
                                <w:color w:val="000000"/>
                              </w:rPr>
                            </w:pPr>
                            <w:r w:rsidRPr="002B39B5">
                              <w:rPr>
                                <w:rFonts w:cs="Arial"/>
                                <w:color w:val="000000"/>
                              </w:rPr>
                              <w:t>No human research (n=9)</w:t>
                            </w:r>
                          </w:p>
                          <w:p w14:paraId="2052119A" w14:textId="77777777" w:rsidR="002250AD" w:rsidRPr="002B39B5" w:rsidRDefault="002250AD" w:rsidP="00696642">
                            <w:pPr>
                              <w:spacing w:line="240" w:lineRule="auto"/>
                              <w:ind w:left="180" w:firstLine="0"/>
                              <w:rPr>
                                <w:rFonts w:cs="Arial"/>
                                <w:color w:val="000000"/>
                              </w:rPr>
                            </w:pPr>
                            <w:r w:rsidRPr="002B39B5">
                              <w:rPr>
                                <w:rFonts w:cs="Arial"/>
                                <w:color w:val="000000"/>
                              </w:rPr>
                              <w:t>Study focus did not meet inclusion criteria: not stroke (n=2), not VR (n=1), not TR (n=1); not upper limb rehabilitation (n=15)</w:t>
                            </w:r>
                          </w:p>
                          <w:p w14:paraId="077A116C" w14:textId="77777777" w:rsidR="002250AD" w:rsidRPr="00A90075" w:rsidRDefault="002250AD" w:rsidP="00540F42">
                            <w:pPr>
                              <w:rPr>
                                <w:color w:val="000000"/>
                                <w:sz w:val="16"/>
                                <w:szCs w:val="16"/>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06DF6" id="Retângulo 19" o:spid="_x0000_s1030" style="position:absolute;margin-left:295.5pt;margin-top:12.65pt;width:160.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U8igIAABAFAAAOAAAAZHJzL2Uyb0RvYy54bWysVM1u2zAMvg/YOwi6r3bSdkuNOkXQoMOA&#10;oCvWDj0zsvyDSaImKbG7x9mr7MVGyU7/ttMwHQSKpEjx40edXwxasb10vkNT8tlRzpk0AqvONCX/&#10;enf1bsGZD2AqUGhkyR+k5xfLt2/Oe1vIObaoKukYBTG+6G3J2xBskWVetFKDP0IrDRlrdBoCHV2T&#10;VQ56iq5VNs/z91mPrrIOhfSetOvRyJcpfl1LET7XtZeBqZLT20LaXdq3cc+W51A0DmzbiekZ8A+v&#10;0NAZSvoYag0B2M51f4TSnXDosQ5HAnWGdd0JmWqgamb5q2puW7Ay1ULgePsIk/9/YcX1/saxrqLe&#10;nXFmQFOPvsjw66dpdgoZKQmh3vqCHG/tjYs1ertB8c2TIXthiQc/+Qy109GXKmRDgvvhEW45BCZI&#10;Oc+PF8en1BVBttn8eDGnQ4wKxeG6dT58lKhZFEruqJ8JZthvfBhdDy4xm8GrTinSQ6EM62PUD3lM&#10;AEStWkEgUVsq1puGM1ANcVYEl0J6VF0Vr6cSXbO9VI7tgXizTmt0aqGSo/Y0pzU914/u6ekv4sTH&#10;rcG345VkGimnu0C8V50u+SIGOkRSJqaXiblTiU+wRikM2yH16+TQmS1WD9RDhyO5vRVXHaXdgA83&#10;4IjNBABNaPhMW62QUMFJ4qxF9+Nv+uhPJCMrZz1NByH2fQdOcqY+GaLf2ezkJI5TOpDgnmu3B63Z&#10;6UskAGf0B1iRxOgb1EGsHep7GuBVzEYmMIJyjj2ZDpdhnFb6AoRcrZIbjY6FsDG3VsTgEbEI9N1w&#10;D85OVAnEsms8TBAUrxgz+sabBle7gHWX6BQRHvGcyE1jl7o6fRFxrp+fk9fTR7b8DQAA//8DAFBL&#10;AwQUAAYACAAAACEAnuiL0uEAAAAKAQAADwAAAGRycy9kb3ducmV2LnhtbEyPzU7DMBCE70i8g7VI&#10;XFDrJKUtDXEqQEJQCSRaeIBtvCSh/olitwlvz3KC486OZr4p1qM14kR9aL1TkE4TEOQqr1tXK/h4&#10;f5zcgAgRnUbjHSn4pgDr8vyswFz7wW3ptIu14BAXclTQxNjlUoaqIYth6jty/Pv0vcXIZ19L3ePA&#10;4dbILEkW0mLruKHBjh4aqg67o1Vwv3l7fXrZLtuD/1qaq6G93nT4rNTlxXh3CyLSGP/M8IvP6FAy&#10;094fnQ7CKJivUt4SFWTzGQg2rNKMhT0LWTIDWRby/4TyBwAA//8DAFBLAQItABQABgAIAAAAIQC2&#10;gziS/gAAAOEBAAATAAAAAAAAAAAAAAAAAAAAAABbQ29udGVudF9UeXBlc10ueG1sUEsBAi0AFAAG&#10;AAgAAAAhADj9If/WAAAAlAEAAAsAAAAAAAAAAAAAAAAALwEAAF9yZWxzLy5yZWxzUEsBAi0AFAAG&#10;AAgAAAAhAFk5ZTyKAgAAEAUAAA4AAAAAAAAAAAAAAAAALgIAAGRycy9lMm9Eb2MueG1sUEsBAi0A&#10;FAAGAAgAAAAhAJ7oi9LhAAAACgEAAA8AAAAAAAAAAAAAAAAA5AQAAGRycy9kb3ducmV2LnhtbFBL&#10;BQYAAAAABAAEAPMAAADyBQAAAAA=&#10;" filled="f" strokecolor="#a2a2a2" strokeweight="1pt">
                <v:path arrowok="t"/>
                <v:textbox inset=",0,,0">
                  <w:txbxContent>
                    <w:p w14:paraId="66F175B6" w14:textId="77777777" w:rsidR="002250AD" w:rsidRPr="002B39B5" w:rsidRDefault="002250AD" w:rsidP="00696642">
                      <w:pPr>
                        <w:spacing w:line="240" w:lineRule="auto"/>
                        <w:ind w:left="180" w:firstLine="0"/>
                        <w:rPr>
                          <w:rFonts w:cs="Arial"/>
                          <w:color w:val="000000"/>
                        </w:rPr>
                      </w:pPr>
                      <w:r w:rsidRPr="002B39B5">
                        <w:rPr>
                          <w:rFonts w:cs="Arial"/>
                          <w:color w:val="000000"/>
                        </w:rPr>
                        <w:t>Records excluded (n=31)</w:t>
                      </w:r>
                    </w:p>
                    <w:p w14:paraId="583DC7C5" w14:textId="77777777" w:rsidR="002250AD" w:rsidRPr="002B39B5" w:rsidRDefault="002250AD" w:rsidP="00696642">
                      <w:pPr>
                        <w:spacing w:line="240" w:lineRule="auto"/>
                        <w:ind w:left="180" w:firstLine="0"/>
                        <w:rPr>
                          <w:rFonts w:cs="Arial"/>
                          <w:color w:val="000000"/>
                        </w:rPr>
                      </w:pPr>
                      <w:r w:rsidRPr="002B39B5">
                        <w:rPr>
                          <w:rFonts w:cs="Arial"/>
                          <w:color w:val="000000"/>
                        </w:rPr>
                        <w:t>Abstract not available (n=3)</w:t>
                      </w:r>
                    </w:p>
                    <w:p w14:paraId="5525A5AF" w14:textId="77777777" w:rsidR="002250AD" w:rsidRPr="002B39B5" w:rsidRDefault="002250AD" w:rsidP="00696642">
                      <w:pPr>
                        <w:spacing w:line="240" w:lineRule="auto"/>
                        <w:ind w:left="180" w:firstLine="0"/>
                        <w:rPr>
                          <w:rFonts w:cs="Arial"/>
                          <w:color w:val="000000"/>
                        </w:rPr>
                      </w:pPr>
                      <w:r w:rsidRPr="002B39B5">
                        <w:rPr>
                          <w:rFonts w:cs="Arial"/>
                          <w:color w:val="000000"/>
                        </w:rPr>
                        <w:t>No human research (n=9)</w:t>
                      </w:r>
                    </w:p>
                    <w:p w14:paraId="2052119A" w14:textId="77777777" w:rsidR="002250AD" w:rsidRPr="002B39B5" w:rsidRDefault="002250AD" w:rsidP="00696642">
                      <w:pPr>
                        <w:spacing w:line="240" w:lineRule="auto"/>
                        <w:ind w:left="180" w:firstLine="0"/>
                        <w:rPr>
                          <w:rFonts w:cs="Arial"/>
                          <w:color w:val="000000"/>
                        </w:rPr>
                      </w:pPr>
                      <w:r w:rsidRPr="002B39B5">
                        <w:rPr>
                          <w:rFonts w:cs="Arial"/>
                          <w:color w:val="000000"/>
                        </w:rPr>
                        <w:t>Study focus did not meet inclusion criteria: not stroke (n=2), not VR (n=1), not TR (n=1); not upper limb rehabilitation (n=15)</w:t>
                      </w:r>
                    </w:p>
                    <w:p w14:paraId="077A116C" w14:textId="77777777" w:rsidR="002250AD" w:rsidRPr="00A90075" w:rsidRDefault="002250AD" w:rsidP="00540F42">
                      <w:pPr>
                        <w:rPr>
                          <w:color w:val="000000"/>
                          <w:sz w:val="16"/>
                          <w:szCs w:val="16"/>
                        </w:rPr>
                      </w:pPr>
                    </w:p>
                  </w:txbxContent>
                </v:textbox>
              </v:rect>
            </w:pict>
          </mc:Fallback>
        </mc:AlternateContent>
      </w:r>
      <w:r w:rsidR="00821257">
        <w:rPr>
          <w:rFonts w:ascii="Calibri" w:eastAsia="Calibri" w:hAnsi="Calibri" w:cs="Times New Roman"/>
          <w:noProof/>
          <w:sz w:val="22"/>
          <w:szCs w:val="22"/>
          <w:lang w:val="pt-PT" w:eastAsia="pt-PT"/>
        </w:rPr>
        <mc:AlternateContent>
          <mc:Choice Requires="wps">
            <w:drawing>
              <wp:anchor distT="0" distB="0" distL="114300" distR="114300" simplePos="0" relativeHeight="251681792" behindDoc="0" locked="0" layoutInCell="1" allowOverlap="1" wp14:anchorId="727D3102" wp14:editId="585C0361">
                <wp:simplePos x="0" y="0"/>
                <wp:positionH relativeFrom="column">
                  <wp:posOffset>2209800</wp:posOffset>
                </wp:positionH>
                <wp:positionV relativeFrom="paragraph">
                  <wp:posOffset>211455</wp:posOffset>
                </wp:positionV>
                <wp:extent cx="0" cy="180975"/>
                <wp:effectExtent l="76200" t="0" r="57150" b="47625"/>
                <wp:wrapNone/>
                <wp:docPr id="52" name="Conector de Seta Reta 52"/>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7E92C6" id="Conector de Seta Reta 52" o:spid="_x0000_s1026" type="#_x0000_t32" style="position:absolute;margin-left:174pt;margin-top:16.65pt;width:0;height:14.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qgy5AEAADEEAAAOAAAAZHJzL2Uyb0RvYy54bWysU9uO0zAQfUfiHyy/06SVFpaq6T50WV4Q&#10;VLvwAV5nnFjyTfbQJn/P2ElTbkIC8TLJ2HNm5pwZ7+4Ga9gJYtLeNXy9qjkDJ32rXdfwL58fXt1y&#10;llC4VhjvoOEjJH63f/lidw5b2PjemxYioyQubc+h4T1i2FZVkj1YkVY+gKNL5aMVSG7sqjaKM2W3&#10;ptrU9evq7GMbopeQEp3eT5d8X/IrBRI/KZUAmWk49YbFxmKfs632O7Htogi9lnMb4h+6sEI7Krqk&#10;uhco2Neof0lltYw+eYUr6W3lldISCgdis65/YvPUiwCFC4mTwiJT+n9p5cfTMTLdNvxmw5kTlmZ0&#10;oElJ9JG1wJ6AiDxmQ/ck1jmkLWEO7hhnL4VjzMwHFW3+Eic2FIHHRWAYkMnpUNLp+rZ+++Ymp6uu&#10;uBATvgdvWf5peMIodNcjNTN1sy76itOHhBPwAshFjcs2eaPbB21McfIKwcFEdhI0fBzWc8EfolBo&#10;8861DMdAzDFq4ToDc2TOWmXGE8fyh6OBqeIjKBKOWE2dlZW91hNSgsNLTeMoOsMUdbcA60Lpj8A5&#10;PkOhrPPfgBdEqewdLmCrnY+/q36VSU3xFwUm3lmCZ9+OZfpFGtrLMsb5DeXF/94v8OtL338DAAD/&#10;/wMAUEsDBBQABgAIAAAAIQBCcHUf3wAAAAkBAAAPAAAAZHJzL2Rvd25yZXYueG1sTI9BT8MwDIXv&#10;SPyHyEjcWLoWjVKaTgOJIS6bGIhz1pi2InGqJt0Kvx5PHOBm+z09f69cTs6KAw6h86RgPktAINXe&#10;dNQoeHt9vMpBhKjJaOsJFXxhgGV1flbqwvgjveBhFxvBIRQKraCNsS+kDHWLToeZ75FY+/CD05HX&#10;oZFm0EcOd1amSbKQTnfEH1rd40OL9edudApunvym29xO2xTHdL3afr/fP9u1UpcX0+oORMQp/pnh&#10;hM/oUDHT3o9kgrAKsuucu0QesgwEG34PewWLeQ6yKuX/BtUPAAAA//8DAFBLAQItABQABgAIAAAA&#10;IQC2gziS/gAAAOEBAAATAAAAAAAAAAAAAAAAAAAAAABbQ29udGVudF9UeXBlc10ueG1sUEsBAi0A&#10;FAAGAAgAAAAhADj9If/WAAAAlAEAAAsAAAAAAAAAAAAAAAAALwEAAF9yZWxzLy5yZWxzUEsBAi0A&#10;FAAGAAgAAAAhAKTGqDLkAQAAMQQAAA4AAAAAAAAAAAAAAAAALgIAAGRycy9lMm9Eb2MueG1sUEsB&#10;Ai0AFAAGAAgAAAAhAEJwdR/fAAAACQEAAA8AAAAAAAAAAAAAAAAAPgQAAGRycy9kb3ducmV2Lnht&#10;bFBLBQYAAAAABAAEAPMAAABKBQAAAAA=&#10;" strokecolor="black [3213]">
                <v:stroke endarrow="block"/>
              </v:shape>
            </w:pict>
          </mc:Fallback>
        </mc:AlternateContent>
      </w:r>
    </w:p>
    <w:p w14:paraId="35338CBC" w14:textId="4B550032" w:rsidR="00540F42" w:rsidRPr="00540F42" w:rsidRDefault="002B39B5" w:rsidP="00540F42">
      <w:pPr>
        <w:spacing w:after="160" w:line="240" w:lineRule="auto"/>
        <w:ind w:firstLine="0"/>
        <w:rPr>
          <w:rFonts w:eastAsia="Calibri" w:cs="Arial"/>
          <w:spacing w:val="1"/>
          <w:sz w:val="20"/>
          <w:szCs w:val="20"/>
          <w:lang w:eastAsia="pt-PT"/>
        </w:rPr>
      </w:pPr>
      <w:r w:rsidRPr="00540F42">
        <w:rPr>
          <w:rFonts w:ascii="Calibri" w:eastAsia="Calibri" w:hAnsi="Calibri" w:cs="Times New Roman"/>
          <w:noProof/>
          <w:sz w:val="22"/>
          <w:szCs w:val="22"/>
          <w:lang w:val="pt-PT" w:eastAsia="pt-PT"/>
        </w:rPr>
        <mc:AlternateContent>
          <mc:Choice Requires="wps">
            <w:drawing>
              <wp:anchor distT="0" distB="0" distL="114300" distR="114300" simplePos="0" relativeHeight="251670528" behindDoc="0" locked="0" layoutInCell="1" allowOverlap="1" wp14:anchorId="392AF81E" wp14:editId="3D34681C">
                <wp:simplePos x="0" y="0"/>
                <wp:positionH relativeFrom="margin">
                  <wp:posOffset>371475</wp:posOffset>
                </wp:positionH>
                <wp:positionV relativeFrom="paragraph">
                  <wp:posOffset>179705</wp:posOffset>
                </wp:positionV>
                <wp:extent cx="400050" cy="657225"/>
                <wp:effectExtent l="0" t="0" r="19050" b="2857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657225"/>
                        </a:xfrm>
                        <a:prstGeom prst="rect">
                          <a:avLst/>
                        </a:prstGeom>
                        <a:noFill/>
                        <a:ln w="12700" cap="flat" cmpd="sng" algn="ctr">
                          <a:solidFill>
                            <a:srgbClr val="DDDDDD">
                              <a:shade val="50000"/>
                            </a:srgbClr>
                          </a:solidFill>
                          <a:prstDash val="solid"/>
                          <a:miter lim="800000"/>
                        </a:ln>
                        <a:effectLst/>
                      </wps:spPr>
                      <wps:txbx>
                        <w:txbxContent>
                          <w:p w14:paraId="5AC238FB" w14:textId="58212D52" w:rsidR="002250AD" w:rsidRPr="002B39B5" w:rsidRDefault="002250AD" w:rsidP="00A90075">
                            <w:pPr>
                              <w:ind w:firstLine="0"/>
                              <w:jc w:val="both"/>
                              <w:rPr>
                                <w:rFonts w:cs="Arial"/>
                                <w:b/>
                                <w:bCs/>
                                <w:color w:val="000000"/>
                              </w:rPr>
                            </w:pPr>
                            <w:r w:rsidRPr="002B39B5">
                              <w:rPr>
                                <w:rFonts w:cs="Arial"/>
                                <w:b/>
                                <w:bCs/>
                                <w:color w:val="000000"/>
                              </w:rPr>
                              <w:t>Screening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AF81E" id="Retângulo 11" o:spid="_x0000_s1031" style="position:absolute;margin-left:29.25pt;margin-top:14.15pt;width:31.5pt;height:5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aNojgIAABkFAAAOAAAAZHJzL2Uyb0RvYy54bWysVEtu2zAQ3RfoHQjuG8mGnaRC5MCIkaKA&#10;kQRNiqzHFGUJJTksSVtKj9Or9GIdUnLipF0V1YLgfDifN290cdlrxfbS+RZNyScnOWfSCKxasy35&#10;14frD+ec+QCmAoVGlvxJen65eP/uorOFnGKDqpKOURDji86WvAnBFlnmRSM1+BO00pCxRqchkOi2&#10;WeWgo+haZdM8P806dJV1KKT3pF0NRr5I8etainBb114GpkpOtYV0unRu4pktLqDYOrBNK8Yy4B+q&#10;0NAaSvocagUB2M61f4TSrXDosQ4nAnWGdd0KmXqgbib5m27uG7Ay9ULgePsMk/9/YcXN/s6xtqLZ&#10;TTgzoGlGX2T49dNsdwoZKQmhzvqCHO/tnYs9ertG8c2TIXtliYIfffra6ehLHbI+wf30DLfsAxOk&#10;nOV5PqehCDKdzs+m03lMlkFxeGydD58kahYvJXc0zQQy7Nc+DK4Hl5jL4HWrFOmhUIZ11NL0LI/x&#10;gYhVKwh01ZZa9WbLGagtMVYEl0J6VG0Vn6cG3XZzpRzbA7Fmlb7BqYFKDto51Z7YQ+X6wT2V/ipO&#10;LG4FvhmeJNNAON0GYr1qdcnPY6BDJGViepl4O7b4Amq8hX7Tp2klqKJmg9UTTdDhQG1vxXVLadfg&#10;wx044jIBQPsZbumoFRIqON44a9D9+Js++pc8ngQgZx2tB4H2fQdOcqY+G+Lfx8lsRqaQhBkNjwR3&#10;bNkcW8xOXyFhSRSjAtM1+gd1uNYO9SNt8jImJhMYQcUN4xmFqzCsLf0LhFwukxvtkIWwNvdWxOAR&#10;vIj5Q/8Izo6sCUS3GzysEhRvyDP4xpcGl7uAdZuY9QLtyHLavzTg8V8RF/xYTl4vf7TFbwAAAP//&#10;AwBQSwMEFAAGAAgAAAAhAAD+X0XeAAAACQEAAA8AAABkcnMvZG93bnJldi54bWxMj8FuwjAQRO+V&#10;+g/WVuqtOAkFpSEOKpW4lQO0vZvYxFHtdWobSPn6Lqdy290Zzb6pl6Oz7KRD7D0KyCcZMI2tVz12&#10;Aj4/1k8lsJgkKmk9agG/OsKyub+rZaX8Gbf6tEsdoxCMlRRgUhoqzmNrtJNx4geNpB18cDLRGjqu&#10;gjxTuLO8yLI5d7JH+mDkoN+Mbr93RyeAd9vN+ypc8GdVfpnnedhc1vZFiMeH8XUBLOkx/Zvhik/o&#10;0BDT3h9RRWYFzMoZOQUU5RTYVS9yOuxpmOYl8Kbmtw2aPwAAAP//AwBQSwECLQAUAAYACAAAACEA&#10;toM4kv4AAADhAQAAEwAAAAAAAAAAAAAAAAAAAAAAW0NvbnRlbnRfVHlwZXNdLnhtbFBLAQItABQA&#10;BgAIAAAAIQA4/SH/1gAAAJQBAAALAAAAAAAAAAAAAAAAAC8BAABfcmVscy8ucmVsc1BLAQItABQA&#10;BgAIAAAAIQA5oaNojgIAABkFAAAOAAAAAAAAAAAAAAAAAC4CAABkcnMvZTJvRG9jLnhtbFBLAQIt&#10;ABQABgAIAAAAIQAA/l9F3gAAAAkBAAAPAAAAAAAAAAAAAAAAAOgEAABkcnMvZG93bnJldi54bWxQ&#10;SwUGAAAAAAQABADzAAAA8wUAAAAA&#10;" filled="f" strokecolor="#a2a2a2" strokeweight="1pt">
                <v:path arrowok="t"/>
                <v:textbox style="layout-flow:vertical;mso-layout-flow-alt:bottom-to-top">
                  <w:txbxContent>
                    <w:p w14:paraId="5AC238FB" w14:textId="58212D52" w:rsidR="002250AD" w:rsidRPr="002B39B5" w:rsidRDefault="002250AD" w:rsidP="00A90075">
                      <w:pPr>
                        <w:ind w:firstLine="0"/>
                        <w:jc w:val="both"/>
                        <w:rPr>
                          <w:rFonts w:cs="Arial"/>
                          <w:b/>
                          <w:bCs/>
                          <w:color w:val="000000"/>
                        </w:rPr>
                      </w:pPr>
                      <w:r w:rsidRPr="002B39B5">
                        <w:rPr>
                          <w:rFonts w:cs="Arial"/>
                          <w:b/>
                          <w:bCs/>
                          <w:color w:val="000000"/>
                        </w:rPr>
                        <w:t>Screening</w:t>
                      </w:r>
                    </w:p>
                  </w:txbxContent>
                </v:textbox>
                <w10:wrap anchorx="margin"/>
              </v:rect>
            </w:pict>
          </mc:Fallback>
        </mc:AlternateContent>
      </w:r>
      <w:r w:rsidRPr="00540F42">
        <w:rPr>
          <w:rFonts w:ascii="Calibri" w:eastAsia="Calibri" w:hAnsi="Calibri" w:cs="Times New Roman"/>
          <w:noProof/>
          <w:sz w:val="22"/>
          <w:szCs w:val="22"/>
          <w:lang w:val="pt-PT" w:eastAsia="pt-PT"/>
        </w:rPr>
        <mc:AlternateContent>
          <mc:Choice Requires="wps">
            <w:drawing>
              <wp:anchor distT="0" distB="0" distL="114300" distR="114300" simplePos="0" relativeHeight="251669504" behindDoc="0" locked="0" layoutInCell="1" allowOverlap="1" wp14:anchorId="7F905176" wp14:editId="0952CEDB">
                <wp:simplePos x="0" y="0"/>
                <wp:positionH relativeFrom="column">
                  <wp:posOffset>1352550</wp:posOffset>
                </wp:positionH>
                <wp:positionV relativeFrom="paragraph">
                  <wp:posOffset>132080</wp:posOffset>
                </wp:positionV>
                <wp:extent cx="1790700" cy="323850"/>
                <wp:effectExtent l="0" t="0" r="19050" b="19050"/>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0" cy="323850"/>
                        </a:xfrm>
                        <a:prstGeom prst="rect">
                          <a:avLst/>
                        </a:prstGeom>
                        <a:noFill/>
                        <a:ln w="12700" cap="flat" cmpd="sng" algn="ctr">
                          <a:solidFill>
                            <a:srgbClr val="DDDDDD">
                              <a:shade val="50000"/>
                            </a:srgbClr>
                          </a:solidFill>
                          <a:prstDash val="solid"/>
                          <a:miter lim="800000"/>
                        </a:ln>
                        <a:effectLst/>
                      </wps:spPr>
                      <wps:txbx>
                        <w:txbxContent>
                          <w:p w14:paraId="43E4A02E" w14:textId="77777777" w:rsidR="002250AD" w:rsidRPr="002B39B5" w:rsidRDefault="002250AD" w:rsidP="00540F42">
                            <w:pPr>
                              <w:spacing w:line="240" w:lineRule="auto"/>
                              <w:jc w:val="center"/>
                              <w:rPr>
                                <w:rFonts w:cs="Arial"/>
                                <w:color w:val="000000"/>
                              </w:rPr>
                            </w:pPr>
                            <w:r w:rsidRPr="002B39B5">
                              <w:rPr>
                                <w:rFonts w:cs="Arial"/>
                                <w:color w:val="000000"/>
                              </w:rPr>
                              <w:t>Records after duplicates removed (n=66)</w:t>
                            </w:r>
                          </w:p>
                          <w:p w14:paraId="34E1E2BF" w14:textId="77777777" w:rsidR="002250AD" w:rsidRPr="00540F42" w:rsidRDefault="002250AD" w:rsidP="00540F42">
                            <w:pPr>
                              <w:spacing w:line="240" w:lineRule="auto"/>
                              <w:jc w:val="center"/>
                              <w:rPr>
                                <w:rFonts w:ascii="Times New Roman" w:hAnsi="Times New Roman"/>
                                <w:color w:val="000000"/>
                                <w:sz w:val="20"/>
                                <w:szCs w:val="20"/>
                              </w:rPr>
                            </w:pPr>
                          </w:p>
                          <w:p w14:paraId="58C491A7" w14:textId="77777777" w:rsidR="002250AD" w:rsidRPr="00540F42" w:rsidRDefault="002250AD" w:rsidP="00540F42">
                            <w:pPr>
                              <w:spacing w:line="240" w:lineRule="auto"/>
                              <w:jc w:val="center"/>
                              <w:rPr>
                                <w:rFonts w:ascii="Times New Roman" w:hAnsi="Times New Roman"/>
                                <w:color w:val="000000"/>
                                <w:sz w:val="20"/>
                                <w:szCs w:val="20"/>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05176" id="Retângulo 14" o:spid="_x0000_s1032" style="position:absolute;margin-left:106.5pt;margin-top:10.4pt;width:141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mojwIAABMFAAAOAAAAZHJzL2Uyb0RvYy54bWysVEtu2zAQ3RfoHQjuG8mO8xMiB0aMFAWM&#10;xGhSZD2mKIkofyVpy+lxepVerENSTtK0q6JaEPPTDOfNG15e7ZUkO+68MLqmk6OSEq6ZaYTuavrl&#10;4ebDOSU+gG5AGs1r+sQ9vZq/f3c52IpPTW9kwx3BJNpXg61pH4KtisKznivwR8Zyjc7WOAUBVdcV&#10;jYMBsytZTMvytBiMa6wzjHuP1mV20nnK37achbu29TwQWVO8W0inS+cmnsX8EqrOge0FG68B/3AL&#10;BUJj0edUSwhAtk78kUoJ5ow3bThiRhWmbQXjqQfsZlK+6ea+B8tTLwiOt88w+f+Xlt3u1o6IBmc3&#10;o0SDwhl95uHnD91tpSFoRIQG6ysMvLdrF3v0dmXYV4+O4jdPVPwYs2+dirHYIdknuJ+e4eb7QBga&#10;J2cX5VmJU2HoO54en5+keRRQHf62zoeP3CgShZo6HGdCGXYrH2J9qA4hsZg2N0LKNFKpyYAVpjk/&#10;ILNaCQFLKYu9et1RArJDyrLgUkpvpGji76lD122upSM7QNos05eDemh4tp6U+EVw8A4+h2f5dZ54&#10;uSX4Pv+SSmTGKRGQ9lKomp7HRIdMUsfyPBF3bPEF1SiF/WafxnV6GMzGNE84Qmcyt71lNwLLrsCH&#10;NTgkMwKMCxru8GilQVTMKFHSG/f9b/YYjxxDLyUDLgci9m0LjlMiP2lk38VkNovblBQU3GvrJimz&#10;k7MpevRWXRsEcYLPgGVJjPFBHsTWGfWIO7yIFdEFmmHdPJdRuQ55YfEVYHyxSGG4PRbCSt9bFpNH&#10;1CLYD/tHcHakS0Ci3ZrDEkH1hjU5NvNmsQ2mFYlSEeWM6chv3Lw02fGViKv9Wk9RL2/Z/BcAAAD/&#10;/wMAUEsDBBQABgAIAAAAIQCV2AMO4AAAAAkBAAAPAAAAZHJzL2Rvd25yZXYueG1sTI9BT8MwDIXv&#10;SPyHyEjcWNqNQVeaTmMSJyZtjB12zBrTVjRO1GRd4ddjTnCz/Z6ev1csR9uJAfvQOlKQThIQSJUz&#10;LdUKDu8vdxmIEDUZ3TlCBV8YYFleXxU6N+5CbzjsYy04hEKuFTQx+lzKUDVodZg4j8Tah+utjrz2&#10;tTS9vnC47eQ0SR6k1S3xh0Z7XDdYfe7PVsHr96YeZttV9iz9br4+7rabo5dK3d6MqycQEcf4Z4Zf&#10;fEaHkplO7kwmiE7BNJ1xl8hDwhXYcL+Y8+Gk4DHNQJaF/N+g/AEAAP//AwBQSwECLQAUAAYACAAA&#10;ACEAtoM4kv4AAADhAQAAEwAAAAAAAAAAAAAAAAAAAAAAW0NvbnRlbnRfVHlwZXNdLnhtbFBLAQIt&#10;ABQABgAIAAAAIQA4/SH/1gAAAJQBAAALAAAAAAAAAAAAAAAAAC8BAABfcmVscy8ucmVsc1BLAQIt&#10;ABQABgAIAAAAIQBMYymojwIAABMFAAAOAAAAAAAAAAAAAAAAAC4CAABkcnMvZTJvRG9jLnhtbFBL&#10;AQItABQABgAIAAAAIQCV2AMO4AAAAAkBAAAPAAAAAAAAAAAAAAAAAOkEAABkcnMvZG93bnJldi54&#10;bWxQSwUGAAAAAAQABADzAAAA9gUAAAAA&#10;" filled="f" strokecolor="#a2a2a2" strokeweight="1pt">
                <v:path arrowok="t"/>
                <v:textbox inset=",0">
                  <w:txbxContent>
                    <w:p w14:paraId="43E4A02E" w14:textId="77777777" w:rsidR="002250AD" w:rsidRPr="002B39B5" w:rsidRDefault="002250AD" w:rsidP="00540F42">
                      <w:pPr>
                        <w:spacing w:line="240" w:lineRule="auto"/>
                        <w:jc w:val="center"/>
                        <w:rPr>
                          <w:rFonts w:cs="Arial"/>
                          <w:color w:val="000000"/>
                        </w:rPr>
                      </w:pPr>
                      <w:r w:rsidRPr="002B39B5">
                        <w:rPr>
                          <w:rFonts w:cs="Arial"/>
                          <w:color w:val="000000"/>
                        </w:rPr>
                        <w:t>Records after duplicates removed (n=66)</w:t>
                      </w:r>
                    </w:p>
                    <w:p w14:paraId="34E1E2BF" w14:textId="77777777" w:rsidR="002250AD" w:rsidRPr="00540F42" w:rsidRDefault="002250AD" w:rsidP="00540F42">
                      <w:pPr>
                        <w:spacing w:line="240" w:lineRule="auto"/>
                        <w:jc w:val="center"/>
                        <w:rPr>
                          <w:rFonts w:ascii="Times New Roman" w:hAnsi="Times New Roman"/>
                          <w:color w:val="000000"/>
                          <w:sz w:val="20"/>
                          <w:szCs w:val="20"/>
                        </w:rPr>
                      </w:pPr>
                    </w:p>
                    <w:p w14:paraId="58C491A7" w14:textId="77777777" w:rsidR="002250AD" w:rsidRPr="00540F42" w:rsidRDefault="002250AD" w:rsidP="00540F42">
                      <w:pPr>
                        <w:spacing w:line="240" w:lineRule="auto"/>
                        <w:jc w:val="center"/>
                        <w:rPr>
                          <w:rFonts w:ascii="Times New Roman" w:hAnsi="Times New Roman"/>
                          <w:color w:val="000000"/>
                          <w:sz w:val="20"/>
                          <w:szCs w:val="20"/>
                        </w:rPr>
                      </w:pPr>
                    </w:p>
                  </w:txbxContent>
                </v:textbox>
              </v:rect>
            </w:pict>
          </mc:Fallback>
        </mc:AlternateContent>
      </w:r>
    </w:p>
    <w:p w14:paraId="15AACEA8" w14:textId="69EBE9A8" w:rsidR="00540F42" w:rsidRPr="00540F42" w:rsidRDefault="00821257" w:rsidP="00540F42">
      <w:pPr>
        <w:spacing w:after="160" w:line="240" w:lineRule="auto"/>
        <w:ind w:firstLine="0"/>
        <w:rPr>
          <w:rFonts w:eastAsia="Calibri" w:cs="Arial"/>
          <w:spacing w:val="1"/>
          <w:sz w:val="20"/>
          <w:szCs w:val="20"/>
          <w:lang w:eastAsia="pt-PT"/>
        </w:rPr>
      </w:pPr>
      <w:r>
        <w:rPr>
          <w:rFonts w:ascii="Calibri" w:eastAsia="Calibri" w:hAnsi="Calibri" w:cs="Times New Roman"/>
          <w:noProof/>
          <w:sz w:val="22"/>
          <w:szCs w:val="22"/>
          <w:lang w:val="pt-PT" w:eastAsia="pt-PT"/>
        </w:rPr>
        <mc:AlternateContent>
          <mc:Choice Requires="wps">
            <w:drawing>
              <wp:anchor distT="0" distB="0" distL="114300" distR="114300" simplePos="0" relativeHeight="251683840" behindDoc="0" locked="0" layoutInCell="1" allowOverlap="1" wp14:anchorId="4923A179" wp14:editId="1A6FC87F">
                <wp:simplePos x="0" y="0"/>
                <wp:positionH relativeFrom="column">
                  <wp:posOffset>2200275</wp:posOffset>
                </wp:positionH>
                <wp:positionV relativeFrom="paragraph">
                  <wp:posOffset>201930</wp:posOffset>
                </wp:positionV>
                <wp:extent cx="0" cy="180975"/>
                <wp:effectExtent l="76200" t="0" r="57150" b="47625"/>
                <wp:wrapNone/>
                <wp:docPr id="54" name="Conector de Seta Reta 54"/>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89FAEC" id="Conector de Seta Reta 54" o:spid="_x0000_s1026" type="#_x0000_t32" style="position:absolute;margin-left:173.25pt;margin-top:15.9pt;width:0;height:14.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7Bv5QEAADEEAAAOAAAAZHJzL2Uyb0RvYy54bWysU9tu2zAMfR+wfxD0vtgu1q0L4vQhXfcy&#10;bEHbfYAqU7EA3SBxsfP3o2TH2Q0DNuyFNiUekueQ2tyO1rAjxKS9a3mzqjkDJ32n3aHlX57uX91w&#10;llC4ThjvoOUnSPx2+/LFZghruPK9Nx1ERklcWg+h5T1iWFdVkj1YkVY+gKNL5aMVSG48VF0UA2W3&#10;prqq6zfV4GMXopeQEp3eTZd8W/IrBRI/K5UAmWk59YbFxmKfs622G7E+RBF6Lec2xD90YYV2VHRJ&#10;dSdQsK9R/5LKahl98gpX0tvKK6UlFA7Epql/YvPYiwCFC4mTwiJT+n9p5afjPjLdtfz6NWdOWJrR&#10;jiYl0UfWAXsEIvKQDd2TWENIa8Ls3D7OXgr7mJmPKtr8JU5sLAKfFoFhRCanQ0mnzU397u11Tldd&#10;cCEm/ADesvzT8oRR6EOP1MzUTVP0FcePCSfgGZCLGpdt8kZ399qY4uQVgp2J7Cho+Dg2c8EfolBo&#10;8951DE+BmGPUwh0MzJE5a5UZTxzLH54MTBUfQJFwxGrqrKzspZ6QEhyeaxpH0RmmqLsFWBdKfwTO&#10;8RkKZZ3/BrwgSmXvcAFb7Xz8XfWLTGqKPysw8c4SPPvuVKZfpKG9LGOc31Be/O/9Ar+89O03AAAA&#10;//8DAFBLAwQUAAYACAAAACEAQtES+N4AAAAJAQAADwAAAGRycy9kb3ducmV2LnhtbEyPQU/DMAyF&#10;70j8h8hI3Fi6DjooTaeBxNAum9gQ56wxbUXiVE26FX49RhzgZvs9PX+vWIzOiiP2ofWkYDpJQCBV&#10;3rRUK3jdP13dgghRk9HWEyr4xACL8vys0LnxJ3rB4y7WgkMo5FpBE2OXSxmqBp0OE98hsfbue6cj&#10;r30tTa9PHO6sTJMkk063xB8a3eFjg9XHbnAK5s9+027uxm2KQ7pabr/eHtZ2pdTlxbi8BxFxjH9m&#10;+MFndCiZ6eAHMkFYBbPr7IatPEy5Aht+DwcFWTIDWRbyf4PyGwAA//8DAFBLAQItABQABgAIAAAA&#10;IQC2gziS/gAAAOEBAAATAAAAAAAAAAAAAAAAAAAAAABbQ29udGVudF9UeXBlc10ueG1sUEsBAi0A&#10;FAAGAAgAAAAhADj9If/WAAAAlAEAAAsAAAAAAAAAAAAAAAAALwEAAF9yZWxzLy5yZWxzUEsBAi0A&#10;FAAGAAgAAAAhAOXLsG/lAQAAMQQAAA4AAAAAAAAAAAAAAAAALgIAAGRycy9lMm9Eb2MueG1sUEsB&#10;Ai0AFAAGAAgAAAAhAELREvjeAAAACQEAAA8AAAAAAAAAAAAAAAAAPwQAAGRycy9kb3ducmV2Lnht&#10;bFBLBQYAAAAABAAEAPMAAABKBQAAAAA=&#10;" strokecolor="black [3213]">
                <v:stroke endarrow="block"/>
              </v:shape>
            </w:pict>
          </mc:Fallback>
        </mc:AlternateContent>
      </w:r>
    </w:p>
    <w:p w14:paraId="54C6CC03" w14:textId="27851DC7" w:rsidR="00540F42" w:rsidRPr="00540F42" w:rsidRDefault="00B46D33" w:rsidP="00540F42">
      <w:pPr>
        <w:spacing w:after="160" w:line="240" w:lineRule="auto"/>
        <w:ind w:firstLine="0"/>
        <w:rPr>
          <w:rFonts w:eastAsia="Calibri" w:cs="Arial"/>
          <w:spacing w:val="1"/>
          <w:sz w:val="20"/>
          <w:szCs w:val="20"/>
          <w:lang w:eastAsia="pt-PT"/>
        </w:rPr>
      </w:pPr>
      <w:r w:rsidRPr="00540F42">
        <w:rPr>
          <w:rFonts w:eastAsia="Calibri" w:cs="Arial"/>
          <w:noProof/>
          <w:spacing w:val="1"/>
          <w:sz w:val="20"/>
          <w:szCs w:val="20"/>
          <w:lang w:val="pt-PT" w:eastAsia="pt-PT"/>
        </w:rPr>
        <mc:AlternateContent>
          <mc:Choice Requires="wps">
            <w:drawing>
              <wp:anchor distT="0" distB="0" distL="114300" distR="114300" simplePos="0" relativeHeight="251689984" behindDoc="0" locked="0" layoutInCell="1" allowOverlap="1" wp14:anchorId="2B51C2FB" wp14:editId="6ECD321E">
                <wp:simplePos x="0" y="0"/>
                <wp:positionH relativeFrom="column">
                  <wp:posOffset>3143250</wp:posOffset>
                </wp:positionH>
                <wp:positionV relativeFrom="paragraph">
                  <wp:posOffset>230505</wp:posOffset>
                </wp:positionV>
                <wp:extent cx="603250" cy="0"/>
                <wp:effectExtent l="0" t="76200" r="25400" b="95250"/>
                <wp:wrapNone/>
                <wp:docPr id="50" name="Conector de Seta Reta 8"/>
                <wp:cNvGraphicFramePr/>
                <a:graphic xmlns:a="http://schemas.openxmlformats.org/drawingml/2006/main">
                  <a:graphicData uri="http://schemas.microsoft.com/office/word/2010/wordprocessingShape">
                    <wps:wsp>
                      <wps:cNvCnPr/>
                      <wps:spPr>
                        <a:xfrm>
                          <a:off x="0" y="0"/>
                          <a:ext cx="603250" cy="0"/>
                        </a:xfrm>
                        <a:prstGeom prst="straightConnector1">
                          <a:avLst/>
                        </a:prstGeom>
                        <a:noFill/>
                        <a:ln w="6350" cap="flat" cmpd="sng" algn="ctr">
                          <a:solidFill>
                            <a:srgbClr val="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812EFE" id="Conector de Seta Reta 8" o:spid="_x0000_s1026" type="#_x0000_t32" style="position:absolute;margin-left:247.5pt;margin-top:18.15pt;width:4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Qt2AEAAKEDAAAOAAAAZHJzL2Uyb0RvYy54bWysU8tu2zAQvBfIPxC8x5IdNDAEyznYTS9F&#10;azTtB6wpSiLAF5Zby/77LmnFTdtbUR0oUuTO7AxHm6ezs+KkMZngW7lc1FJor0Jn/NDK79+e79dS&#10;JALfgQ1et/Kik3za3r3bTLHRqzAG22kUDOJTM8VWjkSxqaqkRu0gLULUnjf7gA6IlzhUHcLE6M5W&#10;q7p+rKaAXcSgdEr8dX/dlNuC3/da0Ze+T5qEbSX3RmXEMh7zWG030AwIcTRqbgP+oQsHxjPpDWoP&#10;BOIHmr+gnFEYUuhpoYKrQt8bpYsGVrOs/1DzMkLURQubk+LNpvT/YNXn0wGF6Vr5nu3x4PiOdnxT&#10;igKKTosXzUK+5mGdvZpiarhk5w84r1I8YBZ+7tHlN0sS5+Lv5eavPpNQ/PGxflhlGvW6Vf2qi5jo&#10;ow5O5EkrEyGYYSTu5drMstgLp0+JmJkLXwsyqQ/Pxtpyl9aLiZkeCg9wonoLxJQussbkBynADhxV&#10;RVgQU7Cmy9UZJ+Fw3FkUJ8hxKU9WzWy/HcvUe0jj9VzZugbJGeI0W+Naub5VQ0Ng7AffCbpEtpfQ&#10;gB+snpGtz8y6ZHUWl12++ppnx9Bdit1VXnEOSkNzZnPQ3q55/vbP2v4EAAD//wMAUEsDBBQABgAI&#10;AAAAIQAwmeu73AAAAAkBAAAPAAAAZHJzL2Rvd25yZXYueG1sTI/BTsMwEETvSPyDtUjcqFNCqybE&#10;qRBSbgiJUjhv4yUJjddR7Kbh71nEAY47O5p5U2xn16uJxtB5NrBcJKCIa287bgzsX6ubDagQkS32&#10;nsnAFwXYlpcXBebWn/mFpl1slIRwyNFAG+OQax3qlhyGhR+I5ffhR4dRzrHRdsSzhLte3ybJWjvs&#10;WBpaHOixpfq4OzkDT8/ZZn9cTlNV1e+f6cgVpvrNmOur+eEeVKQ5/pnhB1/QoRSmgz+xDao3cJet&#10;ZEs0kK5TUGJYZYkIh19Bl4X+v6D8BgAA//8DAFBLAQItABQABgAIAAAAIQC2gziS/gAAAOEBAAAT&#10;AAAAAAAAAAAAAAAAAAAAAABbQ29udGVudF9UeXBlc10ueG1sUEsBAi0AFAAGAAgAAAAhADj9If/W&#10;AAAAlAEAAAsAAAAAAAAAAAAAAAAALwEAAF9yZWxzLy5yZWxzUEsBAi0AFAAGAAgAAAAhAJlgxC3Y&#10;AQAAoQMAAA4AAAAAAAAAAAAAAAAALgIAAGRycy9lMm9Eb2MueG1sUEsBAi0AFAAGAAgAAAAhADCZ&#10;67vcAAAACQEAAA8AAAAAAAAAAAAAAAAAMgQAAGRycy9kb3ducmV2LnhtbFBLBQYAAAAABAAEAPMA&#10;AAA7BQAAAAA=&#10;" strokeweight=".5pt">
                <v:stroke endarrow="block" joinstyle="miter"/>
              </v:shape>
            </w:pict>
          </mc:Fallback>
        </mc:AlternateContent>
      </w:r>
      <w:r w:rsidR="00A90075" w:rsidRPr="00540F42">
        <w:rPr>
          <w:rFonts w:ascii="Calibri" w:eastAsia="Calibri" w:hAnsi="Calibri" w:cs="Times New Roman"/>
          <w:noProof/>
          <w:sz w:val="22"/>
          <w:szCs w:val="22"/>
          <w:lang w:val="pt-PT" w:eastAsia="pt-PT"/>
        </w:rPr>
        <mc:AlternateContent>
          <mc:Choice Requires="wps">
            <w:drawing>
              <wp:anchor distT="0" distB="0" distL="114300" distR="114300" simplePos="0" relativeHeight="251679744" behindDoc="0" locked="0" layoutInCell="1" allowOverlap="1" wp14:anchorId="5E1F8C4D" wp14:editId="5781C62B">
                <wp:simplePos x="0" y="0"/>
                <wp:positionH relativeFrom="column">
                  <wp:posOffset>1371600</wp:posOffset>
                </wp:positionH>
                <wp:positionV relativeFrom="paragraph">
                  <wp:posOffset>135255</wp:posOffset>
                </wp:positionV>
                <wp:extent cx="1771650" cy="285750"/>
                <wp:effectExtent l="0" t="0" r="19050" b="1905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285750"/>
                        </a:xfrm>
                        <a:prstGeom prst="rect">
                          <a:avLst/>
                        </a:prstGeom>
                        <a:noFill/>
                        <a:ln w="12700" cap="flat" cmpd="sng" algn="ctr">
                          <a:solidFill>
                            <a:srgbClr val="DDDDDD">
                              <a:shade val="50000"/>
                            </a:srgbClr>
                          </a:solidFill>
                          <a:prstDash val="solid"/>
                          <a:miter lim="800000"/>
                        </a:ln>
                        <a:effectLst/>
                      </wps:spPr>
                      <wps:txbx>
                        <w:txbxContent>
                          <w:p w14:paraId="2A59788E" w14:textId="7592AB3C" w:rsidR="002250AD" w:rsidRPr="002B39B5" w:rsidRDefault="002250AD" w:rsidP="00540F42">
                            <w:pPr>
                              <w:spacing w:line="240" w:lineRule="auto"/>
                              <w:jc w:val="center"/>
                              <w:rPr>
                                <w:rFonts w:cs="Arial"/>
                                <w:color w:val="000000"/>
                              </w:rPr>
                            </w:pPr>
                            <w:r w:rsidRPr="002B39B5">
                              <w:rPr>
                                <w:rFonts w:cs="Arial"/>
                                <w:color w:val="000000"/>
                              </w:rPr>
                              <w:t>Records after screened  (n=66)</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F8C4D" id="Retângulo 15" o:spid="_x0000_s1033" style="position:absolute;margin-left:108pt;margin-top:10.65pt;width:139.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UigIAAA8FAAAOAAAAZHJzL2Uyb0RvYy54bWysVM1u2zAMvg/YOwi6r06CpumMOkXQoMOA&#10;oC2WDj0zsvyDSaImKbG7x9mr7MVGyU7/ttMwHQSKpEjx40ddXPZasYN0vkVT8OnJhDNpBJatqQv+&#10;9f76wzlnPoApQaGRBX+Unl8u37+76GwuZ9igKqVjFMT4vLMFb0KweZZ50UgN/gStNGSs0GkIdHR1&#10;VjroKLpW2WwyOcs6dKV1KKT3pF0PRr5M8atKinBbVV4GpgpObwtpd2nfxT1bXkBeO7BNK8ZnwD+8&#10;QkNrKOlTqDUEYHvX/hFKt8KhxyqcCNQZVlUrZKqBqplO3lSzbcDKVAuB4+0TTP7/hRU3hzvH2pJ6&#10;N+fMgKYefZHh109T7xUyUhJCnfU5OW7tnYs1ertB8c2TIXtliQc/+vSV09GXKmR9gvvxCW7ZByZI&#10;OV0spmdz6oog2+x8viA5BoX8eNs6Hz5J1CwKBXfUzoQyHDY+DK5Hl5jM4HWrFOkhV4Z1lGG2mMT4&#10;QMyqFAQStaVavak5A1UTZUVwKaRH1ZbxeqrQ1bsr5dgBiDbrtAanBko5aOcTWuNz/eCenv4qTnzc&#10;GnwzXEmmgXG6DUR71eqCn8dAx0jKxPQyEXcs8RnVKIV+16d2LY6N2WH5SC10OHDbW3HdUtoN+HAH&#10;jshMANCAhlvaKoWECo4SZw26H3/TR3/iGFk562g4CLHve3CSM/XZEPs+Tk9P4zSlAwnupXZ31Jq9&#10;vkICcEpfgBVJjL5BHcXKoX6g+V3FbGQCIyjn0JPxcBWGYaUfQMjVKrnR5FgIG7O1IgaPiEWg7/sH&#10;cHakSiCS3eBxgCB/w5jBN940uNoHrNpEp4jwgOfIbZq61NXxh4hj/fKcvJ7/seVvAAAA//8DAFBL&#10;AwQUAAYACAAAACEAuQC/G+EAAAAJAQAADwAAAGRycy9kb3ducmV2LnhtbEyPzU7DMBCE70i8g7VI&#10;XBB1+kMKIU4FSIhWAqk/PMA2XhLTeB3FbhPeHvcEt92d0ew3+WKwjThR541jBeNRAoK4dNpwpeBz&#10;93p7D8IHZI2NY1LwQx4WxeVFjpl2PW/otA2ViCHsM1RQh9BmUvqyJot+5FriqH25zmKIa1dJ3WEf&#10;w20jJ0mSSouG44caW3qpqTxsj1bB82r98fa+mZuD+543N72ZrVpcKnV9NTw9ggg0hD8znPEjOhSR&#10;ae+OrL1oFEzGaewSzsMURDTMHu7iYa8gTacgi1z+b1D8AgAA//8DAFBLAQItABQABgAIAAAAIQC2&#10;gziS/gAAAOEBAAATAAAAAAAAAAAAAAAAAAAAAABbQ29udGVudF9UeXBlc10ueG1sUEsBAi0AFAAG&#10;AAgAAAAhADj9If/WAAAAlAEAAAsAAAAAAAAAAAAAAAAALwEAAF9yZWxzLy5yZWxzUEsBAi0AFAAG&#10;AAgAAAAhAMYn5ZSKAgAADwUAAA4AAAAAAAAAAAAAAAAALgIAAGRycy9lMm9Eb2MueG1sUEsBAi0A&#10;FAAGAAgAAAAhALkAvxvhAAAACQEAAA8AAAAAAAAAAAAAAAAA5AQAAGRycy9kb3ducmV2LnhtbFBL&#10;BQYAAAAABAAEAPMAAADyBQAAAAA=&#10;" filled="f" strokecolor="#a2a2a2" strokeweight="1pt">
                <v:path arrowok="t"/>
                <v:textbox inset=",0,,0">
                  <w:txbxContent>
                    <w:p w14:paraId="2A59788E" w14:textId="7592AB3C" w:rsidR="002250AD" w:rsidRPr="002B39B5" w:rsidRDefault="002250AD" w:rsidP="00540F42">
                      <w:pPr>
                        <w:spacing w:line="240" w:lineRule="auto"/>
                        <w:jc w:val="center"/>
                        <w:rPr>
                          <w:rFonts w:cs="Arial"/>
                          <w:color w:val="000000"/>
                        </w:rPr>
                      </w:pPr>
                      <w:r w:rsidRPr="002B39B5">
                        <w:rPr>
                          <w:rFonts w:cs="Arial"/>
                          <w:color w:val="000000"/>
                        </w:rPr>
                        <w:t>Records after screened  (n=66)</w:t>
                      </w:r>
                    </w:p>
                  </w:txbxContent>
                </v:textbox>
              </v:rect>
            </w:pict>
          </mc:Fallback>
        </mc:AlternateContent>
      </w:r>
    </w:p>
    <w:p w14:paraId="698D65C8" w14:textId="5CF82D8C" w:rsidR="00540F42" w:rsidRPr="00540F42" w:rsidRDefault="00F27326" w:rsidP="00540F42">
      <w:pPr>
        <w:spacing w:after="160" w:line="240" w:lineRule="auto"/>
        <w:ind w:firstLine="0"/>
        <w:rPr>
          <w:rFonts w:eastAsia="Calibri" w:cs="Arial"/>
          <w:spacing w:val="1"/>
          <w:sz w:val="20"/>
          <w:szCs w:val="20"/>
          <w:lang w:eastAsia="pt-PT"/>
        </w:rPr>
      </w:pPr>
      <w:r w:rsidRPr="00540F42">
        <w:rPr>
          <w:rFonts w:ascii="Calibri" w:eastAsia="Calibri" w:hAnsi="Calibri" w:cs="Times New Roman"/>
          <w:noProof/>
          <w:sz w:val="22"/>
          <w:szCs w:val="22"/>
          <w:lang w:val="pt-PT" w:eastAsia="pt-PT"/>
        </w:rPr>
        <mc:AlternateContent>
          <mc:Choice Requires="wps">
            <w:drawing>
              <wp:anchor distT="0" distB="0" distL="114300" distR="114300" simplePos="0" relativeHeight="251673600" behindDoc="0" locked="0" layoutInCell="1" allowOverlap="1" wp14:anchorId="7717BAE4" wp14:editId="25C669F2">
                <wp:simplePos x="0" y="0"/>
                <wp:positionH relativeFrom="margin">
                  <wp:posOffset>381000</wp:posOffset>
                </wp:positionH>
                <wp:positionV relativeFrom="paragraph">
                  <wp:posOffset>132079</wp:posOffset>
                </wp:positionV>
                <wp:extent cx="390525" cy="657225"/>
                <wp:effectExtent l="0" t="0" r="28575" b="2857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657225"/>
                        </a:xfrm>
                        <a:prstGeom prst="rect">
                          <a:avLst/>
                        </a:prstGeom>
                        <a:noFill/>
                        <a:ln w="12700" cap="flat" cmpd="sng" algn="ctr">
                          <a:solidFill>
                            <a:srgbClr val="DDDDDD">
                              <a:shade val="50000"/>
                            </a:srgbClr>
                          </a:solidFill>
                          <a:prstDash val="solid"/>
                          <a:miter lim="800000"/>
                        </a:ln>
                        <a:effectLst/>
                      </wps:spPr>
                      <wps:txbx>
                        <w:txbxContent>
                          <w:p w14:paraId="4BB5C74C" w14:textId="77777777" w:rsidR="002250AD" w:rsidRPr="002B39B5" w:rsidRDefault="002250AD" w:rsidP="00D74F30">
                            <w:pPr>
                              <w:ind w:firstLine="0"/>
                              <w:jc w:val="center"/>
                              <w:rPr>
                                <w:rFonts w:cs="Arial"/>
                                <w:b/>
                                <w:bCs/>
                                <w:color w:val="000000"/>
                              </w:rPr>
                            </w:pPr>
                            <w:r w:rsidRPr="002B39B5">
                              <w:rPr>
                                <w:rFonts w:cs="Arial"/>
                                <w:b/>
                                <w:bCs/>
                                <w:color w:val="000000"/>
                              </w:rPr>
                              <w:t>Eligibility</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7BAE4" id="Retângulo 10" o:spid="_x0000_s1034" style="position:absolute;margin-left:30pt;margin-top:10.4pt;width:30.75pt;height:5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9ajwIAABkFAAAOAAAAZHJzL2Uyb0RvYy54bWysVM1u2zAMvg/YOwi6r3aypj9GnSJo0GFA&#10;0BZrh54ZWf7BJFGTlDjd4+xV9mKjZKdNu52G6SCQIkWRHz/q4nKnFdtK5zs0JZ8c5ZxJI7DqTFPy&#10;rw/XH8448wFMBQqNLPmT9Pxy/v7dRW8LOcUWVSUdoyDGF70teRuCLbLMi1Zq8EdopSFjjU5DINU1&#10;WeWgp+haZdM8P8l6dJV1KKT3dLocjHye4te1FOG2rr0MTJWccgtpd2lfxz2bX0DROLBtJ8Y04B+y&#10;0NAZevQ51BICsI3r/gilO+HQYx2OBOoM67oTMtVA1UzyN9Xct2BlqoXA8fYZJv//woqb7Z1jXUW9&#10;I3gMaOrRFxl+/TTNRiGjQ0Kot74gx3t752KN3q5QfPNkyF5ZouJHn13tdPSlCtkuwf30DLfcBSbo&#10;8ON5PpvOOBNkOpmdTkmOMaHYX7bOh08SNYtCyR11M4EM25UPg+veJb5l8LpTis6hUIb1VNL0NKeq&#10;BBCxagWBRG2pVG8azkA1xFgRXArpUXVVvJ4KdM36Sjm2BWLNMq3BqYVKDqeznNaYrh/cU+qv4sTk&#10;luDb4UoyDYTTXSDWq06X/CwG2kdSJj4vE2/HEl9AjVLYrXepW2f7vqyxeqIOOhyo7a247ujZFfhw&#10;B464TADQfIZb2mqFhAqOEmctuh9/O4/+JY87AchZT+NBoH3fgJOcqc+G+Hc+OT4mU0jKMTWPFHdo&#10;WR9azEZfIWE5oc/AiiRG/6D2Yu1QP9IkL+LDZAIjKLmhPaNyFYaxpb9AyMUiudEMWQgrc29FDB7B&#10;i5g/7B7B2ZE1geh2g/tRguINeQbfeNPgYhOw7hKzItgDtCPLaf5Sg8e/Ig74oZ68Xn60+W8AAAD/&#10;/wMAUEsDBBQABgAIAAAAIQAvECbZ3AAAAAkBAAAPAAAAZHJzL2Rvd25yZXYueG1sTI/BTsMwDIbv&#10;SLxDZCRuLFkZ1ShNJ4a0GztswD1rTFOROCXJtrKnJz3BzdZv/f6+ejU6y04YYu9JwnwmgCG1XvfU&#10;SXh/29wtgcWkSCvrCSX8YIRVc31Vq0r7M+3wtE8dyyUUKyXBpDRUnMfWoFNx5geknH364FTKa+i4&#10;Duqcy53lhRAld6qn/MGoAV8Mtl/7o5PAu932dR0u9L1efphFGbaXjX2U8vZmfH4ClnBMf8cw4Wd0&#10;aDLTwR9JR2YllCKrJAmFyAZTXswfgB2mYXEPvKn5f4PmFwAA//8DAFBLAQItABQABgAIAAAAIQC2&#10;gziS/gAAAOEBAAATAAAAAAAAAAAAAAAAAAAAAABbQ29udGVudF9UeXBlc10ueG1sUEsBAi0AFAAG&#10;AAgAAAAhADj9If/WAAAAlAEAAAsAAAAAAAAAAAAAAAAALwEAAF9yZWxzLy5yZWxzUEsBAi0AFAAG&#10;AAgAAAAhABitn1qPAgAAGQUAAA4AAAAAAAAAAAAAAAAALgIAAGRycy9lMm9Eb2MueG1sUEsBAi0A&#10;FAAGAAgAAAAhAC8QJtncAAAACQEAAA8AAAAAAAAAAAAAAAAA6QQAAGRycy9kb3ducmV2LnhtbFBL&#10;BQYAAAAABAAEAPMAAADyBQAAAAA=&#10;" filled="f" strokecolor="#a2a2a2" strokeweight="1pt">
                <v:path arrowok="t"/>
                <v:textbox style="layout-flow:vertical;mso-layout-flow-alt:bottom-to-top">
                  <w:txbxContent>
                    <w:p w14:paraId="4BB5C74C" w14:textId="77777777" w:rsidR="002250AD" w:rsidRPr="002B39B5" w:rsidRDefault="002250AD" w:rsidP="00D74F30">
                      <w:pPr>
                        <w:ind w:firstLine="0"/>
                        <w:jc w:val="center"/>
                        <w:rPr>
                          <w:rFonts w:cs="Arial"/>
                          <w:b/>
                          <w:bCs/>
                          <w:color w:val="000000"/>
                        </w:rPr>
                      </w:pPr>
                      <w:r w:rsidRPr="002B39B5">
                        <w:rPr>
                          <w:rFonts w:cs="Arial"/>
                          <w:b/>
                          <w:bCs/>
                          <w:color w:val="000000"/>
                        </w:rPr>
                        <w:t>Eligibility</w:t>
                      </w:r>
                    </w:p>
                  </w:txbxContent>
                </v:textbox>
                <w10:wrap anchorx="margin"/>
              </v:rect>
            </w:pict>
          </mc:Fallback>
        </mc:AlternateContent>
      </w:r>
      <w:r w:rsidR="00F6492E">
        <w:rPr>
          <w:rFonts w:ascii="Calibri" w:eastAsia="Calibri" w:hAnsi="Calibri" w:cs="Times New Roman"/>
          <w:noProof/>
          <w:sz w:val="22"/>
          <w:szCs w:val="22"/>
          <w:lang w:val="pt-PT" w:eastAsia="pt-PT"/>
        </w:rPr>
        <mc:AlternateContent>
          <mc:Choice Requires="wps">
            <w:drawing>
              <wp:anchor distT="0" distB="0" distL="114300" distR="114300" simplePos="0" relativeHeight="251685888" behindDoc="0" locked="0" layoutInCell="1" allowOverlap="1" wp14:anchorId="6147FB23" wp14:editId="37F83F15">
                <wp:simplePos x="0" y="0"/>
                <wp:positionH relativeFrom="column">
                  <wp:posOffset>2181225</wp:posOffset>
                </wp:positionH>
                <wp:positionV relativeFrom="paragraph">
                  <wp:posOffset>173355</wp:posOffset>
                </wp:positionV>
                <wp:extent cx="0" cy="180975"/>
                <wp:effectExtent l="76200" t="0" r="57150" b="47625"/>
                <wp:wrapNone/>
                <wp:docPr id="55" name="Conector de Seta Reta 55"/>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2FD0B2" id="Conector de Seta Reta 55" o:spid="_x0000_s1026" type="#_x0000_t32" style="position:absolute;margin-left:171.75pt;margin-top:13.65pt;width:0;height:14.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OY5gEAADEEAAAOAAAAZHJzL2Uyb0RvYy54bWysU9tu2zAMfR+wfxD0vtgp0K0L4vQhXfcy&#10;bEG7fYAqU7EA3UBxufz9KDlxugsGrNgLbUo8JM8htbw9eCd2gNnG0Mn5rJUCgo69DdtOfvt6/+ZG&#10;ikwq9MrFAJ08Qpa3q9evlvu0gKs4RNcDCk4S8mKfOjkQpUXTZD2AV3kWEwS+NBG9InZx2/So9pzd&#10;u+aqbd82+4h9wqghZz69Gy/lquY3BjR9MSYDCddJ7o2qxWqfim1WS7XYokqD1ac21Au68MoGLjql&#10;ulOkxHe0v6XyVmPM0dBMR99EY6yGyoHZzNtf2DwOKkHlwuLkNMmU/19a/Xm3QWH7Tl5fSxGU5xmt&#10;eVKaIooexCMwkYdi+J7F2qe8YMw6bPDk5bTBwvxg0JcvcxKHKvBxEhgOJPR4qPl0ftO+f1fTNRdc&#10;wkwfIXpRfjqZCZXdDsTNjN3Mq75q9ykTV2bgGVCKulBsjs7299a56pQVgrVDsVM8fDrMS/+M+ymK&#10;lHUfQi/omJg5oVVh6+AUWbI2hfHIsf7R0cFY8QEMC8esxs7qyl7qKa0h0LmmCxxdYIa7m4BtpfRX&#10;4Cm+QKGu87+AJ0StHANNYG9DxD9Vv8hkxvizAiPvIsFT7I91+lUa3suq6ukNlcV/7lf45aWvfgAA&#10;AP//AwBQSwMEFAAGAAgAAAAhALbbRGjeAAAACQEAAA8AAABkcnMvZG93bnJldi54bWxMj8FOwzAM&#10;hu9IvENkJG4spaVslLrTQGKIyyYG4pw1pq1InKpJt8LTE8QBjrY//f7+cjlZIw40+M4xwuUsAUFc&#10;O91xg/D68nCxAOGDYq2MY0L4JA/L6vSkVIV2R36mwy40IoawLxRCG0JfSOnrlqzyM9cTx9u7G6wK&#10;cRwaqQd1jOHWyDRJrqVVHccPrerpvqX6YzdahPmj23Sbm2mb0piuV9uvt7sns0Y8P5tWtyACTeEP&#10;hh/9qA5VdNq7kbUXBiG7yvKIIqTzDEQEfhd7hDxfgKxK+b9B9Q0AAP//AwBQSwECLQAUAAYACAAA&#10;ACEAtoM4kv4AAADhAQAAEwAAAAAAAAAAAAAAAAAAAAAAW0NvbnRlbnRfVHlwZXNdLnhtbFBLAQIt&#10;ABQABgAIAAAAIQA4/SH/1gAAAJQBAAALAAAAAAAAAAAAAAAAAC8BAABfcmVscy8ucmVsc1BLAQIt&#10;ABQABgAIAAAAIQBatXOY5gEAADEEAAAOAAAAAAAAAAAAAAAAAC4CAABkcnMvZTJvRG9jLnhtbFBL&#10;AQItABQABgAIAAAAIQC220Ro3gAAAAkBAAAPAAAAAAAAAAAAAAAAAEAEAABkcnMvZG93bnJldi54&#10;bWxQSwUGAAAAAAQABADzAAAASwUAAAAA&#10;" strokecolor="black [3213]">
                <v:stroke endarrow="block"/>
              </v:shape>
            </w:pict>
          </mc:Fallback>
        </mc:AlternateContent>
      </w:r>
    </w:p>
    <w:p w14:paraId="70868990" w14:textId="2D8DED46" w:rsidR="00540F42" w:rsidRPr="00540F42" w:rsidRDefault="00821257" w:rsidP="00540F42">
      <w:pPr>
        <w:spacing w:after="160" w:line="240" w:lineRule="auto"/>
        <w:ind w:firstLine="0"/>
        <w:rPr>
          <w:rFonts w:eastAsia="Calibri" w:cs="Arial"/>
          <w:spacing w:val="1"/>
          <w:sz w:val="20"/>
          <w:szCs w:val="20"/>
          <w:lang w:eastAsia="pt-PT"/>
        </w:rPr>
      </w:pPr>
      <w:r w:rsidRPr="00540F42">
        <w:rPr>
          <w:rFonts w:ascii="Calibri" w:eastAsia="Calibri" w:hAnsi="Calibri" w:cs="Times New Roman"/>
          <w:noProof/>
          <w:sz w:val="22"/>
          <w:szCs w:val="22"/>
          <w:lang w:val="pt-PT" w:eastAsia="pt-PT"/>
        </w:rPr>
        <mc:AlternateContent>
          <mc:Choice Requires="wps">
            <w:drawing>
              <wp:anchor distT="0" distB="0" distL="114300" distR="114300" simplePos="0" relativeHeight="251675648" behindDoc="0" locked="0" layoutInCell="1" allowOverlap="1" wp14:anchorId="458EA436" wp14:editId="6954EFA3">
                <wp:simplePos x="0" y="0"/>
                <wp:positionH relativeFrom="column">
                  <wp:posOffset>1371600</wp:posOffset>
                </wp:positionH>
                <wp:positionV relativeFrom="paragraph">
                  <wp:posOffset>106680</wp:posOffset>
                </wp:positionV>
                <wp:extent cx="1752600" cy="428625"/>
                <wp:effectExtent l="0" t="0" r="19050" b="2857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28625"/>
                        </a:xfrm>
                        <a:prstGeom prst="rect">
                          <a:avLst/>
                        </a:prstGeom>
                        <a:noFill/>
                        <a:ln w="12700" cap="flat" cmpd="sng" algn="ctr">
                          <a:solidFill>
                            <a:srgbClr val="DDDDDD">
                              <a:shade val="50000"/>
                            </a:srgbClr>
                          </a:solidFill>
                          <a:prstDash val="solid"/>
                          <a:miter lim="800000"/>
                        </a:ln>
                        <a:effectLst/>
                      </wps:spPr>
                      <wps:txbx>
                        <w:txbxContent>
                          <w:p w14:paraId="3739908D" w14:textId="77777777" w:rsidR="002250AD" w:rsidRPr="002B39B5" w:rsidRDefault="002250AD" w:rsidP="00540F42">
                            <w:pPr>
                              <w:spacing w:line="240" w:lineRule="auto"/>
                              <w:ind w:firstLine="0"/>
                              <w:jc w:val="center"/>
                              <w:rPr>
                                <w:rFonts w:cs="Arial"/>
                                <w:color w:val="000000"/>
                              </w:rPr>
                            </w:pPr>
                            <w:r w:rsidRPr="002B39B5">
                              <w:rPr>
                                <w:rFonts w:cs="Arial"/>
                                <w:color w:val="000000"/>
                              </w:rPr>
                              <w:t>Full-text articles assessed for eligibility and for background review (n=35)</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EA436" id="Retângulo 16" o:spid="_x0000_s1035" style="position:absolute;margin-left:108pt;margin-top:8.4pt;width:138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LiwIAAA8FAAAOAAAAZHJzL2Uyb0RvYy54bWysVEtu2zAQ3RfoHQjuG9lG4iRC5MCIkaKA&#10;kQZNiqzHFPVBSQ5L0pbS4/QqvViHlJRfuyrKBUHODOfz5g0vLnut2EE636Ip+Pxoxpk0AsvW1AX/&#10;en/94YwzH8CUoNDIgj9Kzy9X799ddDaXC2xQldIxcmJ83tmCNyHYPMu8aKQGf4RWGlJW6DQEuro6&#10;Kx105F2rbDGbLbMOXWkdCuk9STeDkq+S/6qSInyuKi8DUwWn3ELaXdp3cc9WF5DXDmzTijEN+Ics&#10;NLSGgj652kAAtnftH650Kxx6rMKRQJ1hVbVCphqomvnsTTV3DViZaiFwvH2Cyf8/t+LmcOtYW1Lv&#10;lpwZ0NSjLzL8+mnqvUJGQkKosz4nwzt762KN3m5RfPOkyF5p4sWPNn3ldLSlClmf4H58glv2gQkS&#10;zk9PFssZdUWQ7nhxtlycxGgZ5NNr63z4KFGzeCi4o3YmlOGw9WEwnUxiMIPXrVIkh1wZ1lGExWny&#10;D8SsSkGgUNpSrd7UnIGqibIiuOTSo2rL+DxV6OrdlXLsAESbTVqDUQOlHKQnM1pjun4wT6m/8hOT&#10;24BvhidJNTBOt4For1pd8LPoaPKkTAwvE3HHEp9RjafQ7/rUrvOpMTssH6mFDgdueyuuWwq7BR9u&#10;wRGZCWAa0PCZtkohoYLjibMG3Y+/yaM9cYy0nHU0HITY9z04yZn6ZIh95/Pj4zhN6UIH91K6m6Rm&#10;r6+QAJzTF2BFOkbboKZj5VA/0PyuYzRSgREUc+jJeLkKw7DSDyDkep3MaHIshK25syI6j4hFoO/7&#10;B3B2pEogkt3gNECQv2HMYBtfGlzvA1ZtolNEeMBz5DZNXerq+EPEsX55T1bP/9jqNwAAAP//AwBQ&#10;SwMEFAAGAAgAAAAhAL4qLWvgAAAACQEAAA8AAABkcnMvZG93bnJldi54bWxMj8FOwzAQRO9I/IO1&#10;SFwQdRqitIQ4FSAhqAQSLXzANjZJqL2OYrcJf9/lBMedGc3OK1eTs+JohtB5UjCfJSAM1V531Cj4&#10;/Hi6XoIIEUmj9WQU/JgAq+r8rMRC+5E25riNjeASCgUqaGPsCylD3RqHYeZ7Q+x9+cFh5HNopB5w&#10;5HJnZZokuXTYEX9osTePran324NT8LB+f3t+3Sy6vf9e2Kuxy9Y9vih1eTHd34GIZop/Yfidz9Oh&#10;4k07fyAdhFWQznNmiWzkjMCB7DZlYadgmd2ArEr5n6A6AQAA//8DAFBLAQItABQABgAIAAAAIQC2&#10;gziS/gAAAOEBAAATAAAAAAAAAAAAAAAAAAAAAABbQ29udGVudF9UeXBlc10ueG1sUEsBAi0AFAAG&#10;AAgAAAAhADj9If/WAAAAlAEAAAsAAAAAAAAAAAAAAAAALwEAAF9yZWxzLy5yZWxzUEsBAi0AFAAG&#10;AAgAAAAhAD5XI4uLAgAADwUAAA4AAAAAAAAAAAAAAAAALgIAAGRycy9lMm9Eb2MueG1sUEsBAi0A&#10;FAAGAAgAAAAhAL4qLWvgAAAACQEAAA8AAAAAAAAAAAAAAAAA5QQAAGRycy9kb3ducmV2LnhtbFBL&#10;BQYAAAAABAAEAPMAAADyBQAAAAA=&#10;" filled="f" strokecolor="#a2a2a2" strokeweight="1pt">
                <v:path arrowok="t"/>
                <v:textbox inset=",0,,0">
                  <w:txbxContent>
                    <w:p w14:paraId="3739908D" w14:textId="77777777" w:rsidR="002250AD" w:rsidRPr="002B39B5" w:rsidRDefault="002250AD" w:rsidP="00540F42">
                      <w:pPr>
                        <w:spacing w:line="240" w:lineRule="auto"/>
                        <w:ind w:firstLine="0"/>
                        <w:jc w:val="center"/>
                        <w:rPr>
                          <w:rFonts w:cs="Arial"/>
                          <w:color w:val="000000"/>
                        </w:rPr>
                      </w:pPr>
                      <w:r w:rsidRPr="002B39B5">
                        <w:rPr>
                          <w:rFonts w:cs="Arial"/>
                          <w:color w:val="000000"/>
                        </w:rPr>
                        <w:t>Full-text articles assessed for eligibility and for background review (n=35)</w:t>
                      </w:r>
                    </w:p>
                  </w:txbxContent>
                </v:textbox>
              </v:rect>
            </w:pict>
          </mc:Fallback>
        </mc:AlternateContent>
      </w:r>
    </w:p>
    <w:p w14:paraId="74584655" w14:textId="244F471C" w:rsidR="00540F42" w:rsidRPr="00540F42" w:rsidRDefault="002B39B5" w:rsidP="00540F42">
      <w:pPr>
        <w:spacing w:after="160" w:line="240" w:lineRule="auto"/>
        <w:ind w:firstLine="0"/>
        <w:rPr>
          <w:rFonts w:eastAsia="Calibri" w:cs="Arial"/>
          <w:spacing w:val="1"/>
          <w:sz w:val="20"/>
          <w:szCs w:val="20"/>
          <w:lang w:eastAsia="pt-PT"/>
        </w:rPr>
      </w:pPr>
      <w:r w:rsidRPr="00540F42">
        <w:rPr>
          <w:rFonts w:ascii="Calibri" w:eastAsia="Calibri" w:hAnsi="Calibri" w:cs="Times New Roman"/>
          <w:noProof/>
          <w:sz w:val="22"/>
          <w:szCs w:val="22"/>
          <w:lang w:val="pt-PT" w:eastAsia="pt-PT"/>
        </w:rPr>
        <mc:AlternateContent>
          <mc:Choice Requires="wps">
            <w:drawing>
              <wp:anchor distT="0" distB="0" distL="114300" distR="114300" simplePos="0" relativeHeight="251674624" behindDoc="0" locked="0" layoutInCell="1" allowOverlap="1" wp14:anchorId="4EE84F20" wp14:editId="47BA5128">
                <wp:simplePos x="0" y="0"/>
                <wp:positionH relativeFrom="column">
                  <wp:posOffset>3752850</wp:posOffset>
                </wp:positionH>
                <wp:positionV relativeFrom="paragraph">
                  <wp:posOffset>74930</wp:posOffset>
                </wp:positionV>
                <wp:extent cx="2057400" cy="628650"/>
                <wp:effectExtent l="0" t="0" r="19050" b="19050"/>
                <wp:wrapNone/>
                <wp:docPr id="20" name="Retâ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628650"/>
                        </a:xfrm>
                        <a:prstGeom prst="rect">
                          <a:avLst/>
                        </a:prstGeom>
                        <a:noFill/>
                        <a:ln w="12700" cap="flat" cmpd="sng" algn="ctr">
                          <a:solidFill>
                            <a:srgbClr val="DDDDDD">
                              <a:shade val="50000"/>
                            </a:srgbClr>
                          </a:solidFill>
                          <a:prstDash val="solid"/>
                          <a:miter lim="800000"/>
                        </a:ln>
                        <a:effectLst/>
                      </wps:spPr>
                      <wps:txbx>
                        <w:txbxContent>
                          <w:p w14:paraId="511DB809" w14:textId="77777777" w:rsidR="002250AD" w:rsidRPr="002B39B5" w:rsidRDefault="002250AD" w:rsidP="00696642">
                            <w:pPr>
                              <w:spacing w:line="240" w:lineRule="auto"/>
                              <w:ind w:left="180" w:right="-113" w:firstLine="0"/>
                              <w:rPr>
                                <w:rFonts w:cs="Arial"/>
                                <w:color w:val="000000"/>
                              </w:rPr>
                            </w:pPr>
                            <w:r w:rsidRPr="002B39B5">
                              <w:rPr>
                                <w:rFonts w:cs="Arial"/>
                                <w:color w:val="000000"/>
                              </w:rPr>
                              <w:t>Full-text articles excluded (n=30)</w:t>
                            </w:r>
                          </w:p>
                          <w:p w14:paraId="7C2A009E" w14:textId="77777777" w:rsidR="002250AD" w:rsidRPr="002B39B5" w:rsidRDefault="002250AD" w:rsidP="00696642">
                            <w:pPr>
                              <w:spacing w:line="240" w:lineRule="auto"/>
                              <w:ind w:left="180" w:firstLine="0"/>
                              <w:rPr>
                                <w:rFonts w:cs="Arial"/>
                                <w:color w:val="000000"/>
                              </w:rPr>
                            </w:pPr>
                            <w:r w:rsidRPr="002B39B5">
                              <w:rPr>
                                <w:rFonts w:cs="Arial"/>
                                <w:color w:val="000000"/>
                              </w:rPr>
                              <w:t>No RCT (n=24)</w:t>
                            </w:r>
                          </w:p>
                          <w:p w14:paraId="726694F2" w14:textId="77777777" w:rsidR="002250AD" w:rsidRPr="002B39B5" w:rsidRDefault="002250AD" w:rsidP="00696642">
                            <w:pPr>
                              <w:spacing w:line="240" w:lineRule="auto"/>
                              <w:ind w:left="180" w:firstLine="0"/>
                              <w:rPr>
                                <w:rFonts w:cs="Arial"/>
                                <w:color w:val="000000"/>
                              </w:rPr>
                            </w:pPr>
                            <w:r w:rsidRPr="002B39B5">
                              <w:rPr>
                                <w:rFonts w:cs="Arial"/>
                                <w:color w:val="000000"/>
                              </w:rPr>
                              <w:t>No published results (n=6)</w:t>
                            </w:r>
                          </w:p>
                          <w:p w14:paraId="646D0950" w14:textId="77777777" w:rsidR="002250AD" w:rsidRPr="002B39B5" w:rsidRDefault="002250AD" w:rsidP="00540F42">
                            <w:pPr>
                              <w:spacing w:line="240" w:lineRule="auto"/>
                              <w:jc w:val="center"/>
                              <w:rPr>
                                <w:rFonts w:ascii="Times New Roman" w:hAnsi="Times New Roman"/>
                                <w:color w:val="00000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84F20" id="Retângulo 20" o:spid="_x0000_s1036" style="position:absolute;margin-left:295.5pt;margin-top:5.9pt;width:162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T1igIAABAFAAAOAAAAZHJzL2Uyb0RvYy54bWysVM1u2zAMvg/YOwi6r3aC/s2oUwQNOgwI&#10;2mLt0DMjy7Yw/U1SYnePs1fZi5WSnLTrdhqmg0CRFCl+/KiLy1FJsuPOC6NrOjsqKeGamUborqZf&#10;H64/nFPiA+gGpNG8pk/c08vF+3cXg6343PRGNtwRDKJ9Ndia9iHYqig867kCf2Qs12hsjVMQ8Oi6&#10;onEwYHQli3lZnhaDcY11hnHvUbvKRrpI8duWs3Dbtp4HImuKbwtpd2nfxL1YXEDVObC9YNMz4B9e&#10;oUBoTHoItYIAZOvEH6GUYM5404YjZlRh2lYwnmrAamblm2rue7A81YLgeHuAyf+/sOxmd+eIaGo6&#10;R3g0KOzRFx5+/dTdVhqCSkRosL5Cx3t752KN3q4N++bRUPxmiQc/+YytU9EXKyRjgvvpADcfA2Go&#10;nJcnZ8clpmVoO52fn56kbAVU+9vW+fCJG0WiUFOH7Uwow27tQ8wP1d4lJtPmWkiZWio1GZCP87MU&#10;H5BZrYSAqZTFWr3uKAHZIWVZcCmkN1I08Xqq0HWbK+nIDpA2q7SyUw8Nz9qTElcEB9/gs3uWX8eJ&#10;j1uB7/OVlCIzTomAtJdC1fQ8BtpHkjqm54m4U4kvqEYpjJsxtWt26MzGNE/YQ2cyub1l1wLzrsGH&#10;O3DIZkQYJzTc4tZKg7CYSaKkN+7H3/TRH0mGVkoGnA6E7PsWHKdEftZIv4+z4+M4TumAgnut3ey1&#10;equuDCI4wz/AsiRG3yD3YuuMesQBXsZsaALNMGduynS4Cnla8QtgfLlMbjg6FsJa31sWg0fIItIP&#10;4yM4O3ElIMtuzH6CoHpDmeybSbPcBtOKxKcIccZzIjeOXWrr9EXEuX59Tl4vH9niGQAA//8DAFBL&#10;AwQUAAYACAAAACEAAiaQxuAAAAAKAQAADwAAAGRycy9kb3ducmV2LnhtbEyPzU7DMBCE70i8g7VI&#10;XBB1gihtQ5wKkBBUAokWHmAbL4mpf6LYbcLbd3uC486MZucrl6Oz4kB9NMEryCcZCPJ10MY3Cr4+&#10;n6/nIGJCr9EGTwp+KcKyOj8rsdBh8Gs6bFIjuMTHAhW0KXWFlLFuyWGchI48e9+hd5j47Bupexy4&#10;3Fl5k2V30qHx/KHFjp5aqnebvVPwuPp4f3lbz8wu/Mzs1WBuVx2+KnV5MT7cg0g0pr8wnObzdKh4&#10;0zbsvY7CKpgucmZJbOSMwIFFPmVhexKyOciqlP8RqiMAAAD//wMAUEsBAi0AFAAGAAgAAAAhALaD&#10;OJL+AAAA4QEAABMAAAAAAAAAAAAAAAAAAAAAAFtDb250ZW50X1R5cGVzXS54bWxQSwECLQAUAAYA&#10;CAAAACEAOP0h/9YAAACUAQAACwAAAAAAAAAAAAAAAAAvAQAAX3JlbHMvLnJlbHNQSwECLQAUAAYA&#10;CAAAACEAG1V09YoCAAAQBQAADgAAAAAAAAAAAAAAAAAuAgAAZHJzL2Uyb0RvYy54bWxQSwECLQAU&#10;AAYACAAAACEAAiaQxuAAAAAKAQAADwAAAAAAAAAAAAAAAADkBAAAZHJzL2Rvd25yZXYueG1sUEsF&#10;BgAAAAAEAAQA8wAAAPEFAAAAAA==&#10;" filled="f" strokecolor="#a2a2a2" strokeweight="1pt">
                <v:path arrowok="t"/>
                <v:textbox inset=",0,,0">
                  <w:txbxContent>
                    <w:p w14:paraId="511DB809" w14:textId="77777777" w:rsidR="002250AD" w:rsidRPr="002B39B5" w:rsidRDefault="002250AD" w:rsidP="00696642">
                      <w:pPr>
                        <w:spacing w:line="240" w:lineRule="auto"/>
                        <w:ind w:left="180" w:right="-113" w:firstLine="0"/>
                        <w:rPr>
                          <w:rFonts w:cs="Arial"/>
                          <w:color w:val="000000"/>
                        </w:rPr>
                      </w:pPr>
                      <w:r w:rsidRPr="002B39B5">
                        <w:rPr>
                          <w:rFonts w:cs="Arial"/>
                          <w:color w:val="000000"/>
                        </w:rPr>
                        <w:t>Full-text articles excluded (n=30)</w:t>
                      </w:r>
                    </w:p>
                    <w:p w14:paraId="7C2A009E" w14:textId="77777777" w:rsidR="002250AD" w:rsidRPr="002B39B5" w:rsidRDefault="002250AD" w:rsidP="00696642">
                      <w:pPr>
                        <w:spacing w:line="240" w:lineRule="auto"/>
                        <w:ind w:left="180" w:firstLine="0"/>
                        <w:rPr>
                          <w:rFonts w:cs="Arial"/>
                          <w:color w:val="000000"/>
                        </w:rPr>
                      </w:pPr>
                      <w:r w:rsidRPr="002B39B5">
                        <w:rPr>
                          <w:rFonts w:cs="Arial"/>
                          <w:color w:val="000000"/>
                        </w:rPr>
                        <w:t>No RCT (n=24)</w:t>
                      </w:r>
                    </w:p>
                    <w:p w14:paraId="726694F2" w14:textId="77777777" w:rsidR="002250AD" w:rsidRPr="002B39B5" w:rsidRDefault="002250AD" w:rsidP="00696642">
                      <w:pPr>
                        <w:spacing w:line="240" w:lineRule="auto"/>
                        <w:ind w:left="180" w:firstLine="0"/>
                        <w:rPr>
                          <w:rFonts w:cs="Arial"/>
                          <w:color w:val="000000"/>
                        </w:rPr>
                      </w:pPr>
                      <w:r w:rsidRPr="002B39B5">
                        <w:rPr>
                          <w:rFonts w:cs="Arial"/>
                          <w:color w:val="000000"/>
                        </w:rPr>
                        <w:t>No published results (n=6)</w:t>
                      </w:r>
                    </w:p>
                    <w:p w14:paraId="646D0950" w14:textId="77777777" w:rsidR="002250AD" w:rsidRPr="002B39B5" w:rsidRDefault="002250AD" w:rsidP="00540F42">
                      <w:pPr>
                        <w:spacing w:line="240" w:lineRule="auto"/>
                        <w:jc w:val="center"/>
                        <w:rPr>
                          <w:rFonts w:ascii="Times New Roman" w:hAnsi="Times New Roman"/>
                          <w:color w:val="000000"/>
                        </w:rPr>
                      </w:pPr>
                    </w:p>
                  </w:txbxContent>
                </v:textbox>
              </v:rect>
            </w:pict>
          </mc:Fallback>
        </mc:AlternateContent>
      </w:r>
      <w:r w:rsidR="005D172F" w:rsidRPr="00540F42">
        <w:rPr>
          <w:rFonts w:eastAsia="Calibri" w:cs="Arial"/>
          <w:noProof/>
          <w:spacing w:val="1"/>
          <w:sz w:val="20"/>
          <w:szCs w:val="20"/>
          <w:lang w:val="pt-PT" w:eastAsia="pt-PT"/>
        </w:rPr>
        <mc:AlternateContent>
          <mc:Choice Requires="wps">
            <w:drawing>
              <wp:anchor distT="0" distB="0" distL="114300" distR="114300" simplePos="0" relativeHeight="251680768" behindDoc="0" locked="0" layoutInCell="1" allowOverlap="1" wp14:anchorId="243E9828" wp14:editId="4DB9D98B">
                <wp:simplePos x="0" y="0"/>
                <wp:positionH relativeFrom="column">
                  <wp:posOffset>3124200</wp:posOffset>
                </wp:positionH>
                <wp:positionV relativeFrom="paragraph">
                  <wp:posOffset>65405</wp:posOffset>
                </wp:positionV>
                <wp:extent cx="628650" cy="295275"/>
                <wp:effectExtent l="0" t="0" r="76200" b="66675"/>
                <wp:wrapNone/>
                <wp:docPr id="8" name="Conector de Seta Reta 8"/>
                <wp:cNvGraphicFramePr/>
                <a:graphic xmlns:a="http://schemas.openxmlformats.org/drawingml/2006/main">
                  <a:graphicData uri="http://schemas.microsoft.com/office/word/2010/wordprocessingShape">
                    <wps:wsp>
                      <wps:cNvCnPr/>
                      <wps:spPr>
                        <a:xfrm>
                          <a:off x="0" y="0"/>
                          <a:ext cx="628650" cy="295275"/>
                        </a:xfrm>
                        <a:prstGeom prst="straightConnector1">
                          <a:avLst/>
                        </a:prstGeom>
                        <a:noFill/>
                        <a:ln w="6350" cap="flat" cmpd="sng" algn="ctr">
                          <a:solidFill>
                            <a:srgbClr val="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C03150" id="Conector de Seta Reta 8" o:spid="_x0000_s1026" type="#_x0000_t32" style="position:absolute;margin-left:246pt;margin-top:5.15pt;width:49.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XS3QEAAKUDAAAOAAAAZHJzL2Uyb0RvYy54bWysU02PEzEMvSPxH6Lc6bRFLWXU6R5alguC&#10;ioUf4GYyM5HyJcd02n+Pkw7dBW6IHtw4jp/9nj3bh4uz4qwxmeAbuZjNpdBehdb4vpHfvz2+2UiR&#10;CHwLNnjdyKtO8mH3+tV2jLVehiHYVqNgEJ/qMTZyIIp1VSU1aAdpFqL2HOwCOiB2sa9ahJHRna2W&#10;8/m6GgO2EYPSKfHt4RaUu4LfdVrRl65LmoRtJPdGxWKxp2yr3RbqHiEORk1twD904cB4LnqHOgCB&#10;+IHmLyhnFIYUOpqp4KrQdUbpwoHZLOZ/sHkaIOrChcVJ8S5T+n+w6vP5iMK0jeRBeXA8oj0PSlFA&#10;0WrxpJnH12w2Waoxppoz9v6Ik5fiETPvS4cu/zMjcSnyXu/y6gsJxZfr5Wa94iEoDi3fr5bvVhmz&#10;ek6OmOijDk7kQyMTIZh+IG7o1tGiSAznT4luib8ScmUfHo21fA+19WLkcm9LMeCt6iwQ13WReSbf&#10;SwG253VVhAUxBWvanJ2TE/anvUVxhrwy5Te1+duzXPoAabi9K6H8DGpniDfaGseS3rOhJjD2g28F&#10;XSNrTGjA91ZPyNbnTF32dSKXpb6Jm0+n0F6L5lX2eBeKbtPe5mV76fP55de1+wkAAP//AwBQSwME&#10;FAAGAAgAAAAhAOSsNk7dAAAACQEAAA8AAABkcnMvZG93bnJldi54bWxMj0FPwzAMhe9I/IfISNxY&#10;2hWmtjSdEFJvCIkxOHtNaMsap0qyrvx7zIndbL+n5+9V28WOYjY+DI4UpKsEhKHW6YE6Bfv35i4H&#10;ESKSxtGRUfBjAmzr66sKS+3O9GbmXewEh1AoUUEf41RKGdreWAwrNxli7ct5i5FX30nt8czhdpTr&#10;JNlIiwPxhx4n89yb9rg7WQUvr0W+P6bz3DTt53fmqcFMfih1e7M8PYKIZon/ZvjDZ3SomengTqSD&#10;GBXcF2vuEllIMhBseChSPhx42OQg60peNqh/AQAA//8DAFBLAQItABQABgAIAAAAIQC2gziS/gAA&#10;AOEBAAATAAAAAAAAAAAAAAAAAAAAAABbQ29udGVudF9UeXBlc10ueG1sUEsBAi0AFAAGAAgAAAAh&#10;ADj9If/WAAAAlAEAAAsAAAAAAAAAAAAAAAAALwEAAF9yZWxzLy5yZWxzUEsBAi0AFAAGAAgAAAAh&#10;AFd7hdLdAQAApQMAAA4AAAAAAAAAAAAAAAAALgIAAGRycy9lMm9Eb2MueG1sUEsBAi0AFAAGAAgA&#10;AAAhAOSsNk7dAAAACQEAAA8AAAAAAAAAAAAAAAAANwQAAGRycy9kb3ducmV2LnhtbFBLBQYAAAAA&#10;BAAEAPMAAABBBQAAAAA=&#10;" strokeweight=".5pt">
                <v:stroke endarrow="block" joinstyle="miter"/>
              </v:shape>
            </w:pict>
          </mc:Fallback>
        </mc:AlternateContent>
      </w:r>
    </w:p>
    <w:p w14:paraId="798F0FCE" w14:textId="029F9BAF" w:rsidR="00540F42" w:rsidRPr="00540F42" w:rsidRDefault="00F27326" w:rsidP="00540F42">
      <w:pPr>
        <w:spacing w:after="160" w:line="240" w:lineRule="auto"/>
        <w:ind w:firstLine="0"/>
        <w:rPr>
          <w:rFonts w:eastAsia="Calibri" w:cs="Arial"/>
          <w:spacing w:val="1"/>
          <w:sz w:val="20"/>
          <w:szCs w:val="20"/>
          <w:lang w:eastAsia="pt-PT"/>
        </w:rPr>
      </w:pPr>
      <w:r w:rsidRPr="00540F42">
        <w:rPr>
          <w:rFonts w:ascii="Calibri" w:eastAsia="Calibri" w:hAnsi="Calibri" w:cs="Times New Roman"/>
          <w:noProof/>
          <w:sz w:val="22"/>
          <w:szCs w:val="22"/>
          <w:lang w:val="pt-PT" w:eastAsia="pt-PT"/>
        </w:rPr>
        <mc:AlternateContent>
          <mc:Choice Requires="wps">
            <w:drawing>
              <wp:anchor distT="0" distB="0" distL="114300" distR="114300" simplePos="0" relativeHeight="251677696" behindDoc="0" locked="0" layoutInCell="1" allowOverlap="1" wp14:anchorId="35883D5E" wp14:editId="7F1CA474">
                <wp:simplePos x="0" y="0"/>
                <wp:positionH relativeFrom="margin">
                  <wp:posOffset>371475</wp:posOffset>
                </wp:positionH>
                <wp:positionV relativeFrom="paragraph">
                  <wp:posOffset>84455</wp:posOffset>
                </wp:positionV>
                <wp:extent cx="400050" cy="581025"/>
                <wp:effectExtent l="0" t="0" r="19050" b="2857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581025"/>
                        </a:xfrm>
                        <a:prstGeom prst="rect">
                          <a:avLst/>
                        </a:prstGeom>
                        <a:noFill/>
                        <a:ln w="12700" cap="flat" cmpd="sng" algn="ctr">
                          <a:solidFill>
                            <a:srgbClr val="DDDDDD">
                              <a:shade val="50000"/>
                            </a:srgbClr>
                          </a:solidFill>
                          <a:prstDash val="solid"/>
                          <a:miter lim="800000"/>
                        </a:ln>
                        <a:effectLst/>
                      </wps:spPr>
                      <wps:txbx>
                        <w:txbxContent>
                          <w:p w14:paraId="7FB09CBE" w14:textId="77777777" w:rsidR="002250AD" w:rsidRPr="002B39B5" w:rsidRDefault="002250AD" w:rsidP="00A90075">
                            <w:pPr>
                              <w:ind w:firstLine="0"/>
                              <w:jc w:val="both"/>
                              <w:rPr>
                                <w:rFonts w:cs="Arial"/>
                                <w:b/>
                                <w:bCs/>
                                <w:color w:val="000000"/>
                              </w:rPr>
                            </w:pPr>
                            <w:r w:rsidRPr="002B39B5">
                              <w:rPr>
                                <w:rFonts w:cs="Arial"/>
                                <w:b/>
                                <w:bCs/>
                                <w:color w:val="000000"/>
                              </w:rPr>
                              <w:t>Included</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83D5E" id="Retângulo 9" o:spid="_x0000_s1037" style="position:absolute;margin-left:29.25pt;margin-top:6.65pt;width:31.5pt;height:45.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pUkQIAABgFAAAOAAAAZHJzL2Uyb0RvYy54bWysVM1u2zAMvg/YOwi6r7aDZG2NOkXQoMOA&#10;oC3WDj0zsmwL098kJXb3OHuVvdgo2WnTbqdhPgikSPPn40ddXA5Kkj13Xhhd0eIkp4RrZmqh24p+&#10;fbj+cEaJD6BrkEbzij5xTy+X799d9LbkM9MZWXNHMIj2ZW8r2oVgyyzzrOMK/ImxXKOxMU5BQNW1&#10;We2gx+hKZrM8/5j1xtXWGca9x9v1aKTLFL9pOAu3TeN5ILKiWFtIp0vnNp7Z8gLK1oHtBJvKgH+o&#10;QoHQmPQ51BoCkJ0Tf4RSgjnjTRNOmFGZaRrBeOoBuynyN93cd2B56gXB8fYZJv//wrKb/Z0joq7o&#10;OSUaFI7oCw+/fup2Jw05j/j01pfodm/vXOzQ241h3zwasleWqPjJZ2icir7YHxkS2E/PYPMhEIaX&#10;8zzPFzgShqbFWZHPFjFZBuXhZ+t8+MSNIlGoqMNZJohhv/FhdD24xFzaXAsp8R5KqUmPZJyd5jE+&#10;IK0aCQFFZbFRr1tKQLbIVxZcCumNFHX8PTXo2u2VdGQPyJl1+kanDmo+3i6w9sQdLNeP7qn0V3Fi&#10;cWvw3fhLMo10UyIg56VQFT2LgQ6RpI7peWLt1OILqFEKw3ZIsyqKw2C2pn7CATozMttbdi0w7wZ8&#10;uAOHVEYEcD3DLR6NNAiLmSRKOuN+/O0++lc0noggJT1uB6L2fQeOUyI/a6TfeTGfoykkZb44naHi&#10;ji3bY4veqSuDYBb4FliWxOgf5EFsnFGPuMirmBhNoBkWN85nUq7CuLX4FDC+WiU3XCELYaPvLYvB&#10;I3oR9IfhEZydaBOQbzfmsElQvmHP6Bv/1Ga1C6YRiVoR7RHaiea4fmnC01MR9/tYT14vD9ryNwAA&#10;AP//AwBQSwMEFAAGAAgAAAAhAPZK2TzdAAAACQEAAA8AAABkcnMvZG93bnJldi54bWxMj81OwzAQ&#10;hO9IvIO1SNyo01+lIU5FkXqjhxa4u/E2jojXwXbb0Kdne4Lb7sxo9ttyNbhOnDHE1pOC8SgDgVR7&#10;01Kj4ON985SDiEmT0Z0nVPCDEVbV/V2pC+MvtMPzPjWCSygWWoFNqS+kjLVFp+PI90jsHX1wOvEa&#10;GmmCvnC56+QkyxbS6Zb4gtU9vlqsv/Ynp0A2u+3bOlzpe51/2tkibK+bbqnU48Pw8gwi4ZD+wnDD&#10;Z3SomOngT2Si6BTM8zknWZ9OQdz8yZiFAw/ZLAdZlfL/B9UvAAAA//8DAFBLAQItABQABgAIAAAA&#10;IQC2gziS/gAAAOEBAAATAAAAAAAAAAAAAAAAAAAAAABbQ29udGVudF9UeXBlc10ueG1sUEsBAi0A&#10;FAAGAAgAAAAhADj9If/WAAAAlAEAAAsAAAAAAAAAAAAAAAAALwEAAF9yZWxzLy5yZWxzUEsBAi0A&#10;FAAGAAgAAAAhAHOsulSRAgAAGAUAAA4AAAAAAAAAAAAAAAAALgIAAGRycy9lMm9Eb2MueG1sUEsB&#10;Ai0AFAAGAAgAAAAhAPZK2TzdAAAACQEAAA8AAAAAAAAAAAAAAAAA6wQAAGRycy9kb3ducmV2Lnht&#10;bFBLBQYAAAAABAAEAPMAAAD1BQAAAAA=&#10;" filled="f" strokecolor="#a2a2a2" strokeweight="1pt">
                <v:path arrowok="t"/>
                <v:textbox style="layout-flow:vertical;mso-layout-flow-alt:bottom-to-top">
                  <w:txbxContent>
                    <w:p w14:paraId="7FB09CBE" w14:textId="77777777" w:rsidR="002250AD" w:rsidRPr="002B39B5" w:rsidRDefault="002250AD" w:rsidP="00A90075">
                      <w:pPr>
                        <w:ind w:firstLine="0"/>
                        <w:jc w:val="both"/>
                        <w:rPr>
                          <w:rFonts w:cs="Arial"/>
                          <w:b/>
                          <w:bCs/>
                          <w:color w:val="000000"/>
                        </w:rPr>
                      </w:pPr>
                      <w:r w:rsidRPr="002B39B5">
                        <w:rPr>
                          <w:rFonts w:cs="Arial"/>
                          <w:b/>
                          <w:bCs/>
                          <w:color w:val="000000"/>
                        </w:rPr>
                        <w:t>Included</w:t>
                      </w:r>
                    </w:p>
                  </w:txbxContent>
                </v:textbox>
                <w10:wrap anchorx="margin"/>
              </v:rect>
            </w:pict>
          </mc:Fallback>
        </mc:AlternateContent>
      </w:r>
      <w:r w:rsidR="005E0E8E" w:rsidRPr="00540F42">
        <w:rPr>
          <w:rFonts w:ascii="Calibri" w:eastAsia="Calibri" w:hAnsi="Calibri" w:cs="Times New Roman"/>
          <w:noProof/>
          <w:sz w:val="22"/>
          <w:szCs w:val="22"/>
          <w:lang w:val="pt-PT" w:eastAsia="pt-PT"/>
        </w:rPr>
        <mc:AlternateContent>
          <mc:Choice Requires="wps">
            <w:drawing>
              <wp:anchor distT="0" distB="0" distL="114300" distR="114300" simplePos="0" relativeHeight="251678720" behindDoc="0" locked="0" layoutInCell="1" allowOverlap="1" wp14:anchorId="13A75163" wp14:editId="32FA4F43">
                <wp:simplePos x="0" y="0"/>
                <wp:positionH relativeFrom="column">
                  <wp:posOffset>1371600</wp:posOffset>
                </wp:positionH>
                <wp:positionV relativeFrom="paragraph">
                  <wp:posOffset>220980</wp:posOffset>
                </wp:positionV>
                <wp:extent cx="1743075" cy="390525"/>
                <wp:effectExtent l="0" t="0" r="28575" b="28575"/>
                <wp:wrapNone/>
                <wp:docPr id="17" name="Retâ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390525"/>
                        </a:xfrm>
                        <a:prstGeom prst="rect">
                          <a:avLst/>
                        </a:prstGeom>
                        <a:noFill/>
                        <a:ln w="12700" cap="flat" cmpd="sng" algn="ctr">
                          <a:solidFill>
                            <a:srgbClr val="DDDDDD">
                              <a:shade val="50000"/>
                            </a:srgbClr>
                          </a:solidFill>
                          <a:prstDash val="solid"/>
                          <a:miter lim="800000"/>
                        </a:ln>
                        <a:effectLst/>
                      </wps:spPr>
                      <wps:txbx>
                        <w:txbxContent>
                          <w:p w14:paraId="2AADCB56" w14:textId="77777777" w:rsidR="002250AD" w:rsidRPr="002B39B5" w:rsidRDefault="002250AD" w:rsidP="00696642">
                            <w:pPr>
                              <w:spacing w:line="240" w:lineRule="auto"/>
                              <w:ind w:firstLine="0"/>
                              <w:jc w:val="center"/>
                              <w:rPr>
                                <w:rFonts w:cs="Arial"/>
                                <w:color w:val="000000"/>
                              </w:rPr>
                            </w:pPr>
                            <w:r w:rsidRPr="002B39B5">
                              <w:rPr>
                                <w:rFonts w:cs="Arial"/>
                                <w:color w:val="000000"/>
                              </w:rPr>
                              <w:t xml:space="preserve">Articles included in </w:t>
                            </w:r>
                            <w:r w:rsidRPr="002B39B5">
                              <w:rPr>
                                <w:rFonts w:cs="Arial"/>
                                <w:color w:val="000000"/>
                                <w:lang w:val="en-GB"/>
                              </w:rPr>
                              <w:t>qualitative synthesis (n=5)</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75163" id="Retângulo 17" o:spid="_x0000_s1038" style="position:absolute;margin-left:108pt;margin-top:17.4pt;width:137.25pt;height:3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yHHjAIAABAFAAAOAAAAZHJzL2Uyb0RvYy54bWysVM1u2zAMvg/YOwi6r3bSZmmNOkXQoMOA&#10;oC3WDj0zsmwL098kJXb3OHuVvdgo2e7fdhqmg0CRFCl+/Kjzi15JcuDOC6NLOjvKKeGamUropqRf&#10;768+nFLiA+gKpNG8pI/c04vV+3fnnS343LRGVtwRDKJ90dmStiHYIss8a7kCf2Qs12isjVMQ8Oia&#10;rHLQYXQls3mef8w64yrrDOPeo3YzGOkqxa9rzsJNXXseiCwpvi2k3aV9F/dsdQ5F48C2go3PgH94&#10;hQKhMelTqA0EIHsn/gilBHPGmzocMaMyU9eC8VQDVjPL31Rz14LlqRYEx9snmPz/C8uuD7eOiAp7&#10;t6REg8IefeHh10/d7KUhqESEOusLdLyzty7W6O3WsG8eDdkrSzz40aevnYq+WCHpE9yPT3DzPhCG&#10;ytny5DhfLihhaDs+yxfzRcyWQTHdts6HT9woEoWSOmxnQhkOWx8G18klJtPmSkiJeiikJh1mmC9z&#10;7DoDZFYtIaCoLNbqdUMJyAYpy4JLIb2RoorXU4Wu2V1KRw6AtNmkNTi1UPFBu8hxjc/1g3t6+qs4&#10;8XEb8O1wJZkGxikRkPZSqJKexkBTJKljep6IO5b4jGqUQr/rh3bNp87sTPWIPXRmILe37Epg3i34&#10;cAsO2YwI4ISGG9xqaRAWM0qUtMb9+Js++iPJ0EpJh9OBkH3fg+OUyM8a6Xc2OzmJ45QOKLiX2t2k&#10;1Xt1aRDBGf4BliUx+gY5ibUz6gEHeB2zoQk0w5xDU8bDZRimFb8Axtfr5IajYyFs9Z1lMXiELCJ9&#10;3z+AsyNXArLs2kwTBMUbygy+8aY2630wtUh8ihAPeI7kxrFLbR2/iDjXL8/J6/kjW/0GAAD//wMA&#10;UEsDBBQABgAIAAAAIQBogG4o4QAAAAkBAAAPAAAAZHJzL2Rvd25yZXYueG1sTI9BTsMwEEX3SNzB&#10;GiQ2iDptQ0pDnAqQEK0EEi0cYBqbJNQeR7HbhNszrGA5mq//3ytWo7PiZPrQelIwnSQgDFVet1Qr&#10;+Hh/ur4FESKSRuvJKPg2AVbl+VmBufYDbc1pF2vBJRRyVNDE2OVShqoxDsPEd4b49+l7h5HPvpa6&#10;x4HLnZWzJMmkw5Z4ocHOPDamOuyOTsHD5u31+WW7aA/+a2GvhjbddLhW6vJivL8DEc0Y/8Lwi8/o&#10;UDLT3h9JB2EVzKYZu0QF85QVOJAukxsQewXLbA6yLOR/g/IHAAD//wMAUEsBAi0AFAAGAAgAAAAh&#10;ALaDOJL+AAAA4QEAABMAAAAAAAAAAAAAAAAAAAAAAFtDb250ZW50X1R5cGVzXS54bWxQSwECLQAU&#10;AAYACAAAACEAOP0h/9YAAACUAQAACwAAAAAAAAAAAAAAAAAvAQAAX3JlbHMvLnJlbHNQSwECLQAU&#10;AAYACAAAACEAfJ8hx4wCAAAQBQAADgAAAAAAAAAAAAAAAAAuAgAAZHJzL2Uyb0RvYy54bWxQSwEC&#10;LQAUAAYACAAAACEAaIBuKOEAAAAJAQAADwAAAAAAAAAAAAAAAADmBAAAZHJzL2Rvd25yZXYueG1s&#10;UEsFBgAAAAAEAAQA8wAAAPQFAAAAAA==&#10;" filled="f" strokecolor="#a2a2a2" strokeweight="1pt">
                <v:path arrowok="t"/>
                <v:textbox inset=",0,,0">
                  <w:txbxContent>
                    <w:p w14:paraId="2AADCB56" w14:textId="77777777" w:rsidR="002250AD" w:rsidRPr="002B39B5" w:rsidRDefault="002250AD" w:rsidP="00696642">
                      <w:pPr>
                        <w:spacing w:line="240" w:lineRule="auto"/>
                        <w:ind w:firstLine="0"/>
                        <w:jc w:val="center"/>
                        <w:rPr>
                          <w:rFonts w:cs="Arial"/>
                          <w:color w:val="000000"/>
                        </w:rPr>
                      </w:pPr>
                      <w:r w:rsidRPr="002B39B5">
                        <w:rPr>
                          <w:rFonts w:cs="Arial"/>
                          <w:color w:val="000000"/>
                        </w:rPr>
                        <w:t xml:space="preserve">Articles included in </w:t>
                      </w:r>
                      <w:r w:rsidRPr="002B39B5">
                        <w:rPr>
                          <w:rFonts w:cs="Arial"/>
                          <w:color w:val="000000"/>
                          <w:lang w:val="en-GB"/>
                        </w:rPr>
                        <w:t>qualitative synthesis (n=5)</w:t>
                      </w:r>
                    </w:p>
                  </w:txbxContent>
                </v:textbox>
              </v:rect>
            </w:pict>
          </mc:Fallback>
        </mc:AlternateContent>
      </w:r>
      <w:r w:rsidR="00F6492E">
        <w:rPr>
          <w:rFonts w:ascii="Calibri" w:eastAsia="Calibri" w:hAnsi="Calibri" w:cs="Times New Roman"/>
          <w:noProof/>
          <w:sz w:val="22"/>
          <w:szCs w:val="22"/>
          <w:lang w:val="pt-PT" w:eastAsia="pt-PT"/>
        </w:rPr>
        <mc:AlternateContent>
          <mc:Choice Requires="wps">
            <w:drawing>
              <wp:anchor distT="0" distB="0" distL="114300" distR="114300" simplePos="0" relativeHeight="251687936" behindDoc="0" locked="0" layoutInCell="1" allowOverlap="1" wp14:anchorId="6A720E4E" wp14:editId="402438E7">
                <wp:simplePos x="0" y="0"/>
                <wp:positionH relativeFrom="column">
                  <wp:posOffset>2190750</wp:posOffset>
                </wp:positionH>
                <wp:positionV relativeFrom="paragraph">
                  <wp:posOffset>40005</wp:posOffset>
                </wp:positionV>
                <wp:extent cx="0" cy="180975"/>
                <wp:effectExtent l="76200" t="0" r="57150" b="47625"/>
                <wp:wrapNone/>
                <wp:docPr id="56" name="Conector de Seta Reta 56"/>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2FB8A4" id="Conector de Seta Reta 56" o:spid="_x0000_s1026" type="#_x0000_t32" style="position:absolute;margin-left:172.5pt;margin-top:3.15pt;width:0;height:14.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db5AEAADEEAAAOAAAAZHJzL2Uyb0RvYy54bWysU9tu2zAMfR+wfxD0vtgp0K4L4vQhXfcy&#10;bEHbfYAqU7YA3SBxif33o2TH2Q0DNuyFNiUekueQ2t4N1rAjxKS9a/h6VXMGTvpWu67hX54f3txy&#10;llC4VhjvoOEjJH63e/1qewobuPK9Ny1ERklc2pxCw3vEsKmqJHuwIq18AEeXykcrkNzYVW0UJ8pu&#10;TXVV1zfVycc2RC8hJTq9ny75ruRXCiR+VioBMtNw6g2LjcW+ZFvttmLTRRF6Lec2xD90YYV2VHRJ&#10;dS9QsK9R/5LKahl98gpX0tvKK6UlFA7EZl3/xOapFwEKFxInhUWm9P/Syk/HQ2S6bfj1DWdOWJrR&#10;niYl0UfWAnsCIvKYDd2TWKeQNoTZu0OcvRQOMTMfVLT5S5zYUAQeF4FhQCanQ0mn69v63dvrnK66&#10;4EJM+AG8Zfmn4Qmj0F2P1MzUzbroK44fE07AMyAXNS7b5I1uH7QxxckrBHsT2VHQ8HFYzwV/iEKh&#10;zXvXMhwDMceohesMzJE5a5UZTxzLH44GpoqPoEg4YjV1Vlb2Uk9ICQ7PNY2j6AxT1N0CrAulPwLn&#10;+AyFss5/A14QpbJ3uICtdj7+rvpFJjXFnxWYeGcJXnw7lukXaWgvyxjnN5QX/3u/wC8vffcNAAD/&#10;/wMAUEsDBBQABgAIAAAAIQAuprzv3QAAAAgBAAAPAAAAZHJzL2Rvd25yZXYueG1sTI/BTsMwEETv&#10;SP0Haytxo05TKCVkUxUkiri0oiDObrxNIux1FDtt4OtxxQFuO5rR7Jt8OVgjjtT5xjHCdJKAIC6d&#10;brhCeH97ulqA8EGxVsYxIXyRh2UxushVpt2JX+m4C5WIJewzhVCH0GZS+rImq/zEtcTRO7jOqhBl&#10;V0ndqVMst0amSTKXVjUcP9Sqpceays9dbxFun92m2dwN25T6dL3afn88vJg14uV4WN2DCDSEvzCc&#10;8SM6FJFp73rWXhiE2fVN3BIQ5jMQ0f/V+/OxAFnk8v+A4gcAAP//AwBQSwECLQAUAAYACAAAACEA&#10;toM4kv4AAADhAQAAEwAAAAAAAAAAAAAAAAAAAAAAW0NvbnRlbnRfVHlwZXNdLnhtbFBLAQItABQA&#10;BgAIAAAAIQA4/SH/1gAAAJQBAAALAAAAAAAAAAAAAAAAAC8BAABfcmVscy8ucmVsc1BLAQItABQA&#10;BgAIAAAAIQDaMEdb5AEAADEEAAAOAAAAAAAAAAAAAAAAAC4CAABkcnMvZTJvRG9jLnhtbFBLAQIt&#10;ABQABgAIAAAAIQAuprzv3QAAAAgBAAAPAAAAAAAAAAAAAAAAAD4EAABkcnMvZG93bnJldi54bWxQ&#10;SwUGAAAAAAQABADzAAAASAUAAAAA&#10;" strokecolor="black [3213]">
                <v:stroke endarrow="block"/>
              </v:shape>
            </w:pict>
          </mc:Fallback>
        </mc:AlternateContent>
      </w:r>
    </w:p>
    <w:p w14:paraId="005E4574" w14:textId="633AEA57" w:rsidR="00540F42" w:rsidRPr="00540F42" w:rsidRDefault="00540F42" w:rsidP="00540F42">
      <w:pPr>
        <w:spacing w:after="160" w:line="240" w:lineRule="auto"/>
        <w:ind w:firstLine="0"/>
        <w:rPr>
          <w:rFonts w:eastAsia="Calibri" w:cs="Arial"/>
          <w:spacing w:val="1"/>
          <w:sz w:val="20"/>
          <w:szCs w:val="20"/>
          <w:lang w:eastAsia="pt-PT"/>
        </w:rPr>
      </w:pPr>
    </w:p>
    <w:p w14:paraId="3B9B311B" w14:textId="64E762F1" w:rsidR="00540F42" w:rsidRPr="00540F42" w:rsidRDefault="00540F42" w:rsidP="00540F42">
      <w:pPr>
        <w:spacing w:after="160" w:line="240" w:lineRule="auto"/>
        <w:ind w:firstLine="0"/>
        <w:rPr>
          <w:rFonts w:eastAsia="Calibri" w:cs="Arial"/>
          <w:spacing w:val="1"/>
          <w:sz w:val="20"/>
          <w:szCs w:val="20"/>
          <w:lang w:eastAsia="pt-PT"/>
        </w:rPr>
      </w:pPr>
      <w:bookmarkStart w:id="4" w:name="_GoBack"/>
      <w:bookmarkEnd w:id="4"/>
    </w:p>
    <w:p w14:paraId="11EC8DEB" w14:textId="51A31055" w:rsidR="00540F42" w:rsidRPr="00A93497" w:rsidRDefault="00A93497" w:rsidP="00A93497">
      <w:pPr>
        <w:pStyle w:val="Label"/>
        <w:rPr>
          <w:rFonts w:eastAsia="Calibri" w:cs="Arial"/>
          <w:spacing w:val="1"/>
          <w:szCs w:val="18"/>
          <w:lang w:eastAsia="pt-PT"/>
        </w:rPr>
        <w:sectPr w:rsidR="00540F42" w:rsidRPr="00A93497" w:rsidSect="00540F42">
          <w:endnotePr>
            <w:numFmt w:val="decimal"/>
          </w:endnotePr>
          <w:type w:val="continuous"/>
          <w:pgSz w:w="12240" w:h="15840" w:code="1"/>
          <w:pgMar w:top="720" w:right="1080" w:bottom="720" w:left="1080" w:header="360" w:footer="432" w:gutter="0"/>
          <w:cols w:space="432"/>
          <w:docGrid w:linePitch="360"/>
        </w:sectPr>
      </w:pPr>
      <w:r w:rsidRPr="00A93497">
        <w:rPr>
          <w:rFonts w:eastAsia="Calibri" w:cs="Arial"/>
          <w:i/>
          <w:spacing w:val="1"/>
          <w:szCs w:val="18"/>
          <w:lang w:eastAsia="pt-PT"/>
        </w:rPr>
        <w:t>Note.</w:t>
      </w:r>
      <w:r w:rsidRPr="00A93497">
        <w:rPr>
          <w:rFonts w:eastAsia="Calibri" w:cs="Arial"/>
          <w:spacing w:val="1"/>
          <w:szCs w:val="18"/>
          <w:lang w:eastAsia="pt-PT"/>
        </w:rPr>
        <w:t xml:space="preserve"> This diagram shows </w:t>
      </w:r>
      <w:r w:rsidRPr="00A93497">
        <w:rPr>
          <w:szCs w:val="18"/>
          <w:lang w:val="en-GB"/>
        </w:rPr>
        <w:t>the process for identifying and screening the articles for inclusion and exclusion.</w:t>
      </w:r>
    </w:p>
    <w:p w14:paraId="4633848A" w14:textId="77777777" w:rsidR="00F033A7" w:rsidRDefault="00F033A7" w:rsidP="00540F42">
      <w:pPr>
        <w:rPr>
          <w:lang w:val="en-GB"/>
        </w:rPr>
        <w:sectPr w:rsidR="00F033A7" w:rsidSect="00D74F30">
          <w:endnotePr>
            <w:numFmt w:val="decimal"/>
          </w:endnotePr>
          <w:type w:val="continuous"/>
          <w:pgSz w:w="12240" w:h="15840" w:code="1"/>
          <w:pgMar w:top="720" w:right="1080" w:bottom="720" w:left="1080" w:header="360" w:footer="432" w:gutter="0"/>
          <w:cols w:space="432"/>
          <w:docGrid w:linePitch="360"/>
        </w:sectPr>
      </w:pPr>
    </w:p>
    <w:p w14:paraId="6B79FE1E" w14:textId="5C550F29" w:rsidR="00540F42" w:rsidRPr="00540F42" w:rsidRDefault="00540F42" w:rsidP="00540F42">
      <w:pPr>
        <w:rPr>
          <w:lang w:val="en-GB"/>
        </w:rPr>
      </w:pPr>
      <w:r w:rsidRPr="00540F42">
        <w:rPr>
          <w:lang w:val="en-GB"/>
        </w:rPr>
        <w:lastRenderedPageBreak/>
        <w:t xml:space="preserve">The question generated using the PICOS </w:t>
      </w:r>
      <w:r w:rsidRPr="00540F42">
        <w:rPr>
          <w:lang w:val="en-GB"/>
        </w:rPr>
        <w:fldChar w:fldCharType="begin">
          <w:fldData xml:space="preserve">PEVuZE5vdGU+PENpdGU+PEF1dGhvcj5TYWFpcTwvQXV0aG9yPjxZZWFyPjIwMTc8L1llYXI+PFJl
Y051bT40MDE8L1JlY051bT48RGlzcGxheVRleHQ+KFNhYWlxICZhbXA7IEFzaHJhZiwgMjAxNyk8
L0Rpc3BsYXlUZXh0PjxyZWNvcmQ+PHJlYy1udW1iZXI+NDAxPC9yZWMtbnVtYmVyPjxmb3JlaWdu
LWtleXM+PGtleSBhcHA9IkVOIiBkYi1pZD0iNTl0cGVyOXQ0MHRweG5lMGV0NTU5NXJpMnR0cmZ4
d2Y5YXBzIiB0aW1lc3RhbXA9IjE1OTA2NjU4NDAiPjQwMTwva2V5PjwvZm9yZWlnbi1rZXlzPjxy
ZWYtdHlwZSBuYW1lPSJKb3VybmFsIEFydGljbGUiPjE3PC9yZWYtdHlwZT48Y29udHJpYnV0b3Jz
PjxhdXRob3JzPjxhdXRob3I+U2FhaXEsIE11aGFtbWFkPC9hdXRob3I+PGF1dGhvcj5Bc2hyYWYs
IEJ1c2hyYTwvYXV0aG9yPjwvYXV0aG9ycz48L2NvbnRyaWJ1dG9ycz48dGl0bGVzPjx0aXRsZT5N
b2RpZnlpbmcgJnF1b3Q7UGljbyZxdW90OyBRdWVzdGlvbiBpbnRvICZxdW90O1BpY29zJnF1b3Q7
IE1vZGVsIGZvciBNb3JlIFJvYnVzdCBhbmQgUmVwcm9kdWNpYmxlIFByZXNlbnRhdGlvbiBvZiB0
aGUgTWV0aG9kb2xvZ3kgRW1wbG95ZWQgaW4gQSBTY2llbnRpZmljIFN0dWR5PC90aXRsZT48c2Vj
b25kYXJ5LXRpdGxlPldvcmxkIGpvdXJuYWwgb2YgcGxhc3RpYyBzdXJnZXJ5PC9zZWNvbmRhcnkt
dGl0bGU+PGFsdC10aXRsZT5Xb3JsZCBKIFBsYXN0IFN1cmc8L2FsdC10aXRsZT48L3RpdGxlcz48
cGVyaW9kaWNhbD48ZnVsbC10aXRsZT5Xb3JsZCBqb3VybmFsIG9mIHBsYXN0aWMgc3VyZ2VyeTwv
ZnVsbC10aXRsZT48YWJici0xPldvcmxkIEogUGxhc3QgU3VyZzwvYWJici0xPjwvcGVyaW9kaWNh
bD48YWx0LXBlcmlvZGljYWw+PGZ1bGwtdGl0bGU+V29ybGQgam91cm5hbCBvZiBwbGFzdGljIHN1
cmdlcnk8L2Z1bGwtdGl0bGU+PGFiYnItMT5Xb3JsZCBKIFBsYXN0IFN1cmc8L2FiYnItMT48L2Fs
dC1wZXJpb2RpY2FsPjxwYWdlcz4zOTAtMzkyPC9wYWdlcz48dm9sdW1lPjY8L3ZvbHVtZT48bnVt
YmVyPjM8L251bWJlcj48a2V5d29yZHM+PGtleXdvcmQ+TWV0aG9kb2xvZ3k8L2tleXdvcmQ+PGtl
eXdvcmQ+UGljbzwva2V5d29yZD48a2V5d29yZD5QaWNvczwva2V5d29yZD48a2V5d29yZD5QcmVz
ZW50YXRpb248L2tleXdvcmQ+PGtleXdvcmQ+U3R1ZHk8L2tleXdvcmQ+PC9rZXl3b3Jkcz48ZGF0
ZXM+PHllYXI+MjAxNzwveWVhcj48L2RhdGVzPjxwdWJsaXNoZXI+SXJhbmlhbiBTb2NpZXR5IGZv
ciBQbGFzdGljIFN1cmdlb25zPC9wdWJsaXNoZXI+PGlzYm4+MjIyOC03OTE0JiN4RDsyMjUyLTA3
MjQ8L2lzYm4+PGFjY2Vzc2lvbi1udW0+MjkyMTgyOTQ8L2FjY2Vzc2lvbi1udW0+PHVybHM+PHJl
bGF0ZWQtdXJscz48dXJsPmh0dHBzOi8vcHVibWVkLm5jYmkubmxtLm5paC5nb3YvMjkyMTgyOTQ8
L3VybD48dXJsPmh0dHBzOi8vd3d3Lm5jYmkubmxtLm5paC5nb3YvcG1jL2FydGljbGVzL1BNQzU3
MTQ5OTAvPC91cmw+PC9yZWxhdGVkLXVybHM+PC91cmxzPjxyZW1vdGUtZGF0YWJhc2UtbmFtZT5Q
dWJNZWQ8L3JlbW90ZS1kYXRhYmFzZS1uYW1lPjxsYW5ndWFnZT5lbmc8L2xhbmd1YWdlPjwvcmVj
b3JkPjwvQ2l0ZT48Q2l0ZT48QXV0aG9yPlNhYWlxPC9BdXRob3I+PFllYXI+MjAxNzwvWWVhcj48
UmVjTnVtPjQwMTwvUmVjTnVtPjxyZWNvcmQ+PHJlYy1udW1iZXI+NDAxPC9yZWMtbnVtYmVyPjxm
b3JlaWduLWtleXM+PGtleSBhcHA9IkVOIiBkYi1pZD0iNTl0cGVyOXQ0MHRweG5lMGV0NTU5NXJp
MnR0cmZ4d2Y5YXBzIiB0aW1lc3RhbXA9IjE1OTA2NjU4NDAiPjQwMTwva2V5PjwvZm9yZWlnbi1r
ZXlzPjxyZWYtdHlwZSBuYW1lPSJKb3VybmFsIEFydGljbGUiPjE3PC9yZWYtdHlwZT48Y29udHJp
YnV0b3JzPjxhdXRob3JzPjxhdXRob3I+U2FhaXEsIE11aGFtbWFkPC9hdXRob3I+PGF1dGhvcj5B
c2hyYWYsIEJ1c2hyYTwvYXV0aG9yPjwvYXV0aG9ycz48L2NvbnRyaWJ1dG9ycz48dGl0bGVzPjx0
aXRsZT5Nb2RpZnlpbmcgJnF1b3Q7UGljbyZxdW90OyBRdWVzdGlvbiBpbnRvICZxdW90O1BpY29z
JnF1b3Q7IE1vZGVsIGZvciBNb3JlIFJvYnVzdCBhbmQgUmVwcm9kdWNpYmxlIFByZXNlbnRhdGlv
biBvZiB0aGUgTWV0aG9kb2xvZ3kgRW1wbG95ZWQgaW4gQSBTY2llbnRpZmljIFN0dWR5PC90aXRs
ZT48c2Vjb25kYXJ5LXRpdGxlPldvcmxkIGpvdXJuYWwgb2YgcGxhc3RpYyBzdXJnZXJ5PC9zZWNv
bmRhcnktdGl0bGU+PGFsdC10aXRsZT5Xb3JsZCBKIFBsYXN0IFN1cmc8L2FsdC10aXRsZT48L3Rp
dGxlcz48cGVyaW9kaWNhbD48ZnVsbC10aXRsZT5Xb3JsZCBqb3VybmFsIG9mIHBsYXN0aWMgc3Vy
Z2VyeTwvZnVsbC10aXRsZT48YWJici0xPldvcmxkIEogUGxhc3QgU3VyZzwvYWJici0xPjwvcGVy
aW9kaWNhbD48YWx0LXBlcmlvZGljYWw+PGZ1bGwtdGl0bGU+V29ybGQgam91cm5hbCBvZiBwbGFz
dGljIHN1cmdlcnk8L2Z1bGwtdGl0bGU+PGFiYnItMT5Xb3JsZCBKIFBsYXN0IFN1cmc8L2FiYnIt
MT48L2FsdC1wZXJpb2RpY2FsPjxwYWdlcz4zOTAtMzkyPC9wYWdlcz48dm9sdW1lPjY8L3ZvbHVt
ZT48bnVtYmVyPjM8L251bWJlcj48a2V5d29yZHM+PGtleXdvcmQ+TWV0aG9kb2xvZ3k8L2tleXdv
cmQ+PGtleXdvcmQ+UGljbzwva2V5d29yZD48a2V5d29yZD5QaWNvczwva2V5d29yZD48a2V5d29y
ZD5QcmVzZW50YXRpb248L2tleXdvcmQ+PGtleXdvcmQ+U3R1ZHk8L2tleXdvcmQ+PC9rZXl3b3Jk
cz48ZGF0ZXM+PHllYXI+MjAxNzwveWVhcj48L2RhdGVzPjxwdWJsaXNoZXI+SXJhbmlhbiBTb2Np
ZXR5IGZvciBQbGFzdGljIFN1cmdlb25zPC9wdWJsaXNoZXI+PGlzYm4+MjIyOC03OTE0JiN4RDsy
MjUyLTA3MjQ8L2lzYm4+PGFjY2Vzc2lvbi1udW0+MjkyMTgyOTQ8L2FjY2Vzc2lvbi1udW0+PHVy
bHM+PHJlbGF0ZWQtdXJscz48dXJsPmh0dHBzOi8vcHVibWVkLm5jYmkubmxtLm5paC5nb3YvMjky
MTgyOTQ8L3VybD48dXJsPmh0dHBzOi8vd3d3Lm5jYmkubmxtLm5paC5nb3YvcG1jL2FydGljbGVz
L1BNQzU3MTQ5OTAvPC91cmw+PC9yZWxhdGVkLXVybHM+PC91cmxzPjxyZW1vdGUtZGF0YWJhc2Ut
bmFtZT5QdWJNZWQ8L3JlbW90ZS1kYXRhYmFzZS1uYW1lPjxsYW5ndWFnZT5lbmc8L2xhbmd1YWdl
PjwvcmVjb3JkPjwvQ2l0ZT48L0VuZE5vdGU+
</w:fldData>
        </w:fldChar>
      </w:r>
      <w:r w:rsidRPr="00540F42">
        <w:rPr>
          <w:lang w:val="en-GB"/>
        </w:rPr>
        <w:instrText xml:space="preserve"> ADDIN EN.CITE </w:instrText>
      </w:r>
      <w:r w:rsidRPr="00540F42">
        <w:rPr>
          <w:lang w:val="en-GB"/>
        </w:rPr>
        <w:fldChar w:fldCharType="begin">
          <w:fldData xml:space="preserve">PEVuZE5vdGU+PENpdGU+PEF1dGhvcj5TYWFpcTwvQXV0aG9yPjxZZWFyPjIwMTc8L1llYXI+PFJl
Y051bT40MDE8L1JlY051bT48RGlzcGxheVRleHQ+KFNhYWlxICZhbXA7IEFzaHJhZiwgMjAxNyk8
L0Rpc3BsYXlUZXh0PjxyZWNvcmQ+PHJlYy1udW1iZXI+NDAxPC9yZWMtbnVtYmVyPjxmb3JlaWdu
LWtleXM+PGtleSBhcHA9IkVOIiBkYi1pZD0iNTl0cGVyOXQ0MHRweG5lMGV0NTU5NXJpMnR0cmZ4
d2Y5YXBzIiB0aW1lc3RhbXA9IjE1OTA2NjU4NDAiPjQwMTwva2V5PjwvZm9yZWlnbi1rZXlzPjxy
ZWYtdHlwZSBuYW1lPSJKb3VybmFsIEFydGljbGUiPjE3PC9yZWYtdHlwZT48Y29udHJpYnV0b3Jz
PjxhdXRob3JzPjxhdXRob3I+U2FhaXEsIE11aGFtbWFkPC9hdXRob3I+PGF1dGhvcj5Bc2hyYWYs
IEJ1c2hyYTwvYXV0aG9yPjwvYXV0aG9ycz48L2NvbnRyaWJ1dG9ycz48dGl0bGVzPjx0aXRsZT5N
b2RpZnlpbmcgJnF1b3Q7UGljbyZxdW90OyBRdWVzdGlvbiBpbnRvICZxdW90O1BpY29zJnF1b3Q7
IE1vZGVsIGZvciBNb3JlIFJvYnVzdCBhbmQgUmVwcm9kdWNpYmxlIFByZXNlbnRhdGlvbiBvZiB0
aGUgTWV0aG9kb2xvZ3kgRW1wbG95ZWQgaW4gQSBTY2llbnRpZmljIFN0dWR5PC90aXRsZT48c2Vj
b25kYXJ5LXRpdGxlPldvcmxkIGpvdXJuYWwgb2YgcGxhc3RpYyBzdXJnZXJ5PC9zZWNvbmRhcnkt
dGl0bGU+PGFsdC10aXRsZT5Xb3JsZCBKIFBsYXN0IFN1cmc8L2FsdC10aXRsZT48L3RpdGxlcz48
cGVyaW9kaWNhbD48ZnVsbC10aXRsZT5Xb3JsZCBqb3VybmFsIG9mIHBsYXN0aWMgc3VyZ2VyeTwv
ZnVsbC10aXRsZT48YWJici0xPldvcmxkIEogUGxhc3QgU3VyZzwvYWJici0xPjwvcGVyaW9kaWNh
bD48YWx0LXBlcmlvZGljYWw+PGZ1bGwtdGl0bGU+V29ybGQgam91cm5hbCBvZiBwbGFzdGljIHN1
cmdlcnk8L2Z1bGwtdGl0bGU+PGFiYnItMT5Xb3JsZCBKIFBsYXN0IFN1cmc8L2FiYnItMT48L2Fs
dC1wZXJpb2RpY2FsPjxwYWdlcz4zOTAtMzkyPC9wYWdlcz48dm9sdW1lPjY8L3ZvbHVtZT48bnVt
YmVyPjM8L251bWJlcj48a2V5d29yZHM+PGtleXdvcmQ+TWV0aG9kb2xvZ3k8L2tleXdvcmQ+PGtl
eXdvcmQ+UGljbzwva2V5d29yZD48a2V5d29yZD5QaWNvczwva2V5d29yZD48a2V5d29yZD5QcmVz
ZW50YXRpb248L2tleXdvcmQ+PGtleXdvcmQ+U3R1ZHk8L2tleXdvcmQ+PC9rZXl3b3Jkcz48ZGF0
ZXM+PHllYXI+MjAxNzwveWVhcj48L2RhdGVzPjxwdWJsaXNoZXI+SXJhbmlhbiBTb2NpZXR5IGZv
ciBQbGFzdGljIFN1cmdlb25zPC9wdWJsaXNoZXI+PGlzYm4+MjIyOC03OTE0JiN4RDsyMjUyLTA3
MjQ8L2lzYm4+PGFjY2Vzc2lvbi1udW0+MjkyMTgyOTQ8L2FjY2Vzc2lvbi1udW0+PHVybHM+PHJl
bGF0ZWQtdXJscz48dXJsPmh0dHBzOi8vcHVibWVkLm5jYmkubmxtLm5paC5nb3YvMjkyMTgyOTQ8
L3VybD48dXJsPmh0dHBzOi8vd3d3Lm5jYmkubmxtLm5paC5nb3YvcG1jL2FydGljbGVzL1BNQzU3
MTQ5OTAvPC91cmw+PC9yZWxhdGVkLXVybHM+PC91cmxzPjxyZW1vdGUtZGF0YWJhc2UtbmFtZT5Q
dWJNZWQ8L3JlbW90ZS1kYXRhYmFzZS1uYW1lPjxsYW5ndWFnZT5lbmc8L2xhbmd1YWdlPjwvcmVj
b3JkPjwvQ2l0ZT48Q2l0ZT48QXV0aG9yPlNhYWlxPC9BdXRob3I+PFllYXI+MjAxNzwvWWVhcj48
UmVjTnVtPjQwMTwvUmVjTnVtPjxyZWNvcmQ+PHJlYy1udW1iZXI+NDAxPC9yZWMtbnVtYmVyPjxm
b3JlaWduLWtleXM+PGtleSBhcHA9IkVOIiBkYi1pZD0iNTl0cGVyOXQ0MHRweG5lMGV0NTU5NXJp
MnR0cmZ4d2Y5YXBzIiB0aW1lc3RhbXA9IjE1OTA2NjU4NDAiPjQwMTwva2V5PjwvZm9yZWlnbi1r
ZXlzPjxyZWYtdHlwZSBuYW1lPSJKb3VybmFsIEFydGljbGUiPjE3PC9yZWYtdHlwZT48Y29udHJp
YnV0b3JzPjxhdXRob3JzPjxhdXRob3I+U2FhaXEsIE11aGFtbWFkPC9hdXRob3I+PGF1dGhvcj5B
c2hyYWYsIEJ1c2hyYTwvYXV0aG9yPjwvYXV0aG9ycz48L2NvbnRyaWJ1dG9ycz48dGl0bGVzPjx0
aXRsZT5Nb2RpZnlpbmcgJnF1b3Q7UGljbyZxdW90OyBRdWVzdGlvbiBpbnRvICZxdW90O1BpY29z
JnF1b3Q7IE1vZGVsIGZvciBNb3JlIFJvYnVzdCBhbmQgUmVwcm9kdWNpYmxlIFByZXNlbnRhdGlv
biBvZiB0aGUgTWV0aG9kb2xvZ3kgRW1wbG95ZWQgaW4gQSBTY2llbnRpZmljIFN0dWR5PC90aXRs
ZT48c2Vjb25kYXJ5LXRpdGxlPldvcmxkIGpvdXJuYWwgb2YgcGxhc3RpYyBzdXJnZXJ5PC9zZWNv
bmRhcnktdGl0bGU+PGFsdC10aXRsZT5Xb3JsZCBKIFBsYXN0IFN1cmc8L2FsdC10aXRsZT48L3Rp
dGxlcz48cGVyaW9kaWNhbD48ZnVsbC10aXRsZT5Xb3JsZCBqb3VybmFsIG9mIHBsYXN0aWMgc3Vy
Z2VyeTwvZnVsbC10aXRsZT48YWJici0xPldvcmxkIEogUGxhc3QgU3VyZzwvYWJici0xPjwvcGVy
aW9kaWNhbD48YWx0LXBlcmlvZGljYWw+PGZ1bGwtdGl0bGU+V29ybGQgam91cm5hbCBvZiBwbGFz
dGljIHN1cmdlcnk8L2Z1bGwtdGl0bGU+PGFiYnItMT5Xb3JsZCBKIFBsYXN0IFN1cmc8L2FiYnIt
MT48L2FsdC1wZXJpb2RpY2FsPjxwYWdlcz4zOTAtMzkyPC9wYWdlcz48dm9sdW1lPjY8L3ZvbHVt
ZT48bnVtYmVyPjM8L251bWJlcj48a2V5d29yZHM+PGtleXdvcmQ+TWV0aG9kb2xvZ3k8L2tleXdv
cmQ+PGtleXdvcmQ+UGljbzwva2V5d29yZD48a2V5d29yZD5QaWNvczwva2V5d29yZD48a2V5d29y
ZD5QcmVzZW50YXRpb248L2tleXdvcmQ+PGtleXdvcmQ+U3R1ZHk8L2tleXdvcmQ+PC9rZXl3b3Jk
cz48ZGF0ZXM+PHllYXI+MjAxNzwveWVhcj48L2RhdGVzPjxwdWJsaXNoZXI+SXJhbmlhbiBTb2Np
ZXR5IGZvciBQbGFzdGljIFN1cmdlb25zPC9wdWJsaXNoZXI+PGlzYm4+MjIyOC03OTE0JiN4RDsy
MjUyLTA3MjQ8L2lzYm4+PGFjY2Vzc2lvbi1udW0+MjkyMTgyOTQ8L2FjY2Vzc2lvbi1udW0+PHVy
bHM+PHJlbGF0ZWQtdXJscz48dXJsPmh0dHBzOi8vcHVibWVkLm5jYmkubmxtLm5paC5nb3YvMjky
MTgyOTQ8L3VybD48dXJsPmh0dHBzOi8vd3d3Lm5jYmkubmxtLm5paC5nb3YvcG1jL2FydGljbGVz
L1BNQzU3MTQ5OTAvPC91cmw+PC9yZWxhdGVkLXVybHM+PC91cmxzPjxyZW1vdGUtZGF0YWJhc2Ut
bmFtZT5QdWJNZWQ8L3JlbW90ZS1kYXRhYmFzZS1uYW1lPjxsYW5ndWFnZT5lbmc8L2xhbmd1YWdl
PjwvcmVjb3JkPjwvQ2l0ZT48L0VuZE5vdGU+
</w:fldData>
        </w:fldChar>
      </w:r>
      <w:r w:rsidRPr="00540F42">
        <w:rPr>
          <w:lang w:val="en-GB"/>
        </w:rPr>
        <w:instrText xml:space="preserve"> ADDIN EN.CITE.DATA </w:instrText>
      </w:r>
      <w:r w:rsidRPr="00540F42">
        <w:fldChar w:fldCharType="end"/>
      </w:r>
      <w:r w:rsidRPr="00540F42">
        <w:rPr>
          <w:lang w:val="en-GB"/>
        </w:rPr>
      </w:r>
      <w:r w:rsidRPr="00540F42">
        <w:rPr>
          <w:lang w:val="en-GB"/>
        </w:rPr>
        <w:fldChar w:fldCharType="separate"/>
      </w:r>
      <w:r w:rsidRPr="00540F42">
        <w:rPr>
          <w:lang w:val="en-GB"/>
        </w:rPr>
        <w:t>(Saaiq &amp; Ashraf, 2017)</w:t>
      </w:r>
      <w:r w:rsidRPr="00540F42">
        <w:fldChar w:fldCharType="end"/>
      </w:r>
      <w:r w:rsidRPr="00540F42">
        <w:rPr>
          <w:lang w:val="en-GB"/>
        </w:rPr>
        <w:t xml:space="preserve"> components (Population, Intervention, Comparison, Outcomes, Study Design) was: «in stroke patients (P) are serious games for telerehabilitation (I) effective in upper limb rehabilitation (O) when compared with conventional rehabilitation (C)»? For qualitative synthesis, only randomised controlled trials (RCT) were included (S), as they are regarded as the best study design to test the efficacy of clinical intervention.</w:t>
      </w:r>
    </w:p>
    <w:p w14:paraId="4216C075" w14:textId="32622DAF" w:rsidR="00540F42" w:rsidRPr="00540F42" w:rsidRDefault="00540F42" w:rsidP="00540F42">
      <w:pPr>
        <w:rPr>
          <w:lang w:val="en-GB"/>
        </w:rPr>
      </w:pPr>
      <w:r w:rsidRPr="00540F42">
        <w:rPr>
          <w:lang w:val="en-GB"/>
        </w:rPr>
        <w:t xml:space="preserve">After removing duplicates, authors independently analysed titles and abstracts of 66 papers. Disagreements were resolved through review team discussion. </w:t>
      </w:r>
      <w:r w:rsidRPr="00540F42">
        <w:rPr>
          <w:lang w:val="en"/>
        </w:rPr>
        <w:t xml:space="preserve">After this procedure, the </w:t>
      </w:r>
      <w:r w:rsidRPr="00540F42">
        <w:rPr>
          <w:lang w:val="en-GB"/>
        </w:rPr>
        <w:t xml:space="preserve">review included 35 studies that met inclusion criteria: </w:t>
      </w:r>
      <w:r w:rsidR="009F7978">
        <w:rPr>
          <w:lang w:val="en-GB"/>
        </w:rPr>
        <w:t>(</w:t>
      </w:r>
      <w:r w:rsidRPr="00540F42">
        <w:rPr>
          <w:lang w:val="en-GB"/>
        </w:rPr>
        <w:t xml:space="preserve">1) involving stroke survivors; </w:t>
      </w:r>
      <w:r w:rsidR="009F7978">
        <w:rPr>
          <w:lang w:val="en-GB"/>
        </w:rPr>
        <w:t>(</w:t>
      </w:r>
      <w:r w:rsidRPr="00540F42">
        <w:rPr>
          <w:lang w:val="en-GB"/>
        </w:rPr>
        <w:t xml:space="preserve">2) describing a </w:t>
      </w:r>
      <w:r w:rsidRPr="00540F42">
        <w:rPr>
          <w:lang w:val="en-GB"/>
        </w:rPr>
        <w:t xml:space="preserve">rehabilitation intervention using telerehabilitation and virtual reality in form of serious games; </w:t>
      </w:r>
      <w:r w:rsidR="009F7978">
        <w:rPr>
          <w:lang w:val="en-GB"/>
        </w:rPr>
        <w:t>(</w:t>
      </w:r>
      <w:r w:rsidRPr="00540F42">
        <w:rPr>
          <w:lang w:val="en-GB"/>
        </w:rPr>
        <w:t xml:space="preserve">3) focusing on upper limb rehabilitation; </w:t>
      </w:r>
      <w:r w:rsidR="009F7978">
        <w:rPr>
          <w:lang w:val="en-GB"/>
        </w:rPr>
        <w:t>(</w:t>
      </w:r>
      <w:r w:rsidRPr="00540F42">
        <w:rPr>
          <w:lang w:val="en-GB"/>
        </w:rPr>
        <w:t xml:space="preserve">4) human research; </w:t>
      </w:r>
      <w:r w:rsidR="009F7978">
        <w:rPr>
          <w:lang w:val="en-GB"/>
        </w:rPr>
        <w:t>and (</w:t>
      </w:r>
      <w:r w:rsidRPr="00540F42">
        <w:rPr>
          <w:lang w:val="en-GB"/>
        </w:rPr>
        <w:t>5) written in English.</w:t>
      </w:r>
    </w:p>
    <w:p w14:paraId="7DE21035" w14:textId="77777777" w:rsidR="00540F42" w:rsidRPr="00540F42" w:rsidRDefault="00540F42" w:rsidP="00540F42">
      <w:pPr>
        <w:rPr>
          <w:lang w:val="en-GB"/>
        </w:rPr>
      </w:pPr>
      <w:r w:rsidRPr="00540F42">
        <w:rPr>
          <w:lang w:val="en-GB"/>
        </w:rPr>
        <w:t>To analyse the clinical evidence only RCT with published results (n=5) were included. In order to analyse the quality of the included RCT, the first author used the Physiotherapy Evidence Database (</w:t>
      </w:r>
      <w:proofErr w:type="spellStart"/>
      <w:r w:rsidRPr="00540F42">
        <w:rPr>
          <w:lang w:val="en-GB"/>
        </w:rPr>
        <w:t>PEDro</w:t>
      </w:r>
      <w:proofErr w:type="spellEnd"/>
      <w:r w:rsidRPr="00540F42">
        <w:rPr>
          <w:lang w:val="en-GB"/>
        </w:rPr>
        <w:t xml:space="preserve"> scale) </w:t>
      </w:r>
      <w:r w:rsidRPr="00540F42">
        <w:rPr>
          <w:lang w:val="en-GB"/>
        </w:rPr>
        <w:fldChar w:fldCharType="begin"/>
      </w:r>
      <w:r w:rsidRPr="00540F42">
        <w:rPr>
          <w:lang w:val="en-GB"/>
        </w:rPr>
        <w:instrText xml:space="preserve"> ADDIN EN.CITE &lt;EndNote&gt;&lt;Cite&gt;&lt;Author&gt;de Morton&lt;/Author&gt;&lt;Year&gt;2009&lt;/Year&gt;&lt;RecNum&gt;383&lt;/RecNum&gt;&lt;DisplayText&gt;(de Morton, 2009)&lt;/DisplayText&gt;&lt;record&gt;&lt;rec-number&gt;383&lt;/rec-number&gt;&lt;foreign-keys&gt;&lt;key app="EN" db-id="59tper9t40tpxne0et5595ri2ttrfxwf9aps" timestamp="1590583956"&gt;383&lt;/key&gt;&lt;/foreign-keys&gt;&lt;ref-type name="Journal Article"&gt;17&lt;/ref-type&gt;&lt;contributors&gt;&lt;authors&gt;&lt;author&gt;de Morton, Natalie&lt;/author&gt;&lt;/authors&gt;&lt;/contributors&gt;&lt;titles&gt;&lt;title&gt;The PEDro scale is a valid measure of the methodological quality of clinical trials: A demographic study&lt;/title&gt;&lt;secondary-title&gt;The Australian journal of physiotherapy&lt;/secondary-title&gt;&lt;/titles&gt;&lt;periodical&gt;&lt;full-title&gt;The Australian journal of physiotherapy&lt;/full-title&gt;&lt;/periodical&gt;&lt;pages&gt;129-33&lt;/pages&gt;&lt;volume&gt;55&lt;/volume&gt;&lt;dates&gt;&lt;year&gt;2009&lt;/year&gt;&lt;pub-dates&gt;&lt;date&gt;02/01&lt;/date&gt;&lt;/pub-dates&gt;&lt;/dates&gt;&lt;urls&gt;&lt;/urls&gt;&lt;electronic-resource-num&gt;10.1016/S0004-9514(09)70043-1&lt;/electronic-resource-num&gt;&lt;/record&gt;&lt;/Cite&gt;&lt;/EndNote&gt;</w:instrText>
      </w:r>
      <w:r w:rsidRPr="00540F42">
        <w:rPr>
          <w:lang w:val="en-GB"/>
        </w:rPr>
        <w:fldChar w:fldCharType="separate"/>
      </w:r>
      <w:r w:rsidRPr="00540F42">
        <w:rPr>
          <w:lang w:val="en-GB"/>
        </w:rPr>
        <w:t>(de Morton, 2009)</w:t>
      </w:r>
      <w:r w:rsidRPr="00540F42">
        <w:fldChar w:fldCharType="end"/>
      </w:r>
      <w:r w:rsidRPr="00540F42">
        <w:rPr>
          <w:lang w:val="en-GB"/>
        </w:rPr>
        <w:t xml:space="preserve">  and discrepancies were resolved through discussion with co-authors. </w:t>
      </w:r>
      <w:r w:rsidRPr="00540F42">
        <w:t xml:space="preserve">The </w:t>
      </w:r>
      <w:proofErr w:type="spellStart"/>
      <w:r w:rsidRPr="00540F42">
        <w:t>PEDro</w:t>
      </w:r>
      <w:proofErr w:type="spellEnd"/>
      <w:r w:rsidRPr="00540F42">
        <w:t xml:space="preserve"> scale was developed by the Physiotherapy Evidence Database to determine the quality of clinical trials. The </w:t>
      </w:r>
      <w:proofErr w:type="spellStart"/>
      <w:r w:rsidRPr="00540F42">
        <w:t>PEDro</w:t>
      </w:r>
      <w:proofErr w:type="spellEnd"/>
      <w:r w:rsidRPr="00540F42">
        <w:t xml:space="preserve"> scale consists of a checklist of 11 scored yes-or-no questions identified in Table 3.</w:t>
      </w:r>
    </w:p>
    <w:p w14:paraId="157E780B" w14:textId="77777777" w:rsidR="00F033A7" w:rsidRDefault="00F033A7" w:rsidP="00540F42">
      <w:pPr>
        <w:pStyle w:val="Heading1"/>
        <w:rPr>
          <w:lang w:val="en"/>
        </w:rPr>
        <w:sectPr w:rsidR="00F033A7" w:rsidSect="00F033A7">
          <w:endnotePr>
            <w:numFmt w:val="decimal"/>
          </w:endnotePr>
          <w:type w:val="continuous"/>
          <w:pgSz w:w="12240" w:h="15840" w:code="1"/>
          <w:pgMar w:top="720" w:right="1080" w:bottom="720" w:left="1080" w:header="360" w:footer="432" w:gutter="0"/>
          <w:cols w:num="2" w:space="432"/>
          <w:docGrid w:linePitch="360"/>
        </w:sectPr>
      </w:pPr>
      <w:bookmarkStart w:id="5" w:name="_Hlk44592732"/>
    </w:p>
    <w:p w14:paraId="5849F6CD" w14:textId="77777777" w:rsidR="00F033A7" w:rsidRDefault="00F033A7" w:rsidP="00540F42">
      <w:pPr>
        <w:pStyle w:val="Heading1"/>
        <w:rPr>
          <w:lang w:val="en"/>
        </w:rPr>
      </w:pPr>
    </w:p>
    <w:p w14:paraId="6494BAEF" w14:textId="2FCFF72B" w:rsidR="00540F42" w:rsidRPr="00540F42" w:rsidRDefault="00540F42" w:rsidP="00540F42">
      <w:pPr>
        <w:pStyle w:val="Heading1"/>
        <w:rPr>
          <w:lang w:val="en"/>
        </w:rPr>
      </w:pPr>
      <w:r w:rsidRPr="00540F42">
        <w:rPr>
          <w:lang w:val="en"/>
        </w:rPr>
        <w:t>REVIEW RESULTS AND DISCUSSION</w:t>
      </w:r>
    </w:p>
    <w:p w14:paraId="514CC3F3" w14:textId="0F36F274" w:rsidR="00F6492E" w:rsidRPr="00540F42" w:rsidRDefault="00540F42" w:rsidP="00540F42">
      <w:pPr>
        <w:rPr>
          <w:lang w:val="en-GB"/>
        </w:rPr>
      </w:pPr>
      <w:r w:rsidRPr="00540F42">
        <w:rPr>
          <w:lang w:val="en-GB"/>
        </w:rPr>
        <w:t>The review with the PRISMA method retrieved 35 results identified in Table 1.</w:t>
      </w:r>
      <w:bookmarkEnd w:id="5"/>
    </w:p>
    <w:p w14:paraId="46D0D640" w14:textId="77777777" w:rsidR="00D74F30" w:rsidRPr="00D74F30" w:rsidRDefault="00D74F30" w:rsidP="00D74F30">
      <w:pPr>
        <w:pStyle w:val="Label"/>
        <w:rPr>
          <w:rFonts w:eastAsia="Calibri"/>
          <w:lang w:val="en-GB"/>
        </w:rPr>
      </w:pPr>
      <w:r w:rsidRPr="00D74F30">
        <w:rPr>
          <w:rFonts w:eastAsia="Calibri"/>
          <w:lang w:val="en-GB"/>
        </w:rPr>
        <w:t>Table 1</w:t>
      </w:r>
    </w:p>
    <w:p w14:paraId="54B8293E" w14:textId="5541E96E" w:rsidR="00D74F30" w:rsidRPr="00D74F30" w:rsidRDefault="00D74F30" w:rsidP="00D74F30">
      <w:pPr>
        <w:pStyle w:val="Label"/>
        <w:rPr>
          <w:rFonts w:eastAsia="Calibri"/>
          <w:i/>
          <w:iCs/>
          <w:lang w:val="en-GB"/>
        </w:rPr>
      </w:pPr>
      <w:r w:rsidRPr="00D74F30">
        <w:rPr>
          <w:rFonts w:eastAsia="Calibri"/>
          <w:i/>
          <w:iCs/>
          <w:lang w:val="en-GB"/>
        </w:rPr>
        <w:t xml:space="preserve">Description of </w:t>
      </w:r>
      <w:r w:rsidR="00A93497">
        <w:rPr>
          <w:rFonts w:eastAsia="Calibri"/>
          <w:i/>
          <w:iCs/>
          <w:lang w:val="en-GB"/>
        </w:rPr>
        <w:t>A</w:t>
      </w:r>
      <w:r w:rsidRPr="00D74F30">
        <w:rPr>
          <w:rFonts w:eastAsia="Calibri"/>
          <w:i/>
          <w:iCs/>
          <w:lang w:val="en-GB"/>
        </w:rPr>
        <w:t xml:space="preserve">rticles </w:t>
      </w:r>
      <w:r w:rsidR="00A93497">
        <w:rPr>
          <w:rFonts w:eastAsia="Calibri"/>
          <w:i/>
          <w:iCs/>
          <w:lang w:val="en-GB"/>
        </w:rPr>
        <w:t>I</w:t>
      </w:r>
      <w:r w:rsidRPr="00D74F30">
        <w:rPr>
          <w:rFonts w:eastAsia="Calibri"/>
          <w:i/>
          <w:iCs/>
          <w:lang w:val="en-GB"/>
        </w:rPr>
        <w:t xml:space="preserve">nitially </w:t>
      </w:r>
      <w:r w:rsidR="00A93497">
        <w:rPr>
          <w:rFonts w:eastAsia="Calibri"/>
          <w:i/>
          <w:iCs/>
          <w:lang w:val="en-GB"/>
        </w:rPr>
        <w:t>I</w:t>
      </w:r>
      <w:r w:rsidRPr="00D74F30">
        <w:rPr>
          <w:rFonts w:eastAsia="Calibri"/>
          <w:i/>
          <w:iCs/>
          <w:lang w:val="en-GB"/>
        </w:rPr>
        <w:t xml:space="preserve">ncluded by PRISMA </w:t>
      </w:r>
      <w:r w:rsidR="00A93497">
        <w:rPr>
          <w:rFonts w:eastAsia="Calibri"/>
          <w:i/>
          <w:iCs/>
          <w:lang w:val="en-GB"/>
        </w:rPr>
        <w:t>M</w:t>
      </w:r>
      <w:r w:rsidRPr="00D74F30">
        <w:rPr>
          <w:rFonts w:eastAsia="Calibri"/>
          <w:i/>
          <w:iCs/>
          <w:lang w:val="en-GB"/>
        </w:rPr>
        <w:t>ethodology</w:t>
      </w:r>
    </w:p>
    <w:tbl>
      <w:tblPr>
        <w:tblStyle w:val="TableGrid3"/>
        <w:tblW w:w="10075" w:type="dxa"/>
        <w:tblLayout w:type="fixed"/>
        <w:tblLook w:val="04A0" w:firstRow="1" w:lastRow="0" w:firstColumn="1" w:lastColumn="0" w:noHBand="0" w:noVBand="1"/>
      </w:tblPr>
      <w:tblGrid>
        <w:gridCol w:w="1696"/>
        <w:gridCol w:w="4253"/>
        <w:gridCol w:w="4126"/>
      </w:tblGrid>
      <w:tr w:rsidR="007C0E08" w:rsidRPr="002250AD" w14:paraId="770362B1" w14:textId="77777777" w:rsidTr="005D172F">
        <w:tc>
          <w:tcPr>
            <w:tcW w:w="1696" w:type="dxa"/>
            <w:shd w:val="clear" w:color="auto" w:fill="DFDFDF"/>
            <w:vAlign w:val="center"/>
          </w:tcPr>
          <w:p w14:paraId="3813211E" w14:textId="77777777" w:rsidR="007C0E08" w:rsidRPr="002250AD" w:rsidRDefault="007C0E08" w:rsidP="00A25F61">
            <w:pPr>
              <w:spacing w:after="0" w:line="240" w:lineRule="auto"/>
              <w:ind w:firstLine="0"/>
              <w:jc w:val="center"/>
              <w:rPr>
                <w:rFonts w:ascii="Arial" w:hAnsi="Arial" w:cs="Arial"/>
                <w:b/>
                <w:bCs/>
                <w:color w:val="000000"/>
                <w:sz w:val="18"/>
                <w:szCs w:val="18"/>
                <w:highlight w:val="lightGray"/>
                <w:lang w:val="en-GB"/>
              </w:rPr>
            </w:pPr>
            <w:r w:rsidRPr="002250AD">
              <w:rPr>
                <w:rFonts w:ascii="Arial" w:hAnsi="Arial" w:cs="Arial"/>
                <w:b/>
                <w:bCs/>
                <w:color w:val="000000"/>
                <w:sz w:val="18"/>
                <w:szCs w:val="18"/>
                <w:highlight w:val="lightGray"/>
                <w:shd w:val="clear" w:color="auto" w:fill="F8F8F8"/>
                <w:lang w:val="en-GB"/>
              </w:rPr>
              <w:t>Article Type</w:t>
            </w:r>
          </w:p>
        </w:tc>
        <w:tc>
          <w:tcPr>
            <w:tcW w:w="4253" w:type="dxa"/>
            <w:shd w:val="clear" w:color="auto" w:fill="DFDFDF"/>
            <w:vAlign w:val="center"/>
          </w:tcPr>
          <w:p w14:paraId="50EA3D76" w14:textId="77777777" w:rsidR="007C0E08" w:rsidRPr="002250AD" w:rsidRDefault="007C0E08" w:rsidP="00A25F61">
            <w:pPr>
              <w:spacing w:after="0" w:line="240" w:lineRule="auto"/>
              <w:ind w:firstLine="0"/>
              <w:jc w:val="center"/>
              <w:rPr>
                <w:rFonts w:ascii="Arial" w:hAnsi="Arial" w:cs="Arial"/>
                <w:b/>
                <w:bCs/>
                <w:color w:val="000000"/>
                <w:sz w:val="18"/>
                <w:szCs w:val="18"/>
                <w:highlight w:val="lightGray"/>
                <w:lang w:val="en-GB"/>
              </w:rPr>
            </w:pPr>
            <w:r w:rsidRPr="002250AD">
              <w:rPr>
                <w:rFonts w:ascii="Arial" w:hAnsi="Arial" w:cs="Arial"/>
                <w:b/>
                <w:bCs/>
                <w:color w:val="000000"/>
                <w:sz w:val="18"/>
                <w:szCs w:val="18"/>
                <w:highlight w:val="lightGray"/>
                <w:shd w:val="clear" w:color="auto" w:fill="F8F8F8"/>
                <w:lang w:val="en-GB"/>
              </w:rPr>
              <w:t>Focus</w:t>
            </w:r>
          </w:p>
        </w:tc>
        <w:tc>
          <w:tcPr>
            <w:tcW w:w="4126" w:type="dxa"/>
            <w:shd w:val="clear" w:color="auto" w:fill="DFDFDF"/>
            <w:vAlign w:val="center"/>
          </w:tcPr>
          <w:p w14:paraId="4544AF3C" w14:textId="4EEF4C4E" w:rsidR="007C0E08" w:rsidRPr="002250AD" w:rsidRDefault="007C0E08" w:rsidP="00A25F61">
            <w:pPr>
              <w:spacing w:after="0" w:line="240" w:lineRule="auto"/>
              <w:ind w:firstLine="0"/>
              <w:jc w:val="center"/>
              <w:rPr>
                <w:rFonts w:ascii="Arial" w:hAnsi="Arial" w:cs="Arial"/>
                <w:b/>
                <w:bCs/>
                <w:color w:val="000000"/>
                <w:sz w:val="18"/>
                <w:szCs w:val="18"/>
                <w:highlight w:val="lightGray"/>
                <w:lang w:val="en-GB"/>
              </w:rPr>
            </w:pPr>
            <w:r w:rsidRPr="002250AD">
              <w:rPr>
                <w:rFonts w:ascii="Arial" w:hAnsi="Arial" w:cs="Arial"/>
                <w:b/>
                <w:bCs/>
                <w:color w:val="000000"/>
                <w:sz w:val="18"/>
                <w:szCs w:val="18"/>
                <w:highlight w:val="lightGray"/>
                <w:shd w:val="clear" w:color="auto" w:fill="F8F8F8"/>
                <w:lang w:val="en-GB"/>
              </w:rPr>
              <w:t>Reference</w:t>
            </w:r>
          </w:p>
        </w:tc>
      </w:tr>
      <w:tr w:rsidR="007C0E08" w:rsidRPr="002250AD" w14:paraId="69AE06F8" w14:textId="77777777" w:rsidTr="005D172F">
        <w:trPr>
          <w:trHeight w:val="1752"/>
        </w:trPr>
        <w:tc>
          <w:tcPr>
            <w:tcW w:w="1696" w:type="dxa"/>
            <w:vAlign w:val="center"/>
          </w:tcPr>
          <w:p w14:paraId="57EE0E98" w14:textId="77777777" w:rsidR="007C0E08" w:rsidRPr="002250AD" w:rsidRDefault="007C0E08" w:rsidP="00A25F61">
            <w:pPr>
              <w:spacing w:after="0" w:line="240" w:lineRule="auto"/>
              <w:ind w:firstLine="0"/>
              <w:rPr>
                <w:rFonts w:ascii="Arial" w:hAnsi="Arial" w:cs="Arial"/>
                <w:color w:val="000000"/>
                <w:sz w:val="18"/>
                <w:szCs w:val="18"/>
                <w:lang w:val="en-GB"/>
              </w:rPr>
            </w:pPr>
            <w:r w:rsidRPr="002250AD">
              <w:rPr>
                <w:rFonts w:ascii="Arial" w:hAnsi="Arial" w:cs="Arial"/>
                <w:color w:val="000000"/>
                <w:sz w:val="18"/>
                <w:szCs w:val="18"/>
                <w:shd w:val="clear" w:color="auto" w:fill="FFFFFF"/>
                <w:lang w:val="en-GB"/>
              </w:rPr>
              <w:t>Narrative review/scoping review</w:t>
            </w:r>
          </w:p>
        </w:tc>
        <w:tc>
          <w:tcPr>
            <w:tcW w:w="4253" w:type="dxa"/>
            <w:vAlign w:val="center"/>
          </w:tcPr>
          <w:p w14:paraId="62B2C571" w14:textId="77777777" w:rsidR="007C0E08" w:rsidRPr="002250AD" w:rsidRDefault="007C0E08" w:rsidP="00A25F61">
            <w:pPr>
              <w:spacing w:before="100" w:beforeAutospacing="1" w:after="100" w:afterAutospacing="1" w:line="240" w:lineRule="auto"/>
              <w:ind w:firstLine="0"/>
              <w:outlineLvl w:val="0"/>
              <w:rPr>
                <w:rFonts w:ascii="Arial" w:eastAsia="Times New Roman" w:hAnsi="Arial" w:cs="Arial"/>
                <w:color w:val="000000"/>
                <w:kern w:val="36"/>
                <w:sz w:val="18"/>
                <w:szCs w:val="18"/>
                <w:shd w:val="clear" w:color="auto" w:fill="FFFFFF"/>
                <w:lang w:val="en-GB" w:eastAsia="pt-PT"/>
              </w:rPr>
            </w:pPr>
            <w:r w:rsidRPr="002250AD">
              <w:rPr>
                <w:rFonts w:ascii="Arial" w:eastAsia="Times New Roman" w:hAnsi="Arial" w:cs="Arial"/>
                <w:color w:val="000000"/>
                <w:kern w:val="36"/>
                <w:sz w:val="18"/>
                <w:szCs w:val="18"/>
                <w:shd w:val="clear" w:color="auto" w:fill="FFFFFF"/>
                <w:lang w:val="en-GB" w:eastAsia="pt-PT"/>
              </w:rPr>
              <w:t>VR for rehabilitation</w:t>
            </w:r>
          </w:p>
          <w:p w14:paraId="7F4D7349" w14:textId="77777777" w:rsidR="007C0E08" w:rsidRPr="002250AD" w:rsidRDefault="007C0E08" w:rsidP="00A25F61">
            <w:pPr>
              <w:spacing w:before="100" w:beforeAutospacing="1" w:after="100" w:afterAutospacing="1" w:line="240" w:lineRule="auto"/>
              <w:ind w:firstLine="0"/>
              <w:outlineLvl w:val="0"/>
              <w:rPr>
                <w:rFonts w:ascii="Arial" w:eastAsia="Times New Roman" w:hAnsi="Arial" w:cs="Arial"/>
                <w:color w:val="000000"/>
                <w:kern w:val="36"/>
                <w:sz w:val="18"/>
                <w:szCs w:val="18"/>
                <w:shd w:val="clear" w:color="auto" w:fill="FFFFFF"/>
                <w:lang w:val="en-GB" w:eastAsia="pt-PT"/>
              </w:rPr>
            </w:pPr>
            <w:r w:rsidRPr="002250AD">
              <w:rPr>
                <w:rFonts w:ascii="Arial" w:eastAsia="Times New Roman" w:hAnsi="Arial" w:cs="Arial"/>
                <w:color w:val="000000"/>
                <w:kern w:val="36"/>
                <w:sz w:val="18"/>
                <w:szCs w:val="18"/>
                <w:shd w:val="clear" w:color="auto" w:fill="FFFFFF"/>
                <w:lang w:val="en-GB" w:eastAsia="pt-PT"/>
              </w:rPr>
              <w:t>VR for motor rehabilitation</w:t>
            </w:r>
          </w:p>
          <w:p w14:paraId="594CC5A8" w14:textId="77777777" w:rsidR="007C0E08" w:rsidRPr="002250AD" w:rsidRDefault="007C0E08" w:rsidP="00A25F61">
            <w:pPr>
              <w:spacing w:before="100" w:beforeAutospacing="1" w:after="100" w:afterAutospacing="1" w:line="240" w:lineRule="auto"/>
              <w:ind w:firstLine="0"/>
              <w:outlineLvl w:val="0"/>
              <w:rPr>
                <w:rFonts w:ascii="Arial" w:eastAsia="Times New Roman" w:hAnsi="Arial" w:cs="Arial"/>
                <w:color w:val="000000"/>
                <w:kern w:val="36"/>
                <w:sz w:val="18"/>
                <w:szCs w:val="18"/>
                <w:shd w:val="clear" w:color="auto" w:fill="FFFFFF"/>
                <w:lang w:val="en-GB" w:eastAsia="pt-PT"/>
              </w:rPr>
            </w:pPr>
            <w:r w:rsidRPr="002250AD">
              <w:rPr>
                <w:rFonts w:ascii="Arial" w:eastAsia="Times New Roman" w:hAnsi="Arial" w:cs="Arial"/>
                <w:color w:val="000000"/>
                <w:kern w:val="36"/>
                <w:sz w:val="18"/>
                <w:szCs w:val="18"/>
                <w:shd w:val="clear" w:color="auto" w:fill="FFFFFF"/>
                <w:lang w:val="en-GB" w:eastAsia="pt-PT"/>
              </w:rPr>
              <w:t>VR for upper limb rehabilitation in neurological disorders</w:t>
            </w:r>
          </w:p>
          <w:p w14:paraId="7147ADE6" w14:textId="77777777" w:rsidR="007C0E08" w:rsidRPr="002250AD" w:rsidRDefault="007C0E08" w:rsidP="00A25F61">
            <w:pPr>
              <w:spacing w:before="100" w:beforeAutospacing="1" w:after="100" w:afterAutospacing="1" w:line="240" w:lineRule="auto"/>
              <w:ind w:firstLine="0"/>
              <w:outlineLvl w:val="0"/>
              <w:rPr>
                <w:rFonts w:ascii="Arial" w:eastAsia="Times New Roman" w:hAnsi="Arial" w:cs="Arial"/>
                <w:color w:val="000000"/>
                <w:kern w:val="36"/>
                <w:sz w:val="18"/>
                <w:szCs w:val="18"/>
                <w:shd w:val="clear" w:color="auto" w:fill="FFFFFF"/>
                <w:lang w:val="en-GB" w:eastAsia="pt-PT"/>
              </w:rPr>
            </w:pPr>
            <w:r w:rsidRPr="002250AD">
              <w:rPr>
                <w:rFonts w:ascii="Arial" w:eastAsia="Times New Roman" w:hAnsi="Arial" w:cs="Arial"/>
                <w:color w:val="000000"/>
                <w:kern w:val="36"/>
                <w:sz w:val="18"/>
                <w:szCs w:val="18"/>
                <w:shd w:val="clear" w:color="auto" w:fill="FFFFFF"/>
                <w:lang w:val="en-GB" w:eastAsia="pt-PT"/>
              </w:rPr>
              <w:t>VR and TR for stroke rehabilitation</w:t>
            </w:r>
          </w:p>
          <w:p w14:paraId="65E731A9" w14:textId="77777777" w:rsidR="007C0E08" w:rsidRPr="002250AD" w:rsidRDefault="007C0E08" w:rsidP="00A25F61">
            <w:pPr>
              <w:spacing w:after="0" w:line="240" w:lineRule="auto"/>
              <w:ind w:firstLine="0"/>
              <w:rPr>
                <w:rFonts w:ascii="Arial" w:hAnsi="Arial" w:cs="Arial"/>
                <w:color w:val="000000"/>
                <w:sz w:val="18"/>
                <w:szCs w:val="18"/>
                <w:shd w:val="clear" w:color="auto" w:fill="FFFFFF"/>
                <w:lang w:val="en-GB"/>
              </w:rPr>
            </w:pPr>
          </w:p>
          <w:p w14:paraId="716909D1" w14:textId="77777777" w:rsidR="007C0E08" w:rsidRPr="002250AD" w:rsidRDefault="007C0E08" w:rsidP="00A25F61">
            <w:pPr>
              <w:spacing w:after="0" w:line="240" w:lineRule="auto"/>
              <w:ind w:firstLine="0"/>
              <w:rPr>
                <w:rFonts w:ascii="Arial" w:hAnsi="Arial" w:cs="Arial"/>
                <w:color w:val="000000"/>
                <w:sz w:val="18"/>
                <w:szCs w:val="18"/>
                <w:lang w:val="en-GB"/>
              </w:rPr>
            </w:pPr>
            <w:r w:rsidRPr="002250AD">
              <w:rPr>
                <w:rFonts w:ascii="Arial" w:hAnsi="Arial" w:cs="Arial"/>
                <w:color w:val="000000"/>
                <w:sz w:val="18"/>
                <w:szCs w:val="18"/>
                <w:shd w:val="clear" w:color="auto" w:fill="FFFFFF"/>
                <w:lang w:val="en-GB"/>
              </w:rPr>
              <w:t>VR and TR for upper limb rehabilitation</w:t>
            </w:r>
          </w:p>
        </w:tc>
        <w:tc>
          <w:tcPr>
            <w:tcW w:w="4126" w:type="dxa"/>
            <w:vAlign w:val="center"/>
          </w:tcPr>
          <w:p w14:paraId="65AA8691" w14:textId="77777777" w:rsidR="007C0E08" w:rsidRPr="002250AD" w:rsidRDefault="007C0E08" w:rsidP="00A25F61">
            <w:pPr>
              <w:spacing w:before="100" w:beforeAutospacing="1" w:after="100" w:afterAutospacing="1" w:line="240" w:lineRule="auto"/>
              <w:ind w:firstLine="0"/>
              <w:outlineLvl w:val="0"/>
              <w:rPr>
                <w:rFonts w:ascii="Arial" w:eastAsia="Times New Roman" w:hAnsi="Arial" w:cs="Arial"/>
                <w:color w:val="000000"/>
                <w:kern w:val="36"/>
                <w:sz w:val="18"/>
                <w:szCs w:val="18"/>
                <w:shd w:val="clear" w:color="auto" w:fill="FFFFFF"/>
                <w:lang w:val="fr-FR" w:eastAsia="pt-PT"/>
              </w:rPr>
            </w:pPr>
            <w:r w:rsidRPr="002250AD">
              <w:rPr>
                <w:rFonts w:eastAsia="Times New Roman" w:cs="Arial"/>
                <w:color w:val="000000"/>
                <w:kern w:val="36"/>
                <w:shd w:val="clear" w:color="auto" w:fill="FFFFFF"/>
                <w:lang w:val="en-GB" w:eastAsia="pt-PT"/>
              </w:rPr>
              <w:fldChar w:fldCharType="begin"/>
            </w:r>
            <w:r w:rsidRPr="002250AD">
              <w:rPr>
                <w:rFonts w:ascii="Arial" w:eastAsia="Times New Roman" w:hAnsi="Arial" w:cs="Arial"/>
                <w:color w:val="000000"/>
                <w:kern w:val="36"/>
                <w:sz w:val="18"/>
                <w:szCs w:val="18"/>
                <w:shd w:val="clear" w:color="auto" w:fill="FFFFFF"/>
                <w:lang w:val="fr-FR" w:eastAsia="pt-PT"/>
              </w:rPr>
              <w:instrText xml:space="preserve"> ADDIN EN.CITE &lt;EndNote&gt;&lt;Cite&gt;&lt;Author&gt;Levin&lt;/Author&gt;&lt;Year&gt;2015&lt;/Year&gt;&lt;RecNum&gt;187&lt;/RecNum&gt;&lt;DisplayText&gt;(Levin et al., 2015)&lt;/DisplayText&gt;&lt;record&gt;&lt;rec-number&gt;187&lt;/rec-number&gt;&lt;foreign-keys&gt;&lt;key app="EN" db-id="59tper9t40tpxne0et5595ri2ttrfxwf9aps" timestamp="1580470737"&gt;187&lt;/key&gt;&lt;/foreign-keys&gt;&lt;ref-type name="Journal Article"&gt;17&lt;/ref-type&gt;&lt;contributors&gt;&lt;authors&gt;&lt;author&gt;Levin, Mindy F.&lt;/author&gt;&lt;author&gt;Weiss, Patrice L.&lt;/author&gt;&lt;author&gt;Keshner, Emily A.&lt;/author&gt;&lt;/authors&gt;&lt;/contributors&gt;&lt;titles&gt;&lt;title&gt;Emergence of virtual reality as a tool for upper limb rehabilitation: incorporation of motor control and motor learning principles&lt;/title&gt;&lt;secondary-title&gt;Physical therapy&lt;/secondary-title&gt;&lt;alt-title&gt;Phys Ther&lt;/alt-title&gt;&lt;/titles&gt;&lt;periodical&gt;&lt;full-title&gt;Physical Therapy&lt;/full-title&gt;&lt;abbr-1&gt;Phys. Ther.&lt;/abbr-1&gt;&lt;abbr-2&gt;Phys Ther&lt;/abbr-2&gt;&lt;/periodical&gt;&lt;alt-periodical&gt;&lt;full-title&gt;Physical Therapy&lt;/full-title&gt;&lt;abbr-1&gt;Phys. Ther.&lt;/abbr-1&gt;&lt;abbr-2&gt;Phys Ther&lt;/abbr-2&gt;&lt;/alt-periodical&gt;&lt;pages&gt;415-425&lt;/pages&gt;&lt;volume&gt;95&lt;/volume&gt;&lt;number&gt;3&lt;/number&gt;&lt;edition&gt;2014/09/11&lt;/edition&gt;&lt;keywords&gt;&lt;keyword&gt;Brain Injuries/*complications/physiopathology/*rehabilitation&lt;/keyword&gt;&lt;keyword&gt;Humans&lt;/keyword&gt;&lt;keyword&gt;Motor Activity&lt;/keyword&gt;&lt;keyword&gt;*Physical Therapy Modalities&lt;/keyword&gt;&lt;keyword&gt;*Psychomotor Performance&lt;/keyword&gt;&lt;keyword&gt;*Upper Extremity&lt;/keyword&gt;&lt;keyword&gt;*User-Computer Interface&lt;/keyword&gt;&lt;/keywords&gt;&lt;dates&gt;&lt;year&gt;2015&lt;/year&gt;&lt;/dates&gt;&lt;publisher&gt;American Physical Therapy Association&lt;/publisher&gt;&lt;isbn&gt;1538-6724&amp;#xD;0031-9023&lt;/isbn&gt;&lt;accession-num&gt;25212522&lt;/accession-num&gt;&lt;urls&gt;&lt;related-urls&gt;&lt;url&gt;https://www.ncbi.nlm.nih.gov/pubmed/25212522&lt;/url&gt;&lt;url&gt;https://www.ncbi.nlm.nih.gov/pmc/articles/PMC4348716/&lt;/url&gt;&lt;/related-urls&gt;&lt;/urls&gt;&lt;electronic-resource-num&gt;10.2522/ptj.20130579&lt;/electronic-resource-num&gt;&lt;remote-database-name&gt;PubMed&lt;/remote-database-name&gt;&lt;language&gt;eng&lt;/language&gt;&lt;/record&gt;&lt;/Cite&gt;&lt;/EndNote&gt;</w:instrText>
            </w:r>
            <w:r w:rsidRPr="002250AD">
              <w:rPr>
                <w:rFonts w:eastAsia="Times New Roman" w:cs="Arial"/>
                <w:color w:val="000000"/>
                <w:kern w:val="36"/>
                <w:shd w:val="clear" w:color="auto" w:fill="FFFFFF"/>
                <w:lang w:val="en-GB" w:eastAsia="pt-PT"/>
              </w:rPr>
              <w:fldChar w:fldCharType="separate"/>
            </w:r>
            <w:r w:rsidRPr="002250AD">
              <w:rPr>
                <w:rFonts w:ascii="Arial" w:eastAsia="Times New Roman" w:hAnsi="Arial" w:cs="Arial"/>
                <w:noProof/>
                <w:color w:val="000000"/>
                <w:kern w:val="36"/>
                <w:sz w:val="18"/>
                <w:szCs w:val="18"/>
                <w:shd w:val="clear" w:color="auto" w:fill="FFFFFF"/>
                <w:lang w:val="fr-FR" w:eastAsia="pt-PT"/>
              </w:rPr>
              <w:t>(Levin et al., 2015)</w:t>
            </w:r>
            <w:r w:rsidRPr="002250AD">
              <w:rPr>
                <w:rFonts w:eastAsia="Times New Roman" w:cs="Arial"/>
                <w:color w:val="000000"/>
                <w:kern w:val="36"/>
                <w:shd w:val="clear" w:color="auto" w:fill="FFFFFF"/>
                <w:lang w:val="en-GB" w:eastAsia="pt-PT"/>
              </w:rPr>
              <w:fldChar w:fldCharType="end"/>
            </w:r>
            <w:r w:rsidRPr="002250AD" w:rsidDel="00D6252E">
              <w:rPr>
                <w:rFonts w:ascii="Arial" w:eastAsia="Times New Roman" w:hAnsi="Arial" w:cs="Arial"/>
                <w:color w:val="000000"/>
                <w:kern w:val="36"/>
                <w:sz w:val="18"/>
                <w:szCs w:val="18"/>
                <w:shd w:val="clear" w:color="auto" w:fill="FFFFFF"/>
                <w:lang w:val="fr-FR" w:eastAsia="pt-PT"/>
              </w:rPr>
              <w:t xml:space="preserve"> </w:t>
            </w:r>
          </w:p>
          <w:p w14:paraId="59F95B64" w14:textId="77777777" w:rsidR="007C0E08" w:rsidRPr="002250AD" w:rsidRDefault="007C0E08" w:rsidP="00A25F61">
            <w:pPr>
              <w:spacing w:before="100" w:beforeAutospacing="1" w:after="100" w:afterAutospacing="1" w:line="240" w:lineRule="auto"/>
              <w:ind w:firstLine="0"/>
              <w:outlineLvl w:val="0"/>
              <w:rPr>
                <w:rFonts w:ascii="Arial" w:eastAsia="Times New Roman" w:hAnsi="Arial" w:cs="Arial"/>
                <w:color w:val="000000"/>
                <w:kern w:val="36"/>
                <w:sz w:val="18"/>
                <w:szCs w:val="18"/>
                <w:shd w:val="clear" w:color="auto" w:fill="FFFFFF"/>
                <w:lang w:val="fr-FR" w:eastAsia="pt-PT"/>
              </w:rPr>
            </w:pPr>
            <w:r w:rsidRPr="002250AD">
              <w:rPr>
                <w:rFonts w:eastAsia="Times New Roman" w:cs="Arial"/>
                <w:color w:val="000000"/>
                <w:kern w:val="36"/>
                <w:shd w:val="clear" w:color="auto" w:fill="FFFFFF"/>
                <w:lang w:val="en-GB" w:eastAsia="pt-PT"/>
              </w:rPr>
              <w:fldChar w:fldCharType="begin"/>
            </w:r>
            <w:r w:rsidRPr="002250AD">
              <w:rPr>
                <w:rFonts w:ascii="Arial" w:eastAsia="Times New Roman" w:hAnsi="Arial" w:cs="Arial"/>
                <w:color w:val="000000"/>
                <w:kern w:val="36"/>
                <w:sz w:val="18"/>
                <w:szCs w:val="18"/>
                <w:shd w:val="clear" w:color="auto" w:fill="FFFFFF"/>
                <w:lang w:val="fr-FR" w:eastAsia="pt-PT"/>
              </w:rPr>
              <w:instrText xml:space="preserve"> ADDIN EN.CITE &lt;EndNote&gt;&lt;Cite&gt;&lt;Author&gt;Holden&lt;/Author&gt;&lt;Year&gt;2005&lt;/Year&gt;&lt;RecNum&gt;361&lt;/RecNum&gt;&lt;DisplayText&gt;(Holden, 2005)&lt;/DisplayText&gt;&lt;record&gt;&lt;rec-number&gt;361&lt;/rec-number&gt;&lt;foreign-keys&gt;&lt;key app="EN" db-id="59tper9t40tpxne0et5595ri2ttrfxwf9aps" timestamp="1590143262"&gt;361&lt;/key&gt;&lt;/foreign-keys&gt;&lt;ref-type name="Journal Article"&gt;17&lt;/ref-type&gt;&lt;contributors&gt;&lt;authors&gt;&lt;author&gt;Holden, M. K.&lt;/author&gt;&lt;/authors&gt;&lt;/contributors&gt;&lt;auth-address&gt;Department of Brain and Cognitive Sciences, McGovern Institute for Brain Research, Massachusetts Institute of Technology, Cambridge, Massachusetts 02139, USA. holden@mit.edu&lt;/auth-address&gt;&lt;titles&gt;&lt;title&gt;Virtual environments for motor rehabilitation: review&lt;/title&gt;&lt;secondary-title&gt;Cyberpsychol Behav&lt;/secondary-title&gt;&lt;/titles&gt;&lt;periodical&gt;&lt;full-title&gt;Cyberpsychol Behav&lt;/full-title&gt;&lt;/periodical&gt;&lt;pages&gt;187-211; discussion 212-9&lt;/pages&gt;&lt;volume&gt;8&lt;/volume&gt;&lt;number&gt;3&lt;/number&gt;&lt;edition&gt;2005/06/24&lt;/edition&gt;&lt;keywords&gt;&lt;keyword&gt;*Disabled Persons&lt;/keyword&gt;&lt;keyword&gt;Exercise&lt;/keyword&gt;&lt;keyword&gt;Gait&lt;/keyword&gt;&lt;keyword&gt;Humans&lt;/keyword&gt;&lt;keyword&gt;Movement Disorders/*rehabilitation&lt;/keyword&gt;&lt;keyword&gt;Orthopedics/methods&lt;/keyword&gt;&lt;keyword&gt;Range of Motion, Articular&lt;/keyword&gt;&lt;keyword&gt;Software&lt;/keyword&gt;&lt;keyword&gt;Spatial Behavior&lt;/keyword&gt;&lt;keyword&gt;Telemetry/methods&lt;/keyword&gt;&lt;keyword&gt;*User-Computer Interface&lt;/keyword&gt;&lt;keyword&gt;Wheelchairs&lt;/keyword&gt;&lt;/keywords&gt;&lt;dates&gt;&lt;year&gt;2005&lt;/year&gt;&lt;pub-dates&gt;&lt;date&gt;Jun&lt;/date&gt;&lt;/pub-dates&gt;&lt;/dates&gt;&lt;isbn&gt;1094-9313 (Print)&amp;#xD;1094-9313&lt;/isbn&gt;&lt;accession-num&gt;15971970&lt;/accession-num&gt;&lt;urls&gt;&lt;/urls&gt;&lt;electronic-resource-num&gt;10.1089/cpb.2005.8.187&lt;/electronic-resource-num&gt;&lt;remote-database-provider&gt;NLM&lt;/remote-database-provider&gt;&lt;language&gt;eng&lt;/language&gt;&lt;/record&gt;&lt;/Cite&gt;&lt;/EndNote&gt;</w:instrText>
            </w:r>
            <w:r w:rsidRPr="002250AD">
              <w:rPr>
                <w:rFonts w:eastAsia="Times New Roman" w:cs="Arial"/>
                <w:color w:val="000000"/>
                <w:kern w:val="36"/>
                <w:shd w:val="clear" w:color="auto" w:fill="FFFFFF"/>
                <w:lang w:val="en-GB" w:eastAsia="pt-PT"/>
              </w:rPr>
              <w:fldChar w:fldCharType="separate"/>
            </w:r>
            <w:r w:rsidRPr="002250AD">
              <w:rPr>
                <w:rFonts w:ascii="Arial" w:eastAsia="Times New Roman" w:hAnsi="Arial" w:cs="Arial"/>
                <w:noProof/>
                <w:color w:val="000000"/>
                <w:kern w:val="36"/>
                <w:sz w:val="18"/>
                <w:szCs w:val="18"/>
                <w:shd w:val="clear" w:color="auto" w:fill="FFFFFF"/>
                <w:lang w:val="fr-FR" w:eastAsia="pt-PT"/>
              </w:rPr>
              <w:t>(Holden, 2005)</w:t>
            </w:r>
            <w:r w:rsidRPr="002250AD">
              <w:rPr>
                <w:rFonts w:eastAsia="Times New Roman" w:cs="Arial"/>
                <w:color w:val="000000"/>
                <w:kern w:val="36"/>
                <w:shd w:val="clear" w:color="auto" w:fill="FFFFFF"/>
                <w:lang w:val="en-GB" w:eastAsia="pt-PT"/>
              </w:rPr>
              <w:fldChar w:fldCharType="end"/>
            </w:r>
            <w:r w:rsidRPr="002250AD" w:rsidDel="00D6252E">
              <w:rPr>
                <w:rFonts w:ascii="Arial" w:eastAsia="Times New Roman" w:hAnsi="Arial" w:cs="Arial"/>
                <w:color w:val="000000"/>
                <w:kern w:val="36"/>
                <w:sz w:val="18"/>
                <w:szCs w:val="18"/>
                <w:shd w:val="clear" w:color="auto" w:fill="FFFFFF"/>
                <w:lang w:val="fr-FR" w:eastAsia="pt-PT"/>
              </w:rPr>
              <w:t xml:space="preserve"> </w:t>
            </w:r>
          </w:p>
          <w:p w14:paraId="4E33E8B0" w14:textId="77777777" w:rsidR="007C0E08" w:rsidRPr="002250AD" w:rsidRDefault="007C0E08" w:rsidP="00A25F61">
            <w:pPr>
              <w:spacing w:before="100" w:beforeAutospacing="1" w:after="100" w:afterAutospacing="1" w:line="240" w:lineRule="auto"/>
              <w:ind w:firstLine="0"/>
              <w:outlineLvl w:val="0"/>
              <w:rPr>
                <w:rFonts w:ascii="Arial" w:eastAsia="Times New Roman" w:hAnsi="Arial" w:cs="Arial"/>
                <w:color w:val="000000"/>
                <w:kern w:val="36"/>
                <w:sz w:val="18"/>
                <w:szCs w:val="18"/>
                <w:shd w:val="clear" w:color="auto" w:fill="FFFFFF"/>
                <w:lang w:val="fr-FR" w:eastAsia="pt-PT"/>
              </w:rPr>
            </w:pPr>
            <w:r w:rsidRPr="002250AD">
              <w:rPr>
                <w:rFonts w:eastAsia="Times New Roman" w:cs="Arial"/>
                <w:color w:val="000000"/>
                <w:kern w:val="36"/>
                <w:shd w:val="clear" w:color="auto" w:fill="FFFFFF"/>
                <w:lang w:val="en-GB" w:eastAsia="pt-PT"/>
              </w:rPr>
              <w:fldChar w:fldCharType="begin"/>
            </w:r>
            <w:r w:rsidRPr="002250AD">
              <w:rPr>
                <w:rFonts w:ascii="Arial" w:eastAsia="Times New Roman" w:hAnsi="Arial" w:cs="Arial"/>
                <w:color w:val="000000"/>
                <w:kern w:val="36"/>
                <w:sz w:val="18"/>
                <w:szCs w:val="18"/>
                <w:shd w:val="clear" w:color="auto" w:fill="FFFFFF"/>
                <w:lang w:val="fr-FR" w:eastAsia="pt-PT"/>
              </w:rPr>
              <w:instrText xml:space="preserve"> ADDIN EN.CITE &lt;EndNote&gt;&lt;Cite&gt;&lt;Author&gt;Adamovich&lt;/Author&gt;&lt;Year&gt;2009&lt;/Year&gt;&lt;RecNum&gt;182&lt;/RecNum&gt;&lt;DisplayText&gt;(Adamovich et al., 2009)&lt;/DisplayText&gt;&lt;record&gt;&lt;rec-number&gt;182&lt;/rec-number&gt;&lt;foreign-keys&gt;&lt;key app="EN" db-id="59tper9t40tpxne0et5595ri2ttrfxwf9aps" timestamp="1580404719"&gt;182&lt;/key&gt;&lt;/foreign-keys&gt;&lt;ref-type name="Journal Article"&gt;17&lt;/ref-type&gt;&lt;contributors&gt;&lt;authors&gt;&lt;author&gt;Adamovich, Sergei V.&lt;/author&gt;&lt;author&gt;Fluet, Gerard G.&lt;/author&gt;&lt;author&gt;Tunik, Eugene&lt;/author&gt;&lt;author&gt;Merians, Alma S.&lt;/author&gt;&lt;/authors&gt;&lt;/contributors&gt;&lt;titles&gt;&lt;title&gt;Sensorimotor training in virtual reality: a review&lt;/title&gt;&lt;secondary-title&gt;NeuroRehabilitation&lt;/secondary-title&gt;&lt;alt-title&gt;NeuroRehabilitation&lt;/alt-title&gt;&lt;/titles&gt;&lt;periodical&gt;&lt;full-title&gt;NeuroRehabilitation&lt;/full-title&gt;&lt;abbr-1&gt;NeuroRehabilitation&lt;/abbr-1&gt;&lt;abbr-2&gt;NeuroRehabilitation&lt;/abbr-2&gt;&lt;/periodical&gt;&lt;alt-periodical&gt;&lt;full-title&gt;NeuroRehabilitation&lt;/full-title&gt;&lt;abbr-1&gt;NeuroRehabilitation&lt;/abbr-1&gt;&lt;abbr-2&gt;NeuroRehabilitation&lt;/abbr-2&gt;&lt;/alt-periodical&gt;&lt;pages&gt;29-44&lt;/pages&gt;&lt;volume&gt;25&lt;/volume&gt;&lt;number&gt;1&lt;/number&gt;&lt;keywords&gt;&lt;keyword&gt;Cerebral Cortex/*physiopathology&lt;/keyword&gt;&lt;keyword&gt;Humans&lt;/keyword&gt;&lt;keyword&gt;Knowledge of Results, Psychological&lt;/keyword&gt;&lt;keyword&gt;Neuronal Plasticity/physiology&lt;/keyword&gt;&lt;keyword&gt;Psychomotor Performance/*physiology&lt;/keyword&gt;&lt;keyword&gt;Rehabilitation/methods&lt;/keyword&gt;&lt;keyword&gt;Telemedicine&lt;/keyword&gt;&lt;keyword&gt;*Therapy, Computer-Assisted&lt;/keyword&gt;&lt;keyword&gt;*User-Computer Interface&lt;/keyword&gt;&lt;/keywords&gt;&lt;dates&gt;&lt;year&gt;2009&lt;/year&gt;&lt;/dates&gt;&lt;isbn&gt;1053-8135&amp;#xD;1878-6448&lt;/isbn&gt;&lt;accession-num&gt;19713617&lt;/accession-num&gt;&lt;urls&gt;&lt;related-urls&gt;&lt;url&gt;https://www.ncbi.nlm.nih.gov/pubmed/19713617&lt;/url&gt;&lt;url&gt;https://www.ncbi.nlm.nih.gov/pmc/articles/PMC2819065/&lt;/url&gt;&lt;/related-urls&gt;&lt;/urls&gt;&lt;electronic-resource-num&gt;10.3233/NRE-2009-0497&lt;/electronic-resource-num&gt;&lt;remote-database-name&gt;PubMed&lt;/remote-database-name&gt;&lt;language&gt;eng&lt;/language&gt;&lt;/record&gt;&lt;/Cite&gt;&lt;/EndNote&gt;</w:instrText>
            </w:r>
            <w:r w:rsidRPr="002250AD">
              <w:rPr>
                <w:rFonts w:eastAsia="Times New Roman" w:cs="Arial"/>
                <w:color w:val="000000"/>
                <w:kern w:val="36"/>
                <w:shd w:val="clear" w:color="auto" w:fill="FFFFFF"/>
                <w:lang w:val="en-GB" w:eastAsia="pt-PT"/>
              </w:rPr>
              <w:fldChar w:fldCharType="separate"/>
            </w:r>
            <w:r w:rsidRPr="002250AD">
              <w:rPr>
                <w:rFonts w:ascii="Arial" w:eastAsia="Times New Roman" w:hAnsi="Arial" w:cs="Arial"/>
                <w:noProof/>
                <w:color w:val="000000"/>
                <w:kern w:val="36"/>
                <w:sz w:val="18"/>
                <w:szCs w:val="18"/>
                <w:shd w:val="clear" w:color="auto" w:fill="FFFFFF"/>
                <w:lang w:val="fr-FR" w:eastAsia="pt-PT"/>
              </w:rPr>
              <w:t>(Adamovich et al., 2009)</w:t>
            </w:r>
            <w:r w:rsidRPr="002250AD">
              <w:rPr>
                <w:rFonts w:eastAsia="Times New Roman" w:cs="Arial"/>
                <w:color w:val="000000"/>
                <w:kern w:val="36"/>
                <w:shd w:val="clear" w:color="auto" w:fill="FFFFFF"/>
                <w:lang w:val="en-GB" w:eastAsia="pt-PT"/>
              </w:rPr>
              <w:fldChar w:fldCharType="end"/>
            </w:r>
          </w:p>
          <w:p w14:paraId="38728E37" w14:textId="77777777" w:rsidR="007C0E08" w:rsidRPr="002250AD" w:rsidRDefault="007C0E08" w:rsidP="00A25F61">
            <w:pPr>
              <w:spacing w:before="100" w:beforeAutospacing="1" w:after="100" w:afterAutospacing="1" w:line="240" w:lineRule="auto"/>
              <w:ind w:firstLine="0"/>
              <w:outlineLvl w:val="0"/>
              <w:rPr>
                <w:rFonts w:ascii="Arial" w:eastAsia="Times New Roman" w:hAnsi="Arial" w:cs="Arial"/>
                <w:color w:val="000000"/>
                <w:kern w:val="36"/>
                <w:sz w:val="18"/>
                <w:szCs w:val="18"/>
                <w:shd w:val="clear" w:color="auto" w:fill="FFFFFF"/>
                <w:lang w:val="fr-FR" w:eastAsia="pt-PT"/>
              </w:rPr>
            </w:pPr>
            <w:r w:rsidRPr="002250AD">
              <w:rPr>
                <w:rFonts w:eastAsia="Times New Roman" w:cs="Arial"/>
                <w:color w:val="000000"/>
                <w:kern w:val="36"/>
                <w:shd w:val="clear" w:color="auto" w:fill="FFFFFF"/>
                <w:lang w:val="en-GB" w:eastAsia="pt-PT"/>
              </w:rPr>
              <w:fldChar w:fldCharType="begin">
                <w:fldData xml:space="preserve">PEVuZE5vdGU+PENpdGU+PEF1dGhvcj5QdXRyaW5vPC9BdXRob3I+PFllYXI+MjAxNDwvWWVhcj48
UmVjTnVtPjI1OTwvUmVjTnVtPjxEaXNwbGF5VGV4dD4oUHV0cmlubywgMjAxNDsgVmVyYXMgZXQg
YWwuLCAyMDE1OyBWZXJhcyBldCBhbC4sIDIwMTcpPC9EaXNwbGF5VGV4dD48cmVjb3JkPjxyZWMt
bnVtYmVyPjI1OTwvcmVjLW51bWJlcj48Zm9yZWlnbi1rZXlzPjxrZXkgYXBwPSJFTiIgZGItaWQ9
IjU5dHBlcjl0NDB0cHhuZTBldDU1OTVyaTJ0dHJmeHdmOWFwcyIgdGltZXN0YW1wPSIxNTgxODU1
NzAxIj4yNTk8L2tleT48L2ZvcmVpZ24ta2V5cz48cmVmLXR5cGUgbmFtZT0iSm91cm5hbCBBcnRp
Y2xlIj4xNzwvcmVmLXR5cGU+PGNvbnRyaWJ1dG9ycz48YXV0aG9ycz48YXV0aG9yPlB1dHJpbm8s
IERhdmlkPC9hdXRob3I+PC9hdXRob3JzPjwvY29udHJpYnV0b3JzPjx0aXRsZXM+PHRpdGxlPlRl
bGVyZWhhYmlsaXRhdGlvbiBhbmQgZW1lcmdpbmcgdmlydHVhbCByZWFsaXR5IGFwcHJvYWNoZXMg
dG8gc3Ryb2tlIHJlaGFiaWxpdGF0aW9uPC90aXRsZT48c2Vjb25kYXJ5LXRpdGxlPkN1cnJlbnQg
b3BpbmlvbiBpbiBuZXVyb2xvZ3k8L3NlY29uZGFyeS10aXRsZT48YWx0LXRpdGxlPkN1cnIgT3Bp
biBOZXVyb2w8L2FsdC10aXRsZT48L3RpdGxlcz48cGVyaW9kaWNhbD48ZnVsbC10aXRsZT5DdXJy
ZW50IE9waW5pb24gaW4gTmV1cm9sb2d5PC9mdWxsLXRpdGxlPjxhYmJyLTE+Q3Vyci4gT3Bpbi4g
TmV1cm9sLjwvYWJici0xPjxhYmJyLTI+Q3VyciBPcGluIE5ldXJvbDwvYWJici0yPjwvcGVyaW9k
aWNhbD48YWx0LXBlcmlvZGljYWw+PGZ1bGwtdGl0bGU+Q3VycmVudCBPcGluaW9uIGluIE5ldXJv
bG9neTwvZnVsbC10aXRsZT48YWJici0xPkN1cnIuIE9waW4uIE5ldXJvbC48L2FiYnItMT48YWJi
ci0yPkN1cnIgT3BpbiBOZXVyb2w8L2FiYnItMj48L2FsdC1wZXJpb2RpY2FsPjxwYWdlcz42MzEt
NjM2PC9wYWdlcz48dm9sdW1lPjI3PC92b2x1bWU+PG51bWJlcj42PC9udW1iZXI+PGtleXdvcmRz
PjxrZXl3b3JkPkh1bWFuczwva2V5d29yZD48a2V5d29yZD4qU3Ryb2tlIFJlaGFiaWxpdGF0aW9u
PC9rZXl3b3JkPjxrZXl3b3JkPlRlbGVtZWRpY2luZS8qbWV0aG9kczwva2V5d29yZD48a2V5d29y
ZD4qVXNlci1Db21wdXRlciBJbnRlcmZhY2U8L2tleXdvcmQ+PGtleXdvcmQ+VmlkZW8gR2FtZXM8
L2tleXdvcmQ+PC9rZXl3b3Jkcz48ZGF0ZXM+PHllYXI+MjAxNDwveWVhcj48L2RhdGVzPjxwdWIt
bG9jYXRpb24+RW5nbGFuZDwvcHViLWxvY2F0aW9uPjxpc2JuPjE0NzMtNjU1MTwvaXNibj48YWNj
ZXNzaW9uLW51bT4yNTMzMzYwMzwvYWNjZXNzaW9uLW51bT48dXJscz48cmVsYXRlZC11cmxzPjx1
cmw+aHR0cHM6Ly9wdWJtZWQubmNiaS5ubG0ubmloLmdvdi8yNTMzMzYwMzwvdXJsPjwvcmVsYXRl
ZC11cmxzPjwvdXJscz48ZWxlY3Ryb25pYy1yZXNvdXJjZS1udW0+MTAuMTA5Ny9XQ08uMDAwMDAw
MDAwMDAwMDE1MjwvZWxlY3Ryb25pYy1yZXNvdXJjZS1udW0+PHJlbW90ZS1kYXRhYmFzZS1uYW1l
PlB1Yk1lZDwvcmVtb3RlLWRhdGFiYXNlLW5hbWU+PGxhbmd1YWdlPmVuZzwvbGFuZ3VhZ2U+PC9y
ZWNvcmQ+PC9DaXRlPjxDaXRlPjxBdXRob3I+VmVyYXM8L0F1dGhvcj48WWVhcj4yMDE1PC9ZZWFy
PjxSZWNOdW0+MjU3PC9SZWNOdW0+PHJlY29yZD48cmVjLW51bWJlcj4yNTc8L3JlYy1udW1iZXI+
PGZvcmVpZ24ta2V5cz48a2V5IGFwcD0iRU4iIGRiLWlkPSI1OXRwZXI5dDQwdHB4bmUwZXQ1NTk1
cmkydHRyZnh3ZjlhcHMiIHRpbWVzdGFtcD0iMTU4MTg1NDYxOCI+MjU3PC9rZXk+PC9mb3JlaWdu
LWtleXM+PHJlZi10eXBlIG5hbWU9IkpvdXJuYWwgQXJ0aWNsZSI+MTc8L3JlZi10eXBlPjxjb250
cmlidXRvcnM+PGF1dGhvcnM+PGF1dGhvcj5WZXJhcywgTWlyZWxsYTwvYXV0aG9yPjxhdXRob3I+
S2FpcnksIERhaGxpYTwvYXV0aG9yPjxhdXRob3I+Um9nYW50ZSwgTWFyY288L2F1dGhvcj48YXV0
aG9yPkdpYWNvbW96emksIENsYXVkaWE8L2F1dGhvcj48L2F1dGhvcnM+PC9jb250cmlidXRvcnM+
PHRpdGxlcz48dGl0bGU+T3V0Y29tZSBNZWFzdXJlcyBpbiBUZWxlLVJlaGFiaWxpdGF0aW9uIGFu
ZCBWaXJ0dWFsIFJlYWxpdHkgZm9yIFN0cm9rZSBTdXJ2aXZvcnM6IFByb3RvY29sIGZvciBhIFNj
b3BpbmcgUmV2aWV3PC90aXRsZT48c2Vjb25kYXJ5LXRpdGxlPkdsb2JhbCBqb3VybmFsIG9mIGhl
YWx0aCBzY2llbmNlPC9zZWNvbmRhcnktdGl0bGU+PGFsdC10aXRsZT5HbG9iIEogSGVhbHRoIFNj
aTwvYWx0LXRpdGxlPjwvdGl0bGVzPjxwZXJpb2RpY2FsPjxmdWxsLXRpdGxlPkdsb2JhbCBqb3Vy
bmFsIG9mIGhlYWx0aCBzY2llbmNlPC9mdWxsLXRpdGxlPjxhYmJyLTE+R2xvYiBKIEhlYWx0aCBT
Y2k8L2FiYnItMT48L3BlcmlvZGljYWw+PGFsdC1wZXJpb2RpY2FsPjxmdWxsLXRpdGxlPkdsb2Jh
bCBqb3VybmFsIG9mIGhlYWx0aCBzY2llbmNlPC9mdWxsLXRpdGxlPjxhYmJyLTE+R2xvYiBKIEhl
YWx0aCBTY2k8L2FiYnItMT48L2FsdC1wZXJpb2RpY2FsPjxwYWdlcz43OS04MjwvcGFnZXM+PHZv
bHVtZT44PC92b2x1bWU+PG51bWJlcj4xPC9udW1iZXI+PGtleXdvcmRzPjxrZXl3b3JkPkh1bWFu
czwva2V5d29yZD48a2V5d29yZD4qU3Ryb2tlIFJlaGFiaWxpdGF0aW9uPC9rZXl3b3JkPjxrZXl3
b3JkPipUZWxlcmVoYWJpbGl0YXRpb248L2tleXdvcmQ+PGtleXdvcmQ+VXNlci1Db21wdXRlciBJ
bnRlcmZhY2U8L2tleXdvcmQ+PC9rZXl3b3Jkcz48ZGF0ZXM+PHllYXI+MjAxNTwveWVhcj48L2Rh
dGVzPjxwdWJsaXNoZXI+Q2FuYWRpYW4gQ2VudGVyIG9mIFNjaWVuY2UgYW5kIEVkdWNhdGlvbjwv
cHVibGlzaGVyPjxpc2JuPjE5MTYtOTczNiYjeEQ7MTkxNi05NzQ0PC9pc2JuPjxhY2Nlc3Npb24t
bnVtPjI2MjM0OTkxPC9hY2Nlc3Npb24tbnVtPjx1cmxzPjxyZWxhdGVkLXVybHM+PHVybD5odHRw
czovL3B1Ym1lZC5uY2JpLm5sbS5uaWguZ292LzI2MjM0OTkxPC91cmw+PHVybD5odHRwczovL3d3
dy5uY2JpLm5sbS5uaWguZ292L3BtYy9hcnRpY2xlcy9QTUM0ODAzOTU4LzwvdXJsPjwvcmVsYXRl
ZC11cmxzPjwvdXJscz48ZWxlY3Ryb25pYy1yZXNvdXJjZS1udW0+MTAuNTUzOS9namhzLnY4bjFw
Nzk8L2VsZWN0cm9uaWMtcmVzb3VyY2UtbnVtPjxyZW1vdGUtZGF0YWJhc2UtbmFtZT5QdWJNZWQ8
L3JlbW90ZS1kYXRhYmFzZS1uYW1lPjxsYW5ndWFnZT5lbmc8L2xhbmd1YWdlPjwvcmVjb3JkPjwv
Q2l0ZT48Q2l0ZT48QXV0aG9yPlZlcmFzPC9BdXRob3I+PFllYXI+MjAxNzwvWWVhcj48UmVjTnVt
PjI1MTwvUmVjTnVtPjxyZWNvcmQ+PHJlYy1udW1iZXI+MjUxPC9yZWMtbnVtYmVyPjxmb3JlaWdu
LWtleXM+PGtleSBhcHA9IkVOIiBkYi1pZD0iNTl0cGVyOXQ0MHRweG5lMGV0NTU5NXJpMnR0cmZ4
d2Y5YXBzIiB0aW1lc3RhbXA9IjE1ODE2ODczMTYiPjI1MTwva2V5PjwvZm9yZWlnbi1rZXlzPjxy
ZWYtdHlwZSBuYW1lPSJKb3VybmFsIEFydGljbGUiPjE3PC9yZWYtdHlwZT48Y29udHJpYnV0b3Jz
PjxhdXRob3JzPjxhdXRob3I+VmVyYXMsIE1pcmVsbGE8L2F1dGhvcj48YXV0aG9yPkthaXJ5LCBE
YWhsaWE8L2F1dGhvcj48YXV0aG9yPlJvZ2FudGUsIE1hcmNvPC9hdXRob3I+PGF1dGhvcj5HaWFj
b21venppLCBDbGF1ZGlhPC9hdXRob3I+PGF1dGhvcj5TYXJhaXZhLCBTaWx2aWE8L2F1dGhvcj48
L2F1dGhvcnM+PC9jb250cmlidXRvcnM+PHRpdGxlcz48dGl0bGU+U2NvcGluZyByZXZpZXcgb2Yg
b3V0Y29tZSBtZWFzdXJlcyB1c2VkIGluIHRlbGVyZWhhYmlsaXRhdGlvbiBhbmQgdmlydHVhbCBy
ZWFsaXR5IGZvciBwb3N0LXN0cm9rZSByZWhhYmlsaXRhdGlvbjwvdGl0bGU+PHNlY29uZGFyeS10
aXRsZT5Kb3VybmFsIG9mIHRlbGVtZWRpY2luZSBhbmQgdGVsZWNhcmU8L3NlY29uZGFyeS10aXRs
ZT48YWx0LXRpdGxlPkogVGVsZW1lZCBUZWxlY2FyZTwvYWx0LXRpdGxlPjwvdGl0bGVzPjxwZXJp
b2RpY2FsPjxmdWxsLXRpdGxlPkpvdXJuYWwgb2YgVGVsZW1lZGljaW5lIGFuZCBUZWxlY2FyZTwv
ZnVsbC10aXRsZT48YWJici0xPkouIFRlbGVtZWQuIFRlbGVjYXJlPC9hYmJyLTE+PGFiYnItMj5K
IFRlbGVtZWQgVGVsZWNhcmU8L2FiYnItMj48YWJici0zPkpvdXJuYWwgb2YgVGVsZW1lZGljaW5l
ICZhbXA7IFRlbGVjYXJlPC9hYmJyLTM+PC9wZXJpb2RpY2FsPjxhbHQtcGVyaW9kaWNhbD48ZnVs
bC10aXRsZT5Kb3VybmFsIG9mIFRlbGVtZWRpY2luZSBhbmQgVGVsZWNhcmU8L2Z1bGwtdGl0bGU+
PGFiYnItMT5KLiBUZWxlbWVkLiBUZWxlY2FyZTwvYWJici0xPjxhYmJyLTI+SiBUZWxlbWVkIFRl
bGVjYXJlPC9hYmJyLTI+PGFiYnItMz5Kb3VybmFsIG9mIFRlbGVtZWRpY2luZSAmYW1wOyBUZWxl
Y2FyZTwvYWJici0zPjwvYWx0LXBlcmlvZGljYWw+PHBhZ2VzPjU2Ny01ODc8L3BhZ2VzPjx2b2x1
bWU+MjM8L3ZvbHVtZT48bnVtYmVyPjY8L251bWJlcj48ZWRpdGlvbj4yMDE2LzA2LzI0PC9lZGl0
aW9uPjxrZXl3b3Jkcz48a2V5d29yZD5TdHJva2U8L2tleXdvcmQ+PGtleXdvcmQ+b3V0Y29tZSBt
ZWFzdXJlczwva2V5d29yZD48a2V5d29yZD5yZXZpZXc8L2tleXdvcmQ+PGtleXdvcmQ+dGVsZWNh
cmU8L2tleXdvcmQ+PGtleXdvcmQ+dGVsZXJlaGFiaWxpdGF0aW9uPC9rZXl3b3JkPjxrZXl3b3Jk
Pkh1bWFuczwva2V5d29yZD48a2V5d29yZD5PdXRjb21lIEFzc2Vzc21lbnQsIEhlYWx0aCBDYXJl
PC9rZXl3b3JkPjxrZXl3b3JkPipQaHlzaWNhbCBUaGVyYXB5IE1vZGFsaXRpZXM8L2tleXdvcmQ+
PGtleXdvcmQ+U3Ryb2tlIFJlaGFiaWxpdGF0aW9uLyptZXRob2RzPC9rZXl3b3JkPjxrZXl3b3Jk
PlRlbGVyZWhhYmlsaXRhdGlvbi8qbWV0aG9kczwva2V5d29yZD48a2V5d29yZD4qVmlydHVhbCBS
ZWFsaXR5PC9rZXl3b3JkPjwva2V5d29yZHM+PGRhdGVzPjx5ZWFyPjIwMTc8L3llYXI+PC9kYXRl
cz48cHViLWxvY2F0aW9uPkVuZ2xhbmQ8L3B1Yi1sb2NhdGlvbj48aXNibj4xNzU4LTExMDk8L2lz
Ym4+PGFjY2Vzc2lvbi1udW0+MjczNDI4NTA8L2FjY2Vzc2lvbi1udW0+PHVybHM+PHJlbGF0ZWQt
dXJscz48dXJsPmh0dHBzOi8vcHVibWVkLm5jYmkubmxtLm5paC5nb3YvMjczNDI4NTA8L3VybD48
L3JlbGF0ZWQtdXJscz48L3VybHM+PGVsZWN0cm9uaWMtcmVzb3VyY2UtbnVtPjEwLjExNzcvMTM1
NzYzM1gxNjY1NjIzNTwvZWxlY3Ryb25pYy1yZXNvdXJjZS1udW0+PHJlbW90ZS1kYXRhYmFzZS1u
YW1lPlB1Yk1lZDwvcmVtb3RlLWRhdGFiYXNlLW5hbWU+PGxhbmd1YWdlPmVuZzwvbGFuZ3VhZ2U+
PC9yZWNvcmQ+PC9DaXRlPjwvRW5kTm90ZT4A
</w:fldData>
              </w:fldChar>
            </w:r>
            <w:r w:rsidRPr="002250AD">
              <w:rPr>
                <w:rFonts w:ascii="Arial" w:eastAsia="Times New Roman" w:hAnsi="Arial" w:cs="Arial"/>
                <w:color w:val="000000"/>
                <w:kern w:val="36"/>
                <w:sz w:val="18"/>
                <w:szCs w:val="18"/>
                <w:shd w:val="clear" w:color="auto" w:fill="FFFFFF"/>
                <w:lang w:val="fr-FR" w:eastAsia="pt-PT"/>
              </w:rPr>
              <w:instrText xml:space="preserve"> ADDIN EN.CITE </w:instrText>
            </w:r>
            <w:r w:rsidRPr="002250AD">
              <w:rPr>
                <w:rFonts w:eastAsia="Times New Roman" w:cs="Arial"/>
                <w:color w:val="000000"/>
                <w:kern w:val="36"/>
                <w:shd w:val="clear" w:color="auto" w:fill="FFFFFF"/>
                <w:lang w:val="en-GB" w:eastAsia="pt-PT"/>
              </w:rPr>
              <w:fldChar w:fldCharType="begin">
                <w:fldData xml:space="preserve">PEVuZE5vdGU+PENpdGU+PEF1dGhvcj5QdXRyaW5vPC9BdXRob3I+PFllYXI+MjAxNDwvWWVhcj48
UmVjTnVtPjI1OTwvUmVjTnVtPjxEaXNwbGF5VGV4dD4oUHV0cmlubywgMjAxNDsgVmVyYXMgZXQg
YWwuLCAyMDE1OyBWZXJhcyBldCBhbC4sIDIwMTcpPC9EaXNwbGF5VGV4dD48cmVjb3JkPjxyZWMt
bnVtYmVyPjI1OTwvcmVjLW51bWJlcj48Zm9yZWlnbi1rZXlzPjxrZXkgYXBwPSJFTiIgZGItaWQ9
IjU5dHBlcjl0NDB0cHhuZTBldDU1OTVyaTJ0dHJmeHdmOWFwcyIgdGltZXN0YW1wPSIxNTgxODU1
NzAxIj4yNTk8L2tleT48L2ZvcmVpZ24ta2V5cz48cmVmLXR5cGUgbmFtZT0iSm91cm5hbCBBcnRp
Y2xlIj4xNzwvcmVmLXR5cGU+PGNvbnRyaWJ1dG9ycz48YXV0aG9ycz48YXV0aG9yPlB1dHJpbm8s
IERhdmlkPC9hdXRob3I+PC9hdXRob3JzPjwvY29udHJpYnV0b3JzPjx0aXRsZXM+PHRpdGxlPlRl
bGVyZWhhYmlsaXRhdGlvbiBhbmQgZW1lcmdpbmcgdmlydHVhbCByZWFsaXR5IGFwcHJvYWNoZXMg
dG8gc3Ryb2tlIHJlaGFiaWxpdGF0aW9uPC90aXRsZT48c2Vjb25kYXJ5LXRpdGxlPkN1cnJlbnQg
b3BpbmlvbiBpbiBuZXVyb2xvZ3k8L3NlY29uZGFyeS10aXRsZT48YWx0LXRpdGxlPkN1cnIgT3Bp
biBOZXVyb2w8L2FsdC10aXRsZT48L3RpdGxlcz48cGVyaW9kaWNhbD48ZnVsbC10aXRsZT5DdXJy
ZW50IE9waW5pb24gaW4gTmV1cm9sb2d5PC9mdWxsLXRpdGxlPjxhYmJyLTE+Q3Vyci4gT3Bpbi4g
TmV1cm9sLjwvYWJici0xPjxhYmJyLTI+Q3VyciBPcGluIE5ldXJvbDwvYWJici0yPjwvcGVyaW9k
aWNhbD48YWx0LXBlcmlvZGljYWw+PGZ1bGwtdGl0bGU+Q3VycmVudCBPcGluaW9uIGluIE5ldXJv
bG9neTwvZnVsbC10aXRsZT48YWJici0xPkN1cnIuIE9waW4uIE5ldXJvbC48L2FiYnItMT48YWJi
ci0yPkN1cnIgT3BpbiBOZXVyb2w8L2FiYnItMj48L2FsdC1wZXJpb2RpY2FsPjxwYWdlcz42MzEt
NjM2PC9wYWdlcz48dm9sdW1lPjI3PC92b2x1bWU+PG51bWJlcj42PC9udW1iZXI+PGtleXdvcmRz
PjxrZXl3b3JkPkh1bWFuczwva2V5d29yZD48a2V5d29yZD4qU3Ryb2tlIFJlaGFiaWxpdGF0aW9u
PC9rZXl3b3JkPjxrZXl3b3JkPlRlbGVtZWRpY2luZS8qbWV0aG9kczwva2V5d29yZD48a2V5d29y
ZD4qVXNlci1Db21wdXRlciBJbnRlcmZhY2U8L2tleXdvcmQ+PGtleXdvcmQ+VmlkZW8gR2FtZXM8
L2tleXdvcmQ+PC9rZXl3b3Jkcz48ZGF0ZXM+PHllYXI+MjAxNDwveWVhcj48L2RhdGVzPjxwdWIt
bG9jYXRpb24+RW5nbGFuZDwvcHViLWxvY2F0aW9uPjxpc2JuPjE0NzMtNjU1MTwvaXNibj48YWNj
ZXNzaW9uLW51bT4yNTMzMzYwMzwvYWNjZXNzaW9uLW51bT48dXJscz48cmVsYXRlZC11cmxzPjx1
cmw+aHR0cHM6Ly9wdWJtZWQubmNiaS5ubG0ubmloLmdvdi8yNTMzMzYwMzwvdXJsPjwvcmVsYXRl
ZC11cmxzPjwvdXJscz48ZWxlY3Ryb25pYy1yZXNvdXJjZS1udW0+MTAuMTA5Ny9XQ08uMDAwMDAw
MDAwMDAwMDE1MjwvZWxlY3Ryb25pYy1yZXNvdXJjZS1udW0+PHJlbW90ZS1kYXRhYmFzZS1uYW1l
PlB1Yk1lZDwvcmVtb3RlLWRhdGFiYXNlLW5hbWU+PGxhbmd1YWdlPmVuZzwvbGFuZ3VhZ2U+PC9y
ZWNvcmQ+PC9DaXRlPjxDaXRlPjxBdXRob3I+VmVyYXM8L0F1dGhvcj48WWVhcj4yMDE1PC9ZZWFy
PjxSZWNOdW0+MjU3PC9SZWNOdW0+PHJlY29yZD48cmVjLW51bWJlcj4yNTc8L3JlYy1udW1iZXI+
PGZvcmVpZ24ta2V5cz48a2V5IGFwcD0iRU4iIGRiLWlkPSI1OXRwZXI5dDQwdHB4bmUwZXQ1NTk1
cmkydHRyZnh3ZjlhcHMiIHRpbWVzdGFtcD0iMTU4MTg1NDYxOCI+MjU3PC9rZXk+PC9mb3JlaWdu
LWtleXM+PHJlZi10eXBlIG5hbWU9IkpvdXJuYWwgQXJ0aWNsZSI+MTc8L3JlZi10eXBlPjxjb250
cmlidXRvcnM+PGF1dGhvcnM+PGF1dGhvcj5WZXJhcywgTWlyZWxsYTwvYXV0aG9yPjxhdXRob3I+
S2FpcnksIERhaGxpYTwvYXV0aG9yPjxhdXRob3I+Um9nYW50ZSwgTWFyY288L2F1dGhvcj48YXV0
aG9yPkdpYWNvbW96emksIENsYXVkaWE8L2F1dGhvcj48L2F1dGhvcnM+PC9jb250cmlidXRvcnM+
PHRpdGxlcz48dGl0bGU+T3V0Y29tZSBNZWFzdXJlcyBpbiBUZWxlLVJlaGFiaWxpdGF0aW9uIGFu
ZCBWaXJ0dWFsIFJlYWxpdHkgZm9yIFN0cm9rZSBTdXJ2aXZvcnM6IFByb3RvY29sIGZvciBhIFNj
b3BpbmcgUmV2aWV3PC90aXRsZT48c2Vjb25kYXJ5LXRpdGxlPkdsb2JhbCBqb3VybmFsIG9mIGhl
YWx0aCBzY2llbmNlPC9zZWNvbmRhcnktdGl0bGU+PGFsdC10aXRsZT5HbG9iIEogSGVhbHRoIFNj
aTwvYWx0LXRpdGxlPjwvdGl0bGVzPjxwZXJpb2RpY2FsPjxmdWxsLXRpdGxlPkdsb2JhbCBqb3Vy
bmFsIG9mIGhlYWx0aCBzY2llbmNlPC9mdWxsLXRpdGxlPjxhYmJyLTE+R2xvYiBKIEhlYWx0aCBT
Y2k8L2FiYnItMT48L3BlcmlvZGljYWw+PGFsdC1wZXJpb2RpY2FsPjxmdWxsLXRpdGxlPkdsb2Jh
bCBqb3VybmFsIG9mIGhlYWx0aCBzY2llbmNlPC9mdWxsLXRpdGxlPjxhYmJyLTE+R2xvYiBKIEhl
YWx0aCBTY2k8L2FiYnItMT48L2FsdC1wZXJpb2RpY2FsPjxwYWdlcz43OS04MjwvcGFnZXM+PHZv
bHVtZT44PC92b2x1bWU+PG51bWJlcj4xPC9udW1iZXI+PGtleXdvcmRzPjxrZXl3b3JkPkh1bWFu
czwva2V5d29yZD48a2V5d29yZD4qU3Ryb2tlIFJlaGFiaWxpdGF0aW9uPC9rZXl3b3JkPjxrZXl3
b3JkPipUZWxlcmVoYWJpbGl0YXRpb248L2tleXdvcmQ+PGtleXdvcmQ+VXNlci1Db21wdXRlciBJ
bnRlcmZhY2U8L2tleXdvcmQ+PC9rZXl3b3Jkcz48ZGF0ZXM+PHllYXI+MjAxNTwveWVhcj48L2Rh
dGVzPjxwdWJsaXNoZXI+Q2FuYWRpYW4gQ2VudGVyIG9mIFNjaWVuY2UgYW5kIEVkdWNhdGlvbjwv
cHVibGlzaGVyPjxpc2JuPjE5MTYtOTczNiYjeEQ7MTkxNi05NzQ0PC9pc2JuPjxhY2Nlc3Npb24t
bnVtPjI2MjM0OTkxPC9hY2Nlc3Npb24tbnVtPjx1cmxzPjxyZWxhdGVkLXVybHM+PHVybD5odHRw
czovL3B1Ym1lZC5uY2JpLm5sbS5uaWguZ292LzI2MjM0OTkxPC91cmw+PHVybD5odHRwczovL3d3
dy5uY2JpLm5sbS5uaWguZ292L3BtYy9hcnRpY2xlcy9QTUM0ODAzOTU4LzwvdXJsPjwvcmVsYXRl
ZC11cmxzPjwvdXJscz48ZWxlY3Ryb25pYy1yZXNvdXJjZS1udW0+MTAuNTUzOS9namhzLnY4bjFw
Nzk8L2VsZWN0cm9uaWMtcmVzb3VyY2UtbnVtPjxyZW1vdGUtZGF0YWJhc2UtbmFtZT5QdWJNZWQ8
L3JlbW90ZS1kYXRhYmFzZS1uYW1lPjxsYW5ndWFnZT5lbmc8L2xhbmd1YWdlPjwvcmVjb3JkPjwv
Q2l0ZT48Q2l0ZT48QXV0aG9yPlZlcmFzPC9BdXRob3I+PFllYXI+MjAxNzwvWWVhcj48UmVjTnVt
PjI1MTwvUmVjTnVtPjxyZWNvcmQ+PHJlYy1udW1iZXI+MjUxPC9yZWMtbnVtYmVyPjxmb3JlaWdu
LWtleXM+PGtleSBhcHA9IkVOIiBkYi1pZD0iNTl0cGVyOXQ0MHRweG5lMGV0NTU5NXJpMnR0cmZ4
d2Y5YXBzIiB0aW1lc3RhbXA9IjE1ODE2ODczMTYiPjI1MTwva2V5PjwvZm9yZWlnbi1rZXlzPjxy
ZWYtdHlwZSBuYW1lPSJKb3VybmFsIEFydGljbGUiPjE3PC9yZWYtdHlwZT48Y29udHJpYnV0b3Jz
PjxhdXRob3JzPjxhdXRob3I+VmVyYXMsIE1pcmVsbGE8L2F1dGhvcj48YXV0aG9yPkthaXJ5LCBE
YWhsaWE8L2F1dGhvcj48YXV0aG9yPlJvZ2FudGUsIE1hcmNvPC9hdXRob3I+PGF1dGhvcj5HaWFj
b21venppLCBDbGF1ZGlhPC9hdXRob3I+PGF1dGhvcj5TYXJhaXZhLCBTaWx2aWE8L2F1dGhvcj48
L2F1dGhvcnM+PC9jb250cmlidXRvcnM+PHRpdGxlcz48dGl0bGU+U2NvcGluZyByZXZpZXcgb2Yg
b3V0Y29tZSBtZWFzdXJlcyB1c2VkIGluIHRlbGVyZWhhYmlsaXRhdGlvbiBhbmQgdmlydHVhbCBy
ZWFsaXR5IGZvciBwb3N0LXN0cm9rZSByZWhhYmlsaXRhdGlvbjwvdGl0bGU+PHNlY29uZGFyeS10
aXRsZT5Kb3VybmFsIG9mIHRlbGVtZWRpY2luZSBhbmQgdGVsZWNhcmU8L3NlY29uZGFyeS10aXRs
ZT48YWx0LXRpdGxlPkogVGVsZW1lZCBUZWxlY2FyZTwvYWx0LXRpdGxlPjwvdGl0bGVzPjxwZXJp
b2RpY2FsPjxmdWxsLXRpdGxlPkpvdXJuYWwgb2YgVGVsZW1lZGljaW5lIGFuZCBUZWxlY2FyZTwv
ZnVsbC10aXRsZT48YWJici0xPkouIFRlbGVtZWQuIFRlbGVjYXJlPC9hYmJyLTE+PGFiYnItMj5K
IFRlbGVtZWQgVGVsZWNhcmU8L2FiYnItMj48YWJici0zPkpvdXJuYWwgb2YgVGVsZW1lZGljaW5l
ICZhbXA7IFRlbGVjYXJlPC9hYmJyLTM+PC9wZXJpb2RpY2FsPjxhbHQtcGVyaW9kaWNhbD48ZnVs
bC10aXRsZT5Kb3VybmFsIG9mIFRlbGVtZWRpY2luZSBhbmQgVGVsZWNhcmU8L2Z1bGwtdGl0bGU+
PGFiYnItMT5KLiBUZWxlbWVkLiBUZWxlY2FyZTwvYWJici0xPjxhYmJyLTI+SiBUZWxlbWVkIFRl
bGVjYXJlPC9hYmJyLTI+PGFiYnItMz5Kb3VybmFsIG9mIFRlbGVtZWRpY2luZSAmYW1wOyBUZWxl
Y2FyZTwvYWJici0zPjwvYWx0LXBlcmlvZGljYWw+PHBhZ2VzPjU2Ny01ODc8L3BhZ2VzPjx2b2x1
bWU+MjM8L3ZvbHVtZT48bnVtYmVyPjY8L251bWJlcj48ZWRpdGlvbj4yMDE2LzA2LzI0PC9lZGl0
aW9uPjxrZXl3b3Jkcz48a2V5d29yZD5TdHJva2U8L2tleXdvcmQ+PGtleXdvcmQ+b3V0Y29tZSBt
ZWFzdXJlczwva2V5d29yZD48a2V5d29yZD5yZXZpZXc8L2tleXdvcmQ+PGtleXdvcmQ+dGVsZWNh
cmU8L2tleXdvcmQ+PGtleXdvcmQ+dGVsZXJlaGFiaWxpdGF0aW9uPC9rZXl3b3JkPjxrZXl3b3Jk
Pkh1bWFuczwva2V5d29yZD48a2V5d29yZD5PdXRjb21lIEFzc2Vzc21lbnQsIEhlYWx0aCBDYXJl
PC9rZXl3b3JkPjxrZXl3b3JkPipQaHlzaWNhbCBUaGVyYXB5IE1vZGFsaXRpZXM8L2tleXdvcmQ+
PGtleXdvcmQ+U3Ryb2tlIFJlaGFiaWxpdGF0aW9uLyptZXRob2RzPC9rZXl3b3JkPjxrZXl3b3Jk
PlRlbGVyZWhhYmlsaXRhdGlvbi8qbWV0aG9kczwva2V5d29yZD48a2V5d29yZD4qVmlydHVhbCBS
ZWFsaXR5PC9rZXl3b3JkPjwva2V5d29yZHM+PGRhdGVzPjx5ZWFyPjIwMTc8L3llYXI+PC9kYXRl
cz48cHViLWxvY2F0aW9uPkVuZ2xhbmQ8L3B1Yi1sb2NhdGlvbj48aXNibj4xNzU4LTExMDk8L2lz
Ym4+PGFjY2Vzc2lvbi1udW0+MjczNDI4NTA8L2FjY2Vzc2lvbi1udW0+PHVybHM+PHJlbGF0ZWQt
dXJscz48dXJsPmh0dHBzOi8vcHVibWVkLm5jYmkubmxtLm5paC5nb3YvMjczNDI4NTA8L3VybD48
L3JlbGF0ZWQtdXJscz48L3VybHM+PGVsZWN0cm9uaWMtcmVzb3VyY2UtbnVtPjEwLjExNzcvMTM1
NzYzM1gxNjY1NjIzNTwvZWxlY3Ryb25pYy1yZXNvdXJjZS1udW0+PHJlbW90ZS1kYXRhYmFzZS1u
YW1lPlB1Yk1lZDwvcmVtb3RlLWRhdGFiYXNlLW5hbWU+PGxhbmd1YWdlPmVuZzwvbGFuZ3VhZ2U+
PC9yZWNvcmQ+PC9DaXRlPjwvRW5kTm90ZT4A
</w:fldData>
              </w:fldChar>
            </w:r>
            <w:r w:rsidRPr="002250AD">
              <w:rPr>
                <w:rFonts w:ascii="Arial" w:eastAsia="Times New Roman" w:hAnsi="Arial" w:cs="Arial"/>
                <w:color w:val="000000"/>
                <w:kern w:val="36"/>
                <w:sz w:val="18"/>
                <w:szCs w:val="18"/>
                <w:shd w:val="clear" w:color="auto" w:fill="FFFFFF"/>
                <w:lang w:val="fr-FR" w:eastAsia="pt-PT"/>
              </w:rPr>
              <w:instrText xml:space="preserve"> ADDIN EN.CITE.DATA </w:instrText>
            </w:r>
            <w:r w:rsidRPr="002250AD">
              <w:rPr>
                <w:rFonts w:eastAsia="Times New Roman" w:cs="Arial"/>
                <w:color w:val="000000"/>
                <w:kern w:val="36"/>
                <w:shd w:val="clear" w:color="auto" w:fill="FFFFFF"/>
                <w:lang w:val="en-GB" w:eastAsia="pt-PT"/>
              </w:rPr>
            </w:r>
            <w:r w:rsidRPr="002250AD">
              <w:rPr>
                <w:rFonts w:eastAsia="Times New Roman" w:cs="Arial"/>
                <w:color w:val="000000"/>
                <w:kern w:val="36"/>
                <w:shd w:val="clear" w:color="auto" w:fill="FFFFFF"/>
                <w:lang w:val="en-GB" w:eastAsia="pt-PT"/>
              </w:rPr>
              <w:fldChar w:fldCharType="end"/>
            </w:r>
            <w:r w:rsidRPr="002250AD">
              <w:rPr>
                <w:rFonts w:eastAsia="Times New Roman" w:cs="Arial"/>
                <w:color w:val="000000"/>
                <w:kern w:val="36"/>
                <w:shd w:val="clear" w:color="auto" w:fill="FFFFFF"/>
                <w:lang w:val="en-GB" w:eastAsia="pt-PT"/>
              </w:rPr>
            </w:r>
            <w:r w:rsidRPr="002250AD">
              <w:rPr>
                <w:rFonts w:eastAsia="Times New Roman" w:cs="Arial"/>
                <w:color w:val="000000"/>
                <w:kern w:val="36"/>
                <w:shd w:val="clear" w:color="auto" w:fill="FFFFFF"/>
                <w:lang w:val="en-GB" w:eastAsia="pt-PT"/>
              </w:rPr>
              <w:fldChar w:fldCharType="separate"/>
            </w:r>
            <w:r w:rsidRPr="002250AD">
              <w:rPr>
                <w:rFonts w:ascii="Arial" w:eastAsia="Times New Roman" w:hAnsi="Arial" w:cs="Arial"/>
                <w:noProof/>
                <w:color w:val="000000"/>
                <w:kern w:val="36"/>
                <w:sz w:val="18"/>
                <w:szCs w:val="18"/>
                <w:shd w:val="clear" w:color="auto" w:fill="FFFFFF"/>
                <w:lang w:val="fr-FR" w:eastAsia="pt-PT"/>
              </w:rPr>
              <w:t>(Putrino, 2014; Veras et al., 2015; Veras et al., 2017)</w:t>
            </w:r>
            <w:r w:rsidRPr="002250AD">
              <w:rPr>
                <w:rFonts w:eastAsia="Times New Roman" w:cs="Arial"/>
                <w:color w:val="000000"/>
                <w:kern w:val="36"/>
                <w:shd w:val="clear" w:color="auto" w:fill="FFFFFF"/>
                <w:lang w:val="en-GB" w:eastAsia="pt-PT"/>
              </w:rPr>
              <w:fldChar w:fldCharType="end"/>
            </w:r>
          </w:p>
          <w:p w14:paraId="1DC6AB80" w14:textId="77777777" w:rsidR="007C0E08" w:rsidRPr="002250AD" w:rsidRDefault="007C0E08" w:rsidP="00A25F61">
            <w:pPr>
              <w:spacing w:before="100" w:beforeAutospacing="1" w:after="100" w:afterAutospacing="1" w:line="240" w:lineRule="auto"/>
              <w:ind w:firstLine="0"/>
              <w:outlineLvl w:val="0"/>
              <w:rPr>
                <w:rFonts w:ascii="Arial" w:eastAsia="Times New Roman" w:hAnsi="Arial" w:cs="Arial"/>
                <w:color w:val="000000"/>
                <w:kern w:val="36"/>
                <w:sz w:val="18"/>
                <w:szCs w:val="18"/>
                <w:lang w:val="fr-FR" w:eastAsia="pt-PT"/>
              </w:rPr>
            </w:pPr>
            <w:r w:rsidRPr="002250AD">
              <w:rPr>
                <w:rFonts w:eastAsia="Times New Roman" w:cs="Arial"/>
                <w:color w:val="000000"/>
                <w:kern w:val="36"/>
                <w:shd w:val="clear" w:color="auto" w:fill="FFFFFF"/>
                <w:lang w:val="en-GB" w:eastAsia="pt-PT"/>
              </w:rPr>
              <w:fldChar w:fldCharType="begin"/>
            </w:r>
            <w:r w:rsidRPr="002250AD">
              <w:rPr>
                <w:rFonts w:ascii="Arial" w:eastAsia="Times New Roman" w:hAnsi="Arial" w:cs="Arial"/>
                <w:color w:val="000000"/>
                <w:kern w:val="36"/>
                <w:sz w:val="18"/>
                <w:szCs w:val="18"/>
                <w:shd w:val="clear" w:color="auto" w:fill="FFFFFF"/>
                <w:lang w:val="fr-FR" w:eastAsia="pt-PT"/>
              </w:rPr>
              <w:instrText xml:space="preserve"> ADDIN EN.CITE &lt;EndNote&gt;&lt;Cite&gt;&lt;Author&gt;Brochard&lt;/Author&gt;&lt;Year&gt;2010&lt;/Year&gt;&lt;RecNum&gt;362&lt;/RecNum&gt;&lt;DisplayText&gt;(Brochard et al., 2010)&lt;/DisplayText&gt;&lt;record&gt;&lt;rec-number&gt;362&lt;/rec-number&gt;&lt;foreign-keys&gt;&lt;key app="EN" db-id="59tper9t40tpxne0et5595ri2ttrfxwf9aps" timestamp="1590143512"&gt;362&lt;/key&gt;&lt;/foreign-keys&gt;&lt;ref-type name="Journal Article"&gt;17&lt;/ref-type&gt;&lt;contributors&gt;&lt;authors&gt;&lt;author&gt;Brochard, S.&lt;/author&gt;&lt;author&gt;Robertson, J.&lt;/author&gt;&lt;author&gt;Médée, B.&lt;/author&gt;&lt;author&gt;Rémy-Néris, O.&lt;/author&gt;&lt;/authors&gt;&lt;/contributors&gt;&lt;auth-address&gt;CHU Brest, Service de Médecine Physique et de Réadaptation, Brest, France. sylvain.brochard@chu-brest.fr&lt;/auth-address&gt;&lt;titles&gt;&lt;title&gt;What&amp;apos;s new in new technologies for upper extremity rehabilitation?&lt;/title&gt;&lt;secondary-title&gt;Curr Opin Neurol&lt;/secondary-title&gt;&lt;/titles&gt;&lt;periodical&gt;&lt;full-title&gt;Current Opinion in Neurology&lt;/full-title&gt;&lt;abbr-1&gt;Curr. Opin. Neurol.&lt;/abbr-1&gt;&lt;abbr-2&gt;Curr Opin Neurol&lt;/abbr-2&gt;&lt;/periodical&gt;&lt;pages&gt;683-7&lt;/pages&gt;&lt;volume&gt;23&lt;/volume&gt;&lt;number&gt;6&lt;/number&gt;&lt;edition&gt;2010/09/21&lt;/edition&gt;&lt;keywords&gt;&lt;keyword&gt;Arm/*physiopathology&lt;/keyword&gt;&lt;keyword&gt;Brain Injuries/rehabilitation&lt;/keyword&gt;&lt;keyword&gt;Exercise Therapy/*instrumentation/methods/*trends&lt;/keyword&gt;&lt;keyword&gt;Humans&lt;/keyword&gt;&lt;keyword&gt;Multiple Sclerosis/rehabilitation&lt;/keyword&gt;&lt;keyword&gt;Paresis/*rehabilitation&lt;/keyword&gt;&lt;keyword&gt;Physical Fitness/physiology&lt;/keyword&gt;&lt;keyword&gt;Randomized Controlled Trials as Topic/methods&lt;/keyword&gt;&lt;keyword&gt;Robotics/*instrumentation/methods/*trends&lt;/keyword&gt;&lt;keyword&gt;Teaching/methods/trends&lt;/keyword&gt;&lt;keyword&gt;Treatment Outcome&lt;/keyword&gt;&lt;/keywords&gt;&lt;dates&gt;&lt;year&gt;2010&lt;/year&gt;&lt;pub-dates&gt;&lt;date&gt;Dec&lt;/date&gt;&lt;/pub-dates&gt;&lt;/dates&gt;&lt;isbn&gt;1350-7540&lt;/isbn&gt;&lt;accession-num&gt;20852420&lt;/accession-num&gt;&lt;urls&gt;&lt;/urls&gt;&lt;electronic-resource-num&gt;10.1097/WCO.0b013e32833f61ce&lt;/electronic-resource-num&gt;&lt;remote-database-provider&gt;NLM&lt;/remote-database-provider&gt;&lt;language&gt;eng&lt;/language&gt;&lt;/record&gt;&lt;/Cite&gt;&lt;/EndNote&gt;</w:instrText>
            </w:r>
            <w:r w:rsidRPr="002250AD">
              <w:rPr>
                <w:rFonts w:eastAsia="Times New Roman" w:cs="Arial"/>
                <w:color w:val="000000"/>
                <w:kern w:val="36"/>
                <w:shd w:val="clear" w:color="auto" w:fill="FFFFFF"/>
                <w:lang w:val="en-GB" w:eastAsia="pt-PT"/>
              </w:rPr>
              <w:fldChar w:fldCharType="separate"/>
            </w:r>
            <w:r w:rsidRPr="002250AD">
              <w:rPr>
                <w:rFonts w:ascii="Arial" w:eastAsia="Times New Roman" w:hAnsi="Arial" w:cs="Arial"/>
                <w:noProof/>
                <w:color w:val="000000"/>
                <w:kern w:val="36"/>
                <w:sz w:val="18"/>
                <w:szCs w:val="18"/>
                <w:shd w:val="clear" w:color="auto" w:fill="FFFFFF"/>
                <w:lang w:val="fr-FR" w:eastAsia="pt-PT"/>
              </w:rPr>
              <w:t>(Brochard et al., 2010)</w:t>
            </w:r>
            <w:r w:rsidRPr="002250AD">
              <w:rPr>
                <w:rFonts w:eastAsia="Times New Roman" w:cs="Arial"/>
                <w:color w:val="000000"/>
                <w:kern w:val="36"/>
                <w:shd w:val="clear" w:color="auto" w:fill="FFFFFF"/>
                <w:lang w:val="en-GB" w:eastAsia="pt-PT"/>
              </w:rPr>
              <w:fldChar w:fldCharType="end"/>
            </w:r>
            <w:r w:rsidRPr="002250AD">
              <w:rPr>
                <w:rFonts w:ascii="Arial" w:eastAsia="Times New Roman" w:hAnsi="Arial" w:cs="Arial"/>
                <w:color w:val="000000"/>
                <w:kern w:val="36"/>
                <w:sz w:val="18"/>
                <w:szCs w:val="18"/>
                <w:shd w:val="clear" w:color="auto" w:fill="FFFFFF"/>
                <w:lang w:val="fr-FR" w:eastAsia="pt-PT"/>
              </w:rPr>
              <w:t xml:space="preserve"> </w:t>
            </w:r>
          </w:p>
        </w:tc>
      </w:tr>
      <w:tr w:rsidR="007C0E08" w:rsidRPr="002250AD" w14:paraId="084AFE53" w14:textId="77777777" w:rsidTr="005D172F">
        <w:trPr>
          <w:trHeight w:val="366"/>
        </w:trPr>
        <w:tc>
          <w:tcPr>
            <w:tcW w:w="1696" w:type="dxa"/>
            <w:vAlign w:val="center"/>
          </w:tcPr>
          <w:p w14:paraId="544E3E25" w14:textId="77777777" w:rsidR="007C0E08" w:rsidRPr="002250AD" w:rsidRDefault="007C0E08" w:rsidP="00A25F61">
            <w:pPr>
              <w:spacing w:before="240" w:line="240" w:lineRule="auto"/>
              <w:ind w:firstLine="0"/>
              <w:rPr>
                <w:rFonts w:ascii="Arial" w:hAnsi="Arial" w:cs="Arial"/>
                <w:color w:val="000000"/>
                <w:sz w:val="18"/>
                <w:szCs w:val="18"/>
                <w:shd w:val="clear" w:color="auto" w:fill="FFFFFF"/>
                <w:lang w:val="en-GB"/>
              </w:rPr>
            </w:pPr>
            <w:r w:rsidRPr="002250AD">
              <w:rPr>
                <w:rFonts w:ascii="Arial" w:hAnsi="Arial" w:cs="Arial"/>
                <w:color w:val="000000"/>
                <w:sz w:val="18"/>
                <w:szCs w:val="18"/>
                <w:lang w:val="en-GB"/>
              </w:rPr>
              <w:t>Systematic review</w:t>
            </w:r>
          </w:p>
        </w:tc>
        <w:tc>
          <w:tcPr>
            <w:tcW w:w="4253" w:type="dxa"/>
            <w:vAlign w:val="center"/>
          </w:tcPr>
          <w:p w14:paraId="58B2FA6A" w14:textId="77777777" w:rsidR="007C0E08" w:rsidRPr="002250AD" w:rsidRDefault="007C0E08" w:rsidP="00A25F61">
            <w:pPr>
              <w:spacing w:after="0" w:line="240" w:lineRule="auto"/>
              <w:ind w:firstLine="0"/>
              <w:rPr>
                <w:rFonts w:ascii="Arial" w:hAnsi="Arial" w:cs="Arial"/>
                <w:color w:val="000000"/>
                <w:sz w:val="18"/>
                <w:szCs w:val="18"/>
                <w:shd w:val="clear" w:color="auto" w:fill="FFFFFF"/>
                <w:lang w:val="en-GB"/>
              </w:rPr>
            </w:pPr>
            <w:r w:rsidRPr="002250AD">
              <w:rPr>
                <w:rFonts w:ascii="Arial" w:hAnsi="Arial" w:cs="Arial"/>
                <w:color w:val="000000"/>
                <w:sz w:val="18"/>
                <w:szCs w:val="18"/>
                <w:shd w:val="clear" w:color="auto" w:fill="FFFFFF"/>
                <w:lang w:val="en-GB"/>
              </w:rPr>
              <w:t>TR for stroke rehabilitation</w:t>
            </w:r>
          </w:p>
        </w:tc>
        <w:tc>
          <w:tcPr>
            <w:tcW w:w="4126" w:type="dxa"/>
            <w:vAlign w:val="center"/>
          </w:tcPr>
          <w:p w14:paraId="653DA0B4" w14:textId="77777777" w:rsidR="007C0E08" w:rsidRPr="002250AD" w:rsidRDefault="007C0E08" w:rsidP="00A25F61">
            <w:pPr>
              <w:spacing w:after="0" w:line="240" w:lineRule="auto"/>
              <w:ind w:firstLine="0"/>
              <w:rPr>
                <w:rFonts w:ascii="Arial" w:hAnsi="Arial" w:cs="Arial"/>
                <w:color w:val="000000"/>
                <w:sz w:val="18"/>
                <w:szCs w:val="18"/>
                <w:shd w:val="clear" w:color="auto" w:fill="FFFFFF"/>
                <w:lang w:val="en-GB"/>
              </w:rPr>
            </w:pPr>
            <w:r w:rsidRPr="002250AD">
              <w:rPr>
                <w:rFonts w:cs="Arial"/>
                <w:color w:val="000000"/>
                <w:shd w:val="clear" w:color="auto" w:fill="FFFFFF"/>
                <w:lang w:val="en-GB"/>
              </w:rPr>
              <w:fldChar w:fldCharType="begin"/>
            </w:r>
            <w:r w:rsidRPr="002250AD">
              <w:rPr>
                <w:rFonts w:ascii="Arial" w:hAnsi="Arial" w:cs="Arial"/>
                <w:color w:val="000000"/>
                <w:sz w:val="18"/>
                <w:szCs w:val="18"/>
                <w:shd w:val="clear" w:color="auto" w:fill="FFFFFF"/>
                <w:lang w:val="en-GB"/>
              </w:rPr>
              <w:instrText xml:space="preserve"> ADDIN EN.CITE &lt;EndNote&gt;&lt;Cite&gt;&lt;Author&gt;Chen&lt;/Author&gt;&lt;Year&gt;2019&lt;/Year&gt;&lt;RecNum&gt;212&lt;/RecNum&gt;&lt;DisplayText&gt;(Chen et al., 2019)&lt;/DisplayText&gt;&lt;record&gt;&lt;rec-number&gt;212&lt;/rec-number&gt;&lt;foreign-keys&gt;&lt;key app="EN" db-id="59tper9t40tpxne0et5595ri2ttrfxwf9aps" timestamp="1580634245"&gt;212&lt;/key&gt;&lt;/foreign-keys&gt;&lt;ref-type name="Journal Article"&gt;17&lt;/ref-type&gt;&lt;contributors&gt;&lt;authors&gt;&lt;author&gt;Chen, Yu&lt;/author&gt;&lt;author&gt;Abel, Kingsley Travis&lt;/author&gt;&lt;author&gt;Janecek, John T.&lt;/author&gt;&lt;author&gt;Chen, Yunan&lt;/author&gt;&lt;author&gt;Zheng, Kai&lt;/author&gt;&lt;author&gt;Cramer, Steven C.&lt;/author&gt;&lt;/authors&gt;&lt;/contributors&gt;&lt;titles&gt;&lt;title&gt;Home-based technologies for stroke rehabilitation: A systematic review&lt;/title&gt;&lt;secondary-title&gt;International journal of medical informatics&lt;/secondary-title&gt;&lt;alt-title&gt;Int J Med Inform&lt;/alt-title&gt;&lt;/titles&gt;&lt;periodical&gt;&lt;full-title&gt;International Journal of Medical Informatics&lt;/full-title&gt;&lt;abbr-1&gt;Int. J. Med. Inform.&lt;/abbr-1&gt;&lt;abbr-2&gt;Int J Med Inform&lt;/abbr-2&gt;&lt;/periodical&gt;&lt;alt-periodical&gt;&lt;full-title&gt;International Journal of Medical Informatics&lt;/full-title&gt;&lt;abbr-1&gt;Int. J. Med. Inform.&lt;/abbr-1&gt;&lt;abbr-2&gt;Int J Med Inform&lt;/abbr-2&gt;&lt;/alt-periodical&gt;&lt;pages&gt;11-22&lt;/pages&gt;&lt;volume&gt;123&lt;/volume&gt;&lt;edition&gt;2018/12/11&lt;/edition&gt;&lt;keywords&gt;&lt;keyword&gt;*Evaluation&lt;/keyword&gt;&lt;keyword&gt;*Home-based&lt;/keyword&gt;&lt;keyword&gt;*Stroke rehabilitation&lt;/keyword&gt;&lt;keyword&gt;*Systematic review&lt;/keyword&gt;&lt;keyword&gt;*Technologies&lt;/keyword&gt;&lt;keyword&gt;Biomedical Technology/*standards&lt;/keyword&gt;&lt;keyword&gt;Home Care Services/*standards&lt;/keyword&gt;&lt;keyword&gt;Humans&lt;/keyword&gt;&lt;keyword&gt;Stroke/*therapy&lt;/keyword&gt;&lt;keyword&gt;Stroke Rehabilitation/*standards&lt;/keyword&gt;&lt;/keywords&gt;&lt;dates&gt;&lt;year&gt;2019&lt;/year&gt;&lt;/dates&gt;&lt;isbn&gt;1872-8243&amp;#xD;1386-5056&lt;/isbn&gt;&lt;accession-num&gt;30654899&lt;/accession-num&gt;&lt;urls&gt;&lt;related-urls&gt;&lt;url&gt;https://www.ncbi.nlm.nih.gov/pubmed/30654899&lt;/url&gt;&lt;url&gt;https://www.ncbi.nlm.nih.gov/pmc/articles/PMC6814146/&lt;/url&gt;&lt;/related-urls&gt;&lt;/urls&gt;&lt;electronic-resource-num&gt;10.1016/j.ijmedinf.2018.12.001&lt;/electronic-resource-num&gt;&lt;remote-database-name&gt;PubMed&lt;/remote-database-name&gt;&lt;language&gt;eng&lt;/language&gt;&lt;/record&gt;&lt;/Cite&gt;&lt;/EndNote&gt;</w:instrText>
            </w:r>
            <w:r w:rsidRPr="002250AD">
              <w:rPr>
                <w:rFonts w:cs="Arial"/>
                <w:color w:val="000000"/>
                <w:shd w:val="clear" w:color="auto" w:fill="FFFFFF"/>
                <w:lang w:val="en-GB"/>
              </w:rPr>
              <w:fldChar w:fldCharType="separate"/>
            </w:r>
            <w:r w:rsidRPr="002250AD">
              <w:rPr>
                <w:rFonts w:ascii="Arial" w:hAnsi="Arial" w:cs="Arial"/>
                <w:noProof/>
                <w:color w:val="000000"/>
                <w:sz w:val="18"/>
                <w:szCs w:val="18"/>
                <w:shd w:val="clear" w:color="auto" w:fill="FFFFFF"/>
                <w:lang w:val="en-GB"/>
              </w:rPr>
              <w:t>(Chen et al., 2019)</w:t>
            </w:r>
            <w:r w:rsidRPr="002250AD">
              <w:rPr>
                <w:rFonts w:cs="Arial"/>
                <w:color w:val="000000"/>
                <w:shd w:val="clear" w:color="auto" w:fill="FFFFFF"/>
                <w:lang w:val="en-GB"/>
              </w:rPr>
              <w:fldChar w:fldCharType="end"/>
            </w:r>
          </w:p>
        </w:tc>
      </w:tr>
      <w:tr w:rsidR="007C0E08" w:rsidRPr="002250AD" w14:paraId="3D9724C8" w14:textId="77777777" w:rsidTr="005D172F">
        <w:trPr>
          <w:trHeight w:val="20"/>
        </w:trPr>
        <w:tc>
          <w:tcPr>
            <w:tcW w:w="1696" w:type="dxa"/>
            <w:vAlign w:val="center"/>
          </w:tcPr>
          <w:p w14:paraId="400B5CF7" w14:textId="77777777" w:rsidR="007C0E08" w:rsidRPr="002250AD" w:rsidRDefault="007C0E08" w:rsidP="00A25F61">
            <w:pPr>
              <w:spacing w:before="240" w:line="240" w:lineRule="auto"/>
              <w:ind w:firstLine="0"/>
              <w:rPr>
                <w:rFonts w:ascii="Arial" w:hAnsi="Arial" w:cs="Arial"/>
                <w:color w:val="000000"/>
                <w:sz w:val="18"/>
                <w:szCs w:val="18"/>
                <w:lang w:val="en-GB"/>
              </w:rPr>
            </w:pPr>
            <w:r w:rsidRPr="002250AD">
              <w:rPr>
                <w:rFonts w:ascii="Arial" w:hAnsi="Arial" w:cs="Arial"/>
                <w:color w:val="000000"/>
                <w:sz w:val="18"/>
                <w:szCs w:val="18"/>
                <w:shd w:val="clear" w:color="auto" w:fill="FFFFFF"/>
                <w:lang w:val="en-GB"/>
              </w:rPr>
              <w:t>Meta-analysis</w:t>
            </w:r>
          </w:p>
        </w:tc>
        <w:tc>
          <w:tcPr>
            <w:tcW w:w="4253" w:type="dxa"/>
            <w:vAlign w:val="center"/>
          </w:tcPr>
          <w:p w14:paraId="0EFA4D05" w14:textId="77777777" w:rsidR="007C0E08" w:rsidRPr="002250AD" w:rsidRDefault="007C0E08" w:rsidP="00A25F61">
            <w:pPr>
              <w:spacing w:after="0" w:line="240" w:lineRule="auto"/>
              <w:ind w:firstLine="0"/>
              <w:rPr>
                <w:rFonts w:ascii="Arial" w:hAnsi="Arial" w:cs="Arial"/>
                <w:color w:val="000000"/>
                <w:sz w:val="18"/>
                <w:szCs w:val="18"/>
                <w:shd w:val="clear" w:color="auto" w:fill="FFFFFF"/>
                <w:lang w:val="en-GB"/>
              </w:rPr>
            </w:pPr>
            <w:r w:rsidRPr="002250AD">
              <w:rPr>
                <w:rFonts w:ascii="Arial" w:hAnsi="Arial" w:cs="Arial"/>
                <w:color w:val="000000"/>
                <w:sz w:val="18"/>
                <w:szCs w:val="18"/>
                <w:shd w:val="clear" w:color="auto" w:fill="FFFFFF"/>
                <w:lang w:val="en-GB"/>
              </w:rPr>
              <w:t>VR for stroke rehabilitation</w:t>
            </w:r>
          </w:p>
        </w:tc>
        <w:tc>
          <w:tcPr>
            <w:tcW w:w="4126" w:type="dxa"/>
            <w:vAlign w:val="center"/>
          </w:tcPr>
          <w:p w14:paraId="336971C3" w14:textId="77777777" w:rsidR="007C0E08" w:rsidRPr="002250AD" w:rsidRDefault="007C0E08" w:rsidP="00A25F61">
            <w:pPr>
              <w:spacing w:after="0" w:line="240" w:lineRule="auto"/>
              <w:ind w:firstLine="0"/>
              <w:rPr>
                <w:rFonts w:ascii="Arial" w:hAnsi="Arial" w:cs="Arial"/>
                <w:noProof/>
                <w:color w:val="000000"/>
                <w:sz w:val="18"/>
                <w:szCs w:val="18"/>
                <w:shd w:val="clear" w:color="auto" w:fill="FFFFFF"/>
                <w:lang w:val="fr-FR"/>
              </w:rPr>
            </w:pPr>
            <w:r w:rsidRPr="002250AD">
              <w:rPr>
                <w:rFonts w:cs="Arial"/>
                <w:color w:val="000000"/>
                <w:shd w:val="clear" w:color="auto" w:fill="FFFFFF"/>
                <w:lang w:val="en-GB"/>
              </w:rPr>
              <w:fldChar w:fldCharType="begin">
                <w:fldData xml:space="preserve">PEVuZE5vdGU+PENpdGU+PEF1dGhvcj5NYWllcjwvQXV0aG9yPjxZZWFyPjIwMTk8L1llYXI+PFJl
Y051bT4yMDk8L1JlY051bT48RGlzcGxheVRleHQ+KE1haWVyIGV0IGFsLiwgMjAxOSk8L0Rpc3Bs
YXlUZXh0PjxyZWNvcmQ+PHJlYy1udW1iZXI+MjA5PC9yZWMtbnVtYmVyPjxmb3JlaWduLWtleXM+
PGtleSBhcHA9IkVOIiBkYi1pZD0iNTl0cGVyOXQ0MHRweG5lMGV0NTU5NXJpMnR0cmZ4d2Y5YXBz
IiB0aW1lc3RhbXA9IjE1ODA2MzM3MzMiPjIwOTwva2V5PjwvZm9yZWlnbi1rZXlzPjxyZWYtdHlw
ZSBuYW1lPSJKb3VybmFsIEFydGljbGUiPjE3PC9yZWYtdHlwZT48Y29udHJpYnV0b3JzPjxhdXRo
b3JzPjxhdXRob3I+TWFpZXIsIE1hcnRpbmE8L2F1dGhvcj48YXV0aG9yPlJ1YmlvIEJhbGxlc3Rl
ciwgQmVsw6luPC9hdXRob3I+PGF1dGhvcj5EdWZmLCBBcm1pbjwvYXV0aG9yPjxhdXRob3I+RHVh
cnRlIE9sbGVyLCBFc3RoZXI8L2F1dGhvcj48YXV0aG9yPlZlcnNjaHVyZSwgUGF1bCBGLiBNLiBK
LjwvYXV0aG9yPjwvYXV0aG9ycz48L2NvbnRyaWJ1dG9ycz48dGl0bGVzPjx0aXRsZT5FZmZlY3Qg
b2YgU3BlY2lmaWMgT3ZlciBOb25zcGVjaWZpYyBWUi1CYXNlZCBSZWhhYmlsaXRhdGlvbiBvbiBQ
b3N0c3Ryb2tlIE1vdG9yIFJlY292ZXJ5OiBBIFN5c3RlbWF0aWMgTWV0YS1hbmFseXNpczwvdGl0
bGU+PHNlY29uZGFyeS10aXRsZT5OZXVyb3JlaGFiaWxpdGF0aW9uIGFuZCBuZXVyYWwgcmVwYWly
PC9zZWNvbmRhcnktdGl0bGU+PGFsdC10aXRsZT5OZXVyb3JlaGFiaWwgTmV1cmFsIFJlcGFpcjwv
YWx0LXRpdGxlPjwvdGl0bGVzPjxwZXJpb2RpY2FsPjxmdWxsLXRpdGxlPk5ldXJvcmVoYWJpbGl0
YXRpb24gYW5kIE5ldXJhbCBSZXBhaXI8L2Z1bGwtdGl0bGU+PGFiYnItMT5OZXVyb3JlaGFiaWwu
IE5ldXJhbCBSZXBhaXI8L2FiYnItMT48YWJici0yPk5ldXJvcmVoYWJpbCBOZXVyYWwgUmVwYWly
PC9hYmJyLTI+PGFiYnItMz5OZXVyb3JlaGFiaWxpdGF0aW9uICZhbXA7IE5ldXJhbCBSZXBhaXI8
L2FiYnItMz48L3BlcmlvZGljYWw+PGFsdC1wZXJpb2RpY2FsPjxmdWxsLXRpdGxlPk5ldXJvcmVo
YWJpbGl0YXRpb24gYW5kIE5ldXJhbCBSZXBhaXI8L2Z1bGwtdGl0bGU+PGFiYnItMT5OZXVyb3Jl
aGFiaWwuIE5ldXJhbCBSZXBhaXI8L2FiYnItMT48YWJici0yPk5ldXJvcmVoYWJpbCBOZXVyYWwg
UmVwYWlyPC9hYmJyLTI+PGFiYnItMz5OZXVyb3JlaGFiaWxpdGF0aW9uICZhbXA7IE5ldXJhbCBS
ZXBhaXI8L2FiYnItMz48L2FsdC1wZXJpb2RpY2FsPjxwYWdlcz4xMTItMTI5PC9wYWdlcz48dm9s
dW1lPjMzPC92b2x1bWU+PG51bWJlcj4yPC9udW1iZXI+PGVkaXRpb24+MjAxOS8wMS8zMDwvZWRp
dGlvbj48a2V5d29yZHM+PGtleXdvcmQ+Km9jY3VwYXRpb25hbCB0aGVyYXB5PC9rZXl3b3JkPjxr
ZXl3b3JkPipwYXJlc2lzPC9rZXl3b3JkPjxrZXl3b3JkPipyZWhhYmlsaXRhdGlvbjwva2V5d29y
ZD48a2V5d29yZD4qcmV2aWV3PC9rZXl3b3JkPjxrZXl3b3JkPipzdHJva2U8L2tleXdvcmQ+PGtl
eXdvcmQ+KnZpcnR1YWwgcmVhbGl0eTwva2V5d29yZD48a2V5d29yZD5IdW1hbnM8L2tleXdvcmQ+
PGtleXdvcmQ+TW90b3IgQWN0aXZpdHk8L2tleXdvcmQ+PGtleXdvcmQ+T2JzZXJ2YXRpb25hbCBT
dHVkaWVzIGFzIFRvcGljPC9rZXl3b3JkPjxrZXl3b3JkPlJhbmRvbWl6ZWQgQ29udHJvbGxlZCBU
cmlhbHMgYXMgVG9waWM8L2tleXdvcmQ+PGtleXdvcmQ+UmVjb3Zlcnkgb2YgRnVuY3Rpb248L2tl
eXdvcmQ+PGtleXdvcmQ+U3Ryb2tlIFJlaGFiaWxpdGF0aW9uLyptZXRob2RzPC9rZXl3b3JkPjxr
ZXl3b3JkPlRlbGVyZWhhYmlsaXRhdGlvbi8qbWV0aG9kczwva2V5d29yZD48a2V5d29yZD5VcHBl
ciBFeHRyZW1pdHk8L2tleXdvcmQ+PC9rZXl3b3Jkcz48ZGF0ZXM+PHllYXI+MjAxOTwveWVhcj48
L2RhdGVzPjxwdWJsaXNoZXI+U0FHRSBQdWJsaWNhdGlvbnM8L3B1Ymxpc2hlcj48aXNibj4xNTUy
LTY4NDQmI3hEOzE1NDUtOTY4MzwvaXNibj48YWNjZXNzaW9uLW51bT4zMDcwMDIyNDwvYWNjZXNz
aW9uLW51bT48dXJscz48cmVsYXRlZC11cmxzPjx1cmw+aHR0cHM6Ly93d3cubmNiaS5ubG0ubmlo
Lmdvdi9wdWJtZWQvMzA3MDAyMjQ8L3VybD48dXJsPmh0dHBzOi8vd3d3Lm5jYmkubmxtLm5paC5n
b3YvcG1jL2FydGljbGVzL1BNQzYzNzY2MDgvPC91cmw+PC9yZWxhdGVkLXVybHM+PC91cmxzPjxl
bGVjdHJvbmljLXJlc291cmNlLW51bT4xMC4xMTc3LzE1NDU5NjgzMTg4MjAxNjk8L2VsZWN0cm9u
aWMtcmVzb3VyY2UtbnVtPjxyZW1vdGUtZGF0YWJhc2UtbmFtZT5QdWJNZWQ8L3JlbW90ZS1kYXRh
YmFzZS1uYW1lPjxsYW5ndWFnZT5lbmc8L2xhbmd1YWdlPjwvcmVjb3JkPjwvQ2l0ZT48L0VuZE5v
dGU+AG==
</w:fldData>
              </w:fldChar>
            </w:r>
            <w:r w:rsidRPr="002250AD">
              <w:rPr>
                <w:rFonts w:ascii="Arial" w:hAnsi="Arial" w:cs="Arial"/>
                <w:color w:val="000000"/>
                <w:sz w:val="18"/>
                <w:szCs w:val="18"/>
                <w:shd w:val="clear" w:color="auto" w:fill="FFFFFF"/>
                <w:lang w:val="fr-FR"/>
              </w:rPr>
              <w:instrText xml:space="preserve"> ADDIN EN.CITE </w:instrText>
            </w:r>
            <w:r w:rsidRPr="002250AD">
              <w:rPr>
                <w:rFonts w:cs="Arial"/>
                <w:color w:val="000000"/>
                <w:shd w:val="clear" w:color="auto" w:fill="FFFFFF"/>
                <w:lang w:val="en-GB"/>
              </w:rPr>
              <w:fldChar w:fldCharType="begin">
                <w:fldData xml:space="preserve">PEVuZE5vdGU+PENpdGU+PEF1dGhvcj5NYWllcjwvQXV0aG9yPjxZZWFyPjIwMTk8L1llYXI+PFJl
Y051bT4yMDk8L1JlY051bT48RGlzcGxheVRleHQ+KE1haWVyIGV0IGFsLiwgMjAxOSk8L0Rpc3Bs
YXlUZXh0PjxyZWNvcmQ+PHJlYy1udW1iZXI+MjA5PC9yZWMtbnVtYmVyPjxmb3JlaWduLWtleXM+
PGtleSBhcHA9IkVOIiBkYi1pZD0iNTl0cGVyOXQ0MHRweG5lMGV0NTU5NXJpMnR0cmZ4d2Y5YXBz
IiB0aW1lc3RhbXA9IjE1ODA2MzM3MzMiPjIwOTwva2V5PjwvZm9yZWlnbi1rZXlzPjxyZWYtdHlw
ZSBuYW1lPSJKb3VybmFsIEFydGljbGUiPjE3PC9yZWYtdHlwZT48Y29udHJpYnV0b3JzPjxhdXRo
b3JzPjxhdXRob3I+TWFpZXIsIE1hcnRpbmE8L2F1dGhvcj48YXV0aG9yPlJ1YmlvIEJhbGxlc3Rl
ciwgQmVsw6luPC9hdXRob3I+PGF1dGhvcj5EdWZmLCBBcm1pbjwvYXV0aG9yPjxhdXRob3I+RHVh
cnRlIE9sbGVyLCBFc3RoZXI8L2F1dGhvcj48YXV0aG9yPlZlcnNjaHVyZSwgUGF1bCBGLiBNLiBK
LjwvYXV0aG9yPjwvYXV0aG9ycz48L2NvbnRyaWJ1dG9ycz48dGl0bGVzPjx0aXRsZT5FZmZlY3Qg
b2YgU3BlY2lmaWMgT3ZlciBOb25zcGVjaWZpYyBWUi1CYXNlZCBSZWhhYmlsaXRhdGlvbiBvbiBQ
b3N0c3Ryb2tlIE1vdG9yIFJlY292ZXJ5OiBBIFN5c3RlbWF0aWMgTWV0YS1hbmFseXNpczwvdGl0
bGU+PHNlY29uZGFyeS10aXRsZT5OZXVyb3JlaGFiaWxpdGF0aW9uIGFuZCBuZXVyYWwgcmVwYWly
PC9zZWNvbmRhcnktdGl0bGU+PGFsdC10aXRsZT5OZXVyb3JlaGFiaWwgTmV1cmFsIFJlcGFpcjwv
YWx0LXRpdGxlPjwvdGl0bGVzPjxwZXJpb2RpY2FsPjxmdWxsLXRpdGxlPk5ldXJvcmVoYWJpbGl0
YXRpb24gYW5kIE5ldXJhbCBSZXBhaXI8L2Z1bGwtdGl0bGU+PGFiYnItMT5OZXVyb3JlaGFiaWwu
IE5ldXJhbCBSZXBhaXI8L2FiYnItMT48YWJici0yPk5ldXJvcmVoYWJpbCBOZXVyYWwgUmVwYWly
PC9hYmJyLTI+PGFiYnItMz5OZXVyb3JlaGFiaWxpdGF0aW9uICZhbXA7IE5ldXJhbCBSZXBhaXI8
L2FiYnItMz48L3BlcmlvZGljYWw+PGFsdC1wZXJpb2RpY2FsPjxmdWxsLXRpdGxlPk5ldXJvcmVo
YWJpbGl0YXRpb24gYW5kIE5ldXJhbCBSZXBhaXI8L2Z1bGwtdGl0bGU+PGFiYnItMT5OZXVyb3Jl
aGFiaWwuIE5ldXJhbCBSZXBhaXI8L2FiYnItMT48YWJici0yPk5ldXJvcmVoYWJpbCBOZXVyYWwg
UmVwYWlyPC9hYmJyLTI+PGFiYnItMz5OZXVyb3JlaGFiaWxpdGF0aW9uICZhbXA7IE5ldXJhbCBS
ZXBhaXI8L2FiYnItMz48L2FsdC1wZXJpb2RpY2FsPjxwYWdlcz4xMTItMTI5PC9wYWdlcz48dm9s
dW1lPjMzPC92b2x1bWU+PG51bWJlcj4yPC9udW1iZXI+PGVkaXRpb24+MjAxOS8wMS8zMDwvZWRp
dGlvbj48a2V5d29yZHM+PGtleXdvcmQ+Km9jY3VwYXRpb25hbCB0aGVyYXB5PC9rZXl3b3JkPjxr
ZXl3b3JkPipwYXJlc2lzPC9rZXl3b3JkPjxrZXl3b3JkPipyZWhhYmlsaXRhdGlvbjwva2V5d29y
ZD48a2V5d29yZD4qcmV2aWV3PC9rZXl3b3JkPjxrZXl3b3JkPipzdHJva2U8L2tleXdvcmQ+PGtl
eXdvcmQ+KnZpcnR1YWwgcmVhbGl0eTwva2V5d29yZD48a2V5d29yZD5IdW1hbnM8L2tleXdvcmQ+
PGtleXdvcmQ+TW90b3IgQWN0aXZpdHk8L2tleXdvcmQ+PGtleXdvcmQ+T2JzZXJ2YXRpb25hbCBT
dHVkaWVzIGFzIFRvcGljPC9rZXl3b3JkPjxrZXl3b3JkPlJhbmRvbWl6ZWQgQ29udHJvbGxlZCBU
cmlhbHMgYXMgVG9waWM8L2tleXdvcmQ+PGtleXdvcmQ+UmVjb3Zlcnkgb2YgRnVuY3Rpb248L2tl
eXdvcmQ+PGtleXdvcmQ+U3Ryb2tlIFJlaGFiaWxpdGF0aW9uLyptZXRob2RzPC9rZXl3b3JkPjxr
ZXl3b3JkPlRlbGVyZWhhYmlsaXRhdGlvbi8qbWV0aG9kczwva2V5d29yZD48a2V5d29yZD5VcHBl
ciBFeHRyZW1pdHk8L2tleXdvcmQ+PC9rZXl3b3Jkcz48ZGF0ZXM+PHllYXI+MjAxOTwveWVhcj48
L2RhdGVzPjxwdWJsaXNoZXI+U0FHRSBQdWJsaWNhdGlvbnM8L3B1Ymxpc2hlcj48aXNibj4xNTUy
LTY4NDQmI3hEOzE1NDUtOTY4MzwvaXNibj48YWNjZXNzaW9uLW51bT4zMDcwMDIyNDwvYWNjZXNz
aW9uLW51bT48dXJscz48cmVsYXRlZC11cmxzPjx1cmw+aHR0cHM6Ly93d3cubmNiaS5ubG0ubmlo
Lmdvdi9wdWJtZWQvMzA3MDAyMjQ8L3VybD48dXJsPmh0dHBzOi8vd3d3Lm5jYmkubmxtLm5paC5n
b3YvcG1jL2FydGljbGVzL1BNQzYzNzY2MDgvPC91cmw+PC9yZWxhdGVkLXVybHM+PC91cmxzPjxl
bGVjdHJvbmljLXJlc291cmNlLW51bT4xMC4xMTc3LzE1NDU5NjgzMTg4MjAxNjk8L2VsZWN0cm9u
aWMtcmVzb3VyY2UtbnVtPjxyZW1vdGUtZGF0YWJhc2UtbmFtZT5QdWJNZWQ8L3JlbW90ZS1kYXRh
YmFzZS1uYW1lPjxsYW5ndWFnZT5lbmc8L2xhbmd1YWdlPjwvcmVjb3JkPjwvQ2l0ZT48L0VuZE5v
dGU+AG==
</w:fldData>
              </w:fldChar>
            </w:r>
            <w:r w:rsidRPr="002250AD">
              <w:rPr>
                <w:rFonts w:ascii="Arial" w:hAnsi="Arial" w:cs="Arial"/>
                <w:color w:val="000000"/>
                <w:sz w:val="18"/>
                <w:szCs w:val="18"/>
                <w:shd w:val="clear" w:color="auto" w:fill="FFFFFF"/>
                <w:lang w:val="fr-FR"/>
              </w:rPr>
              <w:instrText xml:space="preserve"> ADDIN EN.CITE.DATA </w:instrText>
            </w:r>
            <w:r w:rsidRPr="002250AD">
              <w:rPr>
                <w:rFonts w:cs="Arial"/>
                <w:color w:val="000000"/>
                <w:shd w:val="clear" w:color="auto" w:fill="FFFFFF"/>
                <w:lang w:val="en-GB"/>
              </w:rPr>
            </w:r>
            <w:r w:rsidRPr="002250AD">
              <w:rPr>
                <w:rFonts w:cs="Arial"/>
                <w:color w:val="000000"/>
                <w:shd w:val="clear" w:color="auto" w:fill="FFFFFF"/>
                <w:lang w:val="en-GB"/>
              </w:rPr>
              <w:fldChar w:fldCharType="end"/>
            </w:r>
            <w:r w:rsidRPr="002250AD">
              <w:rPr>
                <w:rFonts w:cs="Arial"/>
                <w:color w:val="000000"/>
                <w:shd w:val="clear" w:color="auto" w:fill="FFFFFF"/>
                <w:lang w:val="en-GB"/>
              </w:rPr>
            </w:r>
            <w:r w:rsidRPr="002250AD">
              <w:rPr>
                <w:rFonts w:cs="Arial"/>
                <w:color w:val="000000"/>
                <w:shd w:val="clear" w:color="auto" w:fill="FFFFFF"/>
                <w:lang w:val="en-GB"/>
              </w:rPr>
              <w:fldChar w:fldCharType="separate"/>
            </w:r>
            <w:r w:rsidRPr="002250AD">
              <w:rPr>
                <w:rFonts w:ascii="Arial" w:hAnsi="Arial" w:cs="Arial"/>
                <w:noProof/>
                <w:color w:val="000000"/>
                <w:sz w:val="18"/>
                <w:szCs w:val="18"/>
                <w:shd w:val="clear" w:color="auto" w:fill="FFFFFF"/>
                <w:lang w:val="fr-FR"/>
              </w:rPr>
              <w:t>(Maier et al., 2019)</w:t>
            </w:r>
            <w:r w:rsidRPr="002250AD">
              <w:rPr>
                <w:rFonts w:cs="Arial"/>
                <w:color w:val="000000"/>
                <w:shd w:val="clear" w:color="auto" w:fill="FFFFFF"/>
                <w:lang w:val="en-GB"/>
              </w:rPr>
              <w:fldChar w:fldCharType="end"/>
            </w:r>
          </w:p>
          <w:p w14:paraId="6F3E2179" w14:textId="77777777" w:rsidR="007C0E08" w:rsidRPr="002250AD" w:rsidRDefault="007C0E08" w:rsidP="00A25F61">
            <w:pPr>
              <w:spacing w:after="0" w:line="240" w:lineRule="auto"/>
              <w:ind w:firstLine="0"/>
              <w:rPr>
                <w:rFonts w:ascii="Arial" w:hAnsi="Arial" w:cs="Arial"/>
                <w:color w:val="000000"/>
                <w:sz w:val="18"/>
                <w:szCs w:val="18"/>
                <w:shd w:val="clear" w:color="auto" w:fill="FFFFFF"/>
                <w:lang w:val="fr-FR"/>
              </w:rPr>
            </w:pPr>
            <w:r w:rsidRPr="002250AD">
              <w:rPr>
                <w:rFonts w:cs="Arial"/>
                <w:noProof/>
                <w:color w:val="000000"/>
                <w:shd w:val="clear" w:color="auto" w:fill="FFFFFF"/>
                <w:lang w:val="en-GB"/>
              </w:rPr>
              <w:fldChar w:fldCharType="begin">
                <w:fldData xml:space="preserve">PEVuZE5vdGU+PENpdGU+PEF1dGhvcj5LYXJhbWlhbnM8L0F1dGhvcj48WWVhcj4yMDIwPC9ZZWFy
PjxSZWNOdW0+NDUyPC9SZWNOdW0+PERpc3BsYXlUZXh0PihLYXJhbWlhbnMgZXQgYWwuLCAyMDIw
KTwvRGlzcGxheVRleHQ+PHJlY29yZD48cmVjLW51bWJlcj40NTI8L3JlYy1udW1iZXI+PGZvcmVp
Z24ta2V5cz48a2V5IGFwcD0iRU4iIGRiLWlkPSI1OXRwZXI5dDQwdHB4bmUwZXQ1NTk1cmkydHRy
Znh3ZjlhcHMiIHRpbWVzdGFtcD0iMTYwMjE1OTU2MyI+NDUyPC9rZXk+PC9mb3JlaWduLWtleXM+
PHJlZi10eXBlIG5hbWU9IkpvdXJuYWwgQXJ0aWNsZSI+MTc8L3JlZi10eXBlPjxjb250cmlidXRv
cnM+PGF1dGhvcnM+PGF1dGhvcj5LYXJhbWlhbnMsIFIuPC9hdXRob3I+PGF1dGhvcj5Qcm9mZml0
dCwgUi48L2F1dGhvcj48YXV0aG9yPktsaW5lLCBELjwvYXV0aG9yPjxhdXRob3I+R2F1dGhpZXIs
IEwuIFYuPC9hdXRob3I+PC9hdXRob3JzPjwvY29udHJpYnV0b3JzPjxhdXRoLWFkZHJlc3M+RGVw
YXJ0bWVudCBvZiBQaHlzaWNhbCBNZWRpY2luZSBhbmQgUmVoYWJpbGl0YXRpb24sIERpdmlzaW9u
IG9mIFJlaGFiaWxpdGF0aW9uIFBzeWNob2xvZ3ksIFRoZSBPaGlvIFN0YXRlIFVuaXZlcnNpdHks
IENvbHVtYnVzLCBPaGlvLiYjeEQ7RGVwYXJ0bWVudCBvZiBPY2N1cGF0aW9uYWwgVGhlcmFweSwg
VW5pdmVyc2l0eSBvZiBNaXNzb3VyaSwgQ29sdW1iaWEsIE1pc3NvdXJpLiBFbGVjdHJvbmljIGFk
ZHJlc3M6IHByb2ZmaXR0cm1AaGVhbHRoLm1pc3NvdXJpLmVkdS4mI3hEO0NlbnRlciBmb3IgQmlv
c3RhdGlzdGljcywgRGVwYXJ0bWVudCBvZiBCaW9tZWRpY2FsIEluZm9ybWF0aWNzLCBUaGUgT2hp
byBTdGF0ZSBVbml2ZXJzaXR5LCBDb2x1bWJ1cywgT2hpby4mI3hEO0RlcGFydG1lbnQgb2YgUGh5
c2ljYWwgVGhlcmFweSBhbmQgS2luZXNpb2xvZ3ksIFVuaXZlcnNpdHkgb2YgTWFzc2FjaHVzZXR0
cyBMb3dlbGwsIExvd2VsbCwgTWFzc2FjaHVzZXR0cy48L2F1dGgtYWRkcmVzcz48dGl0bGVzPjx0
aXRsZT5FZmZlY3RpdmVuZXNzIG9mIFZpcnR1YWwgUmVhbGl0eS0gYW5kIEdhbWluZy1CYXNlZCBJ
bnRlcnZlbnRpb25zIGZvciBVcHBlciBFeHRyZW1pdHkgUmVoYWJpbGl0YXRpb24gUG9zdHN0cm9r
ZTogQSBNZXRhLWFuYWx5c2lzPC90aXRsZT48c2Vjb25kYXJ5LXRpdGxlPkFyY2ggUGh5cyBNZWQg
UmVoYWJpbDwvc2Vjb25kYXJ5LXRpdGxlPjwvdGl0bGVzPjxwZXJpb2RpY2FsPjxmdWxsLXRpdGxl
PkFyY2hpdmVzIG9mIFBoeXNpY2FsIE1lZGljaW5lIGFuZCBSZWhhYmlsaXRhdGlvbjwvZnVsbC10
aXRsZT48YWJici0xPkFyY2guIFBoeXMuIE1lZC4gUmVoYWJpbC48L2FiYnItMT48YWJici0yPkFy
Y2ggUGh5cyBNZWQgUmVoYWJpbDwvYWJici0yPjxhYmJyLTM+QXJjaGl2ZXMgb2YgUGh5c2ljYWwg
TWVkaWNpbmUgJmFtcDsgUmVoYWJpbGl0YXRpb248L2FiYnItMz48L3BlcmlvZGljYWw+PHBhZ2Vz
Pjg4NS04OTY8L3BhZ2VzPjx2b2x1bWU+MTAxPC92b2x1bWU+PG51bWJlcj41PC9udW1iZXI+PGVk
aXRpb24+MjAxOS8xMi8xMTwvZWRpdGlvbj48a2V5d29yZHM+PGtleXdvcmQ+RGlzYWJpbGl0eSBF
dmFsdWF0aW9uPC9rZXl3b3JkPjxrZXl3b3JkPkhlbWlwbGVnaWEvcGh5c2lvcGF0aG9sb2d5L3Jl
aGFiaWxpdGF0aW9uPC9rZXl3b3JkPjxrZXl3b3JkPkh1bWFuczwva2V5d29yZD48a2V5d29yZD5T
dHJva2UgUmVoYWJpbGl0YXRpb24vKm1ldGhvZHM8L2tleXdvcmQ+PGtleXdvcmQ+VXBwZXIgRXh0
cmVtaXR5LypwaHlzaW9wYXRob2xvZ3k8L2tleXdvcmQ+PGtleXdvcmQ+KlZpZGVvIEdhbWVzPC9r
ZXl3b3JkPjxrZXl3b3JkPipWaXJ0dWFsIFJlYWxpdHk8L2tleXdvcmQ+PGtleXdvcmQ+KlBhcmVz
aXM8L2tleXdvcmQ+PGtleXdvcmQ+KlJlaGFiaWxpdGF0aW9uPC9rZXl3b3JkPjxrZXl3b3JkPipT
dHJva2U8L2tleXdvcmQ+PGtleXdvcmQ+KlVwcGVyIGV4dHJlbWl0eTwva2V5d29yZD48L2tleXdv
cmRzPjxkYXRlcz48eWVhcj4yMDIwPC95ZWFyPjxwdWItZGF0ZXM+PGRhdGU+TWF5PC9kYXRlPjwv
cHViLWRhdGVzPjwvZGF0ZXM+PGlzYm4+MDAwMy05OTkzPC9pc2JuPjxhY2Nlc3Npb24tbnVtPjMx
ODIxNzk5PC9hY2Nlc3Npb24tbnVtPjx1cmxzPjwvdXJscz48ZWxlY3Ryb25pYy1yZXNvdXJjZS1u
dW0+MTAuMTAxNi9qLmFwbXIuMjAxOS4xMC4xOTU8L2VsZWN0cm9uaWMtcmVzb3VyY2UtbnVtPjxy
ZW1vdGUtZGF0YWJhc2UtcHJvdmlkZXI+TkxNPC9yZW1vdGUtZGF0YWJhc2UtcHJvdmlkZXI+PGxh
bmd1YWdlPmVuZzwvbGFuZ3VhZ2U+PC9yZWNvcmQ+PC9DaXRlPjwvRW5kTm90ZT4A
</w:fldData>
              </w:fldChar>
            </w:r>
            <w:r w:rsidRPr="002250AD">
              <w:rPr>
                <w:rFonts w:ascii="Arial" w:hAnsi="Arial" w:cs="Arial"/>
                <w:noProof/>
                <w:color w:val="000000"/>
                <w:sz w:val="18"/>
                <w:szCs w:val="18"/>
                <w:shd w:val="clear" w:color="auto" w:fill="FFFFFF"/>
                <w:lang w:val="fr-FR"/>
              </w:rPr>
              <w:instrText xml:space="preserve"> ADDIN EN.CITE </w:instrText>
            </w:r>
            <w:r w:rsidRPr="002250AD">
              <w:rPr>
                <w:rFonts w:cs="Arial"/>
                <w:noProof/>
                <w:color w:val="000000"/>
                <w:shd w:val="clear" w:color="auto" w:fill="FFFFFF"/>
                <w:lang w:val="en-GB"/>
              </w:rPr>
              <w:fldChar w:fldCharType="begin">
                <w:fldData xml:space="preserve">PEVuZE5vdGU+PENpdGU+PEF1dGhvcj5LYXJhbWlhbnM8L0F1dGhvcj48WWVhcj4yMDIwPC9ZZWFy
PjxSZWNOdW0+NDUyPC9SZWNOdW0+PERpc3BsYXlUZXh0PihLYXJhbWlhbnMgZXQgYWwuLCAyMDIw
KTwvRGlzcGxheVRleHQ+PHJlY29yZD48cmVjLW51bWJlcj40NTI8L3JlYy1udW1iZXI+PGZvcmVp
Z24ta2V5cz48a2V5IGFwcD0iRU4iIGRiLWlkPSI1OXRwZXI5dDQwdHB4bmUwZXQ1NTk1cmkydHRy
Znh3ZjlhcHMiIHRpbWVzdGFtcD0iMTYwMjE1OTU2MyI+NDUyPC9rZXk+PC9mb3JlaWduLWtleXM+
PHJlZi10eXBlIG5hbWU9IkpvdXJuYWwgQXJ0aWNsZSI+MTc8L3JlZi10eXBlPjxjb250cmlidXRv
cnM+PGF1dGhvcnM+PGF1dGhvcj5LYXJhbWlhbnMsIFIuPC9hdXRob3I+PGF1dGhvcj5Qcm9mZml0
dCwgUi48L2F1dGhvcj48YXV0aG9yPktsaW5lLCBELjwvYXV0aG9yPjxhdXRob3I+R2F1dGhpZXIs
IEwuIFYuPC9hdXRob3I+PC9hdXRob3JzPjwvY29udHJpYnV0b3JzPjxhdXRoLWFkZHJlc3M+RGVw
YXJ0bWVudCBvZiBQaHlzaWNhbCBNZWRpY2luZSBhbmQgUmVoYWJpbGl0YXRpb24sIERpdmlzaW9u
IG9mIFJlaGFiaWxpdGF0aW9uIFBzeWNob2xvZ3ksIFRoZSBPaGlvIFN0YXRlIFVuaXZlcnNpdHks
IENvbHVtYnVzLCBPaGlvLiYjeEQ7RGVwYXJ0bWVudCBvZiBPY2N1cGF0aW9uYWwgVGhlcmFweSwg
VW5pdmVyc2l0eSBvZiBNaXNzb3VyaSwgQ29sdW1iaWEsIE1pc3NvdXJpLiBFbGVjdHJvbmljIGFk
ZHJlc3M6IHByb2ZmaXR0cm1AaGVhbHRoLm1pc3NvdXJpLmVkdS4mI3hEO0NlbnRlciBmb3IgQmlv
c3RhdGlzdGljcywgRGVwYXJ0bWVudCBvZiBCaW9tZWRpY2FsIEluZm9ybWF0aWNzLCBUaGUgT2hp
byBTdGF0ZSBVbml2ZXJzaXR5LCBDb2x1bWJ1cywgT2hpby4mI3hEO0RlcGFydG1lbnQgb2YgUGh5
c2ljYWwgVGhlcmFweSBhbmQgS2luZXNpb2xvZ3ksIFVuaXZlcnNpdHkgb2YgTWFzc2FjaHVzZXR0
cyBMb3dlbGwsIExvd2VsbCwgTWFzc2FjaHVzZXR0cy48L2F1dGgtYWRkcmVzcz48dGl0bGVzPjx0
aXRsZT5FZmZlY3RpdmVuZXNzIG9mIFZpcnR1YWwgUmVhbGl0eS0gYW5kIEdhbWluZy1CYXNlZCBJ
bnRlcnZlbnRpb25zIGZvciBVcHBlciBFeHRyZW1pdHkgUmVoYWJpbGl0YXRpb24gUG9zdHN0cm9r
ZTogQSBNZXRhLWFuYWx5c2lzPC90aXRsZT48c2Vjb25kYXJ5LXRpdGxlPkFyY2ggUGh5cyBNZWQg
UmVoYWJpbDwvc2Vjb25kYXJ5LXRpdGxlPjwvdGl0bGVzPjxwZXJpb2RpY2FsPjxmdWxsLXRpdGxl
PkFyY2hpdmVzIG9mIFBoeXNpY2FsIE1lZGljaW5lIGFuZCBSZWhhYmlsaXRhdGlvbjwvZnVsbC10
aXRsZT48YWJici0xPkFyY2guIFBoeXMuIE1lZC4gUmVoYWJpbC48L2FiYnItMT48YWJici0yPkFy
Y2ggUGh5cyBNZWQgUmVoYWJpbDwvYWJici0yPjxhYmJyLTM+QXJjaGl2ZXMgb2YgUGh5c2ljYWwg
TWVkaWNpbmUgJmFtcDsgUmVoYWJpbGl0YXRpb248L2FiYnItMz48L3BlcmlvZGljYWw+PHBhZ2Vz
Pjg4NS04OTY8L3BhZ2VzPjx2b2x1bWU+MTAxPC92b2x1bWU+PG51bWJlcj41PC9udW1iZXI+PGVk
aXRpb24+MjAxOS8xMi8xMTwvZWRpdGlvbj48a2V5d29yZHM+PGtleXdvcmQ+RGlzYWJpbGl0eSBF
dmFsdWF0aW9uPC9rZXl3b3JkPjxrZXl3b3JkPkhlbWlwbGVnaWEvcGh5c2lvcGF0aG9sb2d5L3Jl
aGFiaWxpdGF0aW9uPC9rZXl3b3JkPjxrZXl3b3JkPkh1bWFuczwva2V5d29yZD48a2V5d29yZD5T
dHJva2UgUmVoYWJpbGl0YXRpb24vKm1ldGhvZHM8L2tleXdvcmQ+PGtleXdvcmQ+VXBwZXIgRXh0
cmVtaXR5LypwaHlzaW9wYXRob2xvZ3k8L2tleXdvcmQ+PGtleXdvcmQ+KlZpZGVvIEdhbWVzPC9r
ZXl3b3JkPjxrZXl3b3JkPipWaXJ0dWFsIFJlYWxpdHk8L2tleXdvcmQ+PGtleXdvcmQ+KlBhcmVz
aXM8L2tleXdvcmQ+PGtleXdvcmQ+KlJlaGFiaWxpdGF0aW9uPC9rZXl3b3JkPjxrZXl3b3JkPipT
dHJva2U8L2tleXdvcmQ+PGtleXdvcmQ+KlVwcGVyIGV4dHJlbWl0eTwva2V5d29yZD48L2tleXdv
cmRzPjxkYXRlcz48eWVhcj4yMDIwPC95ZWFyPjxwdWItZGF0ZXM+PGRhdGU+TWF5PC9kYXRlPjwv
cHViLWRhdGVzPjwvZGF0ZXM+PGlzYm4+MDAwMy05OTkzPC9pc2JuPjxhY2Nlc3Npb24tbnVtPjMx
ODIxNzk5PC9hY2Nlc3Npb24tbnVtPjx1cmxzPjwvdXJscz48ZWxlY3Ryb25pYy1yZXNvdXJjZS1u
dW0+MTAuMTAxNi9qLmFwbXIuMjAxOS4xMC4xOTU8L2VsZWN0cm9uaWMtcmVzb3VyY2UtbnVtPjxy
ZW1vdGUtZGF0YWJhc2UtcHJvdmlkZXI+TkxNPC9yZW1vdGUtZGF0YWJhc2UtcHJvdmlkZXI+PGxh
bmd1YWdlPmVuZzwvbGFuZ3VhZ2U+PC9yZWNvcmQ+PC9DaXRlPjwvRW5kTm90ZT4A
</w:fldData>
              </w:fldChar>
            </w:r>
            <w:r w:rsidRPr="002250AD">
              <w:rPr>
                <w:rFonts w:ascii="Arial" w:hAnsi="Arial" w:cs="Arial"/>
                <w:noProof/>
                <w:color w:val="000000"/>
                <w:sz w:val="18"/>
                <w:szCs w:val="18"/>
                <w:shd w:val="clear" w:color="auto" w:fill="FFFFFF"/>
                <w:lang w:val="fr-FR"/>
              </w:rPr>
              <w:instrText xml:space="preserve"> ADDIN EN.CITE.DATA </w:instrText>
            </w:r>
            <w:r w:rsidRPr="002250AD">
              <w:rPr>
                <w:rFonts w:cs="Arial"/>
                <w:noProof/>
                <w:color w:val="000000"/>
                <w:shd w:val="clear" w:color="auto" w:fill="FFFFFF"/>
                <w:lang w:val="en-GB"/>
              </w:rPr>
            </w:r>
            <w:r w:rsidRPr="002250AD">
              <w:rPr>
                <w:rFonts w:cs="Arial"/>
                <w:noProof/>
                <w:color w:val="000000"/>
                <w:shd w:val="clear" w:color="auto" w:fill="FFFFFF"/>
                <w:lang w:val="en-GB"/>
              </w:rPr>
              <w:fldChar w:fldCharType="end"/>
            </w:r>
            <w:r w:rsidRPr="002250AD">
              <w:rPr>
                <w:rFonts w:cs="Arial"/>
                <w:noProof/>
                <w:color w:val="000000"/>
                <w:shd w:val="clear" w:color="auto" w:fill="FFFFFF"/>
                <w:lang w:val="en-GB"/>
              </w:rPr>
            </w:r>
            <w:r w:rsidRPr="002250AD">
              <w:rPr>
                <w:rFonts w:cs="Arial"/>
                <w:noProof/>
                <w:color w:val="000000"/>
                <w:shd w:val="clear" w:color="auto" w:fill="FFFFFF"/>
                <w:lang w:val="en-GB"/>
              </w:rPr>
              <w:fldChar w:fldCharType="separate"/>
            </w:r>
            <w:r w:rsidRPr="002250AD">
              <w:rPr>
                <w:rFonts w:ascii="Arial" w:hAnsi="Arial" w:cs="Arial"/>
                <w:noProof/>
                <w:color w:val="000000"/>
                <w:sz w:val="18"/>
                <w:szCs w:val="18"/>
                <w:shd w:val="clear" w:color="auto" w:fill="FFFFFF"/>
                <w:lang w:val="fr-FR"/>
              </w:rPr>
              <w:t>(Karamians et al., 2020)</w:t>
            </w:r>
            <w:r w:rsidRPr="002250AD">
              <w:rPr>
                <w:rFonts w:cs="Arial"/>
                <w:noProof/>
                <w:color w:val="000000"/>
                <w:shd w:val="clear" w:color="auto" w:fill="FFFFFF"/>
                <w:lang w:val="en-GB"/>
              </w:rPr>
              <w:fldChar w:fldCharType="end"/>
            </w:r>
          </w:p>
        </w:tc>
      </w:tr>
      <w:tr w:rsidR="007C0E08" w:rsidRPr="002250AD" w14:paraId="751434B8" w14:textId="77777777" w:rsidTr="005D172F">
        <w:tc>
          <w:tcPr>
            <w:tcW w:w="1696" w:type="dxa"/>
            <w:vAlign w:val="center"/>
          </w:tcPr>
          <w:p w14:paraId="6A6AD004" w14:textId="77777777" w:rsidR="007C0E08" w:rsidRPr="002250AD" w:rsidRDefault="007C0E08" w:rsidP="00A25F61">
            <w:pPr>
              <w:spacing w:before="240" w:line="240" w:lineRule="auto"/>
              <w:ind w:firstLine="0"/>
              <w:rPr>
                <w:rFonts w:ascii="Arial" w:hAnsi="Arial" w:cs="Arial"/>
                <w:color w:val="000000"/>
                <w:sz w:val="18"/>
                <w:szCs w:val="18"/>
                <w:lang w:val="en-GB"/>
              </w:rPr>
            </w:pPr>
            <w:r w:rsidRPr="002250AD">
              <w:rPr>
                <w:rFonts w:ascii="Arial" w:hAnsi="Arial" w:cs="Arial"/>
                <w:color w:val="000000"/>
                <w:sz w:val="18"/>
                <w:szCs w:val="18"/>
                <w:shd w:val="clear" w:color="auto" w:fill="FFFFFF"/>
                <w:lang w:val="en-GB"/>
              </w:rPr>
              <w:t>Discussion paper/opinion article</w:t>
            </w:r>
          </w:p>
        </w:tc>
        <w:tc>
          <w:tcPr>
            <w:tcW w:w="4253" w:type="dxa"/>
            <w:vAlign w:val="center"/>
          </w:tcPr>
          <w:p w14:paraId="1EBB0E9C" w14:textId="77777777" w:rsidR="007C0E08" w:rsidRPr="002250AD" w:rsidRDefault="007C0E08" w:rsidP="00A25F61">
            <w:pPr>
              <w:spacing w:before="240" w:line="240" w:lineRule="auto"/>
              <w:ind w:firstLine="0"/>
              <w:outlineLvl w:val="0"/>
              <w:rPr>
                <w:rFonts w:ascii="Arial" w:eastAsia="Times New Roman" w:hAnsi="Arial" w:cs="Arial"/>
                <w:color w:val="000000"/>
                <w:kern w:val="36"/>
                <w:sz w:val="18"/>
                <w:szCs w:val="18"/>
                <w:shd w:val="clear" w:color="auto" w:fill="FFFFFF"/>
                <w:lang w:val="en-GB" w:eastAsia="pt-PT"/>
              </w:rPr>
            </w:pPr>
            <w:r w:rsidRPr="002250AD">
              <w:rPr>
                <w:rFonts w:ascii="Arial" w:eastAsia="Times New Roman" w:hAnsi="Arial" w:cs="Arial"/>
                <w:color w:val="000000"/>
                <w:kern w:val="36"/>
                <w:sz w:val="18"/>
                <w:szCs w:val="18"/>
                <w:shd w:val="clear" w:color="auto" w:fill="FFFFFF"/>
                <w:lang w:val="en-GB" w:eastAsia="pt-PT"/>
              </w:rPr>
              <w:t>VR for rehabilitation</w:t>
            </w:r>
          </w:p>
          <w:p w14:paraId="092C3265" w14:textId="77777777" w:rsidR="007C0E08" w:rsidRPr="002250AD" w:rsidRDefault="007C0E08" w:rsidP="00A25F61">
            <w:pPr>
              <w:spacing w:before="240" w:line="240" w:lineRule="auto"/>
              <w:ind w:firstLine="0"/>
              <w:rPr>
                <w:rFonts w:ascii="Arial" w:hAnsi="Arial" w:cs="Arial"/>
                <w:color w:val="000000"/>
                <w:sz w:val="18"/>
                <w:szCs w:val="18"/>
                <w:lang w:val="en-GB"/>
              </w:rPr>
            </w:pPr>
            <w:r w:rsidRPr="002250AD">
              <w:rPr>
                <w:rFonts w:ascii="Arial" w:hAnsi="Arial" w:cs="Arial"/>
                <w:color w:val="000000"/>
                <w:sz w:val="18"/>
                <w:szCs w:val="18"/>
                <w:shd w:val="clear" w:color="auto" w:fill="FFFFFF"/>
                <w:lang w:val="en-GB"/>
              </w:rPr>
              <w:t>VR and TR for motor rehabilitation</w:t>
            </w:r>
          </w:p>
        </w:tc>
        <w:tc>
          <w:tcPr>
            <w:tcW w:w="4126" w:type="dxa"/>
            <w:vAlign w:val="center"/>
          </w:tcPr>
          <w:p w14:paraId="7F95F73F" w14:textId="77777777" w:rsidR="007C0E08" w:rsidRPr="002250AD" w:rsidRDefault="007C0E08" w:rsidP="00A25F61">
            <w:pPr>
              <w:spacing w:before="240" w:line="240" w:lineRule="auto"/>
              <w:ind w:firstLine="0"/>
              <w:outlineLvl w:val="0"/>
              <w:rPr>
                <w:rFonts w:ascii="Arial" w:eastAsia="Times New Roman" w:hAnsi="Arial" w:cs="Arial"/>
                <w:color w:val="000000"/>
                <w:kern w:val="36"/>
                <w:sz w:val="18"/>
                <w:szCs w:val="18"/>
                <w:shd w:val="clear" w:color="auto" w:fill="FFFFFF"/>
                <w:lang w:val="fr-FR" w:eastAsia="pt-PT"/>
              </w:rPr>
            </w:pPr>
            <w:r w:rsidRPr="002250AD">
              <w:rPr>
                <w:rFonts w:eastAsia="Times New Roman" w:cs="Arial"/>
                <w:color w:val="000000"/>
                <w:kern w:val="36"/>
                <w:shd w:val="clear" w:color="auto" w:fill="FFFFFF"/>
                <w:lang w:val="en-GB" w:eastAsia="pt-PT"/>
              </w:rPr>
              <w:fldChar w:fldCharType="begin">
                <w:fldData xml:space="preserve">PEVuZE5vdGU+PENpdGU+PEF1dGhvcj5HYXJyZXR0PC9BdXRob3I+PFllYXI+MjAxODwvWWVhcj48
UmVjTnVtPjIyODwvUmVjTnVtPjxEaXNwbGF5VGV4dD4oQnVyZGVhLCAyMDAzOyBHYXJyZXR0IGV0
IGFsLiwgMjAxOCk8L0Rpc3BsYXlUZXh0PjxyZWNvcmQ+PHJlYy1udW1iZXI+MjI4PC9yZWMtbnVt
YmVyPjxmb3JlaWduLWtleXM+PGtleSBhcHA9IkVOIiBkYi1pZD0iNTl0cGVyOXQ0MHRweG5lMGV0
NTU5NXJpMnR0cmZ4d2Y5YXBzIiB0aW1lc3RhbXA9IjE1ODA5MTA1MDQiPjIyODwva2V5PjwvZm9y
ZWlnbi1rZXlzPjxyZWYtdHlwZSBuYW1lPSJKb3VybmFsIEFydGljbGUiPjE3PC9yZWYtdHlwZT48
Y29udHJpYnV0b3JzPjxhdXRob3JzPjxhdXRob3I+R2FycmV0dCwgQmVybmllPC9hdXRob3I+PGF1
dGhvcj5UYXZlcm5lciwgVGFybmlhPC9hdXRob3I+PGF1dGhvcj5Hcm9tYWxhLCBEaWFuZTwvYXV0
aG9yPjxhdXRob3I+VGFvLCBHb3Jkb248L2F1dGhvcj48YXV0aG9yPkNvcmRpbmdsZXksIEVsbGlv
dHQ8L2F1dGhvcj48YXV0aG9yPlN1biwgQ3J5c3RhbDwvYXV0aG9yPjwvYXV0aG9ycz48L2NvbnRy
aWJ1dG9ycz48dGl0bGVzPjx0aXRsZT5WaXJ0dWFsIFJlYWxpdHkgQ2xpbmljYWwgUmVzZWFyY2g6
IFByb21pc2VzIGFuZCBDaGFsbGVuZ2VzPC90aXRsZT48c2Vjb25kYXJ5LXRpdGxlPkpNSVIgc2Vy
aW91cyBnYW1lczwvc2Vjb25kYXJ5LXRpdGxlPjxhbHQtdGl0bGU+Sk1JUiBTZXJpb3VzIEdhbWVz
PC9hbHQtdGl0bGU+PC90aXRsZXM+PHBlcmlvZGljYWw+PGZ1bGwtdGl0bGU+Sk1JUiBzZXJpb3Vz
IGdhbWVzPC9mdWxsLXRpdGxlPjxhYmJyLTE+Sk1JUiBTZXJpb3VzIEdhbWVzPC9hYmJyLTE+PC9w
ZXJpb2RpY2FsPjxhbHQtcGVyaW9kaWNhbD48ZnVsbC10aXRsZT5KTUlSIHNlcmlvdXMgZ2FtZXM8
L2Z1bGwtdGl0bGU+PGFiYnItMT5KTUlSIFNlcmlvdXMgR2FtZXM8L2FiYnItMT48L2FsdC1wZXJp
b2RpY2FsPjxwYWdlcz5lMTA4MzktZTEwODM5PC9wYWdlcz48dm9sdW1lPjY8L3ZvbHVtZT48bnVt
YmVyPjQ8L251bWJlcj48a2V5d29yZHM+PGtleXdvcmQ+VlIgaW1tZXJzaW9uPC9rZXl3b3JkPjxr
ZXl3b3JkPlZSIHByZXNlbmNlPC9rZXl3b3JkPjxrZXl3b3JkPlZSIHN0YW5kYXJkczwva2V5d29y
ZD48a2V5d29yZD5WUiB0aGVvcnk8L2tleXdvcmQ+PGtleXdvcmQ+Y2xpbmljYWwgcmVzZWFyY2g8
L2tleXdvcmQ+PGtleXdvcmQ+dmlydHVhbCByZWFsaXR5PC9rZXl3b3JkPjwva2V5d29yZHM+PGRh
dGVzPjx5ZWFyPjIwMTg8L3llYXI+PC9kYXRlcz48cHVibGlzaGVyPkpNSVIgUHVibGljYXRpb25z
PC9wdWJsaXNoZXI+PGlzYm4+MjI5MS05Mjc5PC9pc2JuPjxhY2Nlc3Npb24tbnVtPjMwMzMzMDk2
PC9hY2Nlc3Npb24tbnVtPjx1cmxzPjxyZWxhdGVkLXVybHM+PHVybD5odHRwczovL3d3dy5uY2Jp
Lm5sbS5uaWguZ292L3B1Ym1lZC8zMDMzMzA5NjwvdXJsPjx1cmw+aHR0cHM6Ly93d3cubmNiaS5u
bG0ubmloLmdvdi9wbWMvYXJ0aWNsZXMvUE1DNjIzMTg2NC88L3VybD48L3JlbGF0ZWQtdXJscz48
L3VybHM+PGVsZWN0cm9uaWMtcmVzb3VyY2UtbnVtPjEwLjIxOTYvMTA4Mzk8L2VsZWN0cm9uaWMt
cmVzb3VyY2UtbnVtPjxyZW1vdGUtZGF0YWJhc2UtbmFtZT5QdWJNZWQ8L3JlbW90ZS1kYXRhYmFz
ZS1uYW1lPjxsYW5ndWFnZT5lbmc8L2xhbmd1YWdlPjwvcmVjb3JkPjwvQ2l0ZT48Q2l0ZT48QXV0
aG9yPkJ1cmRlYTwvQXV0aG9yPjxZZWFyPjIwMDM8L1llYXI+PFJlY051bT4xODM8L1JlY051bT48
cmVjb3JkPjxyZWMtbnVtYmVyPjE4MzwvcmVjLW51bWJlcj48Zm9yZWlnbi1rZXlzPjxrZXkgYXBw
PSJFTiIgZGItaWQ9IjU5dHBlcjl0NDB0cHhuZTBldDU1OTVyaTJ0dHJmeHdmOWFwcyIgdGltZXN0
YW1wPSIxNTgwNDA2OTY5Ij4xODM8L2tleT48L2ZvcmVpZ24ta2V5cz48cmVmLXR5cGUgbmFtZT0i
Sm91cm5hbCBBcnRpY2xlIj4xNzwvcmVmLXR5cGU+PGNvbnRyaWJ1dG9ycz48YXV0aG9ycz48YXV0
aG9yPkJ1cmRlYSwgRy4gQy48L2F1dGhvcj48L2F1dGhvcnM+PC9jb250cmlidXRvcnM+PHRpdGxl
cz48dGl0bGU+VmlydHVhbCByZWhhYmlsaXRhdGlvbi0tYmVuZWZpdHMgYW5kIGNoYWxsZW5nZXM8
L3RpdGxlPjxzZWNvbmRhcnktdGl0bGU+TWV0aG9kcyBvZiBpbmZvcm1hdGlvbiBpbiBtZWRpY2lu
ZTwvc2Vjb25kYXJ5LXRpdGxlPjxhbHQtdGl0bGU+TWV0aG9kcyBJbmYgTWVkPC9hbHQtdGl0bGU+
PC90aXRsZXM+PHBlcmlvZGljYWw+PGZ1bGwtdGl0bGU+TWV0aG9kcyBvZiBJbmZvcm1hdGlvbiBp
biBNZWRpY2luZTwvZnVsbC10aXRsZT48YWJici0xPk1ldGhvZHMgSW5mLiBNZWQuPC9hYmJyLTE+
PGFiYnItMj5NZXRob2RzIEluZiBNZWQ8L2FiYnItMj48L3BlcmlvZGljYWw+PGFsdC1wZXJpb2Rp
Y2FsPjxmdWxsLXRpdGxlPk1ldGhvZHMgb2YgSW5mb3JtYXRpb24gaW4gTWVkaWNpbmU8L2Z1bGwt
dGl0bGU+PGFiYnItMT5NZXRob2RzIEluZi4gTWVkLjwvYWJici0xPjxhYmJyLTI+TWV0aG9kcyBJ
bmYgTWVkPC9hYmJyLTI+PC9hbHQtcGVyaW9kaWNhbD48cGFnZXM+NTE5LTUyMzwvcGFnZXM+PHZv
bHVtZT40Mjwvdm9sdW1lPjxudW1iZXI+NTwvbnVtYmVyPjxrZXl3b3Jkcz48a2V5d29yZD5Db2du
aXRpb24gRGlzb3JkZXJzL3JlaGFiaWxpdGF0aW9uPC9rZXl3b3JkPjxrZXl3b3JkPkh1bWFuczwv
a2V5d29yZD48a2V5d29yZD5OZXVyb211c2N1bGFyIERpc2Vhc2VzL3JlaGFiaWxpdGF0aW9uPC9r
ZXl3b3JkPjxrZXl3b3JkPlJlaGFiaWxpdGF0aW9uLyptZXRob2RzPC9rZXl3b3JkPjxrZXl3b3Jk
PlN0cm9rZSBSZWhhYmlsaXRhdGlvbjwva2V5d29yZD48a2V5d29yZD5UZWxlbWVkaWNpbmU8L2tl
eXdvcmQ+PGtleXdvcmQ+VGhlcmFweSwgQ29tcHV0ZXItQXNzaXN0ZWQvKm1ldGhvZHM8L2tleXdv
cmQ+PGtleXdvcmQ+KlVzZXItQ29tcHV0ZXIgSW50ZXJmYWNlPC9rZXl3b3JkPjwva2V5d29yZHM+
PGRhdGVzPjx5ZWFyPjIwMDM8L3llYXI+PC9kYXRlcz48cHViLWxvY2F0aW9uPkdlcm1hbnk8L3B1
Yi1sb2NhdGlvbj48aXNibj4wMDI2LTEyNzA8L2lzYm4+PGFjY2Vzc2lvbi1udW0+MTQ2NTQ4ODY8
L2FjY2Vzc2lvbi1udW0+PHVybHM+PHJlbGF0ZWQtdXJscz48dXJsPmh0dHBzOi8vd3d3Lm5jYmku
bmxtLm5paC5nb3YvcHVibWVkLzE0NjU0ODg2PC91cmw+PC9yZWxhdGVkLXVybHM+PC91cmxzPjxy
ZW1vdGUtZGF0YWJhc2UtbmFtZT5QdWJNZWQ8L3JlbW90ZS1kYXRhYmFzZS1uYW1lPjxsYW5ndWFn
ZT5lbmc8L2xhbmd1YWdlPjwvcmVjb3JkPjwvQ2l0ZT48L0VuZE5vdGU+AG==
</w:fldData>
              </w:fldChar>
            </w:r>
            <w:r w:rsidRPr="002250AD">
              <w:rPr>
                <w:rFonts w:ascii="Arial" w:eastAsia="Times New Roman" w:hAnsi="Arial" w:cs="Arial"/>
                <w:color w:val="000000"/>
                <w:kern w:val="36"/>
                <w:sz w:val="18"/>
                <w:szCs w:val="18"/>
                <w:shd w:val="clear" w:color="auto" w:fill="FFFFFF"/>
                <w:lang w:val="fr-FR" w:eastAsia="pt-PT"/>
              </w:rPr>
              <w:instrText xml:space="preserve"> ADDIN EN.CITE </w:instrText>
            </w:r>
            <w:r w:rsidRPr="002250AD">
              <w:rPr>
                <w:rFonts w:eastAsia="Times New Roman" w:cs="Arial"/>
                <w:color w:val="000000"/>
                <w:kern w:val="36"/>
                <w:shd w:val="clear" w:color="auto" w:fill="FFFFFF"/>
                <w:lang w:val="en-GB" w:eastAsia="pt-PT"/>
              </w:rPr>
              <w:fldChar w:fldCharType="begin">
                <w:fldData xml:space="preserve">PEVuZE5vdGU+PENpdGU+PEF1dGhvcj5HYXJyZXR0PC9BdXRob3I+PFllYXI+MjAxODwvWWVhcj48
UmVjTnVtPjIyODwvUmVjTnVtPjxEaXNwbGF5VGV4dD4oQnVyZGVhLCAyMDAzOyBHYXJyZXR0IGV0
IGFsLiwgMjAxOCk8L0Rpc3BsYXlUZXh0PjxyZWNvcmQ+PHJlYy1udW1iZXI+MjI4PC9yZWMtbnVt
YmVyPjxmb3JlaWduLWtleXM+PGtleSBhcHA9IkVOIiBkYi1pZD0iNTl0cGVyOXQ0MHRweG5lMGV0
NTU5NXJpMnR0cmZ4d2Y5YXBzIiB0aW1lc3RhbXA9IjE1ODA5MTA1MDQiPjIyODwva2V5PjwvZm9y
ZWlnbi1rZXlzPjxyZWYtdHlwZSBuYW1lPSJKb3VybmFsIEFydGljbGUiPjE3PC9yZWYtdHlwZT48
Y29udHJpYnV0b3JzPjxhdXRob3JzPjxhdXRob3I+R2FycmV0dCwgQmVybmllPC9hdXRob3I+PGF1
dGhvcj5UYXZlcm5lciwgVGFybmlhPC9hdXRob3I+PGF1dGhvcj5Hcm9tYWxhLCBEaWFuZTwvYXV0
aG9yPjxhdXRob3I+VGFvLCBHb3Jkb248L2F1dGhvcj48YXV0aG9yPkNvcmRpbmdsZXksIEVsbGlv
dHQ8L2F1dGhvcj48YXV0aG9yPlN1biwgQ3J5c3RhbDwvYXV0aG9yPjwvYXV0aG9ycz48L2NvbnRy
aWJ1dG9ycz48dGl0bGVzPjx0aXRsZT5WaXJ0dWFsIFJlYWxpdHkgQ2xpbmljYWwgUmVzZWFyY2g6
IFByb21pc2VzIGFuZCBDaGFsbGVuZ2VzPC90aXRsZT48c2Vjb25kYXJ5LXRpdGxlPkpNSVIgc2Vy
aW91cyBnYW1lczwvc2Vjb25kYXJ5LXRpdGxlPjxhbHQtdGl0bGU+Sk1JUiBTZXJpb3VzIEdhbWVz
PC9hbHQtdGl0bGU+PC90aXRsZXM+PHBlcmlvZGljYWw+PGZ1bGwtdGl0bGU+Sk1JUiBzZXJpb3Vz
IGdhbWVzPC9mdWxsLXRpdGxlPjxhYmJyLTE+Sk1JUiBTZXJpb3VzIEdhbWVzPC9hYmJyLTE+PC9w
ZXJpb2RpY2FsPjxhbHQtcGVyaW9kaWNhbD48ZnVsbC10aXRsZT5KTUlSIHNlcmlvdXMgZ2FtZXM8
L2Z1bGwtdGl0bGU+PGFiYnItMT5KTUlSIFNlcmlvdXMgR2FtZXM8L2FiYnItMT48L2FsdC1wZXJp
b2RpY2FsPjxwYWdlcz5lMTA4MzktZTEwODM5PC9wYWdlcz48dm9sdW1lPjY8L3ZvbHVtZT48bnVt
YmVyPjQ8L251bWJlcj48a2V5d29yZHM+PGtleXdvcmQ+VlIgaW1tZXJzaW9uPC9rZXl3b3JkPjxr
ZXl3b3JkPlZSIHByZXNlbmNlPC9rZXl3b3JkPjxrZXl3b3JkPlZSIHN0YW5kYXJkczwva2V5d29y
ZD48a2V5d29yZD5WUiB0aGVvcnk8L2tleXdvcmQ+PGtleXdvcmQ+Y2xpbmljYWwgcmVzZWFyY2g8
L2tleXdvcmQ+PGtleXdvcmQ+dmlydHVhbCByZWFsaXR5PC9rZXl3b3JkPjwva2V5d29yZHM+PGRh
dGVzPjx5ZWFyPjIwMTg8L3llYXI+PC9kYXRlcz48cHVibGlzaGVyPkpNSVIgUHVibGljYXRpb25z
PC9wdWJsaXNoZXI+PGlzYm4+MjI5MS05Mjc5PC9pc2JuPjxhY2Nlc3Npb24tbnVtPjMwMzMzMDk2
PC9hY2Nlc3Npb24tbnVtPjx1cmxzPjxyZWxhdGVkLXVybHM+PHVybD5odHRwczovL3d3dy5uY2Jp
Lm5sbS5uaWguZ292L3B1Ym1lZC8zMDMzMzA5NjwvdXJsPjx1cmw+aHR0cHM6Ly93d3cubmNiaS5u
bG0ubmloLmdvdi9wbWMvYXJ0aWNsZXMvUE1DNjIzMTg2NC88L3VybD48L3JlbGF0ZWQtdXJscz48
L3VybHM+PGVsZWN0cm9uaWMtcmVzb3VyY2UtbnVtPjEwLjIxOTYvMTA4Mzk8L2VsZWN0cm9uaWMt
cmVzb3VyY2UtbnVtPjxyZW1vdGUtZGF0YWJhc2UtbmFtZT5QdWJNZWQ8L3JlbW90ZS1kYXRhYmFz
ZS1uYW1lPjxsYW5ndWFnZT5lbmc8L2xhbmd1YWdlPjwvcmVjb3JkPjwvQ2l0ZT48Q2l0ZT48QXV0
aG9yPkJ1cmRlYTwvQXV0aG9yPjxZZWFyPjIwMDM8L1llYXI+PFJlY051bT4xODM8L1JlY051bT48
cmVjb3JkPjxyZWMtbnVtYmVyPjE4MzwvcmVjLW51bWJlcj48Zm9yZWlnbi1rZXlzPjxrZXkgYXBw
PSJFTiIgZGItaWQ9IjU5dHBlcjl0NDB0cHhuZTBldDU1OTVyaTJ0dHJmeHdmOWFwcyIgdGltZXN0
YW1wPSIxNTgwNDA2OTY5Ij4xODM8L2tleT48L2ZvcmVpZ24ta2V5cz48cmVmLXR5cGUgbmFtZT0i
Sm91cm5hbCBBcnRpY2xlIj4xNzwvcmVmLXR5cGU+PGNvbnRyaWJ1dG9ycz48YXV0aG9ycz48YXV0
aG9yPkJ1cmRlYSwgRy4gQy48L2F1dGhvcj48L2F1dGhvcnM+PC9jb250cmlidXRvcnM+PHRpdGxl
cz48dGl0bGU+VmlydHVhbCByZWhhYmlsaXRhdGlvbi0tYmVuZWZpdHMgYW5kIGNoYWxsZW5nZXM8
L3RpdGxlPjxzZWNvbmRhcnktdGl0bGU+TWV0aG9kcyBvZiBpbmZvcm1hdGlvbiBpbiBtZWRpY2lu
ZTwvc2Vjb25kYXJ5LXRpdGxlPjxhbHQtdGl0bGU+TWV0aG9kcyBJbmYgTWVkPC9hbHQtdGl0bGU+
PC90aXRsZXM+PHBlcmlvZGljYWw+PGZ1bGwtdGl0bGU+TWV0aG9kcyBvZiBJbmZvcm1hdGlvbiBp
biBNZWRpY2luZTwvZnVsbC10aXRsZT48YWJici0xPk1ldGhvZHMgSW5mLiBNZWQuPC9hYmJyLTE+
PGFiYnItMj5NZXRob2RzIEluZiBNZWQ8L2FiYnItMj48L3BlcmlvZGljYWw+PGFsdC1wZXJpb2Rp
Y2FsPjxmdWxsLXRpdGxlPk1ldGhvZHMgb2YgSW5mb3JtYXRpb24gaW4gTWVkaWNpbmU8L2Z1bGwt
dGl0bGU+PGFiYnItMT5NZXRob2RzIEluZi4gTWVkLjwvYWJici0xPjxhYmJyLTI+TWV0aG9kcyBJ
bmYgTWVkPC9hYmJyLTI+PC9hbHQtcGVyaW9kaWNhbD48cGFnZXM+NTE5LTUyMzwvcGFnZXM+PHZv
bHVtZT40Mjwvdm9sdW1lPjxudW1iZXI+NTwvbnVtYmVyPjxrZXl3b3Jkcz48a2V5d29yZD5Db2du
aXRpb24gRGlzb3JkZXJzL3JlaGFiaWxpdGF0aW9uPC9rZXl3b3JkPjxrZXl3b3JkPkh1bWFuczwv
a2V5d29yZD48a2V5d29yZD5OZXVyb211c2N1bGFyIERpc2Vhc2VzL3JlaGFiaWxpdGF0aW9uPC9r
ZXl3b3JkPjxrZXl3b3JkPlJlaGFiaWxpdGF0aW9uLyptZXRob2RzPC9rZXl3b3JkPjxrZXl3b3Jk
PlN0cm9rZSBSZWhhYmlsaXRhdGlvbjwva2V5d29yZD48a2V5d29yZD5UZWxlbWVkaWNpbmU8L2tl
eXdvcmQ+PGtleXdvcmQ+VGhlcmFweSwgQ29tcHV0ZXItQXNzaXN0ZWQvKm1ldGhvZHM8L2tleXdv
cmQ+PGtleXdvcmQ+KlVzZXItQ29tcHV0ZXIgSW50ZXJmYWNlPC9rZXl3b3JkPjwva2V5d29yZHM+
PGRhdGVzPjx5ZWFyPjIwMDM8L3llYXI+PC9kYXRlcz48cHViLWxvY2F0aW9uPkdlcm1hbnk8L3B1
Yi1sb2NhdGlvbj48aXNibj4wMDI2LTEyNzA8L2lzYm4+PGFjY2Vzc2lvbi1udW0+MTQ2NTQ4ODY8
L2FjY2Vzc2lvbi1udW0+PHVybHM+PHJlbGF0ZWQtdXJscz48dXJsPmh0dHBzOi8vd3d3Lm5jYmku
bmxtLm5paC5nb3YvcHVibWVkLzE0NjU0ODg2PC91cmw+PC9yZWxhdGVkLXVybHM+PC91cmxzPjxy
ZW1vdGUtZGF0YWJhc2UtbmFtZT5QdWJNZWQ8L3JlbW90ZS1kYXRhYmFzZS1uYW1lPjxsYW5ndWFn
ZT5lbmc8L2xhbmd1YWdlPjwvcmVjb3JkPjwvQ2l0ZT48L0VuZE5vdGU+AG==
</w:fldData>
              </w:fldChar>
            </w:r>
            <w:r w:rsidRPr="002250AD">
              <w:rPr>
                <w:rFonts w:ascii="Arial" w:eastAsia="Times New Roman" w:hAnsi="Arial" w:cs="Arial"/>
                <w:color w:val="000000"/>
                <w:kern w:val="36"/>
                <w:sz w:val="18"/>
                <w:szCs w:val="18"/>
                <w:shd w:val="clear" w:color="auto" w:fill="FFFFFF"/>
                <w:lang w:val="fr-FR" w:eastAsia="pt-PT"/>
              </w:rPr>
              <w:instrText xml:space="preserve"> ADDIN EN.CITE.DATA </w:instrText>
            </w:r>
            <w:r w:rsidRPr="002250AD">
              <w:rPr>
                <w:rFonts w:eastAsia="Times New Roman" w:cs="Arial"/>
                <w:color w:val="000000"/>
                <w:kern w:val="36"/>
                <w:shd w:val="clear" w:color="auto" w:fill="FFFFFF"/>
                <w:lang w:val="en-GB" w:eastAsia="pt-PT"/>
              </w:rPr>
            </w:r>
            <w:r w:rsidRPr="002250AD">
              <w:rPr>
                <w:rFonts w:eastAsia="Times New Roman" w:cs="Arial"/>
                <w:color w:val="000000"/>
                <w:kern w:val="36"/>
                <w:shd w:val="clear" w:color="auto" w:fill="FFFFFF"/>
                <w:lang w:val="en-GB" w:eastAsia="pt-PT"/>
              </w:rPr>
              <w:fldChar w:fldCharType="end"/>
            </w:r>
            <w:r w:rsidRPr="002250AD">
              <w:rPr>
                <w:rFonts w:eastAsia="Times New Roman" w:cs="Arial"/>
                <w:color w:val="000000"/>
                <w:kern w:val="36"/>
                <w:shd w:val="clear" w:color="auto" w:fill="FFFFFF"/>
                <w:lang w:val="en-GB" w:eastAsia="pt-PT"/>
              </w:rPr>
            </w:r>
            <w:r w:rsidRPr="002250AD">
              <w:rPr>
                <w:rFonts w:eastAsia="Times New Roman" w:cs="Arial"/>
                <w:color w:val="000000"/>
                <w:kern w:val="36"/>
                <w:shd w:val="clear" w:color="auto" w:fill="FFFFFF"/>
                <w:lang w:val="en-GB" w:eastAsia="pt-PT"/>
              </w:rPr>
              <w:fldChar w:fldCharType="separate"/>
            </w:r>
            <w:r w:rsidRPr="002250AD">
              <w:rPr>
                <w:rFonts w:ascii="Arial" w:eastAsia="Times New Roman" w:hAnsi="Arial" w:cs="Arial"/>
                <w:noProof/>
                <w:color w:val="000000"/>
                <w:kern w:val="36"/>
                <w:sz w:val="18"/>
                <w:szCs w:val="18"/>
                <w:shd w:val="clear" w:color="auto" w:fill="FFFFFF"/>
                <w:lang w:val="fr-FR" w:eastAsia="pt-PT"/>
              </w:rPr>
              <w:t>(Burdea, 2003; Garrett et al., 2018)</w:t>
            </w:r>
            <w:r w:rsidRPr="002250AD">
              <w:rPr>
                <w:rFonts w:eastAsia="Times New Roman" w:cs="Arial"/>
                <w:color w:val="000000"/>
                <w:kern w:val="36"/>
                <w:shd w:val="clear" w:color="auto" w:fill="FFFFFF"/>
                <w:lang w:val="en-GB" w:eastAsia="pt-PT"/>
              </w:rPr>
              <w:fldChar w:fldCharType="end"/>
            </w:r>
          </w:p>
          <w:p w14:paraId="373B32AF" w14:textId="77777777" w:rsidR="007C0E08" w:rsidRPr="002250AD" w:rsidRDefault="007C0E08" w:rsidP="00A25F61">
            <w:pPr>
              <w:spacing w:before="240" w:line="240" w:lineRule="auto"/>
              <w:ind w:firstLine="0"/>
              <w:rPr>
                <w:rFonts w:ascii="Arial" w:hAnsi="Arial" w:cs="Arial"/>
                <w:color w:val="000000"/>
                <w:sz w:val="18"/>
                <w:szCs w:val="18"/>
                <w:lang w:val="fr-FR"/>
              </w:rPr>
            </w:pPr>
            <w:r w:rsidRPr="002250AD">
              <w:rPr>
                <w:rFonts w:cs="Arial"/>
                <w:color w:val="000000"/>
                <w:shd w:val="clear" w:color="auto" w:fill="FFFFFF"/>
                <w:lang w:val="en-GB"/>
              </w:rPr>
              <w:fldChar w:fldCharType="begin"/>
            </w:r>
            <w:r w:rsidRPr="002250AD">
              <w:rPr>
                <w:rFonts w:ascii="Arial" w:hAnsi="Arial" w:cs="Arial"/>
                <w:color w:val="000000"/>
                <w:sz w:val="18"/>
                <w:szCs w:val="18"/>
                <w:shd w:val="clear" w:color="auto" w:fill="FFFFFF"/>
                <w:lang w:val="fr-FR"/>
              </w:rPr>
              <w:instrText xml:space="preserve"> ADDIN EN.CITE &lt;EndNote&gt;&lt;Cite&gt;&lt;Author&gt;Piron&lt;/Author&gt;&lt;Year&gt;2002&lt;/Year&gt;&lt;RecNum&gt;363&lt;/RecNum&gt;&lt;DisplayText&gt;(Piron et al., 2002)&lt;/DisplayText&gt;&lt;record&gt;&lt;rec-number&gt;363&lt;/rec-number&gt;&lt;foreign-keys&gt;&lt;key app="EN" db-id="59tper9t40tpxne0et5595ri2ttrfxwf9aps" timestamp="1590143720"&gt;363&lt;/key&gt;&lt;/foreign-keys&gt;&lt;ref-type name="Journal Article"&gt;17&lt;/ref-type&gt;&lt;contributors&gt;&lt;authors&gt;&lt;author&gt;Piron, L.&lt;/author&gt;&lt;author&gt;Tonin, P.&lt;/author&gt;&lt;author&gt;Atzori, A. M.&lt;/author&gt;&lt;author&gt;Zanotti, E.&lt;/author&gt;&lt;author&gt;Massaro, C.&lt;/author&gt;&lt;author&gt;Trivello, E.&lt;/author&gt;&lt;author&gt;Dam, M.&lt;/author&gt;&lt;/authors&gt;&lt;/contributors&gt;&lt;auth-address&gt;Department of Neurology and Psychiatry, University of Padova, via Giustiniani 5, 35100 Padova, Italy.&lt;/auth-address&gt;&lt;titles&gt;&lt;title&gt;Virtual environment system for motor tele-rehabilitation&lt;/title&gt;&lt;secondary-title&gt;Stud Health Technol Inform&lt;/secondary-title&gt;&lt;/titles&gt;&lt;periodical&gt;&lt;full-title&gt;Studies in Health Technology and Informatics&lt;/full-title&gt;&lt;abbr-1&gt;Stud. Health Technol. Inform.&lt;/abbr-1&gt;&lt;abbr-2&gt;Stud Health Technol Inform&lt;/abbr-2&gt;&lt;abbr-3&gt;Studies in Health Technology &amp;amp; Informatics&lt;/abbr-3&gt;&lt;/periodical&gt;&lt;pages&gt;355-61&lt;/pages&gt;&lt;volume&gt;85&lt;/volume&gt;&lt;edition&gt;2004/10/02&lt;/edition&gt;&lt;keywords&gt;&lt;keyword&gt;*Ambulatory Care&lt;/keyword&gt;&lt;keyword&gt;Humans&lt;/keyword&gt;&lt;keyword&gt;Image Processing, Computer-Assisted/instrumentation&lt;/keyword&gt;&lt;keyword&gt;Imaging, Three-Dimensional&lt;/keyword&gt;&lt;keyword&gt;Infarction, Middle Cerebral Artery/*rehabilitation&lt;/keyword&gt;&lt;keyword&gt;Italy&lt;/keyword&gt;&lt;keyword&gt;Microcomputers&lt;/keyword&gt;&lt;keyword&gt;*Physical Therapy Modalities&lt;/keyword&gt;&lt;keyword&gt;Psychomotor Disorders/*rehabilitation&lt;/keyword&gt;&lt;keyword&gt;Remote Consultation/*instrumentation&lt;/keyword&gt;&lt;keyword&gt;Software&lt;/keyword&gt;&lt;keyword&gt;Telecommunications/instrumentation&lt;/keyword&gt;&lt;keyword&gt;*User-Computer Interface&lt;/keyword&gt;&lt;keyword&gt;Video Recording/instrumentation&lt;/keyword&gt;&lt;/keywords&gt;&lt;dates&gt;&lt;year&gt;2002&lt;/year&gt;&lt;/dates&gt;&lt;isbn&gt;0926-9630 (Print)&amp;#xD;0926-9630&lt;/isbn&gt;&lt;accession-num&gt;15458114&lt;/accession-num&gt;&lt;urls&gt;&lt;/urls&gt;&lt;remote-database-provider&gt;NLM&lt;/remote-database-provider&gt;&lt;language&gt;eng&lt;/language&gt;&lt;/record&gt;&lt;/Cite&gt;&lt;/EndNote&gt;</w:instrText>
            </w:r>
            <w:r w:rsidRPr="002250AD">
              <w:rPr>
                <w:rFonts w:cs="Arial"/>
                <w:color w:val="000000"/>
                <w:shd w:val="clear" w:color="auto" w:fill="FFFFFF"/>
                <w:lang w:val="en-GB"/>
              </w:rPr>
              <w:fldChar w:fldCharType="separate"/>
            </w:r>
            <w:r w:rsidRPr="002250AD">
              <w:rPr>
                <w:rFonts w:ascii="Arial" w:hAnsi="Arial" w:cs="Arial"/>
                <w:noProof/>
                <w:color w:val="000000"/>
                <w:sz w:val="18"/>
                <w:szCs w:val="18"/>
                <w:shd w:val="clear" w:color="auto" w:fill="FFFFFF"/>
                <w:lang w:val="fr-FR"/>
              </w:rPr>
              <w:t>(Piron et al., 2002)</w:t>
            </w:r>
            <w:r w:rsidRPr="002250AD">
              <w:rPr>
                <w:rFonts w:cs="Arial"/>
                <w:color w:val="000000"/>
                <w:shd w:val="clear" w:color="auto" w:fill="FFFFFF"/>
                <w:lang w:val="en-GB"/>
              </w:rPr>
              <w:fldChar w:fldCharType="end"/>
            </w:r>
          </w:p>
        </w:tc>
      </w:tr>
      <w:tr w:rsidR="007C0E08" w:rsidRPr="002250AD" w14:paraId="349FC46B" w14:textId="77777777" w:rsidTr="005D172F">
        <w:tc>
          <w:tcPr>
            <w:tcW w:w="1696" w:type="dxa"/>
            <w:vAlign w:val="center"/>
          </w:tcPr>
          <w:p w14:paraId="23376C2F" w14:textId="77777777" w:rsidR="007C0E08" w:rsidRPr="002250AD" w:rsidRDefault="007C0E08" w:rsidP="00A25F61">
            <w:pPr>
              <w:spacing w:before="240" w:line="240" w:lineRule="auto"/>
              <w:ind w:firstLine="0"/>
              <w:rPr>
                <w:rFonts w:ascii="Arial" w:hAnsi="Arial" w:cs="Arial"/>
                <w:color w:val="000000"/>
                <w:sz w:val="18"/>
                <w:szCs w:val="18"/>
                <w:lang w:val="en-GB"/>
              </w:rPr>
            </w:pPr>
            <w:r w:rsidRPr="002250AD">
              <w:rPr>
                <w:rFonts w:ascii="Arial" w:hAnsi="Arial" w:cs="Arial"/>
                <w:color w:val="000000"/>
                <w:sz w:val="18"/>
                <w:szCs w:val="18"/>
                <w:shd w:val="clear" w:color="auto" w:fill="FFFFFF"/>
                <w:lang w:val="en-GB"/>
              </w:rPr>
              <w:t>Case study</w:t>
            </w:r>
          </w:p>
        </w:tc>
        <w:tc>
          <w:tcPr>
            <w:tcW w:w="4253" w:type="dxa"/>
            <w:vAlign w:val="center"/>
          </w:tcPr>
          <w:p w14:paraId="203E0BF0" w14:textId="77777777" w:rsidR="007C0E08" w:rsidRPr="002250AD" w:rsidRDefault="007C0E08" w:rsidP="00A25F61">
            <w:pPr>
              <w:spacing w:before="240" w:line="240" w:lineRule="auto"/>
              <w:ind w:firstLine="0"/>
              <w:outlineLvl w:val="0"/>
              <w:rPr>
                <w:rFonts w:ascii="Arial" w:eastAsia="Times New Roman" w:hAnsi="Arial" w:cs="Arial"/>
                <w:color w:val="000000"/>
                <w:kern w:val="36"/>
                <w:sz w:val="18"/>
                <w:szCs w:val="18"/>
                <w:shd w:val="clear" w:color="auto" w:fill="FFFFFF"/>
                <w:lang w:val="en-GB" w:eastAsia="pt-PT"/>
              </w:rPr>
            </w:pPr>
            <w:r w:rsidRPr="002250AD">
              <w:rPr>
                <w:rFonts w:ascii="Arial" w:eastAsia="Times New Roman" w:hAnsi="Arial" w:cs="Arial"/>
                <w:color w:val="000000"/>
                <w:kern w:val="36"/>
                <w:sz w:val="18"/>
                <w:szCs w:val="18"/>
                <w:shd w:val="clear" w:color="auto" w:fill="FFFFFF"/>
                <w:lang w:val="en-GB" w:eastAsia="pt-PT"/>
              </w:rPr>
              <w:t>VR and TR for stroke rehabilitation</w:t>
            </w:r>
          </w:p>
          <w:p w14:paraId="075CA6E5" w14:textId="77777777" w:rsidR="007C0E08" w:rsidRPr="002250AD" w:rsidRDefault="007C0E08" w:rsidP="00A25F61">
            <w:pPr>
              <w:spacing w:before="240" w:line="240" w:lineRule="auto"/>
              <w:ind w:firstLine="0"/>
              <w:rPr>
                <w:rFonts w:ascii="Arial" w:hAnsi="Arial" w:cs="Arial"/>
                <w:color w:val="000000"/>
                <w:sz w:val="18"/>
                <w:szCs w:val="18"/>
                <w:lang w:val="en-GB"/>
              </w:rPr>
            </w:pPr>
            <w:r w:rsidRPr="002250AD">
              <w:rPr>
                <w:rFonts w:ascii="Arial" w:hAnsi="Arial" w:cs="Arial"/>
                <w:color w:val="000000"/>
                <w:sz w:val="18"/>
                <w:szCs w:val="18"/>
                <w:shd w:val="clear" w:color="auto" w:fill="FFFFFF"/>
                <w:lang w:val="en-GB"/>
              </w:rPr>
              <w:t>VR for upper limb rehabilitation after stroke</w:t>
            </w:r>
          </w:p>
        </w:tc>
        <w:tc>
          <w:tcPr>
            <w:tcW w:w="4126" w:type="dxa"/>
            <w:vAlign w:val="center"/>
          </w:tcPr>
          <w:p w14:paraId="087B5538" w14:textId="77777777" w:rsidR="007C0E08" w:rsidRPr="002250AD" w:rsidRDefault="007C0E08" w:rsidP="00A25F61">
            <w:pPr>
              <w:spacing w:before="240" w:line="240" w:lineRule="auto"/>
              <w:ind w:firstLine="0"/>
              <w:outlineLvl w:val="0"/>
              <w:rPr>
                <w:rFonts w:ascii="Arial" w:eastAsia="Times New Roman" w:hAnsi="Arial" w:cs="Arial"/>
                <w:color w:val="000000"/>
                <w:kern w:val="36"/>
                <w:sz w:val="18"/>
                <w:szCs w:val="18"/>
                <w:shd w:val="clear" w:color="auto" w:fill="FFFFFF"/>
                <w:lang w:val="fr-FR" w:eastAsia="pt-PT"/>
              </w:rPr>
            </w:pPr>
            <w:r w:rsidRPr="002250AD">
              <w:rPr>
                <w:rFonts w:eastAsia="Times New Roman" w:cs="Arial"/>
                <w:color w:val="000000"/>
                <w:kern w:val="36"/>
                <w:shd w:val="clear" w:color="auto" w:fill="FFFFFF"/>
                <w:lang w:val="en-GB" w:eastAsia="pt-PT"/>
              </w:rPr>
              <w:fldChar w:fldCharType="begin"/>
            </w:r>
            <w:r w:rsidRPr="002250AD">
              <w:rPr>
                <w:rFonts w:ascii="Arial" w:eastAsia="Times New Roman" w:hAnsi="Arial" w:cs="Arial"/>
                <w:color w:val="000000"/>
                <w:kern w:val="36"/>
                <w:sz w:val="18"/>
                <w:szCs w:val="18"/>
                <w:shd w:val="clear" w:color="auto" w:fill="FFFFFF"/>
                <w:lang w:val="fr-FR" w:eastAsia="pt-PT"/>
              </w:rPr>
              <w:instrText xml:space="preserve"> ADDIN EN.CITE &lt;EndNote&gt;&lt;Cite&gt;&lt;Author&gt;Pareto&lt;/Author&gt;&lt;Year&gt;2011&lt;/Year&gt;&lt;RecNum&gt;364&lt;/RecNum&gt;&lt;DisplayText&gt;(Pareto et al., 2011)&lt;/DisplayText&gt;&lt;record&gt;&lt;rec-number&gt;364&lt;/rec-number&gt;&lt;foreign-keys&gt;&lt;key app="EN" db-id="59tper9t40tpxne0et5595ri2ttrfxwf9aps" timestamp="1590143796"&gt;364&lt;/key&gt;&lt;/foreign-keys&gt;&lt;ref-type name="Journal Article"&gt;17&lt;/ref-type&gt;&lt;contributors&gt;&lt;authors&gt;&lt;author&gt;Pareto, L.&lt;/author&gt;&lt;author&gt;Johansson, B.&lt;/author&gt;&lt;author&gt;Zeller, S.&lt;/author&gt;&lt;author&gt;Sunnerhagen, K. S.&lt;/author&gt;&lt;author&gt;Rydmark, M.&lt;/author&gt;&lt;author&gt;Broeren, J.&lt;/author&gt;&lt;/authors&gt;&lt;/contributors&gt;&lt;auth-address&gt;Laboratory of Media Design, University West, Trollhättan, Sweden.&lt;/auth-address&gt;&lt;titles&gt;&lt;title&gt;Virtual TeleRehab: a case study&lt;/title&gt;&lt;secondary-title&gt;Stud Health Technol Inform&lt;/secondary-title&gt;&lt;/titles&gt;&lt;periodical&gt;&lt;full-title&gt;Studies in Health Technology and Informatics&lt;/full-title&gt;&lt;abbr-1&gt;Stud. Health Technol. Inform.&lt;/abbr-1&gt;&lt;abbr-2&gt;Stud Health Technol Inform&lt;/abbr-2&gt;&lt;abbr-3&gt;Studies in Health Technology &amp;amp; Informatics&lt;/abbr-3&gt;&lt;/periodical&gt;&lt;pages&gt;676-80&lt;/pages&gt;&lt;volume&gt;169&lt;/volume&gt;&lt;edition&gt;2011/09/07&lt;/edition&gt;&lt;keywords&gt;&lt;keyword&gt;Adult&lt;/keyword&gt;&lt;keyword&gt;Algorithms&lt;/keyword&gt;&lt;keyword&gt;Equipment Design&lt;/keyword&gt;&lt;keyword&gt;Female&lt;/keyword&gt;&lt;keyword&gt;Home Care Services&lt;/keyword&gt;&lt;keyword&gt;Humans&lt;/keyword&gt;&lt;keyword&gt;Motor Skills&lt;/keyword&gt;&lt;keyword&gt;Occupational Therapy/*methods&lt;/keyword&gt;&lt;keyword&gt;Quality of Life&lt;/keyword&gt;&lt;keyword&gt;Remote Consultation/*methods&lt;/keyword&gt;&lt;keyword&gt;Software&lt;/keyword&gt;&lt;keyword&gt;*Stroke Rehabilitation&lt;/keyword&gt;&lt;keyword&gt;Telemedicine/*methods&lt;/keyword&gt;&lt;keyword&gt;User-Computer Interface&lt;/keyword&gt;&lt;keyword&gt;Video Games&lt;/keyword&gt;&lt;/keywords&gt;&lt;dates&gt;&lt;year&gt;2011&lt;/year&gt;&lt;/dates&gt;&lt;isbn&gt;0926-9630 (Print)&amp;#xD;0926-9630&lt;/isbn&gt;&lt;accession-num&gt;21893833&lt;/accession-num&gt;&lt;urls&gt;&lt;/urls&gt;&lt;electronic-resource-num&gt;https://doi.org/10.3233/978-1-60750-806-9-676&lt;/electronic-resource-num&gt;&lt;remote-database-provider&gt;NLM&lt;/remote-database-provider&gt;&lt;language&gt;eng&lt;/language&gt;&lt;/record&gt;&lt;/Cite&gt;&lt;/EndNote&gt;</w:instrText>
            </w:r>
            <w:r w:rsidRPr="002250AD">
              <w:rPr>
                <w:rFonts w:eastAsia="Times New Roman" w:cs="Arial"/>
                <w:color w:val="000000"/>
                <w:kern w:val="36"/>
                <w:shd w:val="clear" w:color="auto" w:fill="FFFFFF"/>
                <w:lang w:val="en-GB" w:eastAsia="pt-PT"/>
              </w:rPr>
              <w:fldChar w:fldCharType="separate"/>
            </w:r>
            <w:r w:rsidRPr="002250AD">
              <w:rPr>
                <w:rFonts w:ascii="Arial" w:eastAsia="Times New Roman" w:hAnsi="Arial" w:cs="Arial"/>
                <w:noProof/>
                <w:color w:val="000000"/>
                <w:kern w:val="36"/>
                <w:sz w:val="18"/>
                <w:szCs w:val="18"/>
                <w:shd w:val="clear" w:color="auto" w:fill="FFFFFF"/>
                <w:lang w:val="fr-FR" w:eastAsia="pt-PT"/>
              </w:rPr>
              <w:t>(Pareto et al., 2011)</w:t>
            </w:r>
            <w:r w:rsidRPr="002250AD">
              <w:rPr>
                <w:rFonts w:eastAsia="Times New Roman" w:cs="Arial"/>
                <w:color w:val="000000"/>
                <w:kern w:val="36"/>
                <w:shd w:val="clear" w:color="auto" w:fill="FFFFFF"/>
                <w:lang w:val="en-GB" w:eastAsia="pt-PT"/>
              </w:rPr>
              <w:fldChar w:fldCharType="end"/>
            </w:r>
          </w:p>
          <w:p w14:paraId="7E80F764" w14:textId="77777777" w:rsidR="007C0E08" w:rsidRPr="002250AD" w:rsidRDefault="007C0E08" w:rsidP="00A25F61">
            <w:pPr>
              <w:spacing w:before="240" w:line="240" w:lineRule="auto"/>
              <w:ind w:firstLine="0"/>
              <w:rPr>
                <w:rFonts w:ascii="Arial" w:hAnsi="Arial" w:cs="Arial"/>
                <w:color w:val="000000"/>
                <w:sz w:val="18"/>
                <w:szCs w:val="18"/>
                <w:lang w:val="fr-FR"/>
              </w:rPr>
            </w:pPr>
            <w:r w:rsidRPr="002250AD">
              <w:rPr>
                <w:rFonts w:cs="Arial"/>
                <w:color w:val="000000"/>
                <w:shd w:val="clear" w:color="auto" w:fill="FFFFFF"/>
                <w:lang w:val="en-GB"/>
              </w:rPr>
              <w:fldChar w:fldCharType="begin">
                <w:fldData xml:space="preserve">PEVuZE5vdGU+PENpdGU+PEF1dGhvcj5EaW5nPC9BdXRob3I+PFllYXI+MjAxODwvWWVhcj48UmVj
TnVtPjM2NTwvUmVjTnVtPjxEaXNwbGF5VGV4dD4oRGluZyBldCBhbC4sIDIwMTgpPC9EaXNwbGF5
VGV4dD48cmVjb3JkPjxyZWMtbnVtYmVyPjM2NTwvcmVjLW51bWJlcj48Zm9yZWlnbi1rZXlzPjxr
ZXkgYXBwPSJFTiIgZGItaWQ9IjU5dHBlcjl0NDB0cHhuZTBldDU1OTVyaTJ0dHJmeHdmOWFwcyIg
dGltZXN0YW1wPSIxNTkwMTQzOTE1Ij4zNjU8L2tleT48L2ZvcmVpZ24ta2V5cz48cmVmLXR5cGUg
bmFtZT0iSm91cm5hbCBBcnRpY2xlIj4xNzwvcmVmLXR5cGU+PGNvbnRyaWJ1dG9ycz48YXV0aG9y
cz48YXV0aG9yPkRpbmcsIFcuIEwuPC9hdXRob3I+PGF1dGhvcj5aaGVuZywgWS4gWi48L2F1dGhv
cj48YXV0aG9yPlN1LCBZLiBQLjwvYXV0aG9yPjxhdXRob3I+TGksIFguIEwuPC9hdXRob3I+PC9h
dXRob3JzPjwvY29udHJpYnV0b3JzPjxhdXRoLWFkZHJlc3M+TGFib3JhdG9yeSBvZiBQYXR0ZXJu
IFJlY29nbml0aW9uIGFuZCBJbnRlbGxpZ2VudCBTeXN0ZW1zLCBLZXkgTGFib3JhdG9yeSBvZiBJ
bmR1c3RyaWFsIENvbXB1dGVyIENvbnRyb2wgRW5naW5lZXJpbmcgb2YgSGViZWkgUHJvdmluY2Us
IERlcGFydG1lbnQgb2YgQXV0b21hdGlvbiwgSW5zdGl0dXRlIG9mIEVsZWN0cmljYWwgRW5naW5l
ZXJpbmcsIFlhbnNoYW4gVW5pdmVyc2l0eSwgUWluZ2h1YW5nZGFvLCBIZWJlaSwgQ2hpbmEuJiN4
RDtRaW5odWFuZ2RhbyBGaXJzdCBQZW9wbGUmYXBvcztzIEhvc3BpdGFsLCBRaW5odWFuZ2Rhbywg
SGViZWksIENoaW5hLiYjeEQ7TmF0aW9uYWwgS2V5IExhYm9yYXRvcnkgb2YgQ29nbml0aXZlIE5l
dXJvc2NpZW5jZSBhbmQgTGVhcm5pbmcsIEJlaWppbmcgTm9ybWFsIFVuaXZlcnNpdHksIEJlaWpp
bmcsIENoaW5hLjwvYXV0aC1hZGRyZXNzPjx0aXRsZXM+PHRpdGxlPktpbmVjdC1iYXNlZCB2aXJ0
dWFsIHJlaGFiaWxpdGF0aW9uIGFuZCBldmFsdWF0aW9uIHN5c3RlbSBmb3IgdXBwZXIgbGltYiBk
aXNvcmRlcnM6IEEgY2FzZSBzdHVkeTwvdGl0bGU+PHNlY29uZGFyeS10aXRsZT5KIEJhY2sgTXVz
Y3Vsb3NrZWxldCBSZWhhYmlsPC9zZWNvbmRhcnktdGl0bGU+PC90aXRsZXM+PHBlcmlvZGljYWw+
PGZ1bGwtdGl0bGU+Sm91cm5hbCBvZiBCYWNrIGFuZCBNdXNjdWxvc2tlbGV0YWwgUmVoYWJpbGl0
YXRpb248L2Z1bGwtdGl0bGU+PGFiYnItMT5KLiBCYWNrIE11c2N1bG9za2VsZXQuIFJlaGFiaWwu
PC9hYmJyLTE+PGFiYnItMj5KIEJhY2sgTXVzY3Vsb3NrZWxldCBSZWhhYmlsPC9hYmJyLTI+PGFi
YnItMz5Kb3VybmFsIG9mIEJhY2sgJmFtcDsgTXVzY3Vsb3NrZWxldGFsIFJlaGFiaWxpdGF0aW9u
PC9hYmJyLTM+PC9wZXJpb2RpY2FsPjxwYWdlcz42MTEtNjIxPC9wYWdlcz48dm9sdW1lPjMxPC92
b2x1bWU+PG51bWJlcj40PC9udW1iZXI+PGVkaXRpb24+MjAxOC8wMy8yNzwvZWRpdGlvbj48a2V5
d29yZHM+PGtleXdvcmQ+QmlvbWVjaGFuaWNhbCBQaGVub21lbmE8L2tleXdvcmQ+PGtleXdvcmQ+
RmVtYWxlPC9rZXl3b3JkPjxrZXl3b3JkPkh1bWFuczwva2V5d29yZD48a2V5d29yZD5NYWxlPC9r
ZXl3b3JkPjxrZXl3b3JkPk1pZGRsZSBBZ2VkPC9rZXl3b3JkPjxrZXl3b3JkPk1vdmVtZW50Lypw
aHlzaW9sb2d5PC9rZXl3b3JkPjxrZXl3b3JkPlN0cm9rZSBSZWhhYmlsaXRhdGlvbi8qbWV0aG9k
czwva2V5d29yZD48a2V5d29yZD5UZWxlcmVoYWJpbGl0YXRpb24vKm1ldGhvZHM8L2tleXdvcmQ+
PGtleXdvcmQ+VXBwZXIgRXh0cmVtaXR5PC9rZXl3b3JkPjxrZXl3b3JkPipVc2VyLUNvbXB1dGVy
IEludGVyZmFjZTwva2V5d29yZD48a2V5d29yZD5WaXJ0dWFsIHJlYWxpdHk8L2tleXdvcmQ+PGtl
eXdvcmQ+aHVtYW4tY29tcHV0ZXIgaW50ZXJhY3Rpb248L2tleXdvcmQ+PGtleXdvcmQ+a2luZW1h
dGljczwva2V5d29yZD48a2V5d29yZD5wYXRpZW50IHJlaGFiaWxpdGF0aW9uPC9rZXl3b3JkPjwv
a2V5d29yZHM+PGRhdGVzPjx5ZWFyPjIwMTg8L3llYXI+PC9kYXRlcz48aXNibj4xMDUzLTgxMjc8
L2lzYm4+PGFjY2Vzc2lvbi1udW0+Mjk1Nzg0NzE8L2FjY2Vzc2lvbi1udW0+PHVybHM+PC91cmxz
PjxlbGVjdHJvbmljLXJlc291cmNlLW51bT4xMC4zMjMzL2Jtci0xNDAyMDM8L2VsZWN0cm9uaWMt
cmVzb3VyY2UtbnVtPjxyZW1vdGUtZGF0YWJhc2UtcHJvdmlkZXI+TkxNPC9yZW1vdGUtZGF0YWJh
c2UtcHJvdmlkZXI+PGxhbmd1YWdlPmVuZzwvbGFuZ3VhZ2U+PC9yZWNvcmQ+PC9DaXRlPjwvRW5k
Tm90ZT4A
</w:fldData>
              </w:fldChar>
            </w:r>
            <w:r w:rsidRPr="002250AD">
              <w:rPr>
                <w:rFonts w:ascii="Arial" w:hAnsi="Arial" w:cs="Arial"/>
                <w:color w:val="000000"/>
                <w:sz w:val="18"/>
                <w:szCs w:val="18"/>
                <w:shd w:val="clear" w:color="auto" w:fill="FFFFFF"/>
                <w:lang w:val="fr-FR"/>
              </w:rPr>
              <w:instrText xml:space="preserve"> ADDIN EN.CITE </w:instrText>
            </w:r>
            <w:r w:rsidRPr="002250AD">
              <w:rPr>
                <w:rFonts w:cs="Arial"/>
                <w:color w:val="000000"/>
                <w:shd w:val="clear" w:color="auto" w:fill="FFFFFF"/>
                <w:lang w:val="en-GB"/>
              </w:rPr>
              <w:fldChar w:fldCharType="begin">
                <w:fldData xml:space="preserve">PEVuZE5vdGU+PENpdGU+PEF1dGhvcj5EaW5nPC9BdXRob3I+PFllYXI+MjAxODwvWWVhcj48UmVj
TnVtPjM2NTwvUmVjTnVtPjxEaXNwbGF5VGV4dD4oRGluZyBldCBhbC4sIDIwMTgpPC9EaXNwbGF5
VGV4dD48cmVjb3JkPjxyZWMtbnVtYmVyPjM2NTwvcmVjLW51bWJlcj48Zm9yZWlnbi1rZXlzPjxr
ZXkgYXBwPSJFTiIgZGItaWQ9IjU5dHBlcjl0NDB0cHhuZTBldDU1OTVyaTJ0dHJmeHdmOWFwcyIg
dGltZXN0YW1wPSIxNTkwMTQzOTE1Ij4zNjU8L2tleT48L2ZvcmVpZ24ta2V5cz48cmVmLXR5cGUg
bmFtZT0iSm91cm5hbCBBcnRpY2xlIj4xNzwvcmVmLXR5cGU+PGNvbnRyaWJ1dG9ycz48YXV0aG9y
cz48YXV0aG9yPkRpbmcsIFcuIEwuPC9hdXRob3I+PGF1dGhvcj5aaGVuZywgWS4gWi48L2F1dGhv
cj48YXV0aG9yPlN1LCBZLiBQLjwvYXV0aG9yPjxhdXRob3I+TGksIFguIEwuPC9hdXRob3I+PC9h
dXRob3JzPjwvY29udHJpYnV0b3JzPjxhdXRoLWFkZHJlc3M+TGFib3JhdG9yeSBvZiBQYXR0ZXJu
IFJlY29nbml0aW9uIGFuZCBJbnRlbGxpZ2VudCBTeXN0ZW1zLCBLZXkgTGFib3JhdG9yeSBvZiBJ
bmR1c3RyaWFsIENvbXB1dGVyIENvbnRyb2wgRW5naW5lZXJpbmcgb2YgSGViZWkgUHJvdmluY2Us
IERlcGFydG1lbnQgb2YgQXV0b21hdGlvbiwgSW5zdGl0dXRlIG9mIEVsZWN0cmljYWwgRW5naW5l
ZXJpbmcsIFlhbnNoYW4gVW5pdmVyc2l0eSwgUWluZ2h1YW5nZGFvLCBIZWJlaSwgQ2hpbmEuJiN4
RDtRaW5odWFuZ2RhbyBGaXJzdCBQZW9wbGUmYXBvcztzIEhvc3BpdGFsLCBRaW5odWFuZ2Rhbywg
SGViZWksIENoaW5hLiYjeEQ7TmF0aW9uYWwgS2V5IExhYm9yYXRvcnkgb2YgQ29nbml0aXZlIE5l
dXJvc2NpZW5jZSBhbmQgTGVhcm5pbmcsIEJlaWppbmcgTm9ybWFsIFVuaXZlcnNpdHksIEJlaWpp
bmcsIENoaW5hLjwvYXV0aC1hZGRyZXNzPjx0aXRsZXM+PHRpdGxlPktpbmVjdC1iYXNlZCB2aXJ0
dWFsIHJlaGFiaWxpdGF0aW9uIGFuZCBldmFsdWF0aW9uIHN5c3RlbSBmb3IgdXBwZXIgbGltYiBk
aXNvcmRlcnM6IEEgY2FzZSBzdHVkeTwvdGl0bGU+PHNlY29uZGFyeS10aXRsZT5KIEJhY2sgTXVz
Y3Vsb3NrZWxldCBSZWhhYmlsPC9zZWNvbmRhcnktdGl0bGU+PC90aXRsZXM+PHBlcmlvZGljYWw+
PGZ1bGwtdGl0bGU+Sm91cm5hbCBvZiBCYWNrIGFuZCBNdXNjdWxvc2tlbGV0YWwgUmVoYWJpbGl0
YXRpb248L2Z1bGwtdGl0bGU+PGFiYnItMT5KLiBCYWNrIE11c2N1bG9za2VsZXQuIFJlaGFiaWwu
PC9hYmJyLTE+PGFiYnItMj5KIEJhY2sgTXVzY3Vsb3NrZWxldCBSZWhhYmlsPC9hYmJyLTI+PGFi
YnItMz5Kb3VybmFsIG9mIEJhY2sgJmFtcDsgTXVzY3Vsb3NrZWxldGFsIFJlaGFiaWxpdGF0aW9u
PC9hYmJyLTM+PC9wZXJpb2RpY2FsPjxwYWdlcz42MTEtNjIxPC9wYWdlcz48dm9sdW1lPjMxPC92
b2x1bWU+PG51bWJlcj40PC9udW1iZXI+PGVkaXRpb24+MjAxOC8wMy8yNzwvZWRpdGlvbj48a2V5
d29yZHM+PGtleXdvcmQ+QmlvbWVjaGFuaWNhbCBQaGVub21lbmE8L2tleXdvcmQ+PGtleXdvcmQ+
RmVtYWxlPC9rZXl3b3JkPjxrZXl3b3JkPkh1bWFuczwva2V5d29yZD48a2V5d29yZD5NYWxlPC9r
ZXl3b3JkPjxrZXl3b3JkPk1pZGRsZSBBZ2VkPC9rZXl3b3JkPjxrZXl3b3JkPk1vdmVtZW50Lypw
aHlzaW9sb2d5PC9rZXl3b3JkPjxrZXl3b3JkPlN0cm9rZSBSZWhhYmlsaXRhdGlvbi8qbWV0aG9k
czwva2V5d29yZD48a2V5d29yZD5UZWxlcmVoYWJpbGl0YXRpb24vKm1ldGhvZHM8L2tleXdvcmQ+
PGtleXdvcmQ+VXBwZXIgRXh0cmVtaXR5PC9rZXl3b3JkPjxrZXl3b3JkPipVc2VyLUNvbXB1dGVy
IEludGVyZmFjZTwva2V5d29yZD48a2V5d29yZD5WaXJ0dWFsIHJlYWxpdHk8L2tleXdvcmQ+PGtl
eXdvcmQ+aHVtYW4tY29tcHV0ZXIgaW50ZXJhY3Rpb248L2tleXdvcmQ+PGtleXdvcmQ+a2luZW1h
dGljczwva2V5d29yZD48a2V5d29yZD5wYXRpZW50IHJlaGFiaWxpdGF0aW9uPC9rZXl3b3JkPjwv
a2V5d29yZHM+PGRhdGVzPjx5ZWFyPjIwMTg8L3llYXI+PC9kYXRlcz48aXNibj4xMDUzLTgxMjc8
L2lzYm4+PGFjY2Vzc2lvbi1udW0+Mjk1Nzg0NzE8L2FjY2Vzc2lvbi1udW0+PHVybHM+PC91cmxz
PjxlbGVjdHJvbmljLXJlc291cmNlLW51bT4xMC4zMjMzL2Jtci0xNDAyMDM8L2VsZWN0cm9uaWMt
cmVzb3VyY2UtbnVtPjxyZW1vdGUtZGF0YWJhc2UtcHJvdmlkZXI+TkxNPC9yZW1vdGUtZGF0YWJh
c2UtcHJvdmlkZXI+PGxhbmd1YWdlPmVuZzwvbGFuZ3VhZ2U+PC9yZWNvcmQ+PC9DaXRlPjwvRW5k
Tm90ZT4A
</w:fldData>
              </w:fldChar>
            </w:r>
            <w:r w:rsidRPr="002250AD">
              <w:rPr>
                <w:rFonts w:ascii="Arial" w:hAnsi="Arial" w:cs="Arial"/>
                <w:color w:val="000000"/>
                <w:sz w:val="18"/>
                <w:szCs w:val="18"/>
                <w:shd w:val="clear" w:color="auto" w:fill="FFFFFF"/>
                <w:lang w:val="fr-FR"/>
              </w:rPr>
              <w:instrText xml:space="preserve"> ADDIN EN.CITE.DATA </w:instrText>
            </w:r>
            <w:r w:rsidRPr="002250AD">
              <w:rPr>
                <w:rFonts w:cs="Arial"/>
                <w:color w:val="000000"/>
                <w:shd w:val="clear" w:color="auto" w:fill="FFFFFF"/>
                <w:lang w:val="en-GB"/>
              </w:rPr>
            </w:r>
            <w:r w:rsidRPr="002250AD">
              <w:rPr>
                <w:rFonts w:cs="Arial"/>
                <w:color w:val="000000"/>
                <w:shd w:val="clear" w:color="auto" w:fill="FFFFFF"/>
                <w:lang w:val="en-GB"/>
              </w:rPr>
              <w:fldChar w:fldCharType="end"/>
            </w:r>
            <w:r w:rsidRPr="002250AD">
              <w:rPr>
                <w:rFonts w:cs="Arial"/>
                <w:color w:val="000000"/>
                <w:shd w:val="clear" w:color="auto" w:fill="FFFFFF"/>
                <w:lang w:val="en-GB"/>
              </w:rPr>
            </w:r>
            <w:r w:rsidRPr="002250AD">
              <w:rPr>
                <w:rFonts w:cs="Arial"/>
                <w:color w:val="000000"/>
                <w:shd w:val="clear" w:color="auto" w:fill="FFFFFF"/>
                <w:lang w:val="en-GB"/>
              </w:rPr>
              <w:fldChar w:fldCharType="separate"/>
            </w:r>
            <w:r w:rsidRPr="002250AD">
              <w:rPr>
                <w:rFonts w:ascii="Arial" w:hAnsi="Arial" w:cs="Arial"/>
                <w:noProof/>
                <w:color w:val="000000"/>
                <w:sz w:val="18"/>
                <w:szCs w:val="18"/>
                <w:shd w:val="clear" w:color="auto" w:fill="FFFFFF"/>
                <w:lang w:val="fr-FR"/>
              </w:rPr>
              <w:t>(Ding et al., 2018)</w:t>
            </w:r>
            <w:r w:rsidRPr="002250AD">
              <w:rPr>
                <w:rFonts w:cs="Arial"/>
                <w:color w:val="000000"/>
                <w:shd w:val="clear" w:color="auto" w:fill="FFFFFF"/>
                <w:lang w:val="en-GB"/>
              </w:rPr>
              <w:fldChar w:fldCharType="end"/>
            </w:r>
          </w:p>
        </w:tc>
      </w:tr>
      <w:tr w:rsidR="007C0E08" w:rsidRPr="002250AD" w14:paraId="507F2953" w14:textId="77777777" w:rsidTr="005D172F">
        <w:trPr>
          <w:trHeight w:val="20"/>
        </w:trPr>
        <w:tc>
          <w:tcPr>
            <w:tcW w:w="1696" w:type="dxa"/>
            <w:vAlign w:val="center"/>
          </w:tcPr>
          <w:p w14:paraId="703F17E8" w14:textId="77777777" w:rsidR="007C0E08" w:rsidRPr="002250AD" w:rsidRDefault="007C0E08" w:rsidP="00A25F61">
            <w:pPr>
              <w:spacing w:before="240" w:line="240" w:lineRule="auto"/>
              <w:ind w:firstLine="0"/>
              <w:rPr>
                <w:rFonts w:ascii="Arial" w:hAnsi="Arial" w:cs="Arial"/>
                <w:color w:val="000000"/>
                <w:sz w:val="18"/>
                <w:szCs w:val="18"/>
                <w:lang w:val="en-GB"/>
              </w:rPr>
            </w:pPr>
            <w:r w:rsidRPr="002250AD">
              <w:rPr>
                <w:rFonts w:ascii="Arial" w:hAnsi="Arial" w:cs="Arial"/>
                <w:color w:val="000000"/>
                <w:sz w:val="18"/>
                <w:szCs w:val="18"/>
                <w:shd w:val="clear" w:color="auto" w:fill="FFFFFF"/>
                <w:lang w:val="en-GB"/>
              </w:rPr>
              <w:t>RCT protocols only (without published results)</w:t>
            </w:r>
          </w:p>
        </w:tc>
        <w:tc>
          <w:tcPr>
            <w:tcW w:w="4253" w:type="dxa"/>
            <w:vAlign w:val="center"/>
          </w:tcPr>
          <w:p w14:paraId="6F525E2C" w14:textId="77777777" w:rsidR="007C0E08" w:rsidRPr="002250AD" w:rsidRDefault="007C0E08" w:rsidP="00A25F61">
            <w:pPr>
              <w:spacing w:before="240" w:line="240" w:lineRule="auto"/>
              <w:ind w:firstLine="0"/>
              <w:outlineLvl w:val="0"/>
              <w:rPr>
                <w:rFonts w:ascii="Arial" w:eastAsia="Times New Roman" w:hAnsi="Arial" w:cs="Arial"/>
                <w:color w:val="000000"/>
                <w:kern w:val="36"/>
                <w:sz w:val="18"/>
                <w:szCs w:val="18"/>
                <w:shd w:val="clear" w:color="auto" w:fill="FFFFFF"/>
                <w:lang w:val="en-GB" w:eastAsia="pt-PT"/>
              </w:rPr>
            </w:pPr>
            <w:r w:rsidRPr="002250AD">
              <w:rPr>
                <w:rFonts w:ascii="Arial" w:eastAsia="Times New Roman" w:hAnsi="Arial" w:cs="Arial"/>
                <w:color w:val="000000"/>
                <w:kern w:val="36"/>
                <w:sz w:val="18"/>
                <w:szCs w:val="18"/>
                <w:shd w:val="clear" w:color="auto" w:fill="FFFFFF"/>
                <w:lang w:val="en-GB" w:eastAsia="pt-PT"/>
              </w:rPr>
              <w:t>VR and TR for stroke rehabilitation</w:t>
            </w:r>
          </w:p>
          <w:p w14:paraId="2E535D1F" w14:textId="6C00D943" w:rsidR="007C0E08" w:rsidRPr="002250AD" w:rsidRDefault="007C0E08" w:rsidP="002250AD">
            <w:pPr>
              <w:spacing w:before="240" w:line="240" w:lineRule="auto"/>
              <w:ind w:firstLine="0"/>
              <w:outlineLvl w:val="0"/>
              <w:rPr>
                <w:rFonts w:ascii="Arial" w:hAnsi="Arial" w:cs="Arial"/>
                <w:color w:val="000000"/>
                <w:sz w:val="18"/>
                <w:szCs w:val="18"/>
                <w:lang w:val="en-GB"/>
              </w:rPr>
            </w:pPr>
            <w:r w:rsidRPr="002250AD">
              <w:rPr>
                <w:rFonts w:ascii="Arial" w:eastAsia="Times New Roman" w:hAnsi="Arial" w:cs="Arial"/>
                <w:color w:val="000000"/>
                <w:kern w:val="36"/>
                <w:sz w:val="18"/>
                <w:szCs w:val="18"/>
                <w:shd w:val="clear" w:color="auto" w:fill="FFFFFF"/>
                <w:lang w:val="en-GB" w:eastAsia="pt-PT"/>
              </w:rPr>
              <w:t>VR and TR for upper limb rehabilitation after stroke</w:t>
            </w:r>
          </w:p>
        </w:tc>
        <w:tc>
          <w:tcPr>
            <w:tcW w:w="4126" w:type="dxa"/>
            <w:vAlign w:val="center"/>
          </w:tcPr>
          <w:p w14:paraId="4F283225" w14:textId="77777777" w:rsidR="007C0E08" w:rsidRPr="002250AD" w:rsidRDefault="007C0E08" w:rsidP="00A25F61">
            <w:pPr>
              <w:spacing w:before="240" w:line="240" w:lineRule="auto"/>
              <w:ind w:firstLine="0"/>
              <w:outlineLvl w:val="0"/>
              <w:rPr>
                <w:rFonts w:ascii="Arial" w:eastAsia="Times New Roman" w:hAnsi="Arial" w:cs="Arial"/>
                <w:color w:val="000000"/>
                <w:kern w:val="36"/>
                <w:sz w:val="18"/>
                <w:szCs w:val="18"/>
                <w:shd w:val="clear" w:color="auto" w:fill="FFFFFF"/>
                <w:lang w:val="fr-FR" w:eastAsia="pt-PT"/>
              </w:rPr>
            </w:pPr>
            <w:r w:rsidRPr="002250AD">
              <w:rPr>
                <w:rFonts w:eastAsia="Times New Roman" w:cs="Arial"/>
                <w:color w:val="000000"/>
                <w:kern w:val="36"/>
                <w:shd w:val="clear" w:color="auto" w:fill="FFFFFF"/>
                <w:lang w:val="en-GB" w:eastAsia="pt-PT"/>
              </w:rPr>
              <w:fldChar w:fldCharType="begin">
                <w:fldData xml:space="preserve">PEVuZE5vdGU+PENpdGU+PEF1dGhvcj5TaGVlaHk8L0F1dGhvcj48WWVhcj4yMDE5PC9ZZWFyPjxS
ZWNOdW0+MjQzPC9SZWNOdW0+PERpc3BsYXlUZXh0PihTaGVlaHkgZXQgYWwuLCAyMDE5KTwvRGlz
cGxheVRleHQ+PHJlY29yZD48cmVjLW51bWJlcj4yNDM8L3JlYy1udW1iZXI+PGZvcmVpZ24ta2V5
cz48a2V5IGFwcD0iRU4iIGRiLWlkPSI1OXRwZXI5dDQwdHB4bmUwZXQ1NTk1cmkydHRyZnh3Zjlh
cHMiIHRpbWVzdGFtcD0iMTU4MTY4Mzg0NSI+MjQzPC9rZXk+PC9mb3JlaWduLWtleXM+PHJlZi10
eXBlIG5hbWU9IkpvdXJuYWwgQXJ0aWNsZSI+MTc8L3JlZi10eXBlPjxjb250cmlidXRvcnM+PGF1
dGhvcnM+PGF1dGhvcj5TaGVlaHksIExpc2E8L2F1dGhvcj48YXV0aG9yPlRhaWxsb24tSG9ic29u
LCBBbm5lPC9hdXRob3I+PGF1dGhvcj5TdmVpc3RydXAsIEhlaWRpPC9hdXRob3I+PGF1dGhvcj5C
aWxvZGVhdSwgTWFydGluPC9hdXRob3I+PGF1dGhvcj5ZYW5nLCBDaHJpc3RpbmU8L2F1dGhvcj48
YXV0aG9yPldlbGNoLCBWaXZpYW48L2F1dGhvcj48YXV0aG9yPkhvc3NhaW4sIEFsb21naXI8L2F1
dGhvcj48YXV0aG9yPkZpbmVzdG9uZSwgSGlsbGVsPC9hdXRob3I+PC9hdXRob3JzPjwvY29udHJp
YnV0b3JzPjx0aXRsZXM+PHRpdGxlPkhvbWUtYmFzZWQgdmlydHVhbCByZWFsaXR5IHRyYWluaW5n
IGFmdGVyIGRpc2NoYXJnZSBmcm9tIGhvc3BpdGFsLWJhc2VkIHN0cm9rZSByZWhhYmlsaXRhdGlv
bjogYSBwYXJhbGxlbCByYW5kb21pemVkIGZlYXNpYmlsaXR5IHRyaWFsPC90aXRsZT48c2Vjb25k
YXJ5LXRpdGxlPlRyaWFsczwvc2Vjb25kYXJ5LXRpdGxlPjxhbHQtdGl0bGU+VHJpYWxzPC9hbHQt
dGl0bGU+PC90aXRsZXM+PHBlcmlvZGljYWw+PGZ1bGwtdGl0bGU+VHJpYWxzPC9mdWxsLXRpdGxl
PjxhYmJyLTE+VHJpYWxzPC9hYmJyLTE+PC9wZXJpb2RpY2FsPjxhbHQtcGVyaW9kaWNhbD48ZnVs
bC10aXRsZT5UcmlhbHM8L2Z1bGwtdGl0bGU+PGFiYnItMT5UcmlhbHM8L2FiYnItMT48L2FsdC1w
ZXJpb2RpY2FsPjxwYWdlcz4zMzMtMzMzPC9wYWdlcz48dm9sdW1lPjIwPC92b2x1bWU+PG51bWJl
cj4xPC9udW1iZXI+PGtleXdvcmRzPjxrZXl3b3JkPlJlaGFiaWxpdGF0aW9uPC9rZXl3b3JkPjxr
ZXl3b3JkPlN0cm9rZTwva2V5d29yZD48a2V5d29yZD5UZWNobm9sb2d5PC9rZXl3b3JkPjxrZXl3
b3JkPlRlbGVyZWhhYmlsaXRhdGlvbjwva2V5d29yZD48a2V5d29yZD5WaXJ0dWFsIHJlYWxpdHk8
L2tleXdvcmQ+PGtleXdvcmQ+RmVhc2liaWxpdHkgU3R1ZGllczwva2V5d29yZD48a2V5d29yZD4q
SG9tZSBDYXJlIFNlcnZpY2VzLCBIb3NwaXRhbC1CYXNlZDwva2V5d29yZD48a2V5d29yZD5IdW1h
bnM8L2tleXdvcmQ+PGtleXdvcmQ+T250YXJpbzwva2V5d29yZD48a2V5d29yZD4qUGF0aWVudCBE
aXNjaGFyZ2U8L2tleXdvcmQ+PGtleXdvcmQ+UmFuZG9taXplZCBDb250cm9sbGVkIFRyaWFscyBh
cyBUb3BpYzwva2V5d29yZD48a2V5d29yZD5SZWNvdmVyeSBvZiBGdW5jdGlvbjwva2V5d29yZD48
a2V5d29yZD5TdHJva2UvZGlhZ25vc2lzL3BoeXNpb3BhdGhvbG9neS8qdGhlcmFweTwva2V5d29y
ZD48a2V5d29yZD5TdHJva2UgUmVoYWJpbGl0YXRpb24vKm1ldGhvZHM8L2tleXdvcmQ+PGtleXdv
cmQ+VGVsZXJlaGFiaWxpdGF0aW9uLyptZXRob2RzPC9rZXl3b3JkPjxrZXl3b3JkPlRpbWUgRmFj
dG9yczwva2V5d29yZD48a2V5d29yZD5UcmVhdG1lbnQgT3V0Y29tZTwva2V5d29yZD48a2V5d29y
ZD4qVmlydHVhbCBSZWFsaXR5PC9rZXl3b3JkPjwva2V5d29yZHM+PGRhdGVzPjx5ZWFyPjIwMTk8
L3llYXI+PC9kYXRlcz48cHVibGlzaGVyPkJpb01lZCBDZW50cmFsPC9wdWJsaXNoZXI+PGlzYm4+
MTc0NS02MjE1PC9pc2JuPjxhY2Nlc3Npb24tbnVtPjMxMTc0NTc5PC9hY2Nlc3Npb24tbnVtPjx1
cmxzPjxyZWxhdGVkLXVybHM+PHVybD5odHRwczovL3B1Ym1lZC5uY2JpLm5sbS5uaWguZ292LzMx
MTc0NTc5PC91cmw+PHVybD5odHRwczovL3d3dy5uY2JpLm5sbS5uaWguZ292L3BtYy9hcnRpY2xl
cy9QTUM2NTU1OTE2LzwvdXJsPjwvcmVsYXRlZC11cmxzPjwvdXJscz48ZWxlY3Ryb25pYy1yZXNv
dXJjZS1udW0+MTAuMTE4Ni9zMTMwNjMtMDE5LTM0MzgtOTwvZWxlY3Ryb25pYy1yZXNvdXJjZS1u
dW0+PHJlbW90ZS1kYXRhYmFzZS1uYW1lPlB1Yk1lZDwvcmVtb3RlLWRhdGFiYXNlLW5hbWU+PGxh
bmd1YWdlPmVuZzwvbGFuZ3VhZ2U+PC9yZWNvcmQ+PC9DaXRlPjwvRW5kTm90ZT5=
</w:fldData>
              </w:fldChar>
            </w:r>
            <w:r w:rsidRPr="002250AD">
              <w:rPr>
                <w:rFonts w:ascii="Arial" w:eastAsia="Times New Roman" w:hAnsi="Arial" w:cs="Arial"/>
                <w:color w:val="000000"/>
                <w:kern w:val="36"/>
                <w:sz w:val="18"/>
                <w:szCs w:val="18"/>
                <w:shd w:val="clear" w:color="auto" w:fill="FFFFFF"/>
                <w:lang w:val="fr-FR" w:eastAsia="pt-PT"/>
              </w:rPr>
              <w:instrText xml:space="preserve"> ADDIN EN.CITE </w:instrText>
            </w:r>
            <w:r w:rsidRPr="002250AD">
              <w:rPr>
                <w:rFonts w:eastAsia="Times New Roman" w:cs="Arial"/>
                <w:color w:val="000000"/>
                <w:kern w:val="36"/>
                <w:shd w:val="clear" w:color="auto" w:fill="FFFFFF"/>
                <w:lang w:val="en-GB" w:eastAsia="pt-PT"/>
              </w:rPr>
              <w:fldChar w:fldCharType="begin">
                <w:fldData xml:space="preserve">PEVuZE5vdGU+PENpdGU+PEF1dGhvcj5TaGVlaHk8L0F1dGhvcj48WWVhcj4yMDE5PC9ZZWFyPjxS
ZWNOdW0+MjQzPC9SZWNOdW0+PERpc3BsYXlUZXh0PihTaGVlaHkgZXQgYWwuLCAyMDE5KTwvRGlz
cGxheVRleHQ+PHJlY29yZD48cmVjLW51bWJlcj4yNDM8L3JlYy1udW1iZXI+PGZvcmVpZ24ta2V5
cz48a2V5IGFwcD0iRU4iIGRiLWlkPSI1OXRwZXI5dDQwdHB4bmUwZXQ1NTk1cmkydHRyZnh3Zjlh
cHMiIHRpbWVzdGFtcD0iMTU4MTY4Mzg0NSI+MjQzPC9rZXk+PC9mb3JlaWduLWtleXM+PHJlZi10
eXBlIG5hbWU9IkpvdXJuYWwgQXJ0aWNsZSI+MTc8L3JlZi10eXBlPjxjb250cmlidXRvcnM+PGF1
dGhvcnM+PGF1dGhvcj5TaGVlaHksIExpc2E8L2F1dGhvcj48YXV0aG9yPlRhaWxsb24tSG9ic29u
LCBBbm5lPC9hdXRob3I+PGF1dGhvcj5TdmVpc3RydXAsIEhlaWRpPC9hdXRob3I+PGF1dGhvcj5C
aWxvZGVhdSwgTWFydGluPC9hdXRob3I+PGF1dGhvcj5ZYW5nLCBDaHJpc3RpbmU8L2F1dGhvcj48
YXV0aG9yPldlbGNoLCBWaXZpYW48L2F1dGhvcj48YXV0aG9yPkhvc3NhaW4sIEFsb21naXI8L2F1
dGhvcj48YXV0aG9yPkZpbmVzdG9uZSwgSGlsbGVsPC9hdXRob3I+PC9hdXRob3JzPjwvY29udHJp
YnV0b3JzPjx0aXRsZXM+PHRpdGxlPkhvbWUtYmFzZWQgdmlydHVhbCByZWFsaXR5IHRyYWluaW5n
IGFmdGVyIGRpc2NoYXJnZSBmcm9tIGhvc3BpdGFsLWJhc2VkIHN0cm9rZSByZWhhYmlsaXRhdGlv
bjogYSBwYXJhbGxlbCByYW5kb21pemVkIGZlYXNpYmlsaXR5IHRyaWFsPC90aXRsZT48c2Vjb25k
YXJ5LXRpdGxlPlRyaWFsczwvc2Vjb25kYXJ5LXRpdGxlPjxhbHQtdGl0bGU+VHJpYWxzPC9hbHQt
dGl0bGU+PC90aXRsZXM+PHBlcmlvZGljYWw+PGZ1bGwtdGl0bGU+VHJpYWxzPC9mdWxsLXRpdGxl
PjxhYmJyLTE+VHJpYWxzPC9hYmJyLTE+PC9wZXJpb2RpY2FsPjxhbHQtcGVyaW9kaWNhbD48ZnVs
bC10aXRsZT5UcmlhbHM8L2Z1bGwtdGl0bGU+PGFiYnItMT5UcmlhbHM8L2FiYnItMT48L2FsdC1w
ZXJpb2RpY2FsPjxwYWdlcz4zMzMtMzMzPC9wYWdlcz48dm9sdW1lPjIwPC92b2x1bWU+PG51bWJl
cj4xPC9udW1iZXI+PGtleXdvcmRzPjxrZXl3b3JkPlJlaGFiaWxpdGF0aW9uPC9rZXl3b3JkPjxr
ZXl3b3JkPlN0cm9rZTwva2V5d29yZD48a2V5d29yZD5UZWNobm9sb2d5PC9rZXl3b3JkPjxrZXl3
b3JkPlRlbGVyZWhhYmlsaXRhdGlvbjwva2V5d29yZD48a2V5d29yZD5WaXJ0dWFsIHJlYWxpdHk8
L2tleXdvcmQ+PGtleXdvcmQ+RmVhc2liaWxpdHkgU3R1ZGllczwva2V5d29yZD48a2V5d29yZD4q
SG9tZSBDYXJlIFNlcnZpY2VzLCBIb3NwaXRhbC1CYXNlZDwva2V5d29yZD48a2V5d29yZD5IdW1h
bnM8L2tleXdvcmQ+PGtleXdvcmQ+T250YXJpbzwva2V5d29yZD48a2V5d29yZD4qUGF0aWVudCBE
aXNjaGFyZ2U8L2tleXdvcmQ+PGtleXdvcmQ+UmFuZG9taXplZCBDb250cm9sbGVkIFRyaWFscyBh
cyBUb3BpYzwva2V5d29yZD48a2V5d29yZD5SZWNvdmVyeSBvZiBGdW5jdGlvbjwva2V5d29yZD48
a2V5d29yZD5TdHJva2UvZGlhZ25vc2lzL3BoeXNpb3BhdGhvbG9neS8qdGhlcmFweTwva2V5d29y
ZD48a2V5d29yZD5TdHJva2UgUmVoYWJpbGl0YXRpb24vKm1ldGhvZHM8L2tleXdvcmQ+PGtleXdv
cmQ+VGVsZXJlaGFiaWxpdGF0aW9uLyptZXRob2RzPC9rZXl3b3JkPjxrZXl3b3JkPlRpbWUgRmFj
dG9yczwva2V5d29yZD48a2V5d29yZD5UcmVhdG1lbnQgT3V0Y29tZTwva2V5d29yZD48a2V5d29y
ZD4qVmlydHVhbCBSZWFsaXR5PC9rZXl3b3JkPjwva2V5d29yZHM+PGRhdGVzPjx5ZWFyPjIwMTk8
L3llYXI+PC9kYXRlcz48cHVibGlzaGVyPkJpb01lZCBDZW50cmFsPC9wdWJsaXNoZXI+PGlzYm4+
MTc0NS02MjE1PC9pc2JuPjxhY2Nlc3Npb24tbnVtPjMxMTc0NTc5PC9hY2Nlc3Npb24tbnVtPjx1
cmxzPjxyZWxhdGVkLXVybHM+PHVybD5odHRwczovL3B1Ym1lZC5uY2JpLm5sbS5uaWguZ292LzMx
MTc0NTc5PC91cmw+PHVybD5odHRwczovL3d3dy5uY2JpLm5sbS5uaWguZ292L3BtYy9hcnRpY2xl
cy9QTUM2NTU1OTE2LzwvdXJsPjwvcmVsYXRlZC11cmxzPjwvdXJscz48ZWxlY3Ryb25pYy1yZXNv
dXJjZS1udW0+MTAuMTE4Ni9zMTMwNjMtMDE5LTM0MzgtOTwvZWxlY3Ryb25pYy1yZXNvdXJjZS1u
dW0+PHJlbW90ZS1kYXRhYmFzZS1uYW1lPlB1Yk1lZDwvcmVtb3RlLWRhdGFiYXNlLW5hbWU+PGxh
bmd1YWdlPmVuZzwvbGFuZ3VhZ2U+PC9yZWNvcmQ+PC9DaXRlPjwvRW5kTm90ZT5=
</w:fldData>
              </w:fldChar>
            </w:r>
            <w:r w:rsidRPr="002250AD">
              <w:rPr>
                <w:rFonts w:ascii="Arial" w:eastAsia="Times New Roman" w:hAnsi="Arial" w:cs="Arial"/>
                <w:color w:val="000000"/>
                <w:kern w:val="36"/>
                <w:sz w:val="18"/>
                <w:szCs w:val="18"/>
                <w:shd w:val="clear" w:color="auto" w:fill="FFFFFF"/>
                <w:lang w:val="fr-FR" w:eastAsia="pt-PT"/>
              </w:rPr>
              <w:instrText xml:space="preserve"> ADDIN EN.CITE.DATA </w:instrText>
            </w:r>
            <w:r w:rsidRPr="002250AD">
              <w:rPr>
                <w:rFonts w:eastAsia="Times New Roman" w:cs="Arial"/>
                <w:color w:val="000000"/>
                <w:kern w:val="36"/>
                <w:shd w:val="clear" w:color="auto" w:fill="FFFFFF"/>
                <w:lang w:val="en-GB" w:eastAsia="pt-PT"/>
              </w:rPr>
            </w:r>
            <w:r w:rsidRPr="002250AD">
              <w:rPr>
                <w:rFonts w:eastAsia="Times New Roman" w:cs="Arial"/>
                <w:color w:val="000000"/>
                <w:kern w:val="36"/>
                <w:shd w:val="clear" w:color="auto" w:fill="FFFFFF"/>
                <w:lang w:val="en-GB" w:eastAsia="pt-PT"/>
              </w:rPr>
              <w:fldChar w:fldCharType="end"/>
            </w:r>
            <w:r w:rsidRPr="002250AD">
              <w:rPr>
                <w:rFonts w:eastAsia="Times New Roman" w:cs="Arial"/>
                <w:color w:val="000000"/>
                <w:kern w:val="36"/>
                <w:shd w:val="clear" w:color="auto" w:fill="FFFFFF"/>
                <w:lang w:val="en-GB" w:eastAsia="pt-PT"/>
              </w:rPr>
            </w:r>
            <w:r w:rsidRPr="002250AD">
              <w:rPr>
                <w:rFonts w:eastAsia="Times New Roman" w:cs="Arial"/>
                <w:color w:val="000000"/>
                <w:kern w:val="36"/>
                <w:shd w:val="clear" w:color="auto" w:fill="FFFFFF"/>
                <w:lang w:val="en-GB" w:eastAsia="pt-PT"/>
              </w:rPr>
              <w:fldChar w:fldCharType="separate"/>
            </w:r>
            <w:r w:rsidRPr="002250AD">
              <w:rPr>
                <w:rFonts w:ascii="Arial" w:eastAsia="Times New Roman" w:hAnsi="Arial" w:cs="Arial"/>
                <w:noProof/>
                <w:color w:val="000000"/>
                <w:kern w:val="36"/>
                <w:sz w:val="18"/>
                <w:szCs w:val="18"/>
                <w:shd w:val="clear" w:color="auto" w:fill="FFFFFF"/>
                <w:lang w:val="fr-FR" w:eastAsia="pt-PT"/>
              </w:rPr>
              <w:t>(Sheehy et al., 2019)</w:t>
            </w:r>
            <w:r w:rsidRPr="002250AD">
              <w:rPr>
                <w:rFonts w:eastAsia="Times New Roman" w:cs="Arial"/>
                <w:color w:val="000000"/>
                <w:kern w:val="36"/>
                <w:shd w:val="clear" w:color="auto" w:fill="FFFFFF"/>
                <w:lang w:val="en-GB" w:eastAsia="pt-PT"/>
              </w:rPr>
              <w:fldChar w:fldCharType="end"/>
            </w:r>
          </w:p>
          <w:p w14:paraId="5418A502" w14:textId="77777777" w:rsidR="007C0E08" w:rsidRPr="002250AD" w:rsidRDefault="007C0E08" w:rsidP="00A25F61">
            <w:pPr>
              <w:spacing w:before="240" w:line="240" w:lineRule="auto"/>
              <w:ind w:firstLine="0"/>
              <w:rPr>
                <w:rFonts w:ascii="Arial" w:hAnsi="Arial" w:cs="Arial"/>
                <w:color w:val="000000"/>
                <w:sz w:val="18"/>
                <w:szCs w:val="18"/>
                <w:lang w:val="fr-FR"/>
              </w:rPr>
            </w:pPr>
            <w:r w:rsidRPr="002250AD">
              <w:rPr>
                <w:rFonts w:cs="Arial"/>
                <w:color w:val="000000"/>
                <w:shd w:val="clear" w:color="auto" w:fill="FFFFFF"/>
                <w:lang w:val="en-GB"/>
              </w:rPr>
              <w:fldChar w:fldCharType="begin">
                <w:fldData xml:space="preserve">PEVuZE5vdGU+PENpdGU+PEF1dGhvcj5HYXV0aGllcjwvQXV0aG9yPjxZZWFyPjIwMTc8L1llYXI+
PFJlY051bT4zNjY8L1JlY051bT48RGlzcGxheVRleHQ+KEZsdWV0LCAyMDE2OyBHYXV0aGllciBl
dCBhbC4sIDIwMTc7IEthaXJ5LCAyMDE1LCAyMDE4OyBLYWlyeSBldCBhbC4sIDIwMTYpPC9EaXNw
bGF5VGV4dD48cmVjb3JkPjxyZWMtbnVtYmVyPjM2NjwvcmVjLW51bWJlcj48Zm9yZWlnbi1rZXlz
PjxrZXkgYXBwPSJFTiIgZGItaWQ9IjU5dHBlcjl0NDB0cHhuZTBldDU1OTVyaTJ0dHJmeHdmOWFw
cyIgdGltZXN0YW1wPSIxNTkwMTQ0MDcwIj4zNjY8L2tleT48L2ZvcmVpZ24ta2V5cz48cmVmLXR5
cGUgbmFtZT0iSm91cm5hbCBBcnRpY2xlIj4xNzwvcmVmLXR5cGU+PGNvbnRyaWJ1dG9ycz48YXV0
aG9ycz48YXV0aG9yPkdhdXRoaWVyLCBMLiBWLjwvYXV0aG9yPjxhdXRob3I+S2FuZSwgQy48L2F1
dGhvcj48YXV0aG9yPkJvcnN0YWQsIEEuPC9hdXRob3I+PGF1dGhvcj5TdHJhaGwsIE4uPC9hdXRo
b3I+PGF1dGhvcj5Vc3dhdHRlLCBHLjwvYXV0aG9yPjxhdXRob3I+VGF1YiwgRS48L2F1dGhvcj48
YXV0aG9yPk1vcnJpcywgRC48L2F1dGhvcj48YXV0aG9yPkhhbGwsIEEuPC9hdXRob3I+PGF1dGhv
cj5BcmFrZWxpYW4sIE0uPC9hdXRob3I+PGF1dGhvcj5NYXJrLCBWLjwvYXV0aG9yPjwvYXV0aG9y
cz48L2NvbnRyaWJ1dG9ycz48YXV0aC1hZGRyZXNzPlRoZSBPaGlvIFN0YXRlIFVuaXZlcnNpdHks
IERlcGFydG1lbnQgb2YgUGh5c2ljYWwgTWVkaWNpbmUgYW5kIFJlaGFiaWxpdGF0aW9uLCBEaXZp
c2lvbiBvZiBSZWhhYmlsaXRhdGlvbiBQc3ljaG9sb2d5LCA0ODAgTWVkaWNhbCBDZW50ZXIgRHJp
dmUsIENvbHVtYnVzLCBPSCwgNDMyMTAsIFVTQS4gbHlubmUuZ2F1dGhpZXJAb3N1bWMuZWR1LiYj
eEQ7VGhlIE9oaW8gU3RhdGUgVW5pdmVyc2l0eSwgRGVwYXJ0bWVudCBvZiBQaHlzaWNhbCBNZWRp
Y2luZSBhbmQgUmVoYWJpbGl0YXRpb24sIERpdmlzaW9uIG9mIFJlaGFiaWxpdGF0aW9uIFBzeWNo
b2xvZ3ksIDQ4MCBNZWRpY2FsIENlbnRlciBEcml2ZSwgQ29sdW1idXMsIE9ILCA0MzIxMCwgVVNB
LiYjeEQ7RGVwYXJ0bWVudCBvZiBQaHlzaWNhbCBUaGVyYXB5LCBDb2xsZWdlIG9mIFN0LiBTY2hv
bGFzdGljYSwgMTIwMCBLZW53b29kIEF2ZSwgRHVsdXRoLCBNTiwgNTU4MTEsIFVTQS4mI3hEO1By
b3ZpZGVuY2UgTWVkZm9yZCBNZWRpY2FsIENlbnRlciwgMTExMSBDcmF0ZXIgTGFrZSBBdmUsIE1l
ZGZvcmQsIE9yZWdvbiwgOTc1MDQsIFVTQS4mI3hEO0RlcGFydG1lbnQgb2YgUHN5Y2hvbG9neTsg
VUFCIERlcGFydG1lbnQgb2YgUHN5Y2hvbG9neSwgVW5pdmVyc2l0eSBvZiBBbGFiYW1hIGF0IEJp
cm1pbmdoYW0sIENhbXBiZWxsIEhhbGwgNDE1LCAxNTMwIDNyZCBBdmVudWUgU291dGgsIEJpcm1p
bmdoYW0sIEFMLCAzNTI5NC0xMTcwLCBVU0EuJiN4RDtEZXBhcnRtZW50IG9mIFBoeXNpY2FsIFRo
ZXJhcHk7IFVBQiBEZXBhcnRtZW50IG9mIFBoeXNpY2FsIFRoZXJhcHksIFVuaXZlcnNpdHkgb2Yg
QWxhYmFtYSBhdCBCaXJtaW5naGFtLCAxNzIwIDJuZCBBdmVudWUgU291dGgsIFNjaG9vbCBvZiBI
ZWFsdGggUHJvZmVzc2lvbnMgQnVpbGRpbmcgMzYwWCwgQmlybWluZ2hhbSwgQUwsIDM1Mjk0LTEy
MTIsIFVTQS4mI3hEO0RlcGFydG1lbnQgb2YgUGh5c2ljYWwgTWVkaWNpbmUgYW5kIFJlaGFiaWxp
dGF0aW9uLCBVbml2ZXJzaXR5IG9mIEFsYWJhbWEgYXQgQmlybWluZ2hhbSwgMTcyMCAybmQgQXZl
bnVlIFNvdXRoLCBCaXJtaW5naGFtLCBBTCwgMzUyOTQtNzMzMCwgVVNBLiYjeEQ7RGVwYXJ0bWVu
dCBvZiBOZXVyb2xvZ3ksIFVuaXZlcnNpdHkgb2YgQWxhYmFtYSBhdCBCaXJtaW5naGFtLCAxNzIw
IDJuZCBBdmVudWUgU291dGgsIEJpcm1pbmdoYW0sIEFMLCAzNTI5NCwgVVNBLjwvYXV0aC1hZGRy
ZXNzPjx0aXRsZXM+PHRpdGxlPlZpZGVvIEdhbWUgUmVoYWJpbGl0YXRpb24gZm9yIE91dHBhdGll
bnQgU3Ryb2tlIChWSUdvUk9VUyk6IHByb3RvY29sIGZvciBhIG11bHRpLWNlbnRlciBjb21wYXJh
dGl2ZSBlZmZlY3RpdmVuZXNzIHRyaWFsIG9mIGluLWhvbWUgZ2FtaWZpZWQgY29uc3RyYWludC1p
bmR1Y2VkIG1vdmVtZW50IHRoZXJhcHkgZm9yIHJlaGFiaWxpdGF0aW9uIG9mIGNocm9uaWMgdXBw
ZXIgZXh0cmVtaXR5IGhlbWlwYXJlc2lzPC90aXRsZT48c2Vjb25kYXJ5LXRpdGxlPkJNQyBOZXVy
b2w8L3NlY29uZGFyeS10aXRsZT48L3RpdGxlcz48cGVyaW9kaWNhbD48ZnVsbC10aXRsZT5CTUMg
TmV1cm9sb2d5PC9mdWxsLXRpdGxlPjxhYmJyLTE+Qk1DIE5ldXJvbC48L2FiYnItMT48YWJici0y
PkJNQyBOZXVyb2w8L2FiYnItMj48L3BlcmlvZGljYWw+PHBhZ2VzPjEwOTwvcGFnZXM+PHZvbHVt
ZT4xNzwvdm9sdW1lPjxudW1iZXI+MTwvbnVtYmVyPjxlZGl0aW9uPjIwMTcvMDYvMTA8L2VkaXRp
b24+PGtleXdvcmRzPjxrZXl3b3JkPkFjdGl2aXRpZXMgb2YgRGFpbHkgTGl2aW5nPC9rZXl3b3Jk
PjxrZXl3b3JkPkFkdWx0PC9rZXl3b3JkPjxrZXl3b3JkPkNocm9uaWMgRGlzZWFzZTwva2V5d29y
ZD48a2V5d29yZD5FeGVyY2lzZSBUaGVyYXB5LyptZXRob2RzPC9rZXl3b3JkPjxrZXl3b3JkPkh1
bWFuczwva2V5d29yZD48a2V5d29yZD5PdXRwYXRpZW50czwva2V5d29yZD48a2V5d29yZD5QYXJl
c2lzL3JlaGFiaWxpdGF0aW9uPC9rZXl3b3JkPjxrZXl3b3JkPlF1YWxpdHkgb2YgTGlmZTwva2V5
d29yZD48a2V5d29yZD5SZXNlYXJjaCBEZXNpZ248L2tleXdvcmQ+PGtleXdvcmQ+U3Ryb2tlL3Bo
eXNpb3BhdGhvbG9neS8qdGhlcmFweTwva2V5d29yZD48a2V5d29yZD5TdHJva2UgUmVoYWJpbGl0
YXRpb24vKm1ldGhvZHM8L2tleXdvcmQ+PGtleXdvcmQ+VGVsZXJlaGFiaWxpdGF0aW9uPC9rZXl3
b3JkPjxrZXl3b3JkPlVwcGVyIEV4dHJlbWl0eS9waHlzaW9wYXRob2xvZ3k8L2tleXdvcmQ+PGtl
eXdvcmQ+KlZpZGVvIEdhbWVzPC9rZXl3b3JkPjxrZXl3b3JkPkNJIHRoZXJhcHk8L2tleXdvcmQ+
PGtleXdvcmQ+Q29uc3RyYWludC1pbmR1Y2VkIG1vdmVtZW50IHRoZXJhcHk8L2tleXdvcmQ+PGtl
eXdvcmQ+SGVtaXBhcmVzaXM8L2tleXdvcmQ+PGtleXdvcmQ+TW90b3I8L2tleXdvcmQ+PGtleXdv
cmQ+UHJvdG9jb2w8L2tleXdvcmQ+PGtleXdvcmQ+UmFuZG9taXplZCBjb250cm9sbGVkIHRyaWFs
PC9rZXl3b3JkPjxrZXl3b3JkPlJlaGFiaWxpdGF0aW9uPC9rZXl3b3JkPjxrZXl3b3JkPlN0cm9r
ZTwva2V5d29yZD48a2V5d29yZD5WaWRlbyBnYW1lPC9rZXl3b3JkPjxrZXl3b3JkPlZpcnR1YWwg
cmVhbGl0eTwva2V5d29yZD48L2tleXdvcmRzPjxkYXRlcz48eWVhcj4yMDE3PC95ZWFyPjxwdWIt
ZGF0ZXM+PGRhdGU+SnVuIDg8L2RhdGU+PC9wdWItZGF0ZXM+PC9kYXRlcz48aXNibj4xNDcxLTIz
Nzc8L2lzYm4+PGFjY2Vzc2lvbi1udW0+Mjg1OTU2MTE8L2FjY2Vzc2lvbi1udW0+PHVybHM+PC91
cmxzPjxjdXN0b20yPlBNQzU0NjU0NDk8L2N1c3RvbTI+PGVsZWN0cm9uaWMtcmVzb3VyY2UtbnVt
PjEwLjExODYvczEyODgzLTAxNy0wODg4LTA8L2VsZWN0cm9uaWMtcmVzb3VyY2UtbnVtPjxyZW1v
dGUtZGF0YWJhc2UtcHJvdmlkZXI+TkxNPC9yZW1vdGUtZGF0YWJhc2UtcHJvdmlkZXI+PGxhbmd1
YWdlPmVuZzwvbGFuZ3VhZ2U+PC9yZWNvcmQ+PC9DaXRlPjxDaXRlPjxBdXRob3I+S2Fpcnk8L0F1
dGhvcj48WWVhcj4yMDE1PC9ZZWFyPjxSZWNOdW0+MzY3PC9SZWNOdW0+PHJlY29yZD48cmVjLW51
bWJlcj4zNjc8L3JlYy1udW1iZXI+PGZvcmVpZ24ta2V5cz48a2V5IGFwcD0iRU4iIGRiLWlkPSI1
OXRwZXI5dDQwdHB4bmUwZXQ1NTk1cmkydHRyZnh3ZjlhcHMiIHRpbWVzdGFtcD0iMTU5MDE0NDgx
NiI+MzY3PC9rZXk+PC9mb3JlaWduLWtleXM+PHJlZi10eXBlIG5hbWU9IkpvdXJuYWwgQXJ0aWNs
ZSI+MTc8L3JlZi10eXBlPjxjb250cmlidXRvcnM+PGF1dGhvcnM+PGF1dGhvcj5LYWlyeTwvYXV0
aG9yPjwvYXV0aG9ycz48L2NvbnRyaWJ1dG9ycz48dGl0bGVzPjx0aXRsZT5Qb3N0LXN0cm9rZSBV
cHBlciBMaW1iIFJlaGFiaWxpdGF0aW9uIFVzaW5nIFRlbGVyZWhhYmlsaXRhdGlvbiBJbnRlcmFj
dGl2ZSBWaXJ0dWFsIFJlYWxpdHkgU3lzdGVtIGluIHRoZSBQYXRpZW50JmFwb3M7cyBIb21lPC90
aXRsZT48c2Vjb25kYXJ5LXRpdGxlPmh0dHBzOi8vY2xpbmljYWx0cmlhbHMuZ292L3Nob3cvTkNU
MDI0OTEyMDM8L3NlY29uZGFyeS10aXRsZT48L3RpdGxlcz48cGVyaW9kaWNhbD48ZnVsbC10aXRs
ZT5odHRwczovL2NsaW5pY2FsdHJpYWxzLmdvdi9zaG93L05DVDAyNDkxMjAzPC9mdWxsLXRpdGxl
PjwvcGVyaW9kaWNhbD48a2V5d29yZHM+PGtleXdvcmQ+U3Ryb2tlPC9rZXl3b3JkPjwva2V5d29y
ZHM+PGRhdGVzPjx5ZWFyPjIwMTU8L3llYXI+PC9kYXRlcz48YWNjZXNzaW9uLW51bT5DTi0wMTU1
MzQ1NTwvYWNjZXNzaW9uLW51bT48dXJscz48cmVsYXRlZC11cmxzPjx1cmw+aHR0cHM6Ly93d3cu
Y29jaHJhbmVsaWJyYXJ5LmNvbS9jZW50cmFsL2RvaS8xMC4xMDAyL2NlbnRyYWwvQ04tMDE1NTM0
NTUvZnVsbDwvdXJsPjwvcmVsYXRlZC11cmxzPjwvdXJscz48L3JlY29yZD48L0NpdGU+PENpdGU+
PEF1dGhvcj5LYWlyeTwvQXV0aG9yPjxZZWFyPjIwMTY8L1llYXI+PFJlY051bT4yNTQ8L1JlY051
bT48cmVjb3JkPjxyZWMtbnVtYmVyPjI1NDwvcmVjLW51bWJlcj48Zm9yZWlnbi1rZXlzPjxrZXkg
YXBwPSJFTiIgZGItaWQ9IjU5dHBlcjl0NDB0cHhuZTBldDU1OTVyaTJ0dHJmeHdmOWFwcyIgdGlt
ZXN0YW1wPSIxNTgxODUwMDEyIj4yNTQ8L2tleT48L2ZvcmVpZ24ta2V5cz48cmVmLXR5cGUgbmFt
ZT0iSm91cm5hbCBBcnRpY2xlIj4xNzwvcmVmLXR5cGU+PGNvbnRyaWJ1dG9ycz48YXV0aG9ycz48
YXV0aG9yPkthaXJ5LCBEYWhsaWE8L2F1dGhvcj48YXV0aG9yPlZlcmFzLCBNaXJlbGxhPC9hdXRo
b3I+PGF1dGhvcj5BcmNoYW1iYXVsdCwgUGhpbGlwcGU8L2F1dGhvcj48YXV0aG9yPkhlcm5hbmRl
eiwgQWxlamFuZHJvPC9hdXRob3I+PGF1dGhvcj5IaWdnaW5zLCBKb2hhbm5lPC9hdXRob3I+PGF1
dGhvcj5MZXZpbiwgTWluZHkgRi48L2F1dGhvcj48YXV0aG9yPlBvaXNzYW50LCBMaXNlPC9hdXRo
b3I+PGF1dGhvcj5SYXosIEFtaXI8L2F1dGhvcj48YXV0aG9yPkthaXplciwgRnJhbmNlZW48L2F1
dGhvcj48L2F1dGhvcnM+PC9jb250cmlidXRvcnM+PHRpdGxlcz48dGl0bGU+TWF4aW1pemluZyBw
b3N0LXN0cm9rZSB1cHBlciBsaW1iIHJlaGFiaWxpdGF0aW9uIHVzaW5nIGEgbm92ZWwgdGVsZXJl
aGFiaWxpdGF0aW9uIGludGVyYWN0aXZlIHZpcnR1YWwgcmVhbGl0eSBzeXN0ZW0gaW4gdGhlIHBh
dGllbnQmYXBvcztzIGhvbWU6IHN0dWR5IHByb3RvY29sIG9mIGEgcmFuZG9taXplZCBjbGluaWNh
bCB0cmlhbDwvdGl0bGU+PHNlY29uZGFyeS10aXRsZT5Db250ZW1wb3JhcnkgY2xpbmljYWwgdHJp
YWxzPC9zZWNvbmRhcnktdGl0bGU+PGFsdC10aXRsZT5Db250ZW1wIENsaW4gVHJpYWxzPC9hbHQt
dGl0bGU+PC90aXRsZXM+PHBlcmlvZGljYWw+PGZ1bGwtdGl0bGU+Q29udGVtcG9yYXJ5IENsaW5p
Y2FsIFRyaWFsczwvZnVsbC10aXRsZT48YWJici0xPkNvbnRlbXAuIENsaW4uIFRyaWFsczwvYWJi
ci0xPjxhYmJyLTI+Q29udGVtcCBDbGluIFRyaWFsczwvYWJici0yPjwvcGVyaW9kaWNhbD48YWx0
LXBlcmlvZGljYWw+PGZ1bGwtdGl0bGU+Q29udGVtcG9yYXJ5IENsaW5pY2FsIFRyaWFsczwvZnVs
bC10aXRsZT48YWJici0xPkNvbnRlbXAuIENsaW4uIFRyaWFsczwvYWJici0xPjxhYmJyLTI+Q29u
dGVtcCBDbGluIFRyaWFsczwvYWJici0yPjwvYWx0LXBlcmlvZGljYWw+PHBhZ2VzPjQ5LTUzPC9w
YWdlcz48dm9sdW1lPjQ3PC92b2x1bWU+PGVkaXRpb24+MjAxNS8xMi8wNDwvZWRpdGlvbj48a2V5
d29yZHM+PGtleXdvcmQ+Q2xpbmljYWw8L2tleXdvcmQ+PGtleXdvcmQ+TmV1cm9yZWhhYmlsaXRh
aXRvbjwva2V5d29yZD48a2V5d29yZD5Qcm90b2NvbDwva2V5d29yZD48a2V5d29yZD5TdHJva2U8
L2tleXdvcmQ+PGtleXdvcmQ+VGVsZXJlaGFiaWxpdGF0aW9uPC9rZXl3b3JkPjxrZXl3b3JkPlRy
aWFsPC9rZXl3b3JkPjxrZXl3b3JkPlZpcnR1YWwgcmVhbGl0eTwva2V5d29yZD48a2V5d29yZD5D
b3N0LUJlbmVmaXQgQW5hbHlzaXM8L2tleXdvcmQ+PGtleXdvcmQ+RXhlcmNpc2UgVGhlcmFweS9l
Y29ub21pY3MvKm1ldGhvZHM8L2tleXdvcmQ+PGtleXdvcmQ+KkhvbWUgQ2FyZSBTZXJ2aWNlczwv
a2V5d29yZD48a2V5d29yZD5IdW1hbnM8L2tleXdvcmQ+PGtleXdvcmQ+UXVhbGl0eSBvZiBMaWZl
PC9rZXl3b3JkPjxrZXl3b3JkPlJlY292ZXJ5IG9mIEZ1bmN0aW9uPC9rZXl3b3JkPjxrZXl3b3Jk
PlNpbmdsZS1CbGluZCBNZXRob2Q8L2tleXdvcmQ+PGtleXdvcmQ+U3Ryb2tlLypwaHlzaW9wYXRo
b2xvZ3k8L2tleXdvcmQ+PGtleXdvcmQ+U3Ryb2tlIFJlaGFiaWxpdGF0aW9uL2Vjb25vbWljcy8q
bWV0aG9kczwva2V5d29yZD48a2V5d29yZD5UZWxlcmVoYWJpbGl0YXRpb24vZWNvbm9taWNzLypt
ZXRob2RzPC9rZXl3b3JkPjxrZXl3b3JkPlVwcGVyIEV4dHJlbWl0eS8qcGh5c2lvcGF0aG9sb2d5
PC9rZXl3b3JkPjxrZXl3b3JkPipVc2VyLUNvbXB1dGVyIEludGVyZmFjZTwva2V5d29yZD48L2tl
eXdvcmRzPjxkYXRlcz48eWVhcj4yMDE2PC95ZWFyPjwvZGF0ZXM+PHB1Yi1sb2NhdGlvbj5Vbml0
ZWQgU3RhdGVzPC9wdWItbG9jYXRpb24+PGlzYm4+MTU1OS0yMDMwPC9pc2JuPjxhY2Nlc3Npb24t
bnVtPjI2NjU1NDMzPC9hY2Nlc3Npb24tbnVtPjx1cmxzPjxyZWxhdGVkLXVybHM+PHVybD5odHRw
czovL3B1Ym1lZC5uY2JpLm5sbS5uaWguZ292LzI2NjU1NDMzPC91cmw+PC9yZWxhdGVkLXVybHM+
PC91cmxzPjxlbGVjdHJvbmljLXJlc291cmNlLW51bT4xMC4xMDE2L2ouY2N0LjIwMTUuMTIuMDA2
PC9lbGVjdHJvbmljLXJlc291cmNlLW51bT48cmVtb3RlLWRhdGFiYXNlLW5hbWU+UHViTWVkPC9y
ZW1vdGUtZGF0YWJhc2UtbmFtZT48bGFuZ3VhZ2U+ZW5nPC9sYW5ndWFnZT48L3JlY29yZD48L0Np
dGU+PENpdGU+PEF1dGhvcj5LYWlyeTwvQXV0aG9yPjxZZWFyPjIwMTg8L1llYXI+PFJlY051bT4z
Njk8L1JlY051bT48cmVjb3JkPjxyZWMtbnVtYmVyPjM2OTwvcmVjLW51bWJlcj48Zm9yZWlnbi1r
ZXlzPjxrZXkgYXBwPSJFTiIgZGItaWQ9IjU5dHBlcjl0NDB0cHhuZTBldDU1OTVyaTJ0dHJmeHdm
OWFwcyIgdGltZXN0YW1wPSIxNTkwMTQ0OTExIj4zNjk8L2tleT48L2ZvcmVpZ24ta2V5cz48cmVm
LXR5cGUgbmFtZT0iSm91cm5hbCBBcnRpY2xlIj4xNzwvcmVmLXR5cGU+PGNvbnRyaWJ1dG9ycz48
YXV0aG9ycz48YXV0aG9yPkthaXJ5PC9hdXRob3I+PC9hdXRob3JzPjwvY29udHJpYnV0b3JzPjx0
aXRsZXM+PHRpdGxlPk9wdGltaXppbmcgYSBIb21lLWJhc2VkIFZpcnR1YWwgUmVhbGl0eSBFeGVy
Y2lzZSBQcm9ncmFtIGZvciBDaHJvbmljIFN0cm9rZSBQYXRpZW50czogYSBUZWxlcmVoYWJpbGl0
YXRpb24gQXBwcm9hY2g8L3RpdGxlPjxzZWNvbmRhcnktdGl0bGU+aHR0cHM6Ly9jbGluaWNhbHRy
aWFscy5nb3Yvc2hvdy9OQ1QwMzc1OTEwNjwvc2Vjb25kYXJ5LXRpdGxlPjwvdGl0bGVzPjxwZXJp
b2RpY2FsPjxmdWxsLXRpdGxlPmh0dHBzOi8vY2xpbmljYWx0cmlhbHMuZ292L3Nob3cvTkNUMDM3
NTkxMDY8L2Z1bGwtdGl0bGU+PC9wZXJpb2RpY2FsPjxrZXl3b3Jkcz48a2V5d29yZD5TdHJva2U8
L2tleXdvcmQ+PC9rZXl3b3Jkcz48ZGF0ZXM+PHllYXI+MjAxODwveWVhcj48L2RhdGVzPjxhY2Nl
c3Npb24tbnVtPkNOLTAxNzAxNDA3PC9hY2Nlc3Npb24tbnVtPjx1cmxzPjxyZWxhdGVkLXVybHM+
PHVybD5odHRwczovL3d3dy5jb2NocmFuZWxpYnJhcnkuY29tL2NlbnRyYWwvZG9pLzEwLjEwMDIv
Y2VudHJhbC9DTi0wMTcwMTQwNy9mdWxsPC91cmw+PC9yZWxhdGVkLXVybHM+PC91cmxzPjwvcmVj
b3JkPjwvQ2l0ZT48Q2l0ZT48QXV0aG9yPkZsdWV0PC9BdXRob3I+PFllYXI+MjAxNjwvWWVhcj48
UmVjTnVtPjM3MTwvUmVjTnVtPjxyZWNvcmQ+PHJlYy1udW1iZXI+MzcxPC9yZWMtbnVtYmVyPjxm
b3JlaWduLWtleXM+PGtleSBhcHA9IkVOIiBkYi1pZD0iNTl0cGVyOXQ0MHRweG5lMGV0NTU5NXJp
MnR0cmZ4d2Y5YXBzIiB0aW1lc3RhbXA9IjE1OTAxNDUxMzgiPjM3MTwva2V5PjwvZm9yZWlnbi1r
ZXlzPjxyZWYtdHlwZSBuYW1lPSJKb3VybmFsIEFydGljbGUiPjE3PC9yZWYtdHlwZT48Y29udHJp
YnV0b3JzPjxhdXRob3JzPjxhdXRob3I+Rmx1ZXQ8L2F1dGhvcj48L2F1dGhvcnM+PC9jb250cmli
dXRvcnM+PHRpdGxlcz48dGl0bGU+VGVsZXJlaGFiaWxpdGF0aW9uIFVwcGVyIEV4dHJlbWl0eSBm
b3IgTmV1cm9sb2dpY2FsIERpc29yZGVyczwvdGl0bGU+PHNlY29uZGFyeS10aXRsZT5odHRwczov
L2NsaW5pY2FsdHJpYWxzLmdvdi9zaG93L05DVDAyNzY0MzcyPC9zZWNvbmRhcnktdGl0bGU+PC90
aXRsZXM+PHBlcmlvZGljYWw+PGZ1bGwtdGl0bGU+aHR0cHM6Ly9jbGluaWNhbHRyaWFscy5nb3Yv
c2hvdy9OQ1QwMjc2NDM3MjwvZnVsbC10aXRsZT48L3BlcmlvZGljYWw+PGtleXdvcmRzPjxrZXl3
b3JkPk11bHRpcGxlIFNjbGVyb3Npczwva2V5d29yZD48a2V5d29yZD5OZXJ2b3VzIFN5c3RlbSBE
aXNlYXNlczwva2V5d29yZD48a2V5d29yZD5TY2xlcm9zaXM8L2tleXdvcmQ+PC9rZXl3b3Jkcz48
ZGF0ZXM+PHllYXI+MjAxNjwveWVhcj48L2RhdGVzPjxhY2Nlc3Npb24tbnVtPkNOLTAxNTU4MDQx
PC9hY2Nlc3Npb24tbnVtPjx1cmxzPjxyZWxhdGVkLXVybHM+PHVybD5odHRwczovL3d3dy5jb2No
cmFuZWxpYnJhcnkuY29tL2NlbnRyYWwvZG9pLzEwLjEwMDIvY2VudHJhbC9DTi0wMTU1ODA0MS9m
dWxsPC91cmw+PC9yZWxhdGVkLXVybHM+PC91cmxzPjwvcmVjb3JkPjwvQ2l0ZT48L0VuZE5vdGU+
AG==
</w:fldData>
              </w:fldChar>
            </w:r>
            <w:r w:rsidRPr="002250AD">
              <w:rPr>
                <w:rFonts w:ascii="Arial" w:hAnsi="Arial" w:cs="Arial"/>
                <w:color w:val="000000"/>
                <w:sz w:val="18"/>
                <w:szCs w:val="18"/>
                <w:shd w:val="clear" w:color="auto" w:fill="FFFFFF"/>
                <w:lang w:val="fr-FR"/>
              </w:rPr>
              <w:instrText xml:space="preserve"> ADDIN EN.CITE </w:instrText>
            </w:r>
            <w:r w:rsidRPr="002250AD">
              <w:rPr>
                <w:rFonts w:cs="Arial"/>
                <w:color w:val="000000"/>
                <w:shd w:val="clear" w:color="auto" w:fill="FFFFFF"/>
                <w:lang w:val="en-GB"/>
              </w:rPr>
              <w:fldChar w:fldCharType="begin">
                <w:fldData xml:space="preserve">PEVuZE5vdGU+PENpdGU+PEF1dGhvcj5HYXV0aGllcjwvQXV0aG9yPjxZZWFyPjIwMTc8L1llYXI+
PFJlY051bT4zNjY8L1JlY051bT48RGlzcGxheVRleHQ+KEZsdWV0LCAyMDE2OyBHYXV0aGllciBl
dCBhbC4sIDIwMTc7IEthaXJ5LCAyMDE1LCAyMDE4OyBLYWlyeSBldCBhbC4sIDIwMTYpPC9EaXNw
bGF5VGV4dD48cmVjb3JkPjxyZWMtbnVtYmVyPjM2NjwvcmVjLW51bWJlcj48Zm9yZWlnbi1rZXlz
PjxrZXkgYXBwPSJFTiIgZGItaWQ9IjU5dHBlcjl0NDB0cHhuZTBldDU1OTVyaTJ0dHJmeHdmOWFw
cyIgdGltZXN0YW1wPSIxNTkwMTQ0MDcwIj4zNjY8L2tleT48L2ZvcmVpZ24ta2V5cz48cmVmLXR5
cGUgbmFtZT0iSm91cm5hbCBBcnRpY2xlIj4xNzwvcmVmLXR5cGU+PGNvbnRyaWJ1dG9ycz48YXV0
aG9ycz48YXV0aG9yPkdhdXRoaWVyLCBMLiBWLjwvYXV0aG9yPjxhdXRob3I+S2FuZSwgQy48L2F1
dGhvcj48YXV0aG9yPkJvcnN0YWQsIEEuPC9hdXRob3I+PGF1dGhvcj5TdHJhaGwsIE4uPC9hdXRo
b3I+PGF1dGhvcj5Vc3dhdHRlLCBHLjwvYXV0aG9yPjxhdXRob3I+VGF1YiwgRS48L2F1dGhvcj48
YXV0aG9yPk1vcnJpcywgRC48L2F1dGhvcj48YXV0aG9yPkhhbGwsIEEuPC9hdXRob3I+PGF1dGhv
cj5BcmFrZWxpYW4sIE0uPC9hdXRob3I+PGF1dGhvcj5NYXJrLCBWLjwvYXV0aG9yPjwvYXV0aG9y
cz48L2NvbnRyaWJ1dG9ycz48YXV0aC1hZGRyZXNzPlRoZSBPaGlvIFN0YXRlIFVuaXZlcnNpdHks
IERlcGFydG1lbnQgb2YgUGh5c2ljYWwgTWVkaWNpbmUgYW5kIFJlaGFiaWxpdGF0aW9uLCBEaXZp
c2lvbiBvZiBSZWhhYmlsaXRhdGlvbiBQc3ljaG9sb2d5LCA0ODAgTWVkaWNhbCBDZW50ZXIgRHJp
dmUsIENvbHVtYnVzLCBPSCwgNDMyMTAsIFVTQS4gbHlubmUuZ2F1dGhpZXJAb3N1bWMuZWR1LiYj
eEQ7VGhlIE9oaW8gU3RhdGUgVW5pdmVyc2l0eSwgRGVwYXJ0bWVudCBvZiBQaHlzaWNhbCBNZWRp
Y2luZSBhbmQgUmVoYWJpbGl0YXRpb24sIERpdmlzaW9uIG9mIFJlaGFiaWxpdGF0aW9uIFBzeWNo
b2xvZ3ksIDQ4MCBNZWRpY2FsIENlbnRlciBEcml2ZSwgQ29sdW1idXMsIE9ILCA0MzIxMCwgVVNB
LiYjeEQ7RGVwYXJ0bWVudCBvZiBQaHlzaWNhbCBUaGVyYXB5LCBDb2xsZWdlIG9mIFN0LiBTY2hv
bGFzdGljYSwgMTIwMCBLZW53b29kIEF2ZSwgRHVsdXRoLCBNTiwgNTU4MTEsIFVTQS4mI3hEO1By
b3ZpZGVuY2UgTWVkZm9yZCBNZWRpY2FsIENlbnRlciwgMTExMSBDcmF0ZXIgTGFrZSBBdmUsIE1l
ZGZvcmQsIE9yZWdvbiwgOTc1MDQsIFVTQS4mI3hEO0RlcGFydG1lbnQgb2YgUHN5Y2hvbG9neTsg
VUFCIERlcGFydG1lbnQgb2YgUHN5Y2hvbG9neSwgVW5pdmVyc2l0eSBvZiBBbGFiYW1hIGF0IEJp
cm1pbmdoYW0sIENhbXBiZWxsIEhhbGwgNDE1LCAxNTMwIDNyZCBBdmVudWUgU291dGgsIEJpcm1p
bmdoYW0sIEFMLCAzNTI5NC0xMTcwLCBVU0EuJiN4RDtEZXBhcnRtZW50IG9mIFBoeXNpY2FsIFRo
ZXJhcHk7IFVBQiBEZXBhcnRtZW50IG9mIFBoeXNpY2FsIFRoZXJhcHksIFVuaXZlcnNpdHkgb2Yg
QWxhYmFtYSBhdCBCaXJtaW5naGFtLCAxNzIwIDJuZCBBdmVudWUgU291dGgsIFNjaG9vbCBvZiBI
ZWFsdGggUHJvZmVzc2lvbnMgQnVpbGRpbmcgMzYwWCwgQmlybWluZ2hhbSwgQUwsIDM1Mjk0LTEy
MTIsIFVTQS4mI3hEO0RlcGFydG1lbnQgb2YgUGh5c2ljYWwgTWVkaWNpbmUgYW5kIFJlaGFiaWxp
dGF0aW9uLCBVbml2ZXJzaXR5IG9mIEFsYWJhbWEgYXQgQmlybWluZ2hhbSwgMTcyMCAybmQgQXZl
bnVlIFNvdXRoLCBCaXJtaW5naGFtLCBBTCwgMzUyOTQtNzMzMCwgVVNBLiYjeEQ7RGVwYXJ0bWVu
dCBvZiBOZXVyb2xvZ3ksIFVuaXZlcnNpdHkgb2YgQWxhYmFtYSBhdCBCaXJtaW5naGFtLCAxNzIw
IDJuZCBBdmVudWUgU291dGgsIEJpcm1pbmdoYW0sIEFMLCAzNTI5NCwgVVNBLjwvYXV0aC1hZGRy
ZXNzPjx0aXRsZXM+PHRpdGxlPlZpZGVvIEdhbWUgUmVoYWJpbGl0YXRpb24gZm9yIE91dHBhdGll
bnQgU3Ryb2tlIChWSUdvUk9VUyk6IHByb3RvY29sIGZvciBhIG11bHRpLWNlbnRlciBjb21wYXJh
dGl2ZSBlZmZlY3RpdmVuZXNzIHRyaWFsIG9mIGluLWhvbWUgZ2FtaWZpZWQgY29uc3RyYWludC1p
bmR1Y2VkIG1vdmVtZW50IHRoZXJhcHkgZm9yIHJlaGFiaWxpdGF0aW9uIG9mIGNocm9uaWMgdXBw
ZXIgZXh0cmVtaXR5IGhlbWlwYXJlc2lzPC90aXRsZT48c2Vjb25kYXJ5LXRpdGxlPkJNQyBOZXVy
b2w8L3NlY29uZGFyeS10aXRsZT48L3RpdGxlcz48cGVyaW9kaWNhbD48ZnVsbC10aXRsZT5CTUMg
TmV1cm9sb2d5PC9mdWxsLXRpdGxlPjxhYmJyLTE+Qk1DIE5ldXJvbC48L2FiYnItMT48YWJici0y
PkJNQyBOZXVyb2w8L2FiYnItMj48L3BlcmlvZGljYWw+PHBhZ2VzPjEwOTwvcGFnZXM+PHZvbHVt
ZT4xNzwvdm9sdW1lPjxudW1iZXI+MTwvbnVtYmVyPjxlZGl0aW9uPjIwMTcvMDYvMTA8L2VkaXRp
b24+PGtleXdvcmRzPjxrZXl3b3JkPkFjdGl2aXRpZXMgb2YgRGFpbHkgTGl2aW5nPC9rZXl3b3Jk
PjxrZXl3b3JkPkFkdWx0PC9rZXl3b3JkPjxrZXl3b3JkPkNocm9uaWMgRGlzZWFzZTwva2V5d29y
ZD48a2V5d29yZD5FeGVyY2lzZSBUaGVyYXB5LyptZXRob2RzPC9rZXl3b3JkPjxrZXl3b3JkPkh1
bWFuczwva2V5d29yZD48a2V5d29yZD5PdXRwYXRpZW50czwva2V5d29yZD48a2V5d29yZD5QYXJl
c2lzL3JlaGFiaWxpdGF0aW9uPC9rZXl3b3JkPjxrZXl3b3JkPlF1YWxpdHkgb2YgTGlmZTwva2V5
d29yZD48a2V5d29yZD5SZXNlYXJjaCBEZXNpZ248L2tleXdvcmQ+PGtleXdvcmQ+U3Ryb2tlL3Bo
eXNpb3BhdGhvbG9neS8qdGhlcmFweTwva2V5d29yZD48a2V5d29yZD5TdHJva2UgUmVoYWJpbGl0
YXRpb24vKm1ldGhvZHM8L2tleXdvcmQ+PGtleXdvcmQ+VGVsZXJlaGFiaWxpdGF0aW9uPC9rZXl3
b3JkPjxrZXl3b3JkPlVwcGVyIEV4dHJlbWl0eS9waHlzaW9wYXRob2xvZ3k8L2tleXdvcmQ+PGtl
eXdvcmQ+KlZpZGVvIEdhbWVzPC9rZXl3b3JkPjxrZXl3b3JkPkNJIHRoZXJhcHk8L2tleXdvcmQ+
PGtleXdvcmQ+Q29uc3RyYWludC1pbmR1Y2VkIG1vdmVtZW50IHRoZXJhcHk8L2tleXdvcmQ+PGtl
eXdvcmQ+SGVtaXBhcmVzaXM8L2tleXdvcmQ+PGtleXdvcmQ+TW90b3I8L2tleXdvcmQ+PGtleXdv
cmQ+UHJvdG9jb2w8L2tleXdvcmQ+PGtleXdvcmQ+UmFuZG9taXplZCBjb250cm9sbGVkIHRyaWFs
PC9rZXl3b3JkPjxrZXl3b3JkPlJlaGFiaWxpdGF0aW9uPC9rZXl3b3JkPjxrZXl3b3JkPlN0cm9r
ZTwva2V5d29yZD48a2V5d29yZD5WaWRlbyBnYW1lPC9rZXl3b3JkPjxrZXl3b3JkPlZpcnR1YWwg
cmVhbGl0eTwva2V5d29yZD48L2tleXdvcmRzPjxkYXRlcz48eWVhcj4yMDE3PC95ZWFyPjxwdWIt
ZGF0ZXM+PGRhdGU+SnVuIDg8L2RhdGU+PC9wdWItZGF0ZXM+PC9kYXRlcz48aXNibj4xNDcxLTIz
Nzc8L2lzYm4+PGFjY2Vzc2lvbi1udW0+Mjg1OTU2MTE8L2FjY2Vzc2lvbi1udW0+PHVybHM+PC91
cmxzPjxjdXN0b20yPlBNQzU0NjU0NDk8L2N1c3RvbTI+PGVsZWN0cm9uaWMtcmVzb3VyY2UtbnVt
PjEwLjExODYvczEyODgzLTAxNy0wODg4LTA8L2VsZWN0cm9uaWMtcmVzb3VyY2UtbnVtPjxyZW1v
dGUtZGF0YWJhc2UtcHJvdmlkZXI+TkxNPC9yZW1vdGUtZGF0YWJhc2UtcHJvdmlkZXI+PGxhbmd1
YWdlPmVuZzwvbGFuZ3VhZ2U+PC9yZWNvcmQ+PC9DaXRlPjxDaXRlPjxBdXRob3I+S2Fpcnk8L0F1
dGhvcj48WWVhcj4yMDE1PC9ZZWFyPjxSZWNOdW0+MzY3PC9SZWNOdW0+PHJlY29yZD48cmVjLW51
bWJlcj4zNjc8L3JlYy1udW1iZXI+PGZvcmVpZ24ta2V5cz48a2V5IGFwcD0iRU4iIGRiLWlkPSI1
OXRwZXI5dDQwdHB4bmUwZXQ1NTk1cmkydHRyZnh3ZjlhcHMiIHRpbWVzdGFtcD0iMTU5MDE0NDgx
NiI+MzY3PC9rZXk+PC9mb3JlaWduLWtleXM+PHJlZi10eXBlIG5hbWU9IkpvdXJuYWwgQXJ0aWNs
ZSI+MTc8L3JlZi10eXBlPjxjb250cmlidXRvcnM+PGF1dGhvcnM+PGF1dGhvcj5LYWlyeTwvYXV0
aG9yPjwvYXV0aG9ycz48L2NvbnRyaWJ1dG9ycz48dGl0bGVzPjx0aXRsZT5Qb3N0LXN0cm9rZSBV
cHBlciBMaW1iIFJlaGFiaWxpdGF0aW9uIFVzaW5nIFRlbGVyZWhhYmlsaXRhdGlvbiBJbnRlcmFj
dGl2ZSBWaXJ0dWFsIFJlYWxpdHkgU3lzdGVtIGluIHRoZSBQYXRpZW50JmFwb3M7cyBIb21lPC90
aXRsZT48c2Vjb25kYXJ5LXRpdGxlPmh0dHBzOi8vY2xpbmljYWx0cmlhbHMuZ292L3Nob3cvTkNU
MDI0OTEyMDM8L3NlY29uZGFyeS10aXRsZT48L3RpdGxlcz48cGVyaW9kaWNhbD48ZnVsbC10aXRs
ZT5odHRwczovL2NsaW5pY2FsdHJpYWxzLmdvdi9zaG93L05DVDAyNDkxMjAzPC9mdWxsLXRpdGxl
PjwvcGVyaW9kaWNhbD48a2V5d29yZHM+PGtleXdvcmQ+U3Ryb2tlPC9rZXl3b3JkPjwva2V5d29y
ZHM+PGRhdGVzPjx5ZWFyPjIwMTU8L3llYXI+PC9kYXRlcz48YWNjZXNzaW9uLW51bT5DTi0wMTU1
MzQ1NTwvYWNjZXNzaW9uLW51bT48dXJscz48cmVsYXRlZC11cmxzPjx1cmw+aHR0cHM6Ly93d3cu
Y29jaHJhbmVsaWJyYXJ5LmNvbS9jZW50cmFsL2RvaS8xMC4xMDAyL2NlbnRyYWwvQ04tMDE1NTM0
NTUvZnVsbDwvdXJsPjwvcmVsYXRlZC11cmxzPjwvdXJscz48L3JlY29yZD48L0NpdGU+PENpdGU+
PEF1dGhvcj5LYWlyeTwvQXV0aG9yPjxZZWFyPjIwMTY8L1llYXI+PFJlY051bT4yNTQ8L1JlY051
bT48cmVjb3JkPjxyZWMtbnVtYmVyPjI1NDwvcmVjLW51bWJlcj48Zm9yZWlnbi1rZXlzPjxrZXkg
YXBwPSJFTiIgZGItaWQ9IjU5dHBlcjl0NDB0cHhuZTBldDU1OTVyaTJ0dHJmeHdmOWFwcyIgdGlt
ZXN0YW1wPSIxNTgxODUwMDEyIj4yNTQ8L2tleT48L2ZvcmVpZ24ta2V5cz48cmVmLXR5cGUgbmFt
ZT0iSm91cm5hbCBBcnRpY2xlIj4xNzwvcmVmLXR5cGU+PGNvbnRyaWJ1dG9ycz48YXV0aG9ycz48
YXV0aG9yPkthaXJ5LCBEYWhsaWE8L2F1dGhvcj48YXV0aG9yPlZlcmFzLCBNaXJlbGxhPC9hdXRo
b3I+PGF1dGhvcj5BcmNoYW1iYXVsdCwgUGhpbGlwcGU8L2F1dGhvcj48YXV0aG9yPkhlcm5hbmRl
eiwgQWxlamFuZHJvPC9hdXRob3I+PGF1dGhvcj5IaWdnaW5zLCBKb2hhbm5lPC9hdXRob3I+PGF1
dGhvcj5MZXZpbiwgTWluZHkgRi48L2F1dGhvcj48YXV0aG9yPlBvaXNzYW50LCBMaXNlPC9hdXRo
b3I+PGF1dGhvcj5SYXosIEFtaXI8L2F1dGhvcj48YXV0aG9yPkthaXplciwgRnJhbmNlZW48L2F1
dGhvcj48L2F1dGhvcnM+PC9jb250cmlidXRvcnM+PHRpdGxlcz48dGl0bGU+TWF4aW1pemluZyBw
b3N0LXN0cm9rZSB1cHBlciBsaW1iIHJlaGFiaWxpdGF0aW9uIHVzaW5nIGEgbm92ZWwgdGVsZXJl
aGFiaWxpdGF0aW9uIGludGVyYWN0aXZlIHZpcnR1YWwgcmVhbGl0eSBzeXN0ZW0gaW4gdGhlIHBh
dGllbnQmYXBvcztzIGhvbWU6IHN0dWR5IHByb3RvY29sIG9mIGEgcmFuZG9taXplZCBjbGluaWNh
bCB0cmlhbDwvdGl0bGU+PHNlY29uZGFyeS10aXRsZT5Db250ZW1wb3JhcnkgY2xpbmljYWwgdHJp
YWxzPC9zZWNvbmRhcnktdGl0bGU+PGFsdC10aXRsZT5Db250ZW1wIENsaW4gVHJpYWxzPC9hbHQt
dGl0bGU+PC90aXRsZXM+PHBlcmlvZGljYWw+PGZ1bGwtdGl0bGU+Q29udGVtcG9yYXJ5IENsaW5p
Y2FsIFRyaWFsczwvZnVsbC10aXRsZT48YWJici0xPkNvbnRlbXAuIENsaW4uIFRyaWFsczwvYWJi
ci0xPjxhYmJyLTI+Q29udGVtcCBDbGluIFRyaWFsczwvYWJici0yPjwvcGVyaW9kaWNhbD48YWx0
LXBlcmlvZGljYWw+PGZ1bGwtdGl0bGU+Q29udGVtcG9yYXJ5IENsaW5pY2FsIFRyaWFsczwvZnVs
bC10aXRsZT48YWJici0xPkNvbnRlbXAuIENsaW4uIFRyaWFsczwvYWJici0xPjxhYmJyLTI+Q29u
dGVtcCBDbGluIFRyaWFsczwvYWJici0yPjwvYWx0LXBlcmlvZGljYWw+PHBhZ2VzPjQ5LTUzPC9w
YWdlcz48dm9sdW1lPjQ3PC92b2x1bWU+PGVkaXRpb24+MjAxNS8xMi8wNDwvZWRpdGlvbj48a2V5
d29yZHM+PGtleXdvcmQ+Q2xpbmljYWw8L2tleXdvcmQ+PGtleXdvcmQ+TmV1cm9yZWhhYmlsaXRh
aXRvbjwva2V5d29yZD48a2V5d29yZD5Qcm90b2NvbDwva2V5d29yZD48a2V5d29yZD5TdHJva2U8
L2tleXdvcmQ+PGtleXdvcmQ+VGVsZXJlaGFiaWxpdGF0aW9uPC9rZXl3b3JkPjxrZXl3b3JkPlRy
aWFsPC9rZXl3b3JkPjxrZXl3b3JkPlZpcnR1YWwgcmVhbGl0eTwva2V5d29yZD48a2V5d29yZD5D
b3N0LUJlbmVmaXQgQW5hbHlzaXM8L2tleXdvcmQ+PGtleXdvcmQ+RXhlcmNpc2UgVGhlcmFweS9l
Y29ub21pY3MvKm1ldGhvZHM8L2tleXdvcmQ+PGtleXdvcmQ+KkhvbWUgQ2FyZSBTZXJ2aWNlczwv
a2V5d29yZD48a2V5d29yZD5IdW1hbnM8L2tleXdvcmQ+PGtleXdvcmQ+UXVhbGl0eSBvZiBMaWZl
PC9rZXl3b3JkPjxrZXl3b3JkPlJlY292ZXJ5IG9mIEZ1bmN0aW9uPC9rZXl3b3JkPjxrZXl3b3Jk
PlNpbmdsZS1CbGluZCBNZXRob2Q8L2tleXdvcmQ+PGtleXdvcmQ+U3Ryb2tlLypwaHlzaW9wYXRo
b2xvZ3k8L2tleXdvcmQ+PGtleXdvcmQ+U3Ryb2tlIFJlaGFiaWxpdGF0aW9uL2Vjb25vbWljcy8q
bWV0aG9kczwva2V5d29yZD48a2V5d29yZD5UZWxlcmVoYWJpbGl0YXRpb24vZWNvbm9taWNzLypt
ZXRob2RzPC9rZXl3b3JkPjxrZXl3b3JkPlVwcGVyIEV4dHJlbWl0eS8qcGh5c2lvcGF0aG9sb2d5
PC9rZXl3b3JkPjxrZXl3b3JkPipVc2VyLUNvbXB1dGVyIEludGVyZmFjZTwva2V5d29yZD48L2tl
eXdvcmRzPjxkYXRlcz48eWVhcj4yMDE2PC95ZWFyPjwvZGF0ZXM+PHB1Yi1sb2NhdGlvbj5Vbml0
ZWQgU3RhdGVzPC9wdWItbG9jYXRpb24+PGlzYm4+MTU1OS0yMDMwPC9pc2JuPjxhY2Nlc3Npb24t
bnVtPjI2NjU1NDMzPC9hY2Nlc3Npb24tbnVtPjx1cmxzPjxyZWxhdGVkLXVybHM+PHVybD5odHRw
czovL3B1Ym1lZC5uY2JpLm5sbS5uaWguZ292LzI2NjU1NDMzPC91cmw+PC9yZWxhdGVkLXVybHM+
PC91cmxzPjxlbGVjdHJvbmljLXJlc291cmNlLW51bT4xMC4xMDE2L2ouY2N0LjIwMTUuMTIuMDA2
PC9lbGVjdHJvbmljLXJlc291cmNlLW51bT48cmVtb3RlLWRhdGFiYXNlLW5hbWU+UHViTWVkPC9y
ZW1vdGUtZGF0YWJhc2UtbmFtZT48bGFuZ3VhZ2U+ZW5nPC9sYW5ndWFnZT48L3JlY29yZD48L0Np
dGU+PENpdGU+PEF1dGhvcj5LYWlyeTwvQXV0aG9yPjxZZWFyPjIwMTg8L1llYXI+PFJlY051bT4z
Njk8L1JlY051bT48cmVjb3JkPjxyZWMtbnVtYmVyPjM2OTwvcmVjLW51bWJlcj48Zm9yZWlnbi1r
ZXlzPjxrZXkgYXBwPSJFTiIgZGItaWQ9IjU5dHBlcjl0NDB0cHhuZTBldDU1OTVyaTJ0dHJmeHdm
OWFwcyIgdGltZXN0YW1wPSIxNTkwMTQ0OTExIj4zNjk8L2tleT48L2ZvcmVpZ24ta2V5cz48cmVm
LXR5cGUgbmFtZT0iSm91cm5hbCBBcnRpY2xlIj4xNzwvcmVmLXR5cGU+PGNvbnRyaWJ1dG9ycz48
YXV0aG9ycz48YXV0aG9yPkthaXJ5PC9hdXRob3I+PC9hdXRob3JzPjwvY29udHJpYnV0b3JzPjx0
aXRsZXM+PHRpdGxlPk9wdGltaXppbmcgYSBIb21lLWJhc2VkIFZpcnR1YWwgUmVhbGl0eSBFeGVy
Y2lzZSBQcm9ncmFtIGZvciBDaHJvbmljIFN0cm9rZSBQYXRpZW50czogYSBUZWxlcmVoYWJpbGl0
YXRpb24gQXBwcm9hY2g8L3RpdGxlPjxzZWNvbmRhcnktdGl0bGU+aHR0cHM6Ly9jbGluaWNhbHRy
aWFscy5nb3Yvc2hvdy9OQ1QwMzc1OTEwNjwvc2Vjb25kYXJ5LXRpdGxlPjwvdGl0bGVzPjxwZXJp
b2RpY2FsPjxmdWxsLXRpdGxlPmh0dHBzOi8vY2xpbmljYWx0cmlhbHMuZ292L3Nob3cvTkNUMDM3
NTkxMDY8L2Z1bGwtdGl0bGU+PC9wZXJpb2RpY2FsPjxrZXl3b3Jkcz48a2V5d29yZD5TdHJva2U8
L2tleXdvcmQ+PC9rZXl3b3Jkcz48ZGF0ZXM+PHllYXI+MjAxODwveWVhcj48L2RhdGVzPjxhY2Nl
c3Npb24tbnVtPkNOLTAxNzAxNDA3PC9hY2Nlc3Npb24tbnVtPjx1cmxzPjxyZWxhdGVkLXVybHM+
PHVybD5odHRwczovL3d3dy5jb2NocmFuZWxpYnJhcnkuY29tL2NlbnRyYWwvZG9pLzEwLjEwMDIv
Y2VudHJhbC9DTi0wMTcwMTQwNy9mdWxsPC91cmw+PC9yZWxhdGVkLXVybHM+PC91cmxzPjwvcmVj
b3JkPjwvQ2l0ZT48Q2l0ZT48QXV0aG9yPkZsdWV0PC9BdXRob3I+PFllYXI+MjAxNjwvWWVhcj48
UmVjTnVtPjM3MTwvUmVjTnVtPjxyZWNvcmQ+PHJlYy1udW1iZXI+MzcxPC9yZWMtbnVtYmVyPjxm
b3JlaWduLWtleXM+PGtleSBhcHA9IkVOIiBkYi1pZD0iNTl0cGVyOXQ0MHRweG5lMGV0NTU5NXJp
MnR0cmZ4d2Y5YXBzIiB0aW1lc3RhbXA9IjE1OTAxNDUxMzgiPjM3MTwva2V5PjwvZm9yZWlnbi1r
ZXlzPjxyZWYtdHlwZSBuYW1lPSJKb3VybmFsIEFydGljbGUiPjE3PC9yZWYtdHlwZT48Y29udHJp
YnV0b3JzPjxhdXRob3JzPjxhdXRob3I+Rmx1ZXQ8L2F1dGhvcj48L2F1dGhvcnM+PC9jb250cmli
dXRvcnM+PHRpdGxlcz48dGl0bGU+VGVsZXJlaGFiaWxpdGF0aW9uIFVwcGVyIEV4dHJlbWl0eSBm
b3IgTmV1cm9sb2dpY2FsIERpc29yZGVyczwvdGl0bGU+PHNlY29uZGFyeS10aXRsZT5odHRwczov
L2NsaW5pY2FsdHJpYWxzLmdvdi9zaG93L05DVDAyNzY0MzcyPC9zZWNvbmRhcnktdGl0bGU+PC90
aXRsZXM+PHBlcmlvZGljYWw+PGZ1bGwtdGl0bGU+aHR0cHM6Ly9jbGluaWNhbHRyaWFscy5nb3Yv
c2hvdy9OQ1QwMjc2NDM3MjwvZnVsbC10aXRsZT48L3BlcmlvZGljYWw+PGtleXdvcmRzPjxrZXl3
b3JkPk11bHRpcGxlIFNjbGVyb3Npczwva2V5d29yZD48a2V5d29yZD5OZXJ2b3VzIFN5c3RlbSBE
aXNlYXNlczwva2V5d29yZD48a2V5d29yZD5TY2xlcm9zaXM8L2tleXdvcmQ+PC9rZXl3b3Jkcz48
ZGF0ZXM+PHllYXI+MjAxNjwveWVhcj48L2RhdGVzPjxhY2Nlc3Npb24tbnVtPkNOLTAxNTU4MDQx
PC9hY2Nlc3Npb24tbnVtPjx1cmxzPjxyZWxhdGVkLXVybHM+PHVybD5odHRwczovL3d3dy5jb2No
cmFuZWxpYnJhcnkuY29tL2NlbnRyYWwvZG9pLzEwLjEwMDIvY2VudHJhbC9DTi0wMTU1ODA0MS9m
dWxsPC91cmw+PC9yZWxhdGVkLXVybHM+PC91cmxzPjwvcmVjb3JkPjwvQ2l0ZT48L0VuZE5vdGU+
AG==
</w:fldData>
              </w:fldChar>
            </w:r>
            <w:r w:rsidRPr="002250AD">
              <w:rPr>
                <w:rFonts w:ascii="Arial" w:hAnsi="Arial" w:cs="Arial"/>
                <w:color w:val="000000"/>
                <w:sz w:val="18"/>
                <w:szCs w:val="18"/>
                <w:shd w:val="clear" w:color="auto" w:fill="FFFFFF"/>
                <w:lang w:val="fr-FR"/>
              </w:rPr>
              <w:instrText xml:space="preserve"> ADDIN EN.CITE.DATA </w:instrText>
            </w:r>
            <w:r w:rsidRPr="002250AD">
              <w:rPr>
                <w:rFonts w:cs="Arial"/>
                <w:color w:val="000000"/>
                <w:shd w:val="clear" w:color="auto" w:fill="FFFFFF"/>
                <w:lang w:val="en-GB"/>
              </w:rPr>
            </w:r>
            <w:r w:rsidRPr="002250AD">
              <w:rPr>
                <w:rFonts w:cs="Arial"/>
                <w:color w:val="000000"/>
                <w:shd w:val="clear" w:color="auto" w:fill="FFFFFF"/>
                <w:lang w:val="en-GB"/>
              </w:rPr>
              <w:fldChar w:fldCharType="end"/>
            </w:r>
            <w:r w:rsidRPr="002250AD">
              <w:rPr>
                <w:rFonts w:cs="Arial"/>
                <w:color w:val="000000"/>
                <w:shd w:val="clear" w:color="auto" w:fill="FFFFFF"/>
                <w:lang w:val="en-GB"/>
              </w:rPr>
            </w:r>
            <w:r w:rsidRPr="002250AD">
              <w:rPr>
                <w:rFonts w:cs="Arial"/>
                <w:color w:val="000000"/>
                <w:shd w:val="clear" w:color="auto" w:fill="FFFFFF"/>
                <w:lang w:val="en-GB"/>
              </w:rPr>
              <w:fldChar w:fldCharType="separate"/>
            </w:r>
            <w:r w:rsidRPr="002250AD">
              <w:rPr>
                <w:rFonts w:ascii="Arial" w:hAnsi="Arial" w:cs="Arial"/>
                <w:noProof/>
                <w:color w:val="000000"/>
                <w:sz w:val="18"/>
                <w:szCs w:val="18"/>
                <w:shd w:val="clear" w:color="auto" w:fill="FFFFFF"/>
                <w:lang w:val="fr-FR"/>
              </w:rPr>
              <w:t>(Fluet, 2016; Gauthier et al., 2017; Kairy, 2015, 2018; Kairy et al., 2016)</w:t>
            </w:r>
            <w:r w:rsidRPr="002250AD">
              <w:rPr>
                <w:rFonts w:cs="Arial"/>
                <w:color w:val="000000"/>
                <w:shd w:val="clear" w:color="auto" w:fill="FFFFFF"/>
                <w:lang w:val="en-GB"/>
              </w:rPr>
              <w:fldChar w:fldCharType="end"/>
            </w:r>
            <w:r w:rsidRPr="002250AD">
              <w:rPr>
                <w:rFonts w:ascii="Arial" w:hAnsi="Arial" w:cs="Arial"/>
                <w:color w:val="000000"/>
                <w:sz w:val="18"/>
                <w:szCs w:val="18"/>
                <w:shd w:val="clear" w:color="auto" w:fill="FFFFFF"/>
                <w:lang w:val="fr-FR"/>
              </w:rPr>
              <w:t xml:space="preserve"> </w:t>
            </w:r>
            <w:r w:rsidRPr="002250AD">
              <w:rPr>
                <w:rFonts w:cs="Arial"/>
                <w:color w:val="000000"/>
                <w:shd w:val="clear" w:color="auto" w:fill="FFFFFF"/>
                <w:lang w:val="en-GB"/>
              </w:rPr>
              <w:fldChar w:fldCharType="begin"/>
            </w:r>
            <w:r w:rsidRPr="002250AD">
              <w:rPr>
                <w:rFonts w:ascii="Arial" w:hAnsi="Arial" w:cs="Arial"/>
                <w:color w:val="000000"/>
                <w:sz w:val="18"/>
                <w:szCs w:val="18"/>
                <w:shd w:val="clear" w:color="auto" w:fill="FFFFFF"/>
                <w:lang w:val="fr-FR"/>
              </w:rPr>
              <w:instrText xml:space="preserve"> ADDIN EN.CITE &lt;EndNote&gt;&lt;Cite&gt;&lt;Author&gt;Fluet&lt;/Author&gt;&lt;Year&gt;2019&lt;/Year&gt;&lt;RecNum&gt;370&lt;/RecNum&gt;&lt;DisplayText&gt;(Fluet, 2019)&lt;/DisplayText&gt;&lt;record&gt;&lt;rec-number&gt;370&lt;/rec-number&gt;&lt;foreign-keys&gt;&lt;key app="EN" db-id="59tper9t40tpxne0et5595ri2ttrfxwf9aps" timestamp="1590145053"&gt;370&lt;/key&gt;&lt;/foreign-keys&gt;&lt;ref-type name="Journal Article"&gt;17&lt;/ref-type&gt;&lt;contributors&gt;&lt;authors&gt;&lt;author&gt;Fluet&lt;/author&gt;&lt;/authors&gt;&lt;/contributors&gt;&lt;titles&gt;&lt;title&gt;Utilizing Gaming Mechanics to Optimize Telerehabilitation Adherence in Persons With Stroke&lt;/title&gt;&lt;secondary-title&gt;https://clinicaltrials.gov/show/NCT03985761&lt;/secondary-title&gt;&lt;/titles&gt;&lt;periodical&gt;&lt;full-title&gt;https://clinicaltrials.gov/show/NCT03985761&lt;/full-title&gt;&lt;/periodical&gt;&lt;keywords&gt;&lt;keyword&gt;Stroke&lt;/keyword&gt;&lt;/keywords&gt;&lt;dates&gt;&lt;year&gt;2019&lt;/year&gt;&lt;/dates&gt;&lt;accession-num&gt;CN-01945516&lt;/accession-num&gt;&lt;urls&gt;&lt;related-urls&gt;&lt;url&gt;https://www.cochranelibrary.com/central/doi/10.1002/central/CN-01945516/full&lt;/url&gt;&lt;/related-urls&gt;&lt;/urls&gt;&lt;/record&gt;&lt;/Cite&gt;&lt;/EndNote&gt;</w:instrText>
            </w:r>
            <w:r w:rsidRPr="002250AD">
              <w:rPr>
                <w:rFonts w:cs="Arial"/>
                <w:color w:val="000000"/>
                <w:shd w:val="clear" w:color="auto" w:fill="FFFFFF"/>
                <w:lang w:val="en-GB"/>
              </w:rPr>
              <w:fldChar w:fldCharType="separate"/>
            </w:r>
            <w:r w:rsidRPr="002250AD">
              <w:rPr>
                <w:rFonts w:ascii="Arial" w:hAnsi="Arial" w:cs="Arial"/>
                <w:noProof/>
                <w:color w:val="000000"/>
                <w:sz w:val="18"/>
                <w:szCs w:val="18"/>
                <w:shd w:val="clear" w:color="auto" w:fill="FFFFFF"/>
                <w:lang w:val="fr-FR"/>
              </w:rPr>
              <w:t>(Fluet, 2019)</w:t>
            </w:r>
            <w:r w:rsidRPr="002250AD">
              <w:rPr>
                <w:rFonts w:cs="Arial"/>
                <w:color w:val="000000"/>
                <w:shd w:val="clear" w:color="auto" w:fill="FFFFFF"/>
                <w:lang w:val="en-GB"/>
              </w:rPr>
              <w:fldChar w:fldCharType="end"/>
            </w:r>
          </w:p>
        </w:tc>
      </w:tr>
      <w:tr w:rsidR="007C0E08" w:rsidRPr="002250AD" w14:paraId="70194587" w14:textId="77777777" w:rsidTr="005D172F">
        <w:trPr>
          <w:trHeight w:val="20"/>
        </w:trPr>
        <w:tc>
          <w:tcPr>
            <w:tcW w:w="1696" w:type="dxa"/>
            <w:vAlign w:val="center"/>
          </w:tcPr>
          <w:p w14:paraId="396128B3" w14:textId="77777777" w:rsidR="007C0E08" w:rsidRPr="002250AD" w:rsidRDefault="007C0E08" w:rsidP="00A25F61">
            <w:pPr>
              <w:spacing w:before="240" w:line="240" w:lineRule="auto"/>
              <w:ind w:firstLine="0"/>
              <w:rPr>
                <w:rFonts w:ascii="Arial" w:hAnsi="Arial" w:cs="Arial"/>
                <w:color w:val="000000"/>
                <w:sz w:val="18"/>
                <w:szCs w:val="18"/>
                <w:lang w:val="en-GB"/>
              </w:rPr>
            </w:pPr>
            <w:r w:rsidRPr="002250AD">
              <w:rPr>
                <w:rFonts w:ascii="Arial" w:hAnsi="Arial" w:cs="Arial"/>
                <w:color w:val="000000"/>
                <w:sz w:val="18"/>
                <w:szCs w:val="18"/>
                <w:shd w:val="clear" w:color="auto" w:fill="FFFFFF"/>
                <w:lang w:val="en-GB"/>
              </w:rPr>
              <w:lastRenderedPageBreak/>
              <w:t>RCT with published results</w:t>
            </w:r>
          </w:p>
        </w:tc>
        <w:tc>
          <w:tcPr>
            <w:tcW w:w="4253" w:type="dxa"/>
            <w:vAlign w:val="center"/>
          </w:tcPr>
          <w:p w14:paraId="5F6322CF" w14:textId="77777777" w:rsidR="007C0E08" w:rsidRPr="002250AD" w:rsidRDefault="007C0E08" w:rsidP="00A25F61">
            <w:pPr>
              <w:spacing w:before="240" w:line="240" w:lineRule="auto"/>
              <w:ind w:firstLine="0"/>
              <w:rPr>
                <w:rFonts w:ascii="Arial" w:hAnsi="Arial" w:cs="Arial"/>
                <w:color w:val="000000"/>
                <w:sz w:val="18"/>
                <w:szCs w:val="18"/>
                <w:lang w:val="en-GB"/>
              </w:rPr>
            </w:pPr>
            <w:r w:rsidRPr="002250AD">
              <w:rPr>
                <w:rFonts w:ascii="Arial" w:hAnsi="Arial" w:cs="Arial"/>
                <w:color w:val="000000"/>
                <w:sz w:val="18"/>
                <w:szCs w:val="18"/>
                <w:shd w:val="clear" w:color="auto" w:fill="FFFFFF"/>
                <w:lang w:val="en-GB"/>
              </w:rPr>
              <w:t>See Table 2</w:t>
            </w:r>
          </w:p>
        </w:tc>
        <w:tc>
          <w:tcPr>
            <w:tcW w:w="4126" w:type="dxa"/>
            <w:vAlign w:val="center"/>
          </w:tcPr>
          <w:p w14:paraId="793B397C" w14:textId="77777777" w:rsidR="007C0E08" w:rsidRPr="002250AD" w:rsidRDefault="007C0E08" w:rsidP="00A25F61">
            <w:pPr>
              <w:spacing w:before="240" w:line="240" w:lineRule="auto"/>
              <w:ind w:firstLine="0"/>
              <w:rPr>
                <w:rFonts w:ascii="Arial" w:hAnsi="Arial" w:cs="Arial"/>
                <w:color w:val="000000"/>
                <w:sz w:val="18"/>
                <w:szCs w:val="18"/>
                <w:lang w:val="en-GB"/>
              </w:rPr>
            </w:pPr>
            <w:r w:rsidRPr="002250AD">
              <w:rPr>
                <w:rFonts w:ascii="Arial" w:hAnsi="Arial" w:cs="Arial"/>
                <w:color w:val="000000"/>
                <w:sz w:val="18"/>
                <w:szCs w:val="18"/>
                <w:shd w:val="clear" w:color="auto" w:fill="FFFFFF"/>
                <w:lang w:val="en-GB"/>
              </w:rPr>
              <w:t>See Table 2</w:t>
            </w:r>
          </w:p>
        </w:tc>
      </w:tr>
      <w:tr w:rsidR="007C0E08" w:rsidRPr="002250AD" w14:paraId="7DC45146" w14:textId="77777777" w:rsidTr="005D172F">
        <w:trPr>
          <w:trHeight w:val="1542"/>
        </w:trPr>
        <w:tc>
          <w:tcPr>
            <w:tcW w:w="1696" w:type="dxa"/>
            <w:vAlign w:val="center"/>
          </w:tcPr>
          <w:p w14:paraId="148D3313" w14:textId="77777777" w:rsidR="007C0E08" w:rsidRPr="002250AD" w:rsidRDefault="007C0E08" w:rsidP="00A25F61">
            <w:pPr>
              <w:spacing w:before="240" w:line="240" w:lineRule="auto"/>
              <w:ind w:firstLine="0"/>
              <w:rPr>
                <w:rFonts w:ascii="Arial" w:hAnsi="Arial" w:cs="Arial"/>
                <w:color w:val="000000"/>
                <w:sz w:val="18"/>
                <w:szCs w:val="18"/>
                <w:lang w:val="en-GB"/>
              </w:rPr>
            </w:pPr>
            <w:r w:rsidRPr="002250AD">
              <w:rPr>
                <w:rFonts w:ascii="Arial" w:hAnsi="Arial" w:cs="Arial"/>
                <w:color w:val="000000"/>
                <w:sz w:val="18"/>
                <w:szCs w:val="18"/>
                <w:shd w:val="clear" w:color="auto" w:fill="FFFFFF"/>
                <w:lang w:val="en-GB"/>
              </w:rPr>
              <w:t>Other trials (not randomized and/or not controlled)</w:t>
            </w:r>
          </w:p>
        </w:tc>
        <w:tc>
          <w:tcPr>
            <w:tcW w:w="4253" w:type="dxa"/>
            <w:vAlign w:val="center"/>
          </w:tcPr>
          <w:p w14:paraId="07ED0A17" w14:textId="77777777" w:rsidR="007C0E08" w:rsidRPr="002250AD" w:rsidRDefault="007C0E08" w:rsidP="00A25F61">
            <w:pPr>
              <w:spacing w:before="240" w:line="240" w:lineRule="auto"/>
              <w:ind w:firstLine="0"/>
              <w:outlineLvl w:val="0"/>
              <w:rPr>
                <w:rFonts w:ascii="Arial" w:eastAsia="Times New Roman" w:hAnsi="Arial" w:cs="Arial"/>
                <w:color w:val="000000"/>
                <w:kern w:val="36"/>
                <w:sz w:val="18"/>
                <w:szCs w:val="18"/>
                <w:shd w:val="clear" w:color="auto" w:fill="FFFFFF"/>
                <w:lang w:val="en-GB" w:eastAsia="pt-PT"/>
              </w:rPr>
            </w:pPr>
            <w:r w:rsidRPr="002250AD">
              <w:rPr>
                <w:rFonts w:ascii="Arial" w:eastAsia="Times New Roman" w:hAnsi="Arial" w:cs="Arial"/>
                <w:color w:val="000000"/>
                <w:kern w:val="36"/>
                <w:sz w:val="18"/>
                <w:szCs w:val="18"/>
                <w:shd w:val="clear" w:color="auto" w:fill="FFFFFF"/>
                <w:lang w:val="en-GB" w:eastAsia="pt-PT"/>
              </w:rPr>
              <w:t>Augmented VR and TR for upper limb rehabilitation after stroke</w:t>
            </w:r>
          </w:p>
          <w:p w14:paraId="2BA8D1F3" w14:textId="77777777" w:rsidR="007C0E08" w:rsidRPr="002250AD" w:rsidRDefault="007C0E08" w:rsidP="00A25F61">
            <w:pPr>
              <w:spacing w:before="240" w:line="240" w:lineRule="auto"/>
              <w:ind w:firstLine="0"/>
              <w:outlineLvl w:val="0"/>
              <w:rPr>
                <w:rFonts w:ascii="Arial" w:eastAsia="Times New Roman" w:hAnsi="Arial" w:cs="Arial"/>
                <w:color w:val="000000"/>
                <w:kern w:val="36"/>
                <w:sz w:val="18"/>
                <w:szCs w:val="18"/>
                <w:shd w:val="clear" w:color="auto" w:fill="FFFFFF"/>
                <w:lang w:val="en-GB" w:eastAsia="pt-PT"/>
              </w:rPr>
            </w:pPr>
            <w:r w:rsidRPr="002250AD">
              <w:rPr>
                <w:rFonts w:ascii="Arial" w:eastAsia="Times New Roman" w:hAnsi="Arial" w:cs="Arial"/>
                <w:color w:val="000000"/>
                <w:kern w:val="36"/>
                <w:sz w:val="18"/>
                <w:szCs w:val="18"/>
                <w:shd w:val="clear" w:color="auto" w:fill="FFFFFF"/>
                <w:lang w:val="en-GB" w:eastAsia="pt-PT"/>
              </w:rPr>
              <w:t>VR for rehabilitation</w:t>
            </w:r>
          </w:p>
          <w:p w14:paraId="068B1698" w14:textId="77777777" w:rsidR="007C0E08" w:rsidRPr="002250AD" w:rsidRDefault="007C0E08" w:rsidP="00A25F61">
            <w:pPr>
              <w:spacing w:before="240" w:line="240" w:lineRule="auto"/>
              <w:ind w:firstLine="0"/>
              <w:outlineLvl w:val="0"/>
              <w:rPr>
                <w:rFonts w:ascii="Arial" w:eastAsia="Times New Roman" w:hAnsi="Arial" w:cs="Arial"/>
                <w:color w:val="000000"/>
                <w:kern w:val="36"/>
                <w:sz w:val="18"/>
                <w:szCs w:val="18"/>
                <w:shd w:val="clear" w:color="auto" w:fill="FFFFFF"/>
                <w:lang w:val="en-GB" w:eastAsia="pt-PT"/>
              </w:rPr>
            </w:pPr>
            <w:r w:rsidRPr="002250AD">
              <w:rPr>
                <w:rFonts w:ascii="Arial" w:eastAsia="Times New Roman" w:hAnsi="Arial" w:cs="Arial"/>
                <w:color w:val="000000"/>
                <w:kern w:val="36"/>
                <w:sz w:val="18"/>
                <w:szCs w:val="18"/>
                <w:shd w:val="clear" w:color="auto" w:fill="FFFFFF"/>
                <w:lang w:val="en-GB" w:eastAsia="pt-PT"/>
              </w:rPr>
              <w:t>VR for stroke rehabilitation</w:t>
            </w:r>
          </w:p>
          <w:p w14:paraId="20EE8B5B" w14:textId="77777777" w:rsidR="007C0E08" w:rsidRPr="002250AD" w:rsidRDefault="007C0E08" w:rsidP="00A25F61">
            <w:pPr>
              <w:spacing w:before="240" w:line="240" w:lineRule="auto"/>
              <w:ind w:firstLine="0"/>
              <w:rPr>
                <w:rFonts w:ascii="Arial" w:hAnsi="Arial" w:cs="Arial"/>
                <w:color w:val="000000"/>
                <w:sz w:val="18"/>
                <w:szCs w:val="18"/>
                <w:lang w:val="en-GB"/>
              </w:rPr>
            </w:pPr>
            <w:r w:rsidRPr="002250AD">
              <w:rPr>
                <w:rFonts w:ascii="Arial" w:hAnsi="Arial" w:cs="Arial"/>
                <w:color w:val="000000"/>
                <w:sz w:val="18"/>
                <w:szCs w:val="18"/>
                <w:shd w:val="clear" w:color="auto" w:fill="FFFFFF"/>
                <w:lang w:val="en-GB"/>
              </w:rPr>
              <w:t>VR and TR for upper limb rehabilitation after stroke</w:t>
            </w:r>
          </w:p>
        </w:tc>
        <w:tc>
          <w:tcPr>
            <w:tcW w:w="4126" w:type="dxa"/>
            <w:vAlign w:val="center"/>
          </w:tcPr>
          <w:p w14:paraId="7A64D621" w14:textId="77777777" w:rsidR="007C0E08" w:rsidRPr="002250AD" w:rsidRDefault="007C0E08" w:rsidP="00A25F61">
            <w:pPr>
              <w:spacing w:before="240" w:line="240" w:lineRule="auto"/>
              <w:ind w:firstLine="0"/>
              <w:outlineLvl w:val="0"/>
              <w:rPr>
                <w:rFonts w:ascii="Arial" w:eastAsia="Times New Roman" w:hAnsi="Arial" w:cs="Arial"/>
                <w:color w:val="000000"/>
                <w:kern w:val="36"/>
                <w:sz w:val="18"/>
                <w:szCs w:val="18"/>
                <w:shd w:val="clear" w:color="auto" w:fill="FFFFFF"/>
                <w:lang w:val="fr-FR" w:eastAsia="pt-PT"/>
              </w:rPr>
            </w:pPr>
            <w:r w:rsidRPr="002250AD">
              <w:rPr>
                <w:rFonts w:eastAsia="Times New Roman" w:cs="Arial"/>
                <w:color w:val="000000"/>
                <w:kern w:val="36"/>
                <w:shd w:val="clear" w:color="auto" w:fill="FFFFFF"/>
                <w:lang w:val="en-GB" w:eastAsia="pt-PT"/>
              </w:rPr>
              <w:fldChar w:fldCharType="begin">
                <w:fldData xml:space="preserve">PEVuZE5vdGU+PENpdGU+PEF1dGhvcj5QaXJvbjwvQXV0aG9yPjxZZWFyPjIwMDQ8L1llYXI+PFJl
Y051bT4zNzI8L1JlY051bT48RGlzcGxheVRleHQ+KEt1dHR1dmEgZXQgYWwuLCAyMDA2OyBQaXJv
biBldCBhbC4sIDIwMDQpPC9EaXNwbGF5VGV4dD48cmVjb3JkPjxyZWMtbnVtYmVyPjM3MjwvcmVj
LW51bWJlcj48Zm9yZWlnbi1rZXlzPjxrZXkgYXBwPSJFTiIgZGItaWQ9IjU5dHBlcjl0NDB0cHhu
ZTBldDU1OTVyaTJ0dHJmeHdmOWFwcyIgdGltZXN0YW1wPSIxNTkwMTQ1MjQ3Ij4zNzI8L2tleT48
L2ZvcmVpZ24ta2V5cz48cmVmLXR5cGUgbmFtZT0iSm91cm5hbCBBcnRpY2xlIj4xNzwvcmVmLXR5
cGU+PGNvbnRyaWJ1dG9ycz48YXV0aG9ycz48YXV0aG9yPlBpcm9uLCBMLjwvYXV0aG9yPjxhdXRo
b3I+VG9uaW4sIFAuPC9hdXRob3I+PGF1dGhvcj5Ucml2ZWxsbywgRS48L2F1dGhvcj48YXV0aG9y
PkJhdHRpc3RpbiwgTC48L2F1dGhvcj48YXV0aG9yPkRhbSwgTS48L2F1dGhvcj48L2F1dGhvcnM+
PC9jb250cmlidXRvcnM+PGF1dGgtYWRkcmVzcz5EZXBhcnRtZW50IG9mIE5ldXJvcmVoYWJpbGl0
YXRpb24sIFNhbiBDYW1pbGxvIEhvc3BpdGFsLCB2aWEgQWxiZXJvbmkgNzAsIDMwMDExIExpZG8g
ZGkgVmVuZXppYSwgSXRhbHkuPC9hdXRoLWFkZHJlc3M+PHRpdGxlcz48dGl0bGU+TW90b3IgdGVs
ZS1yZWhhYmlsaXRhdGlvbiBpbiBwb3N0LXN0cm9rZSBwYXRpZW50czwvdGl0bGU+PHNlY29uZGFy
eS10aXRsZT5NZWQgSW5mb3JtIEludGVybmV0IE1lZDwvc2Vjb25kYXJ5LXRpdGxlPjwvdGl0bGVz
PjxwZXJpb2RpY2FsPjxmdWxsLXRpdGxlPk1lZGljYWwgSW5mb3JtYXRpY3MgYW5kIHRoZSBJbnRl
cm5ldCBpbiBNZWRpY2luZTwvZnVsbC10aXRsZT48YWJici0xPk1lZC4gSW5mb3JtLiBJbnRlcm5l
dCBNZWQuPC9hYmJyLTE+PGFiYnItMj5NZWQgSW5mb3JtIEludGVybmV0IE1lZDwvYWJici0yPjxh
YmJyLTM+TWVkaWNhbCBJbmZvcm1hdGljcyAmYW1wOyB0aGUgSW50ZXJuZXQgaW4gTWVkaWNpbmU8
L2FiYnItMz48L3BlcmlvZGljYWw+PHBhZ2VzPjExOS0yNTwvcGFnZXM+PHZvbHVtZT4yOTwvdm9s
dW1lPjxudW1iZXI+MjwvbnVtYmVyPjxlZGl0aW9uPjIwMDQvMDkvMTc8L2VkaXRpb24+PGtleXdv
cmRzPjxrZXl3b3JkPkFjdGl2aXRpZXMgb2YgRGFpbHkgTGl2aW5nPC9rZXl3b3JkPjxrZXl3b3Jk
PkFnZWQ8L2tleXdvcmQ+PGtleXdvcmQ+QXJtL3BoeXNpb3BhdGhvbG9neTwva2V5d29yZD48a2V5
d29yZD5BdHRpdHVkZSB0byBDb21wdXRlcnM8L2tleXdvcmQ+PGtleXdvcmQ+QXR0aXR1ZGUgdG8g
SGVhbHRoPC9rZXl3b3JkPjxrZXl3b3JkPkZlZWRiYWNrPC9rZXl3b3JkPjxrZXl3b3JkPkZlbWFs
ZTwva2V5d29yZD48a2V5d29yZD5Ib21lIENhcmUgU2VydmljZXMvKm9yZ2FuaXphdGlvbiAmYW1w
OyBhZG1pbmlzdHJhdGlvbjwva2V5d29yZD48a2V5d29yZD5IdW1hbnM8L2tleXdvcmQ+PGtleXdv
cmQ+TWFsZTwva2V5d29yZD48a2V5d29yZD5NaWNyb2NvbXB1dGVyczwva2V5d29yZD48a2V5d29y
ZD5NaWRkbGUgQWdlZDwva2V5d29yZD48a2V5d29yZD4qTW90b3IgU2tpbGxzPC9rZXl3b3JkPjxr
ZXl3b3JkPlBoeXNpY2FsIFRoZXJhcHkgTW9kYWxpdGllcy8qb3JnYW5pemF0aW9uICZhbXA7IGFk
bWluaXN0cmF0aW9uPC9rZXl3b3JkPjxrZXl3b3JkPlByb2dyYW0gRXZhbHVhdGlvbjwva2V5d29y
ZD48a2V5d29yZD5SZWNvdmVyeSBvZiBGdW5jdGlvbjwva2V5d29yZD48a2V5d29yZD5SZWhhYmls
aXRhdGlvbiBDZW50ZXJzPC9rZXl3b3JkPjxrZXl3b3JkPlJlbW90ZSBDb25zdWx0YXRpb24vKm9y
Z2FuaXphdGlvbiAmYW1wOyBhZG1pbmlzdHJhdGlvbjwva2V5d29yZD48a2V5d29yZD5TZXZlcml0
eSBvZiBJbGxuZXNzIEluZGV4PC9rZXl3b3JkPjxrZXl3b3JkPlNvZnR3YXJlLypzdGFuZGFyZHM8
L2tleXdvcmQ+PGtleXdvcmQ+U3Ryb2tlL3BoeXNpb3BhdGhvbG9neS9wc3ljaG9sb2d5PC9rZXl3
b3JkPjxrZXl3b3JkPipTdHJva2UgUmVoYWJpbGl0YXRpb248L2tleXdvcmQ+PGtleXdvcmQ+VHJl
YXRtZW50IE91dGNvbWU8L2tleXdvcmQ+PGtleXdvcmQ+VXNlci1Db21wdXRlciBJbnRlcmZhY2U8
L2tleXdvcmQ+PC9rZXl3b3Jkcz48ZGF0ZXM+PHllYXI+MjAwNDwveWVhcj48cHViLWRhdGVzPjxk
YXRlPkp1bjwvZGF0ZT48L3B1Yi1kYXRlcz48L2RhdGVzPjxpc2JuPjE0NjMtOTIzOCAoUHJpbnQp
JiN4RDsxNDYzLTkyMzg8L2lzYm4+PGFjY2Vzc2lvbi1udW0+MTUzNzA5OTI8L2FjY2Vzc2lvbi1u
dW0+PHVybHM+PC91cmxzPjxlbGVjdHJvbmljLXJlc291cmNlLW51bT4xMC4xMDgwLzE0NjM5MjMw
NDEwMDAxNzIzNDI4PC9lbGVjdHJvbmljLXJlc291cmNlLW51bT48cmVtb3RlLWRhdGFiYXNlLXBy
b3ZpZGVyPk5MTTwvcmVtb3RlLWRhdGFiYXNlLXByb3ZpZGVyPjxsYW5ndWFnZT5lbmc8L2xhbmd1
YWdlPjwvcmVjb3JkPjwvQ2l0ZT48Q2l0ZT48QXV0aG9yPkt1dHR1dmE8L0F1dGhvcj48WWVhcj4y
MDA2PC9ZZWFyPjxSZWNOdW0+MzczPC9SZWNOdW0+PHJlY29yZD48cmVjLW51bWJlcj4zNzM8L3Jl
Yy1udW1iZXI+PGZvcmVpZ24ta2V5cz48a2V5IGFwcD0iRU4iIGRiLWlkPSI1OXRwZXI5dDQwdHB4
bmUwZXQ1NTk1cmkydHRyZnh3ZjlhcHMiIHRpbWVzdGFtcD0iMTU5MDE0NTMzMSI+MzczPC9rZXk+
PC9mb3JlaWduLWtleXM+PHJlZi10eXBlIG5hbWU9IkpvdXJuYWwgQXJ0aWNsZSI+MTc8L3JlZi10
eXBlPjxjb250cmlidXRvcnM+PGF1dGhvcnM+PGF1dGhvcj5LdXR0dXZhLCBNLjwvYXV0aG9yPjxh
dXRob3I+Qm9pYW4sIFIuPC9hdXRob3I+PGF1dGhvcj5NZXJpYW5zLCBBLjwvYXV0aG9yPjxhdXRo
b3I+QnVyZGVhLCBHLjwvYXV0aG9yPjxhdXRob3I+Qm91eml0LCBNLjwvYXV0aG9yPjxhdXRob3I+
TGV3aXMsIEouPC9hdXRob3I+PGF1dGhvcj5GZW5zdGVyaGVpbSwgRC48L2F1dGhvcj48L2F1dGhv
cnM+PC9jb250cmlidXRvcnM+PGF1dGgtYWRkcmVzcz5EZXBhcnRtZW50IG9mIEVsZWN0cmljYWwg
YW5kIENvbXB1dGVyIEVuZ2luZWVyaW5nLCBSdXRnZXJzIFVuaXZlcnNpdHksIFBpc2NhdGF3YXks
IE5ldyBKZXJzZXkgMDg4NTQsIFVTQS48L2F1dGgtYWRkcmVzcz48dGl0bGVzPjx0aXRsZT5UaGUg
UnV0Z2VycyBBcm0sIGEgcmVoYWJpbGl0YXRpb24gc3lzdGVtIGluIHZpcnR1YWwgcmVhbGl0eTog
YSBwaWxvdCBzdHVkeTwvdGl0bGU+PHNlY29uZGFyeS10aXRsZT5DeWJlcnBzeWNob2wgQmVoYXY8
L3NlY29uZGFyeS10aXRsZT48L3RpdGxlcz48cGVyaW9kaWNhbD48ZnVsbC10aXRsZT5DeWJlcnBz
eWNob2wgQmVoYXY8L2Z1bGwtdGl0bGU+PC9wZXJpb2RpY2FsPjxwYWdlcz4xNDgtNTE8L3BhZ2Vz
Pjx2b2x1bWU+OTwvdm9sdW1lPjxudW1iZXI+MjwvbnVtYmVyPjxlZGl0aW9uPjIwMDYvMDQvMjg8
L2VkaXRpb24+PGtleXdvcmRzPjxrZXl3b3JkPipDb21wdXRlciBTaW11bGF0aW9uPC9rZXl3b3Jk
PjxrZXl3b3JkPkV4ZXJjaXNlIFRoZXJhcHkvaW5zdHJ1bWVudGF0aW9uL21ldGhvZHM8L2tleXdv
cmQ+PGtleXdvcmQ+SHVtYW5zPC9rZXl3b3JkPjxrZXl3b3JkPk1hbGU8L2tleXdvcmQ+PGtleXdv
cmQ+TWlkZGxlIEFnZWQ8L2tleXdvcmQ+PGtleXdvcmQ+Kk1vdG9yIFNraWxsczwva2V5d29yZD48
a2V5d29yZD5QaWxvdCBQcm9qZWN0czwva2V5d29yZD48a2V5d29yZD5SZWNvdmVyeSBvZiBGdW5j
dGlvbjwva2V5d29yZD48a2V5d29yZD5TdHJva2UvcGh5c2lvcGF0aG9sb2d5L3RoZXJhcHk8L2tl
eXdvcmQ+PGtleXdvcmQ+KlN0cm9rZSBSZWhhYmlsaXRhdGlvbjwva2V5d29yZD48a2V5d29yZD5U
ZWxlbWVkaWNpbmUvaW5zdHJ1bWVudGF0aW9uL21ldGhvZHM8L2tleXdvcmQ+PGtleXdvcmQ+VGhl
cmFweSwgQ29tcHV0ZXItQXNzaXN0ZWQvaW5zdHJ1bWVudGF0aW9uLyptZXRob2RzPC9rZXl3b3Jk
PjxrZXl3b3JkPlVwcGVyIEV4dHJlbWl0eS8qcGh5c2lvcGF0aG9sb2d5PC9rZXl3b3JkPjxrZXl3
b3JkPipVc2VyLUNvbXB1dGVyIEludGVyZmFjZTwva2V5d29yZD48L2tleXdvcmRzPjxkYXRlcz48
eWVhcj4yMDA2PC95ZWFyPjxwdWItZGF0ZXM+PGRhdGU+QXByPC9kYXRlPjwvcHViLWRhdGVzPjwv
ZGF0ZXM+PGlzYm4+MTA5NC05MzEzIChQcmludCkmI3hEOzEwOTQtOTMxMzwvaXNibj48YWNjZXNz
aW9uLW51bT4xNjY0MDQ2ODwvYWNjZXNzaW9uLW51bT48dXJscz48L3VybHM+PGVsZWN0cm9uaWMt
cmVzb3VyY2UtbnVtPjEwLjEwODkvY3BiLjIwMDYuOS4xNDg8L2VsZWN0cm9uaWMtcmVzb3VyY2Ut
bnVtPjxyZW1vdGUtZGF0YWJhc2UtcHJvdmlkZXI+TkxNPC9yZW1vdGUtZGF0YWJhc2UtcHJvdmlk
ZXI+PGxhbmd1YWdlPmVuZzwvbGFuZ3VhZ2U+PC9yZWNvcmQ+PC9DaXRlPjwvRW5kTm90ZT4A
</w:fldData>
              </w:fldChar>
            </w:r>
            <w:r w:rsidRPr="002250AD">
              <w:rPr>
                <w:rFonts w:ascii="Arial" w:eastAsia="Times New Roman" w:hAnsi="Arial" w:cs="Arial"/>
                <w:color w:val="000000"/>
                <w:kern w:val="36"/>
                <w:sz w:val="18"/>
                <w:szCs w:val="18"/>
                <w:shd w:val="clear" w:color="auto" w:fill="FFFFFF"/>
                <w:lang w:val="fr-FR" w:eastAsia="pt-PT"/>
              </w:rPr>
              <w:instrText xml:space="preserve"> ADDIN EN.CITE </w:instrText>
            </w:r>
            <w:r w:rsidRPr="002250AD">
              <w:rPr>
                <w:rFonts w:eastAsia="Times New Roman" w:cs="Arial"/>
                <w:color w:val="000000"/>
                <w:kern w:val="36"/>
                <w:shd w:val="clear" w:color="auto" w:fill="FFFFFF"/>
                <w:lang w:val="en-GB" w:eastAsia="pt-PT"/>
              </w:rPr>
              <w:fldChar w:fldCharType="begin">
                <w:fldData xml:space="preserve">PEVuZE5vdGU+PENpdGU+PEF1dGhvcj5QaXJvbjwvQXV0aG9yPjxZZWFyPjIwMDQ8L1llYXI+PFJl
Y051bT4zNzI8L1JlY051bT48RGlzcGxheVRleHQ+KEt1dHR1dmEgZXQgYWwuLCAyMDA2OyBQaXJv
biBldCBhbC4sIDIwMDQpPC9EaXNwbGF5VGV4dD48cmVjb3JkPjxyZWMtbnVtYmVyPjM3MjwvcmVj
LW51bWJlcj48Zm9yZWlnbi1rZXlzPjxrZXkgYXBwPSJFTiIgZGItaWQ9IjU5dHBlcjl0NDB0cHhu
ZTBldDU1OTVyaTJ0dHJmeHdmOWFwcyIgdGltZXN0YW1wPSIxNTkwMTQ1MjQ3Ij4zNzI8L2tleT48
L2ZvcmVpZ24ta2V5cz48cmVmLXR5cGUgbmFtZT0iSm91cm5hbCBBcnRpY2xlIj4xNzwvcmVmLXR5
cGU+PGNvbnRyaWJ1dG9ycz48YXV0aG9ycz48YXV0aG9yPlBpcm9uLCBMLjwvYXV0aG9yPjxhdXRo
b3I+VG9uaW4sIFAuPC9hdXRob3I+PGF1dGhvcj5Ucml2ZWxsbywgRS48L2F1dGhvcj48YXV0aG9y
PkJhdHRpc3RpbiwgTC48L2F1dGhvcj48YXV0aG9yPkRhbSwgTS48L2F1dGhvcj48L2F1dGhvcnM+
PC9jb250cmlidXRvcnM+PGF1dGgtYWRkcmVzcz5EZXBhcnRtZW50IG9mIE5ldXJvcmVoYWJpbGl0
YXRpb24sIFNhbiBDYW1pbGxvIEhvc3BpdGFsLCB2aWEgQWxiZXJvbmkgNzAsIDMwMDExIExpZG8g
ZGkgVmVuZXppYSwgSXRhbHkuPC9hdXRoLWFkZHJlc3M+PHRpdGxlcz48dGl0bGU+TW90b3IgdGVs
ZS1yZWhhYmlsaXRhdGlvbiBpbiBwb3N0LXN0cm9rZSBwYXRpZW50czwvdGl0bGU+PHNlY29uZGFy
eS10aXRsZT5NZWQgSW5mb3JtIEludGVybmV0IE1lZDwvc2Vjb25kYXJ5LXRpdGxlPjwvdGl0bGVz
PjxwZXJpb2RpY2FsPjxmdWxsLXRpdGxlPk1lZGljYWwgSW5mb3JtYXRpY3MgYW5kIHRoZSBJbnRl
cm5ldCBpbiBNZWRpY2luZTwvZnVsbC10aXRsZT48YWJici0xPk1lZC4gSW5mb3JtLiBJbnRlcm5l
dCBNZWQuPC9hYmJyLTE+PGFiYnItMj5NZWQgSW5mb3JtIEludGVybmV0IE1lZDwvYWJici0yPjxh
YmJyLTM+TWVkaWNhbCBJbmZvcm1hdGljcyAmYW1wOyB0aGUgSW50ZXJuZXQgaW4gTWVkaWNpbmU8
L2FiYnItMz48L3BlcmlvZGljYWw+PHBhZ2VzPjExOS0yNTwvcGFnZXM+PHZvbHVtZT4yOTwvdm9s
dW1lPjxudW1iZXI+MjwvbnVtYmVyPjxlZGl0aW9uPjIwMDQvMDkvMTc8L2VkaXRpb24+PGtleXdv
cmRzPjxrZXl3b3JkPkFjdGl2aXRpZXMgb2YgRGFpbHkgTGl2aW5nPC9rZXl3b3JkPjxrZXl3b3Jk
PkFnZWQ8L2tleXdvcmQ+PGtleXdvcmQ+QXJtL3BoeXNpb3BhdGhvbG9neTwva2V5d29yZD48a2V5
d29yZD5BdHRpdHVkZSB0byBDb21wdXRlcnM8L2tleXdvcmQ+PGtleXdvcmQ+QXR0aXR1ZGUgdG8g
SGVhbHRoPC9rZXl3b3JkPjxrZXl3b3JkPkZlZWRiYWNrPC9rZXl3b3JkPjxrZXl3b3JkPkZlbWFs
ZTwva2V5d29yZD48a2V5d29yZD5Ib21lIENhcmUgU2VydmljZXMvKm9yZ2FuaXphdGlvbiAmYW1w
OyBhZG1pbmlzdHJhdGlvbjwva2V5d29yZD48a2V5d29yZD5IdW1hbnM8L2tleXdvcmQ+PGtleXdv
cmQ+TWFsZTwva2V5d29yZD48a2V5d29yZD5NaWNyb2NvbXB1dGVyczwva2V5d29yZD48a2V5d29y
ZD5NaWRkbGUgQWdlZDwva2V5d29yZD48a2V5d29yZD4qTW90b3IgU2tpbGxzPC9rZXl3b3JkPjxr
ZXl3b3JkPlBoeXNpY2FsIFRoZXJhcHkgTW9kYWxpdGllcy8qb3JnYW5pemF0aW9uICZhbXA7IGFk
bWluaXN0cmF0aW9uPC9rZXl3b3JkPjxrZXl3b3JkPlByb2dyYW0gRXZhbHVhdGlvbjwva2V5d29y
ZD48a2V5d29yZD5SZWNvdmVyeSBvZiBGdW5jdGlvbjwva2V5d29yZD48a2V5d29yZD5SZWhhYmls
aXRhdGlvbiBDZW50ZXJzPC9rZXl3b3JkPjxrZXl3b3JkPlJlbW90ZSBDb25zdWx0YXRpb24vKm9y
Z2FuaXphdGlvbiAmYW1wOyBhZG1pbmlzdHJhdGlvbjwva2V5d29yZD48a2V5d29yZD5TZXZlcml0
eSBvZiBJbGxuZXNzIEluZGV4PC9rZXl3b3JkPjxrZXl3b3JkPlNvZnR3YXJlLypzdGFuZGFyZHM8
L2tleXdvcmQ+PGtleXdvcmQ+U3Ryb2tlL3BoeXNpb3BhdGhvbG9neS9wc3ljaG9sb2d5PC9rZXl3
b3JkPjxrZXl3b3JkPipTdHJva2UgUmVoYWJpbGl0YXRpb248L2tleXdvcmQ+PGtleXdvcmQ+VHJl
YXRtZW50IE91dGNvbWU8L2tleXdvcmQ+PGtleXdvcmQ+VXNlci1Db21wdXRlciBJbnRlcmZhY2U8
L2tleXdvcmQ+PC9rZXl3b3Jkcz48ZGF0ZXM+PHllYXI+MjAwNDwveWVhcj48cHViLWRhdGVzPjxk
YXRlPkp1bjwvZGF0ZT48L3B1Yi1kYXRlcz48L2RhdGVzPjxpc2JuPjE0NjMtOTIzOCAoUHJpbnQp
JiN4RDsxNDYzLTkyMzg8L2lzYm4+PGFjY2Vzc2lvbi1udW0+MTUzNzA5OTI8L2FjY2Vzc2lvbi1u
dW0+PHVybHM+PC91cmxzPjxlbGVjdHJvbmljLXJlc291cmNlLW51bT4xMC4xMDgwLzE0NjM5MjMw
NDEwMDAxNzIzNDI4PC9lbGVjdHJvbmljLXJlc291cmNlLW51bT48cmVtb3RlLWRhdGFiYXNlLXBy
b3ZpZGVyPk5MTTwvcmVtb3RlLWRhdGFiYXNlLXByb3ZpZGVyPjxsYW5ndWFnZT5lbmc8L2xhbmd1
YWdlPjwvcmVjb3JkPjwvQ2l0ZT48Q2l0ZT48QXV0aG9yPkt1dHR1dmE8L0F1dGhvcj48WWVhcj4y
MDA2PC9ZZWFyPjxSZWNOdW0+MzczPC9SZWNOdW0+PHJlY29yZD48cmVjLW51bWJlcj4zNzM8L3Jl
Yy1udW1iZXI+PGZvcmVpZ24ta2V5cz48a2V5IGFwcD0iRU4iIGRiLWlkPSI1OXRwZXI5dDQwdHB4
bmUwZXQ1NTk1cmkydHRyZnh3ZjlhcHMiIHRpbWVzdGFtcD0iMTU5MDE0NTMzMSI+MzczPC9rZXk+
PC9mb3JlaWduLWtleXM+PHJlZi10eXBlIG5hbWU9IkpvdXJuYWwgQXJ0aWNsZSI+MTc8L3JlZi10
eXBlPjxjb250cmlidXRvcnM+PGF1dGhvcnM+PGF1dGhvcj5LdXR0dXZhLCBNLjwvYXV0aG9yPjxh
dXRob3I+Qm9pYW4sIFIuPC9hdXRob3I+PGF1dGhvcj5NZXJpYW5zLCBBLjwvYXV0aG9yPjxhdXRo
b3I+QnVyZGVhLCBHLjwvYXV0aG9yPjxhdXRob3I+Qm91eml0LCBNLjwvYXV0aG9yPjxhdXRob3I+
TGV3aXMsIEouPC9hdXRob3I+PGF1dGhvcj5GZW5zdGVyaGVpbSwgRC48L2F1dGhvcj48L2F1dGhv
cnM+PC9jb250cmlidXRvcnM+PGF1dGgtYWRkcmVzcz5EZXBhcnRtZW50IG9mIEVsZWN0cmljYWwg
YW5kIENvbXB1dGVyIEVuZ2luZWVyaW5nLCBSdXRnZXJzIFVuaXZlcnNpdHksIFBpc2NhdGF3YXks
IE5ldyBKZXJzZXkgMDg4NTQsIFVTQS48L2F1dGgtYWRkcmVzcz48dGl0bGVzPjx0aXRsZT5UaGUg
UnV0Z2VycyBBcm0sIGEgcmVoYWJpbGl0YXRpb24gc3lzdGVtIGluIHZpcnR1YWwgcmVhbGl0eTog
YSBwaWxvdCBzdHVkeTwvdGl0bGU+PHNlY29uZGFyeS10aXRsZT5DeWJlcnBzeWNob2wgQmVoYXY8
L3NlY29uZGFyeS10aXRsZT48L3RpdGxlcz48cGVyaW9kaWNhbD48ZnVsbC10aXRsZT5DeWJlcnBz
eWNob2wgQmVoYXY8L2Z1bGwtdGl0bGU+PC9wZXJpb2RpY2FsPjxwYWdlcz4xNDgtNTE8L3BhZ2Vz
Pjx2b2x1bWU+OTwvdm9sdW1lPjxudW1iZXI+MjwvbnVtYmVyPjxlZGl0aW9uPjIwMDYvMDQvMjg8
L2VkaXRpb24+PGtleXdvcmRzPjxrZXl3b3JkPipDb21wdXRlciBTaW11bGF0aW9uPC9rZXl3b3Jk
PjxrZXl3b3JkPkV4ZXJjaXNlIFRoZXJhcHkvaW5zdHJ1bWVudGF0aW9uL21ldGhvZHM8L2tleXdv
cmQ+PGtleXdvcmQ+SHVtYW5zPC9rZXl3b3JkPjxrZXl3b3JkPk1hbGU8L2tleXdvcmQ+PGtleXdv
cmQ+TWlkZGxlIEFnZWQ8L2tleXdvcmQ+PGtleXdvcmQ+Kk1vdG9yIFNraWxsczwva2V5d29yZD48
a2V5d29yZD5QaWxvdCBQcm9qZWN0czwva2V5d29yZD48a2V5d29yZD5SZWNvdmVyeSBvZiBGdW5j
dGlvbjwva2V5d29yZD48a2V5d29yZD5TdHJva2UvcGh5c2lvcGF0aG9sb2d5L3RoZXJhcHk8L2tl
eXdvcmQ+PGtleXdvcmQ+KlN0cm9rZSBSZWhhYmlsaXRhdGlvbjwva2V5d29yZD48a2V5d29yZD5U
ZWxlbWVkaWNpbmUvaW5zdHJ1bWVudGF0aW9uL21ldGhvZHM8L2tleXdvcmQ+PGtleXdvcmQ+VGhl
cmFweSwgQ29tcHV0ZXItQXNzaXN0ZWQvaW5zdHJ1bWVudGF0aW9uLyptZXRob2RzPC9rZXl3b3Jk
PjxrZXl3b3JkPlVwcGVyIEV4dHJlbWl0eS8qcGh5c2lvcGF0aG9sb2d5PC9rZXl3b3JkPjxrZXl3
b3JkPipVc2VyLUNvbXB1dGVyIEludGVyZmFjZTwva2V5d29yZD48L2tleXdvcmRzPjxkYXRlcz48
eWVhcj4yMDA2PC95ZWFyPjxwdWItZGF0ZXM+PGRhdGU+QXByPC9kYXRlPjwvcHViLWRhdGVzPjwv
ZGF0ZXM+PGlzYm4+MTA5NC05MzEzIChQcmludCkmI3hEOzEwOTQtOTMxMzwvaXNibj48YWNjZXNz
aW9uLW51bT4xNjY0MDQ2ODwvYWNjZXNzaW9uLW51bT48dXJscz48L3VybHM+PGVsZWN0cm9uaWMt
cmVzb3VyY2UtbnVtPjEwLjEwODkvY3BiLjIwMDYuOS4xNDg8L2VsZWN0cm9uaWMtcmVzb3VyY2Ut
bnVtPjxyZW1vdGUtZGF0YWJhc2UtcHJvdmlkZXI+TkxNPC9yZW1vdGUtZGF0YWJhc2UtcHJvdmlk
ZXI+PGxhbmd1YWdlPmVuZzwvbGFuZ3VhZ2U+PC9yZWNvcmQ+PC9DaXRlPjwvRW5kTm90ZT4A
</w:fldData>
              </w:fldChar>
            </w:r>
            <w:r w:rsidRPr="002250AD">
              <w:rPr>
                <w:rFonts w:ascii="Arial" w:eastAsia="Times New Roman" w:hAnsi="Arial" w:cs="Arial"/>
                <w:color w:val="000000"/>
                <w:kern w:val="36"/>
                <w:sz w:val="18"/>
                <w:szCs w:val="18"/>
                <w:shd w:val="clear" w:color="auto" w:fill="FFFFFF"/>
                <w:lang w:val="fr-FR" w:eastAsia="pt-PT"/>
              </w:rPr>
              <w:instrText xml:space="preserve"> ADDIN EN.CITE.DATA </w:instrText>
            </w:r>
            <w:r w:rsidRPr="002250AD">
              <w:rPr>
                <w:rFonts w:eastAsia="Times New Roman" w:cs="Arial"/>
                <w:color w:val="000000"/>
                <w:kern w:val="36"/>
                <w:shd w:val="clear" w:color="auto" w:fill="FFFFFF"/>
                <w:lang w:val="en-GB" w:eastAsia="pt-PT"/>
              </w:rPr>
            </w:r>
            <w:r w:rsidRPr="002250AD">
              <w:rPr>
                <w:rFonts w:eastAsia="Times New Roman" w:cs="Arial"/>
                <w:color w:val="000000"/>
                <w:kern w:val="36"/>
                <w:shd w:val="clear" w:color="auto" w:fill="FFFFFF"/>
                <w:lang w:val="en-GB" w:eastAsia="pt-PT"/>
              </w:rPr>
              <w:fldChar w:fldCharType="end"/>
            </w:r>
            <w:r w:rsidRPr="002250AD">
              <w:rPr>
                <w:rFonts w:eastAsia="Times New Roman" w:cs="Arial"/>
                <w:color w:val="000000"/>
                <w:kern w:val="36"/>
                <w:shd w:val="clear" w:color="auto" w:fill="FFFFFF"/>
                <w:lang w:val="en-GB" w:eastAsia="pt-PT"/>
              </w:rPr>
            </w:r>
            <w:r w:rsidRPr="002250AD">
              <w:rPr>
                <w:rFonts w:eastAsia="Times New Roman" w:cs="Arial"/>
                <w:color w:val="000000"/>
                <w:kern w:val="36"/>
                <w:shd w:val="clear" w:color="auto" w:fill="FFFFFF"/>
                <w:lang w:val="en-GB" w:eastAsia="pt-PT"/>
              </w:rPr>
              <w:fldChar w:fldCharType="separate"/>
            </w:r>
            <w:r w:rsidRPr="002250AD">
              <w:rPr>
                <w:rFonts w:ascii="Arial" w:eastAsia="Times New Roman" w:hAnsi="Arial" w:cs="Arial"/>
                <w:noProof/>
                <w:color w:val="000000"/>
                <w:kern w:val="36"/>
                <w:sz w:val="18"/>
                <w:szCs w:val="18"/>
                <w:shd w:val="clear" w:color="auto" w:fill="FFFFFF"/>
                <w:lang w:val="fr-FR" w:eastAsia="pt-PT"/>
              </w:rPr>
              <w:t>(Kuttuva et al., 2006; Piron et al., 2004)</w:t>
            </w:r>
            <w:r w:rsidRPr="002250AD">
              <w:rPr>
                <w:rFonts w:eastAsia="Times New Roman" w:cs="Arial"/>
                <w:color w:val="000000"/>
                <w:kern w:val="36"/>
                <w:shd w:val="clear" w:color="auto" w:fill="FFFFFF"/>
                <w:lang w:val="en-GB" w:eastAsia="pt-PT"/>
              </w:rPr>
              <w:fldChar w:fldCharType="end"/>
            </w:r>
          </w:p>
          <w:p w14:paraId="0977B969" w14:textId="77777777" w:rsidR="007C0E08" w:rsidRPr="002250AD" w:rsidRDefault="007C0E08" w:rsidP="00A25F61">
            <w:pPr>
              <w:spacing w:before="240" w:line="240" w:lineRule="auto"/>
              <w:ind w:firstLine="0"/>
              <w:outlineLvl w:val="0"/>
              <w:rPr>
                <w:rFonts w:ascii="Arial" w:eastAsia="Times New Roman" w:hAnsi="Arial" w:cs="Arial"/>
                <w:color w:val="000000"/>
                <w:kern w:val="36"/>
                <w:sz w:val="18"/>
                <w:szCs w:val="18"/>
                <w:shd w:val="clear" w:color="auto" w:fill="FFFFFF"/>
                <w:lang w:val="fr-FR" w:eastAsia="pt-PT"/>
              </w:rPr>
            </w:pPr>
            <w:r w:rsidRPr="002250AD">
              <w:rPr>
                <w:rFonts w:eastAsia="Times New Roman" w:cs="Arial"/>
                <w:color w:val="000000"/>
                <w:kern w:val="36"/>
                <w:shd w:val="clear" w:color="auto" w:fill="FFFFFF"/>
                <w:lang w:val="en-GB" w:eastAsia="pt-PT"/>
              </w:rPr>
              <w:fldChar w:fldCharType="begin"/>
            </w:r>
            <w:r w:rsidRPr="002250AD">
              <w:rPr>
                <w:rFonts w:ascii="Arial" w:eastAsia="Times New Roman" w:hAnsi="Arial" w:cs="Arial"/>
                <w:color w:val="000000"/>
                <w:kern w:val="36"/>
                <w:sz w:val="18"/>
                <w:szCs w:val="18"/>
                <w:shd w:val="clear" w:color="auto" w:fill="FFFFFF"/>
                <w:lang w:val="fr-FR" w:eastAsia="pt-PT"/>
              </w:rPr>
              <w:instrText xml:space="preserve"> ADDIN EN.CITE &lt;EndNote&gt;&lt;Cite&gt;&lt;Author&gt;Yang&lt;/Author&gt;&lt;Year&gt;2018&lt;/Year&gt;&lt;RecNum&gt;179&lt;/RecNum&gt;&lt;DisplayText&gt;(Yang et al., 2018)&lt;/DisplayText&gt;&lt;record&gt;&lt;rec-number&gt;179&lt;/rec-number&gt;&lt;foreign-keys&gt;&lt;key app="EN" db-id="59tper9t40tpxne0et5595ri2ttrfxwf9aps" timestamp="1580325482"&gt;179&lt;/key&gt;&lt;/foreign-keys&gt;&lt;ref-type name="Journal Article"&gt;17&lt;/ref-type&gt;&lt;contributors&gt;&lt;authors&gt;&lt;author&gt;Yang, Geng&lt;/author&gt;&lt;author&gt;Deng, Jia&lt;/author&gt;&lt;author&gt;Pang, Gaoyang&lt;/author&gt;&lt;author&gt;Zhang, Hao&lt;/author&gt;&lt;author&gt;Li, Jiayi&lt;/author&gt;&lt;author&gt;Deng, Bin&lt;/author&gt;&lt;author&gt;Pang, Zhibo&lt;/author&gt;&lt;author&gt;Xu, Juan&lt;/author&gt;&lt;author&gt;Jiang, Mingzhe&lt;/author&gt;&lt;author&gt;Liljeberg, Pasi&lt;/author&gt;&lt;author&gt;Xie, Haibo&lt;/author&gt;&lt;author&gt;Yang, Huayong&lt;/author&gt;&lt;/authors&gt;&lt;/contributors&gt;&lt;titles&gt;&lt;title&gt;An IoT-Enabled Stroke Rehabilitation System Based on Smart Wearable Armband and Machine Learning&lt;/title&gt;&lt;secondary-title&gt;IEEE journal of translational engineering in health and medicine&lt;/secondary-title&gt;&lt;alt-title&gt;IEEE J Transl Eng Health Med&lt;/alt-title&gt;&lt;/titles&gt;&lt;periodical&gt;&lt;full-title&gt;IEEE journal of translational engineering in health and medicine&lt;/full-title&gt;&lt;abbr-1&gt;IEEE J Transl Eng Health Med&lt;/abbr-1&gt;&lt;/periodical&gt;&lt;alt-periodical&gt;&lt;full-title&gt;IEEE journal of translational engineering in health and medicine&lt;/full-title&gt;&lt;abbr-1&gt;IEEE J Transl Eng Health Med&lt;/abbr-1&gt;&lt;/alt-periodical&gt;&lt;pages&gt;2100510-2100510&lt;/pages&gt;&lt;volume&gt;6&lt;/volume&gt;&lt;keywords&gt;&lt;keyword&gt;IoT-enabled wearable device&lt;/keyword&gt;&lt;keyword&gt;machine learning&lt;/keyword&gt;&lt;keyword&gt;sEMG control&lt;/keyword&gt;&lt;keyword&gt;stroke rehabilitation&lt;/keyword&gt;&lt;/keywords&gt;&lt;dates&gt;&lt;year&gt;2018&lt;/year&gt;&lt;/dates&gt;&lt;publisher&gt;IEEE&lt;/publisher&gt;&lt;isbn&gt;2168-2372&lt;/isbn&gt;&lt;accession-num&gt;29805919&lt;/accession-num&gt;&lt;urls&gt;&lt;related-urls&gt;&lt;url&gt;https://www.ncbi.nlm.nih.gov/pubmed/29805919&lt;/url&gt;&lt;url&gt;https://www.ncbi.nlm.nih.gov/pmc/articles/PMC5957264/&lt;/url&gt;&lt;/related-urls&gt;&lt;/urls&gt;&lt;electronic-resource-num&gt;10.1109/JTEHM.2018.2822681&lt;/electronic-resource-num&gt;&lt;remote-database-name&gt;PubMed&lt;/remote-database-name&gt;&lt;language&gt;eng&lt;/language&gt;&lt;/record&gt;&lt;/Cite&gt;&lt;/EndNote&gt;</w:instrText>
            </w:r>
            <w:r w:rsidRPr="002250AD">
              <w:rPr>
                <w:rFonts w:eastAsia="Times New Roman" w:cs="Arial"/>
                <w:color w:val="000000"/>
                <w:kern w:val="36"/>
                <w:shd w:val="clear" w:color="auto" w:fill="FFFFFF"/>
                <w:lang w:val="en-GB" w:eastAsia="pt-PT"/>
              </w:rPr>
              <w:fldChar w:fldCharType="separate"/>
            </w:r>
            <w:r w:rsidRPr="002250AD">
              <w:rPr>
                <w:rFonts w:ascii="Arial" w:eastAsia="Times New Roman" w:hAnsi="Arial" w:cs="Arial"/>
                <w:noProof/>
                <w:color w:val="000000"/>
                <w:kern w:val="36"/>
                <w:sz w:val="18"/>
                <w:szCs w:val="18"/>
                <w:shd w:val="clear" w:color="auto" w:fill="FFFFFF"/>
                <w:lang w:val="fr-FR" w:eastAsia="pt-PT"/>
              </w:rPr>
              <w:t>(Yang et al., 2018)</w:t>
            </w:r>
            <w:r w:rsidRPr="002250AD">
              <w:rPr>
                <w:rFonts w:eastAsia="Times New Roman" w:cs="Arial"/>
                <w:color w:val="000000"/>
                <w:kern w:val="36"/>
                <w:shd w:val="clear" w:color="auto" w:fill="FFFFFF"/>
                <w:lang w:val="en-GB" w:eastAsia="pt-PT"/>
              </w:rPr>
              <w:fldChar w:fldCharType="end"/>
            </w:r>
          </w:p>
          <w:p w14:paraId="5110A9B7" w14:textId="77777777" w:rsidR="007C0E08" w:rsidRPr="002250AD" w:rsidRDefault="007C0E08" w:rsidP="00A25F61">
            <w:pPr>
              <w:spacing w:before="240" w:line="240" w:lineRule="auto"/>
              <w:ind w:firstLine="0"/>
              <w:outlineLvl w:val="0"/>
              <w:rPr>
                <w:rFonts w:ascii="Arial" w:eastAsia="Times New Roman" w:hAnsi="Arial" w:cs="Arial"/>
                <w:color w:val="000000"/>
                <w:kern w:val="36"/>
                <w:sz w:val="18"/>
                <w:szCs w:val="18"/>
                <w:shd w:val="clear" w:color="auto" w:fill="FFFFFF"/>
                <w:lang w:val="fr-FR" w:eastAsia="pt-PT"/>
              </w:rPr>
            </w:pPr>
            <w:r w:rsidRPr="002250AD">
              <w:rPr>
                <w:rFonts w:eastAsia="Times New Roman" w:cs="Arial"/>
                <w:color w:val="000000"/>
                <w:kern w:val="36"/>
                <w:shd w:val="clear" w:color="auto" w:fill="FFFFFF"/>
                <w:lang w:val="en-GB" w:eastAsia="pt-PT"/>
              </w:rPr>
              <w:fldChar w:fldCharType="begin">
                <w:fldData xml:space="preserve">PEVuZE5vdGU+PENpdGU+PEF1dGhvcj5MZWU8L0F1dGhvcj48WWVhcj4yMDE2PC9ZZWFyPjxSZWNO
dW0+Mzc0PC9SZWNOdW0+PERpc3BsYXlUZXh0PihMZWUgZXQgYWwuLCAyMDE2OyBWYWxkw6lzIGV0
IGFsLiwgMjAxOCk8L0Rpc3BsYXlUZXh0PjxyZWNvcmQ+PHJlYy1udW1iZXI+Mzc0PC9yZWMtbnVt
YmVyPjxmb3JlaWduLWtleXM+PGtleSBhcHA9IkVOIiBkYi1pZD0iNTl0cGVyOXQ0MHRweG5lMGV0
NTU5NXJpMnR0cmZ4d2Y5YXBzIiB0aW1lc3RhbXA9IjE1OTAxNDU1NDYiPjM3NDwva2V5PjwvZm9y
ZWlnbi1rZXlzPjxyZWYtdHlwZSBuYW1lPSJKb3VybmFsIEFydGljbGUiPjE3PC9yZWYtdHlwZT48
Y29udHJpYnV0b3JzPjxhdXRob3JzPjxhdXRob3I+TGVlLCBNLjwvYXV0aG9yPjxhdXRob3I+UHl1
biwgUy4gQi48L2F1dGhvcj48YXV0aG9yPkNodW5nLCBKLjwvYXV0aG9yPjxhdXRob3I+S2ltLCBK
LjwvYXV0aG9yPjxhdXRob3I+RXVuLCBTLiBELjwvYXV0aG9yPjxhdXRob3I+WW9vbiwgQi48L2F1
dGhvcj48L2F1dGhvcnM+PHRyYW5zbGF0ZWQtYXV0aG9ycz48YXV0aG9yPlBoeXMsIFRoZXI8L2F1
dGhvcj48L3RyYW5zbGF0ZWQtYXV0aG9ycz48L2NvbnRyaWJ1dG9ycz48YXV0aC1hZGRyZXNzPk0u
IExlZSwgUFQsIEJTYywgRGVwYXJ0bWVudCBvZiBQaHlzaWNhbCBUaGVyYXB5LCBDb2xsZWdlIG9m
IEhlYWx0aCBTY2llbmNlcywgS29yZWEgVW5pdmVyc2l0eSwgU2VvdWwsIFJlcHVibGljIG9mIEtv
cmVhLiBGQVUgLSBQeXVuLCBTdW5nLUJvbSYjeEQ7Uy1CLiBQeXVuLCBNRCwgUGhELCBEZXBhcnRt
ZW50IG9mIFBoeXNpY2FsIE1lZGljaW5lIGFuZCBSZWhhYmlsaXRhdGlvbiwgQ29sbGVnZSBvZiBN
ZWRpY2luZSwgS29yZWEgVW5pdmVyc2l0eS4gRkFVIC0gQ2h1bmcsIEppbmpvbyYjeEQ7Si4gQ2h1
bmcsIFBoRCwgSW5zdGl0dXRlIGZvciBTb2NpZXR5ICZhbXA7IEhlYWx0aCwgU2VvdWwsIFJlcHVi
bGljIG9mIEtvcmVhLiBGQVUgLSBLaW0sIEp1bmdqaW4mI3hEO0ouIEtpbSwgUFQsIE1TLCBEZXBh
cnRtZW50IG9mIFBoeXNpY2FsIFRoZXJhcHksIENvbGxlZ2Ugb2YgSGVhbHRoIFNjaWVuY2VzLCBL
b3JlYSBVbml2ZXJzaXR5LiBGQVUgLSBFdW4sIFNlb24tRGVvayYjeEQ7Uy1ELiBFdW4sIFBoRCwg
S29yZWEgTmF0aW9uYWwgUmVoYWJpbGl0YXRpb24gUmVzZWFyY2ggSW5zdGl0dXRlLCBTZW91bCwg
UmVwdWJsaWMgb2YgS29yZWEuIEZBVSAtIFlvb24sIEJ1bUNodWwmI3hEO0IuIFlvb24sIFBULCBP
VCwgUGhELCBEZXBhcnRtZW50IG9mIFBoeXNpY2FsIFRoZXJhcHksIENvbGxlZ2Ugb2YgSGVhbHRo
IFNjaWVuY2VzLCBLb3JlYSBVbml2ZXJzaXR5IDE0NSwgQW5hbS1ybywgU2VvbmdidWstZ28sIFNl
b3VsIDEzNi03MDEsIFJlcHVibGljIG9mIEtvcmVhLiB5b29uYmNAa29yZWEuYWMua3IuPC9hdXRo
LWFkZHJlc3M+PHRpdGxlcz48dGl0bGU+QSBGdXJ0aGVyIFN0ZXAgdG8gRGV2ZWxvcCBQYXRpZW50
LUZyaWVuZGx5IEltcGxlbWVudGF0aW9uIFN0cmF0ZWdpZXMgZm9yIFZpcnR1YWwgUmVhbGl0eS1C
YXNlZCBSZWhhYmlsaXRhdGlvbiBpbiBQYXRpZW50cyBXaXRoIEFjdXRlIFN0cm9rZTwvdGl0bGU+
PC90aXRsZXM+PG51bWJlcj4xNTM4LTY3MjQgKEVsZWN0cm9uaWMpPC9udW1iZXI+PGRhdGVzPjx5
ZWFyPjIwMTY8L3llYXI+PC9kYXRlcz48dXJscz48L3VybHM+PHJlbW90ZS1kYXRhYmFzZS1wcm92
aWRlcj4yMDE2IE9jdDwvcmVtb3RlLWRhdGFiYXNlLXByb3ZpZGVyPjxsYW5ndWFnZT5lbmc8L2xh
bmd1YWdlPjwvcmVjb3JkPjwvQ2l0ZT48Q2l0ZT48QXV0aG9yPlZhbGTDqXM8L0F1dGhvcj48WWVh
cj4yMDE4PC9ZZWFyPjxSZWNOdW0+MzU2PC9SZWNOdW0+PHJlY29yZD48cmVjLW51bWJlcj4zNTY8
L3JlYy1udW1iZXI+PGZvcmVpZ24ta2V5cz48a2V5IGFwcD0iRU4iIGRiLWlkPSI1OXRwZXI5dDQw
dHB4bmUwZXQ1NTk1cmkydHRyZnh3ZjlhcHMiIHRpbWVzdGFtcD0iMTU5MDE0MDk4NyI+MzU2PC9r
ZXk+PC9mb3JlaWduLWtleXM+PHJlZi10eXBlIG5hbWU9IkpvdXJuYWwgQXJ0aWNsZSI+MTc8L3Jl
Zi10eXBlPjxjb250cmlidXRvcnM+PGF1dGhvcnM+PGF1dGhvcj5WYWxkw6lzLCBCLiBBLjwvYXV0
aG9yPjxhdXRob3I+R2xlZ2csIFMuIE0uIE4uPC9hdXRob3I+PGF1dGhvcj5MYW1iZXJ0LVNoaXJ6
YWQsIE4uPC9hdXRob3I+PGF1dGhvcj5TY2huZWlkZXIsIEEuIE4uPC9hdXRob3I+PGF1dGhvcj5N
YXJyLCBKLjwvYXV0aG9yPjxhdXRob3I+QmVybmFyZCwgUi48L2F1dGhvcj48YXV0aG9yPkxvaHNl
LCBLLjwvYXV0aG9yPjxhdXRob3I+SG9lbnMsIEEuIE0uPC9hdXRob3I+PGF1dGhvcj5WYW4gZGVy
IExvb3MsIEguIEYuIE0uPC9hdXRob3I+PC9hdXRob3JzPjwvY29udHJpYnV0b3JzPjxhdXRoLWFk
ZHJlc3M+MSBSUkVBQ0ggKFJvYm90aWNzIGZvciBSZWhhYmlsaXRhdGlvbiBFeGVyY2lzZSBhbmQg
QXNzZXNzbWVudCBpbiBDb2xsYWJvcmF0aXZlIEhlYWx0aGNhcmUpIExhYiwgRGVwYXJ0bWVudCBv
ZiBNZWNoYW5pY2FsIEVuZ2luZWVyaW5nLCBUaGUgVW5pdmVyc2l0eSBvZiBCcml0aXNoIENvbHVt
YmlhICwgVmFuY291dmVyLCBDYW5hZGEgLiYjeEQ7MiBTdW5ueSBIaWxsIEhlYWx0aCBDZW50cmUg
Zm9yIENoaWxkcmVuICwgVGhlcmFweSBEZXBhcnRtZW50LCBWYW5jb3V2ZXIsIENhbmFkYSAuJiN4
RDszIEFiaWxpdGllcyBOZXVyb2xvZ2ljYWwgUmVoYWJpbGl0YXRpb24gLCBEZXBhcnRtZW50IG9m
IE9jY3VwYXRpb25hbCBUaGVyYXB5LCBTdXJyZXksIENhbmFkYSAuJiN4RDs0IERlcGFydG1lbnQg
b2YgSGVhbHRoLCBLaW5lc2lvbG9neSwgYW5kIFJlY3JlYXRpb24sIGFuZCBEZXBhcnRtZW50IG9m
IFBoeXNpY2FsIFRoZXJhcHkgYW5kIEF0aGxldGljIFRyYWluaW5nLCBVbml2ZXJzaXR5IG9mIFV0
YWggQ29sbGVnZSBvZiBIZWFsdGggLCBTYWx0IExha2UgQ2l0eSwgVXRhaC4mI3hEOzUgRGVwYXJ0
bWVudCBvZiBQaHlzaWNhbCBUaGVyYXB5LCBVbml2ZXJzaXR5IG9mIEJyaXRpc2ggQ29sdW1iaWEg
LCBWYW5jb3V2ZXIsIENhbmFkYSAuPC9hdXRoLWFkZHJlc3M+PHRpdGxlcz48dGl0bGU+QXBwbGlj
YXRpb24gb2YgQ29tbWVyY2lhbCBHYW1lcyBmb3IgSG9tZS1CYXNlZCBSZWhhYmlsaXRhdGlvbiBm
b3IgUGVvcGxlIHdpdGggSGVtaXBhcmVzaXM6IENoYWxsZW5nZXMgYW5kIExlc3NvbnMgTGVhcm5l
ZDwvdGl0bGU+PHNlY29uZGFyeS10aXRsZT5HYW1lcyBIZWFsdGggSjwvc2Vjb25kYXJ5LXRpdGxl
PjwvdGl0bGVzPjxwZXJpb2RpY2FsPjxmdWxsLXRpdGxlPkdhbWVzIGZvciBoZWFsdGggam91cm5h
bDwvZnVsbC10aXRsZT48YWJici0xPkdhbWVzIEhlYWx0aCBKPC9hYmJyLTE+PC9wZXJpb2RpY2Fs
PjxwYWdlcz4xOTctMjA3PC9wYWdlcz48dm9sdW1lPjc8L3ZvbHVtZT48bnVtYmVyPjM8L251bWJl
cj48ZWRpdGlvbj4yMDE4LzAzLzIzPC9lZGl0aW9uPjxrZXl3b3Jkcz48a2V5d29yZD5BZG9sZXNj
ZW50PC9rZXl3b3JkPjxrZXl3b3JkPkFnZWQ8L2tleXdvcmQ+PGtleXdvcmQ+Q2VyZWJyYWwgUGFs
c3kvcmVoYWJpbGl0YXRpb248L2tleXdvcmQ+PGtleXdvcmQ+RmVtYWxlPC9rZXl3b3JkPjxrZXl3
b3JkPipIb21lIENhcmUgU2VydmljZXM8L2tleXdvcmQ+PGtleXdvcmQ+SHVtYW5zPC9rZXl3b3Jk
PjxrZXl3b3JkPkludmVudGlvbnMvc3RhdGlzdGljcyAmYW1wOyBudW1lcmljYWwgZGF0YTwva2V5
d29yZD48a2V5d29yZD5NYWxlPC9rZXl3b3JkPjxrZXl3b3JkPlBhcmVzaXMvZXRpb2xvZ3kvKnJl
aGFiaWxpdGF0aW9uPC9rZXl3b3JkPjxrZXl3b3JkPlBoeXNpY2FsIFRoZXJhcGlzdHMvcHN5Y2hv
bG9neTwva2V5d29yZD48a2V5d29yZD5TdHJva2UgUmVoYWJpbGl0YXRpb24vKmluc3RydW1lbnRh
dGlvbi8qbWV0aG9kczwva2V5d29yZD48a2V5d29yZD5UZWxlcmVoYWJpbGl0YXRpb248L2tleXdv
cmQ+PGtleXdvcmQ+VXNlci1Db21wdXRlciBJbnRlcmZhY2U8L2tleXdvcmQ+PGtleXdvcmQ+KlZp
ZGVvIEdhbWVzPC9rZXl3b3JkPjxrZXl3b3JkPkNlcmVicmFsIHBhbHN5PC9rZXl3b3JkPjxrZXl3
b3JkPkhlbWlwbGVnaWE8L2tleXdvcmQ+PGtleXdvcmQ+U2VyaW91cyBnYW1lczwva2V5d29yZD48
a2V5d29yZD5TdHJva2UgcmVoYWJpbGl0YXRpb248L2tleXdvcmQ+PGtleXdvcmQ+VGVjaG5vbG9n
eSBhZG9wdGlvbjwva2V5d29yZD48a2V5d29yZD5WaXJ0dWFsIHJlYWxpdHk8L2tleXdvcmQ+PC9r
ZXl3b3Jkcz48ZGF0ZXM+PHllYXI+MjAxODwveWVhcj48cHViLWRhdGVzPjxkYXRlPkp1bjwvZGF0
ZT48L3B1Yi1kYXRlcz48L2RhdGVzPjxpc2JuPjIxNjEtNzgzeDwvaXNibj48YWNjZXNzaW9uLW51
bT4yOTU2NTY5NDwvYWNjZXNzaW9uLW51bT48dXJscz48L3VybHM+PGVsZWN0cm9uaWMtcmVzb3Vy
Y2UtbnVtPjEwLjEwODkvZzRoLjIwMTcuMDEzNzwvZWxlY3Ryb25pYy1yZXNvdXJjZS1udW0+PHJl
bW90ZS1kYXRhYmFzZS1wcm92aWRlcj5OTE08L3JlbW90ZS1kYXRhYmFzZS1wcm92aWRlcj48bGFu
Z3VhZ2U+ZW5nPC9sYW5ndWFnZT48L3JlY29yZD48L0NpdGU+PC9FbmROb3RlPgB=
</w:fldData>
              </w:fldChar>
            </w:r>
            <w:r w:rsidRPr="002250AD">
              <w:rPr>
                <w:rFonts w:ascii="Arial" w:eastAsia="Times New Roman" w:hAnsi="Arial" w:cs="Arial"/>
                <w:color w:val="000000"/>
                <w:kern w:val="36"/>
                <w:sz w:val="18"/>
                <w:szCs w:val="18"/>
                <w:shd w:val="clear" w:color="auto" w:fill="FFFFFF"/>
                <w:lang w:val="fr-FR" w:eastAsia="pt-PT"/>
              </w:rPr>
              <w:instrText xml:space="preserve"> ADDIN EN.CITE </w:instrText>
            </w:r>
            <w:r w:rsidRPr="002250AD">
              <w:rPr>
                <w:rFonts w:eastAsia="Times New Roman" w:cs="Arial"/>
                <w:color w:val="000000"/>
                <w:kern w:val="36"/>
                <w:shd w:val="clear" w:color="auto" w:fill="FFFFFF"/>
                <w:lang w:val="en-GB" w:eastAsia="pt-PT"/>
              </w:rPr>
              <w:fldChar w:fldCharType="begin">
                <w:fldData xml:space="preserve">PEVuZE5vdGU+PENpdGU+PEF1dGhvcj5MZWU8L0F1dGhvcj48WWVhcj4yMDE2PC9ZZWFyPjxSZWNO
dW0+Mzc0PC9SZWNOdW0+PERpc3BsYXlUZXh0PihMZWUgZXQgYWwuLCAyMDE2OyBWYWxkw6lzIGV0
IGFsLiwgMjAxOCk8L0Rpc3BsYXlUZXh0PjxyZWNvcmQ+PHJlYy1udW1iZXI+Mzc0PC9yZWMtbnVt
YmVyPjxmb3JlaWduLWtleXM+PGtleSBhcHA9IkVOIiBkYi1pZD0iNTl0cGVyOXQ0MHRweG5lMGV0
NTU5NXJpMnR0cmZ4d2Y5YXBzIiB0aW1lc3RhbXA9IjE1OTAxNDU1NDYiPjM3NDwva2V5PjwvZm9y
ZWlnbi1rZXlzPjxyZWYtdHlwZSBuYW1lPSJKb3VybmFsIEFydGljbGUiPjE3PC9yZWYtdHlwZT48
Y29udHJpYnV0b3JzPjxhdXRob3JzPjxhdXRob3I+TGVlLCBNLjwvYXV0aG9yPjxhdXRob3I+UHl1
biwgUy4gQi48L2F1dGhvcj48YXV0aG9yPkNodW5nLCBKLjwvYXV0aG9yPjxhdXRob3I+S2ltLCBK
LjwvYXV0aG9yPjxhdXRob3I+RXVuLCBTLiBELjwvYXV0aG9yPjxhdXRob3I+WW9vbiwgQi48L2F1
dGhvcj48L2F1dGhvcnM+PHRyYW5zbGF0ZWQtYXV0aG9ycz48YXV0aG9yPlBoeXMsIFRoZXI8L2F1
dGhvcj48L3RyYW5zbGF0ZWQtYXV0aG9ycz48L2NvbnRyaWJ1dG9ycz48YXV0aC1hZGRyZXNzPk0u
IExlZSwgUFQsIEJTYywgRGVwYXJ0bWVudCBvZiBQaHlzaWNhbCBUaGVyYXB5LCBDb2xsZWdlIG9m
IEhlYWx0aCBTY2llbmNlcywgS29yZWEgVW5pdmVyc2l0eSwgU2VvdWwsIFJlcHVibGljIG9mIEtv
cmVhLiBGQVUgLSBQeXVuLCBTdW5nLUJvbSYjeEQ7Uy1CLiBQeXVuLCBNRCwgUGhELCBEZXBhcnRt
ZW50IG9mIFBoeXNpY2FsIE1lZGljaW5lIGFuZCBSZWhhYmlsaXRhdGlvbiwgQ29sbGVnZSBvZiBN
ZWRpY2luZSwgS29yZWEgVW5pdmVyc2l0eS4gRkFVIC0gQ2h1bmcsIEppbmpvbyYjeEQ7Si4gQ2h1
bmcsIFBoRCwgSW5zdGl0dXRlIGZvciBTb2NpZXR5ICZhbXA7IEhlYWx0aCwgU2VvdWwsIFJlcHVi
bGljIG9mIEtvcmVhLiBGQVUgLSBLaW0sIEp1bmdqaW4mI3hEO0ouIEtpbSwgUFQsIE1TLCBEZXBh
cnRtZW50IG9mIFBoeXNpY2FsIFRoZXJhcHksIENvbGxlZ2Ugb2YgSGVhbHRoIFNjaWVuY2VzLCBL
b3JlYSBVbml2ZXJzaXR5LiBGQVUgLSBFdW4sIFNlb24tRGVvayYjeEQ7Uy1ELiBFdW4sIFBoRCwg
S29yZWEgTmF0aW9uYWwgUmVoYWJpbGl0YXRpb24gUmVzZWFyY2ggSW5zdGl0dXRlLCBTZW91bCwg
UmVwdWJsaWMgb2YgS29yZWEuIEZBVSAtIFlvb24sIEJ1bUNodWwmI3hEO0IuIFlvb24sIFBULCBP
VCwgUGhELCBEZXBhcnRtZW50IG9mIFBoeXNpY2FsIFRoZXJhcHksIENvbGxlZ2Ugb2YgSGVhbHRo
IFNjaWVuY2VzLCBLb3JlYSBVbml2ZXJzaXR5IDE0NSwgQW5hbS1ybywgU2VvbmdidWstZ28sIFNl
b3VsIDEzNi03MDEsIFJlcHVibGljIG9mIEtvcmVhLiB5b29uYmNAa29yZWEuYWMua3IuPC9hdXRo
LWFkZHJlc3M+PHRpdGxlcz48dGl0bGU+QSBGdXJ0aGVyIFN0ZXAgdG8gRGV2ZWxvcCBQYXRpZW50
LUZyaWVuZGx5IEltcGxlbWVudGF0aW9uIFN0cmF0ZWdpZXMgZm9yIFZpcnR1YWwgUmVhbGl0eS1C
YXNlZCBSZWhhYmlsaXRhdGlvbiBpbiBQYXRpZW50cyBXaXRoIEFjdXRlIFN0cm9rZTwvdGl0bGU+
PC90aXRsZXM+PG51bWJlcj4xNTM4LTY3MjQgKEVsZWN0cm9uaWMpPC9udW1iZXI+PGRhdGVzPjx5
ZWFyPjIwMTY8L3llYXI+PC9kYXRlcz48dXJscz48L3VybHM+PHJlbW90ZS1kYXRhYmFzZS1wcm92
aWRlcj4yMDE2IE9jdDwvcmVtb3RlLWRhdGFiYXNlLXByb3ZpZGVyPjxsYW5ndWFnZT5lbmc8L2xh
bmd1YWdlPjwvcmVjb3JkPjwvQ2l0ZT48Q2l0ZT48QXV0aG9yPlZhbGTDqXM8L0F1dGhvcj48WWVh
cj4yMDE4PC9ZZWFyPjxSZWNOdW0+MzU2PC9SZWNOdW0+PHJlY29yZD48cmVjLW51bWJlcj4zNTY8
L3JlYy1udW1iZXI+PGZvcmVpZ24ta2V5cz48a2V5IGFwcD0iRU4iIGRiLWlkPSI1OXRwZXI5dDQw
dHB4bmUwZXQ1NTk1cmkydHRyZnh3ZjlhcHMiIHRpbWVzdGFtcD0iMTU5MDE0MDk4NyI+MzU2PC9r
ZXk+PC9mb3JlaWduLWtleXM+PHJlZi10eXBlIG5hbWU9IkpvdXJuYWwgQXJ0aWNsZSI+MTc8L3Jl
Zi10eXBlPjxjb250cmlidXRvcnM+PGF1dGhvcnM+PGF1dGhvcj5WYWxkw6lzLCBCLiBBLjwvYXV0
aG9yPjxhdXRob3I+R2xlZ2csIFMuIE0uIE4uPC9hdXRob3I+PGF1dGhvcj5MYW1iZXJ0LVNoaXJ6
YWQsIE4uPC9hdXRob3I+PGF1dGhvcj5TY2huZWlkZXIsIEEuIE4uPC9hdXRob3I+PGF1dGhvcj5N
YXJyLCBKLjwvYXV0aG9yPjxhdXRob3I+QmVybmFyZCwgUi48L2F1dGhvcj48YXV0aG9yPkxvaHNl
LCBLLjwvYXV0aG9yPjxhdXRob3I+SG9lbnMsIEEuIE0uPC9hdXRob3I+PGF1dGhvcj5WYW4gZGVy
IExvb3MsIEguIEYuIE0uPC9hdXRob3I+PC9hdXRob3JzPjwvY29udHJpYnV0b3JzPjxhdXRoLWFk
ZHJlc3M+MSBSUkVBQ0ggKFJvYm90aWNzIGZvciBSZWhhYmlsaXRhdGlvbiBFeGVyY2lzZSBhbmQg
QXNzZXNzbWVudCBpbiBDb2xsYWJvcmF0aXZlIEhlYWx0aGNhcmUpIExhYiwgRGVwYXJ0bWVudCBv
ZiBNZWNoYW5pY2FsIEVuZ2luZWVyaW5nLCBUaGUgVW5pdmVyc2l0eSBvZiBCcml0aXNoIENvbHVt
YmlhICwgVmFuY291dmVyLCBDYW5hZGEgLiYjeEQ7MiBTdW5ueSBIaWxsIEhlYWx0aCBDZW50cmUg
Zm9yIENoaWxkcmVuICwgVGhlcmFweSBEZXBhcnRtZW50LCBWYW5jb3V2ZXIsIENhbmFkYSAuJiN4
RDszIEFiaWxpdGllcyBOZXVyb2xvZ2ljYWwgUmVoYWJpbGl0YXRpb24gLCBEZXBhcnRtZW50IG9m
IE9jY3VwYXRpb25hbCBUaGVyYXB5LCBTdXJyZXksIENhbmFkYSAuJiN4RDs0IERlcGFydG1lbnQg
b2YgSGVhbHRoLCBLaW5lc2lvbG9neSwgYW5kIFJlY3JlYXRpb24sIGFuZCBEZXBhcnRtZW50IG9m
IFBoeXNpY2FsIFRoZXJhcHkgYW5kIEF0aGxldGljIFRyYWluaW5nLCBVbml2ZXJzaXR5IG9mIFV0
YWggQ29sbGVnZSBvZiBIZWFsdGggLCBTYWx0IExha2UgQ2l0eSwgVXRhaC4mI3hEOzUgRGVwYXJ0
bWVudCBvZiBQaHlzaWNhbCBUaGVyYXB5LCBVbml2ZXJzaXR5IG9mIEJyaXRpc2ggQ29sdW1iaWEg
LCBWYW5jb3V2ZXIsIENhbmFkYSAuPC9hdXRoLWFkZHJlc3M+PHRpdGxlcz48dGl0bGU+QXBwbGlj
YXRpb24gb2YgQ29tbWVyY2lhbCBHYW1lcyBmb3IgSG9tZS1CYXNlZCBSZWhhYmlsaXRhdGlvbiBm
b3IgUGVvcGxlIHdpdGggSGVtaXBhcmVzaXM6IENoYWxsZW5nZXMgYW5kIExlc3NvbnMgTGVhcm5l
ZDwvdGl0bGU+PHNlY29uZGFyeS10aXRsZT5HYW1lcyBIZWFsdGggSjwvc2Vjb25kYXJ5LXRpdGxl
PjwvdGl0bGVzPjxwZXJpb2RpY2FsPjxmdWxsLXRpdGxlPkdhbWVzIGZvciBoZWFsdGggam91cm5h
bDwvZnVsbC10aXRsZT48YWJici0xPkdhbWVzIEhlYWx0aCBKPC9hYmJyLTE+PC9wZXJpb2RpY2Fs
PjxwYWdlcz4xOTctMjA3PC9wYWdlcz48dm9sdW1lPjc8L3ZvbHVtZT48bnVtYmVyPjM8L251bWJl
cj48ZWRpdGlvbj4yMDE4LzAzLzIzPC9lZGl0aW9uPjxrZXl3b3Jkcz48a2V5d29yZD5BZG9sZXNj
ZW50PC9rZXl3b3JkPjxrZXl3b3JkPkFnZWQ8L2tleXdvcmQ+PGtleXdvcmQ+Q2VyZWJyYWwgUGFs
c3kvcmVoYWJpbGl0YXRpb248L2tleXdvcmQ+PGtleXdvcmQ+RmVtYWxlPC9rZXl3b3JkPjxrZXl3
b3JkPipIb21lIENhcmUgU2VydmljZXM8L2tleXdvcmQ+PGtleXdvcmQ+SHVtYW5zPC9rZXl3b3Jk
PjxrZXl3b3JkPkludmVudGlvbnMvc3RhdGlzdGljcyAmYW1wOyBudW1lcmljYWwgZGF0YTwva2V5
d29yZD48a2V5d29yZD5NYWxlPC9rZXl3b3JkPjxrZXl3b3JkPlBhcmVzaXMvZXRpb2xvZ3kvKnJl
aGFiaWxpdGF0aW9uPC9rZXl3b3JkPjxrZXl3b3JkPlBoeXNpY2FsIFRoZXJhcGlzdHMvcHN5Y2hv
bG9neTwva2V5d29yZD48a2V5d29yZD5TdHJva2UgUmVoYWJpbGl0YXRpb24vKmluc3RydW1lbnRh
dGlvbi8qbWV0aG9kczwva2V5d29yZD48a2V5d29yZD5UZWxlcmVoYWJpbGl0YXRpb248L2tleXdv
cmQ+PGtleXdvcmQ+VXNlci1Db21wdXRlciBJbnRlcmZhY2U8L2tleXdvcmQ+PGtleXdvcmQ+KlZp
ZGVvIEdhbWVzPC9rZXl3b3JkPjxrZXl3b3JkPkNlcmVicmFsIHBhbHN5PC9rZXl3b3JkPjxrZXl3
b3JkPkhlbWlwbGVnaWE8L2tleXdvcmQ+PGtleXdvcmQ+U2VyaW91cyBnYW1lczwva2V5d29yZD48
a2V5d29yZD5TdHJva2UgcmVoYWJpbGl0YXRpb248L2tleXdvcmQ+PGtleXdvcmQ+VGVjaG5vbG9n
eSBhZG9wdGlvbjwva2V5d29yZD48a2V5d29yZD5WaXJ0dWFsIHJlYWxpdHk8L2tleXdvcmQ+PC9r
ZXl3b3Jkcz48ZGF0ZXM+PHllYXI+MjAxODwveWVhcj48cHViLWRhdGVzPjxkYXRlPkp1bjwvZGF0
ZT48L3B1Yi1kYXRlcz48L2RhdGVzPjxpc2JuPjIxNjEtNzgzeDwvaXNibj48YWNjZXNzaW9uLW51
bT4yOTU2NTY5NDwvYWNjZXNzaW9uLW51bT48dXJscz48L3VybHM+PGVsZWN0cm9uaWMtcmVzb3Vy
Y2UtbnVtPjEwLjEwODkvZzRoLjIwMTcuMDEzNzwvZWxlY3Ryb25pYy1yZXNvdXJjZS1udW0+PHJl
bW90ZS1kYXRhYmFzZS1wcm92aWRlcj5OTE08L3JlbW90ZS1kYXRhYmFzZS1wcm92aWRlcj48bGFu
Z3VhZ2U+ZW5nPC9sYW5ndWFnZT48L3JlY29yZD48L0NpdGU+PC9FbmROb3RlPgB=
</w:fldData>
              </w:fldChar>
            </w:r>
            <w:r w:rsidRPr="002250AD">
              <w:rPr>
                <w:rFonts w:ascii="Arial" w:eastAsia="Times New Roman" w:hAnsi="Arial" w:cs="Arial"/>
                <w:color w:val="000000"/>
                <w:kern w:val="36"/>
                <w:sz w:val="18"/>
                <w:szCs w:val="18"/>
                <w:shd w:val="clear" w:color="auto" w:fill="FFFFFF"/>
                <w:lang w:val="fr-FR" w:eastAsia="pt-PT"/>
              </w:rPr>
              <w:instrText xml:space="preserve"> ADDIN EN.CITE.DATA </w:instrText>
            </w:r>
            <w:r w:rsidRPr="002250AD">
              <w:rPr>
                <w:rFonts w:eastAsia="Times New Roman" w:cs="Arial"/>
                <w:color w:val="000000"/>
                <w:kern w:val="36"/>
                <w:shd w:val="clear" w:color="auto" w:fill="FFFFFF"/>
                <w:lang w:val="en-GB" w:eastAsia="pt-PT"/>
              </w:rPr>
            </w:r>
            <w:r w:rsidRPr="002250AD">
              <w:rPr>
                <w:rFonts w:eastAsia="Times New Roman" w:cs="Arial"/>
                <w:color w:val="000000"/>
                <w:kern w:val="36"/>
                <w:shd w:val="clear" w:color="auto" w:fill="FFFFFF"/>
                <w:lang w:val="en-GB" w:eastAsia="pt-PT"/>
              </w:rPr>
              <w:fldChar w:fldCharType="end"/>
            </w:r>
            <w:r w:rsidRPr="002250AD">
              <w:rPr>
                <w:rFonts w:eastAsia="Times New Roman" w:cs="Arial"/>
                <w:color w:val="000000"/>
                <w:kern w:val="36"/>
                <w:shd w:val="clear" w:color="auto" w:fill="FFFFFF"/>
                <w:lang w:val="en-GB" w:eastAsia="pt-PT"/>
              </w:rPr>
            </w:r>
            <w:r w:rsidRPr="002250AD">
              <w:rPr>
                <w:rFonts w:eastAsia="Times New Roman" w:cs="Arial"/>
                <w:color w:val="000000"/>
                <w:kern w:val="36"/>
                <w:shd w:val="clear" w:color="auto" w:fill="FFFFFF"/>
                <w:lang w:val="en-GB" w:eastAsia="pt-PT"/>
              </w:rPr>
              <w:fldChar w:fldCharType="separate"/>
            </w:r>
            <w:r w:rsidRPr="002250AD">
              <w:rPr>
                <w:rFonts w:ascii="Arial" w:eastAsia="Times New Roman" w:hAnsi="Arial" w:cs="Arial"/>
                <w:noProof/>
                <w:color w:val="000000"/>
                <w:kern w:val="36"/>
                <w:sz w:val="18"/>
                <w:szCs w:val="18"/>
                <w:shd w:val="clear" w:color="auto" w:fill="FFFFFF"/>
                <w:lang w:val="fr-FR" w:eastAsia="pt-PT"/>
              </w:rPr>
              <w:t>(Lee et al., 2016; Valdés et al., 2018)</w:t>
            </w:r>
            <w:r w:rsidRPr="002250AD">
              <w:rPr>
                <w:rFonts w:eastAsia="Times New Roman" w:cs="Arial"/>
                <w:color w:val="000000"/>
                <w:kern w:val="36"/>
                <w:shd w:val="clear" w:color="auto" w:fill="FFFFFF"/>
                <w:lang w:val="en-GB" w:eastAsia="pt-PT"/>
              </w:rPr>
              <w:fldChar w:fldCharType="end"/>
            </w:r>
          </w:p>
          <w:p w14:paraId="074BB0A5" w14:textId="77777777" w:rsidR="007C0E08" w:rsidRPr="002250AD" w:rsidRDefault="007C0E08" w:rsidP="00A25F61">
            <w:pPr>
              <w:spacing w:before="240" w:line="240" w:lineRule="auto"/>
              <w:ind w:firstLine="0"/>
              <w:rPr>
                <w:rFonts w:ascii="Arial" w:hAnsi="Arial" w:cs="Arial"/>
                <w:color w:val="000000"/>
                <w:sz w:val="18"/>
                <w:szCs w:val="18"/>
                <w:lang w:val="fr-FR"/>
              </w:rPr>
            </w:pPr>
            <w:r w:rsidRPr="002250AD">
              <w:rPr>
                <w:rFonts w:cs="Arial"/>
                <w:color w:val="000000"/>
                <w:shd w:val="clear" w:color="auto" w:fill="FFFFFF"/>
                <w:lang w:val="en-GB"/>
              </w:rPr>
              <w:fldChar w:fldCharType="begin">
                <w:fldData xml:space="preserve">PEVuZE5vdGU+PENpdGU+PEF1dGhvcj5DaGl1PC9BdXRob3I+PFllYXI+MjAxODwvWWVhcj48UmVj
TnVtPjM3NTwvUmVjTnVtPjxEaXNwbGF5VGV4dD4oQ2hpdSBldCBhbC4sIDIwMTg7IERpYXMgZXQg
YWwuLCAyMDE5OyBUcmlhbmRhZmlsb3UgZXQgYWwuLCAyMDE4KTwvRGlzcGxheVRleHQ+PHJlY29y
ZD48cmVjLW51bWJlcj4zNzU8L3JlYy1udW1iZXI+PGZvcmVpZ24ta2V5cz48a2V5IGFwcD0iRU4i
IGRiLWlkPSI1OXRwZXI5dDQwdHB4bmUwZXQ1NTk1cmkydHRyZnh3ZjlhcHMiIHRpbWVzdGFtcD0i
MTU5MDE0NTY4NSI+Mzc1PC9rZXk+PC9mb3JlaWduLWtleXM+PHJlZi10eXBlIG5hbWU9IkpvdXJu
YWwgQXJ0aWNsZSI+MTc8L3JlZi10eXBlPjxjb250cmlidXRvcnM+PGF1dGhvcnM+PGF1dGhvcj5D
aGl1LCBZLiBILjwvYXV0aG9yPjxhdXRob3I+Q2hlbiwgVC4gVy48L2F1dGhvcj48YXV0aG9yPkNo
ZW4sIFkuIEouPC9hdXRob3I+PGF1dGhvcj5TdSwgQy4gSS48L2F1dGhvcj48YXV0aG9yPkh3YW5n
LCBLLiBTLjwvYXV0aG9yPjxhdXRob3I+SG8sIFcuIEguPC9hdXRob3I+PC9hdXRob3JzPjwvY29u
dHJpYnV0b3JzPjxhdXRoLWFkZHJlc3M+RGVwYXJ0bWVudCBvZiBIZWFsdGhjYXJlIEFkbWluaXN0
cmF0aW9uIGFuZCBNZWRpY2FsIEluZm9ybWF0aWNzLCBLYW9oc2l1bmcgTWVkaWNhbCBVbml2ZXJz
aXR5LCBLYW9oc2l1bmcgODA3LCBUYWl3YW4uJiN4RDtEZXBhcnRtZW50IG9mIE1lZGljYWwgUmVz
ZWFyY2gsIEthb2hzaXVuZyBNZWRpY2FsIFVuaXZlcnNpdHkgSG9zcGl0YWwsIEthb2hzaXVuZyA4
MDcsIFRhaXdhbi4mI3hEO0RlcGFydG1lbnQgb2YgUmVoYWJpbGl0YXRpb24gTWVkaWNpbmUsIEth
b2hzaXVuZyBNZWRpY2FsIFVuaXZlcnNpdHkgSG9zcGl0YWwsIEthb2hzaXVuZyA4MDcsIFRhaXdh
bi4mI3hEO0RlcGFydG1lbnQgb2YgUmVoYWJpbGl0YXRpb24gTWVkaWNpbmUsIEthb2hzaXVuZyBN
dW5pY2lwYWwgVGEtVHVuZyBIb3NwaXRhbCwgS2FvaHNpdW5nIDgwMSwgVGFpd2FuLiYjeEQ7RGVw
YXJ0bWVudCBvZiBMb2dpc3RpY3MgTWFuYWdlbWVudCwgTmF0aW9uYWwgS2FvaHNpdW5nIEZpcnN0
IFVuaXZlcnNpdHkgb2YgU2NpZW5jZSBhbmQgVGVjaG5vbG9neSwgS2FvaHNpdW5nIDgyNCwgVGFp
d2FuLiYjeEQ7RGVwYXJ0bWVudCBvZiBFbGVjdHJpY2FsIEVuZ2luZWVyaW5nLCBOYXRpb25hbCBT
dW4gWWF0LVNlbiBVbml2ZXJzaXR5LCBLYW9oc2l1bmcgODA0LCBUYWl3YW4uPC9hdXRoLWFkZHJl
c3M+PHRpdGxlcz48dGl0bGU+RnV6enkgbG9naWMtYmFzZWQgbW9iaWxlIGNvbXB1dGluZyBzeXN0
ZW0gZm9yIGhhbmQgcmVoYWJpbGl0YXRpb24gYWZ0ZXIgbmV1cm9sb2dpY2FsIGluanVyeTwvdGl0
bGU+PHNlY29uZGFyeS10aXRsZT5UZWNobm9sIEhlYWx0aCBDYXJlPC9zZWNvbmRhcnktdGl0bGU+
PC90aXRsZXM+PHBlcmlvZGljYWw+PGZ1bGwtdGl0bGU+VGVjaG5vbG9neSBhbmQgSGVhbHRoIENh
cmU8L2Z1bGwtdGl0bGU+PGFiYnItMT5UZWNobm9sLiBIZWFsdGggQ2FyZTwvYWJici0xPjxhYmJy
LTI+VGVjaG5vbCBIZWFsdGggQ2FyZTwvYWJici0yPjxhYmJyLTM+VGVjaG5vbG9neSAmYW1wOyBI
ZWFsdGggQ2FyZTwvYWJici0zPjwvcGVyaW9kaWNhbD48cGFnZXM+MTctMjc8L3BhZ2VzPjx2b2x1
bWU+MjY8L3ZvbHVtZT48bnVtYmVyPjE8L251bWJlcj48ZWRpdGlvbj4yMDE3LzEwLzI1PC9lZGl0
aW9uPjxrZXl3b3Jkcz48a2V5d29yZD5DaHJvbmljIERpc2Vhc2U8L2tleXdvcmQ+PGtleXdvcmQ+
KkNvbXB1dGVycywgSGFuZGhlbGQ8L2tleXdvcmQ+PGtleXdvcmQ+KkZ1enp5IExvZ2ljPC9rZXl3
b3JkPjxrZXl3b3JkPkhhbmQvKnBoeXNpb2xvZ3k8L2tleXdvcmQ+PGtleXdvcmQ+SGFuZCBTdHJl
bmd0aDwva2V5d29yZD48a2V5d29yZD5IdW1hbnM8L2tleXdvcmQ+PGtleXdvcmQ+U2VsZi1IZWxw
IERldmljZXM8L2tleXdvcmQ+PGtleXdvcmQ+U3Ryb2tlIFJlaGFiaWxpdGF0aW9uL2luc3RydW1l
bnRhdGlvbi8qbWV0aG9kczwva2V5d29yZD48a2V5d29yZD5UZWxlcmVoYWJpbGl0YXRpb24vaW5z
dHJ1bWVudGF0aW9uLyptZXRob2RzPC9rZXl3b3JkPjxrZXl3b3JkPipWaXJ0dWFsIFJlYWxpdHk8
L2tleXdvcmQ+PGtleXdvcmQ+V3JpdGluZzwva2V5d29yZD48a2V5d29yZD5IYW5kIHJlaGFiaWxp
dGF0aW9uPC9rZXl3b3JkPjxrZXl3b3JkPmZ1enp5IGxvZ2ljPC9rZXl3b3JkPjxrZXl3b3JkPmlu
dGVsbGlnZW50IHN5c3RlbTwva2V5d29yZD48a2V5d29yZD5uZXVyb2xvZ2ljYWwgcGF0aWVudDwv
a2V5d29yZD48L2tleXdvcmRzPjxkYXRlcz48eWVhcj4yMDE4PC95ZWFyPjwvZGF0ZXM+PGlzYm4+
MDkyOC03MzI5PC9pc2JuPjxhY2Nlc3Npb24tbnVtPjI5MDYwOTUwPC9hY2Nlc3Npb24tbnVtPjx1
cmxzPjwvdXJscz48ZWxlY3Ryb25pYy1yZXNvdXJjZS1udW0+MTAuMzIzMy90aGMtMTcxNDAzPC9l
bGVjdHJvbmljLXJlc291cmNlLW51bT48cmVtb3RlLWRhdGFiYXNlLXByb3ZpZGVyPk5MTTwvcmVt
b3RlLWRhdGFiYXNlLXByb3ZpZGVyPjxsYW5ndWFnZT5lbmc8L2xhbmd1YWdlPjwvcmVjb3JkPjwv
Q2l0ZT48Q2l0ZT48QXV0aG9yPkRpYXM8L0F1dGhvcj48WWVhcj4yMDE5PC9ZZWFyPjxSZWNOdW0+
MjQ0PC9SZWNOdW0+PHJlY29yZD48cmVjLW51bWJlcj4yNDQ8L3JlYy1udW1iZXI+PGZvcmVpZ24t
a2V5cz48a2V5IGFwcD0iRU4iIGRiLWlkPSI1OXRwZXI5dDQwdHB4bmUwZXQ1NTk1cmkydHRyZnh3
ZjlhcHMiIHRpbWVzdGFtcD0iMTU4MTY4NDQxNCI+MjQ0PC9rZXk+PC9mb3JlaWduLWtleXM+PHJl
Zi10eXBlIG5hbWU9IkpvdXJuYWwgQXJ0aWNsZSI+MTc8L3JlZi10eXBlPjxjb250cmlidXRvcnM+
PGF1dGhvcnM+PGF1dGhvcj5EaWFzLCBQYXVsbzwvYXV0aG9yPjxhdXRob3I+U2lsdmEsIFJpY2Fy
ZG88L2F1dGhvcj48YXV0aG9yPkFtb3JpbSwgUGF1bGE8L2F1dGhvcj48YXV0aG9yPkxhaW5zLCBK
b3JnZTwvYXV0aG9yPjxhdXRob3I+Um9xdWUsIEV1bGFsaWE8L2F1dGhvcj48YXV0aG9yPlBlcmVp
cmEsIEluZXMgU2Vyb2RpbyBGYXRpbWE8L2F1dGhvcj48YXV0aG9yPlBlcmVpcmEsIEZhdGltYTwv
YXV0aG9yPjxhdXRob3I+U2FudG9zLCBCZWF0cml6IFNvdXNhPC9hdXRob3I+PGF1dGhvcj5Qb3Rl
bCwgTWlrZTwvYXV0aG9yPjwvYXV0aG9ycz48L2NvbnRyaWJ1dG9ycz48dGl0bGVzPjx0aXRsZT5V
c2luZyBWaXJ0dWFsIFJlYWxpdHkgdG8gSW5jcmVhc2UgTW90aXZhdGlvbiBpbiBQb3N0c3Ryb2tl
IFJlaGFiaWxpdGF0aW9uPC90aXRsZT48c2Vjb25kYXJ5LXRpdGxlPklFRUUgY29tcHV0ZXIgZ3Jh
cGhpY3MgYW5kIGFwcGxpY2F0aW9uczwvc2Vjb25kYXJ5LXRpdGxlPjxhbHQtdGl0bGU+SUVFRSBD
b21wdXQgR3JhcGggQXBwbDwvYWx0LXRpdGxlPjwvdGl0bGVzPjxwZXJpb2RpY2FsPjxmdWxsLXRp
dGxlPklFRUUgY29tcHV0ZXIgZ3JhcGhpY3MgYW5kIGFwcGxpY2F0aW9uczwvZnVsbC10aXRsZT48
YWJici0xPklFRUUgQ29tcHV0IEdyYXBoIEFwcGw8L2FiYnItMT48L3BlcmlvZGljYWw+PGFsdC1w
ZXJpb2RpY2FsPjxmdWxsLXRpdGxlPklFRUUgY29tcHV0ZXIgZ3JhcGhpY3MgYW5kIGFwcGxpY2F0
aW9uczwvZnVsbC10aXRsZT48YWJici0xPklFRUUgQ29tcHV0IEdyYXBoIEFwcGw8L2FiYnItMT48
L2FsdC1wZXJpb2RpY2FsPjxwYWdlcz42NC03MDwvcGFnZXM+PHZvbHVtZT4zOTwvdm9sdW1lPjxu
dW1iZXI+MTwvbnVtYmVyPjxrZXl3b3Jkcz48a2V5d29yZD5BZHVsdDwva2V5d29yZD48a2V5d29y
ZD5BZ2VkPC9rZXl3b3JkPjxrZXl3b3JkPkZlbWFsZTwva2V5d29yZD48a2V5d29yZD5IdW1hbnM8
L2tleXdvcmQ+PGtleXdvcmQ+TWFsZTwva2V5d29yZD48a2V5d29yZD5NaWRkbGUgQWdlZDwva2V5
d29yZD48a2V5d29yZD5Nb3RpdmF0aW9uLypwaHlzaW9sb2d5PC9rZXl3b3JkPjxrZXl3b3JkPlN0
cm9rZSBSZWhhYmlsaXRhdGlvbi8qbWV0aG9kcy8qcHN5Y2hvbG9neTwva2V5d29yZD48a2V5d29y
ZD4qVGVsZXJlaGFiaWxpdGF0aW9uPC9rZXl3b3JkPjxrZXl3b3JkPlZpZGVvIEdhbWVzPC9rZXl3
b3JkPjwva2V5d29yZHM+PGRhdGVzPjx5ZWFyPjIwMTk8L3llYXI+PHB1Yi1kYXRlcz48ZGF0ZT5K
YW4tRmViPC9kYXRlPjwvcHViLWRhdGVzPjwvZGF0ZXM+PHB1Yi1sb2NhdGlvbj5Vbml0ZWQgU3Rh
dGVzPC9wdWItbG9jYXRpb24+PGlzYm4+MTU1OC0xNzU2PC9pc2JuPjxhY2Nlc3Npb24tbnVtPjMw
ODY5NTk5PC9hY2Nlc3Npb24tbnVtPjx1cmxzPjxyZWxhdGVkLXVybHM+PHVybD5odHRwczovL3B1
Ym1lZC5uY2JpLm5sbS5uaWguZ292LzMwODY5NTk5PC91cmw+PC9yZWxhdGVkLXVybHM+PC91cmxz
PjxlbGVjdHJvbmljLXJlc291cmNlLW51bT4xMC4xMTA5L01DRy4yMDE4LjI4NzU2MzA8L2VsZWN0
cm9uaWMtcmVzb3VyY2UtbnVtPjxyZW1vdGUtZGF0YWJhc2UtbmFtZT5QdWJNZWQ8L3JlbW90ZS1k
YXRhYmFzZS1uYW1lPjxsYW5ndWFnZT5lbmc8L2xhbmd1YWdlPjwvcmVjb3JkPjwvQ2l0ZT48Q2l0
ZT48QXV0aG9yPlRyaWFuZGFmaWxvdTwvQXV0aG9yPjxZZWFyPjIwMTg8L1llYXI+PFJlY051bT4y
NDk8L1JlY051bT48cmVjb3JkPjxyZWMtbnVtYmVyPjI0OTwvcmVjLW51bWJlcj48Zm9yZWlnbi1r
ZXlzPjxrZXkgYXBwPSJFTiIgZGItaWQ9IjU5dHBlcjl0NDB0cHhuZTBldDU1OTVyaTJ0dHJmeHdm
OWFwcyIgdGltZXN0YW1wPSIxNTgxNjg2MTM4Ij4yNDk8L2tleT48L2ZvcmVpZ24ta2V5cz48cmVm
LXR5cGUgbmFtZT0iSm91cm5hbCBBcnRpY2xlIj4xNzwvcmVmLXR5cGU+PGNvbnRyaWJ1dG9ycz48
YXV0aG9ycz48YXV0aG9yPlRyaWFuZGFmaWxvdSwgS3Jpc3RlbiBNLjwvYXV0aG9yPjxhdXRob3I+
VHNvdXBpa292YSwgRGFyaWE8L2F1dGhvcj48YXV0aG9yPkJhcnJ5LCBBbGV4YW5kZXIgSi48L2F1
dGhvcj48YXV0aG9yPlRoaWVsYmFyLCBLZWxseSBOLjwvYXV0aG9yPjxhdXRob3I+U3RveWtvdiwg
Tmlrb2xheTwvYXV0aG9yPjxhdXRob3I+S2FtcGVyLCBEZXJlayBHLjwvYXV0aG9yPjwvYXV0aG9y
cz48L2NvbnRyaWJ1dG9ycz48dGl0bGVzPjx0aXRsZT5EZXZlbG9wbWVudCBvZiBhIDNELCBuZXR3
b3JrZWQgbXVsdGktdXNlciB2aXJ0dWFsIHJlYWxpdHkgZW52aXJvbm1lbnQgZm9yIGhvbWUgdGhl
cmFweSBhZnRlciBzdHJva2U8L3RpdGxlPjxzZWNvbmRhcnktdGl0bGU+Sm91cm5hbCBvZiBuZXVy
b2VuZ2luZWVyaW5nIGFuZCByZWhhYmlsaXRhdGlvbjwvc2Vjb25kYXJ5LXRpdGxlPjxhbHQtdGl0
bGU+SiBOZXVyb2VuZyBSZWhhYmlsPC9hbHQtdGl0bGU+PC90aXRsZXM+PHBlcmlvZGljYWw+PGZ1
bGwtdGl0bGU+Sm91cm5hbCBvZiBOZXVyb2VuZ2luZWVyaW5nIGFuZCBSZWhhYmlsaXRhdGlvbjwv
ZnVsbC10aXRsZT48YWJici0xPkouIE5ldXJvZW5nLiBSZWhhYmlsLjwvYWJici0xPjxhYmJyLTI+
SiBOZXVyb2VuZyBSZWhhYmlsPC9hYmJyLTI+PGFiYnItMz5Kb3VybmFsIG9mIE5ldXJvZW5naW5l
ZXJpbmcgJmFtcDsgUmVoYWJpbGl0YXRpb248L2FiYnItMz48L3BlcmlvZGljYWw+PGFsdC1wZXJp
b2RpY2FsPjxmdWxsLXRpdGxlPkpvdXJuYWwgb2YgTmV1cm9lbmdpbmVlcmluZyBhbmQgUmVoYWJp
bGl0YXRpb248L2Z1bGwtdGl0bGU+PGFiYnItMT5KLiBOZXVyb2VuZy4gUmVoYWJpbC48L2FiYnIt
MT48YWJici0yPkogTmV1cm9lbmcgUmVoYWJpbDwvYWJici0yPjxhYmJyLTM+Sm91cm5hbCBvZiBO
ZXVyb2VuZ2luZWVyaW5nICZhbXA7IFJlaGFiaWxpdGF0aW9uPC9hYmJyLTM+PC9hbHQtcGVyaW9k
aWNhbD48cGFnZXM+ODgtODg8L3BhZ2VzPjx2b2x1bWU+MTU8L3ZvbHVtZT48bnVtYmVyPjE8L251
bWJlcj48a2V5d29yZHM+PGtleXdvcmQ+KlJlaGFiaWxpdGF0aW9uPC9rZXl3b3JkPjxrZXl3b3Jk
PipTZXJpb3VzIGdhbWVzPC9rZXl3b3JkPjxrZXl3b3JkPipTdHJva2U8L2tleXdvcmQ+PGtleXdv
cmQ+KlVwcGVyIGV4dHJlbWl0eTwva2V5d29yZD48a2V5d29yZD4qVmlydHVhbCByZWFsaXR5PC9r
ZXl3b3JkPjxrZXl3b3JkPkFkdWx0PC9rZXl3b3JkPjxrZXl3b3JkPkFnZWQ8L2tleXdvcmQ+PGtl
eXdvcmQ+QWdlZCwgODAgYW5kIG92ZXI8L2tleXdvcmQ+PGtleXdvcmQ+RXhlcmNpc2UgVGhlcmFw
eS9pbnN0cnVtZW50YXRpb24vKm1ldGhvZHM8L2tleXdvcmQ+PGtleXdvcmQ+RmVtYWxlPC9rZXl3
b3JkPjxrZXl3b3JkPkh1bWFuczwva2V5d29yZD48a2V5d29yZD5NYWxlPC9rZXl3b3JkPjxrZXl3
b3JkPk1pZGRsZSBBZ2VkPC9rZXl3b3JkPjxrZXl3b3JkPlBpbG90IFByb2plY3RzPC9rZXl3b3Jk
PjxrZXl3b3JkPlN0cm9rZSBSZWhhYmlsaXRhdGlvbi9pbnN0cnVtZW50YXRpb24vKm1ldGhvZHM8
L2tleXdvcmQ+PGtleXdvcmQ+VGVsZXJlaGFiaWxpdGF0aW9uLyptZXRob2RzPC9rZXl3b3JkPjxr
ZXl3b3JkPlVzZXItQ29tcHV0ZXIgSW50ZXJmYWNlPC9rZXl3b3JkPjxrZXl3b3JkPipWaWRlbyBH
YW1lczwva2V5d29yZD48L2tleXdvcmRzPjxkYXRlcz48eWVhcj4yMDE4PC95ZWFyPjwvZGF0ZXM+
PHB1Ymxpc2hlcj5CaW9NZWQgQ2VudHJhbDwvcHVibGlzaGVyPjxpc2JuPjE3NDMtMDAwMzwvaXNi
bj48YWNjZXNzaW9uLW51bT4zMDI5MDc3NzwvYWNjZXNzaW9uLW51bT48dXJscz48cmVsYXRlZC11
cmxzPjx1cmw+aHR0cHM6Ly9wdWJtZWQubmNiaS5ubG0ubmloLmdvdi8zMDI5MDc3NzwvdXJsPjx1
cmw+aHR0cHM6Ly93d3cubmNiaS5ubG0ubmloLmdvdi9wbWMvYXJ0aWNsZXMvUE1DNjE3MzkzMi88
L3VybD48L3JlbGF0ZWQtdXJscz48L3VybHM+PGVsZWN0cm9uaWMtcmVzb3VyY2UtbnVtPjEwLjEx
ODYvczEyOTg0LTAxOC0wNDI5LTA8L2VsZWN0cm9uaWMtcmVzb3VyY2UtbnVtPjxyZW1vdGUtZGF0
YWJhc2UtbmFtZT5QdWJNZWQ8L3JlbW90ZS1kYXRhYmFzZS1uYW1lPjxsYW5ndWFnZT5lbmc8L2xh
bmd1YWdlPjwvcmVjb3JkPjwvQ2l0ZT48L0VuZE5vdGU+
</w:fldData>
              </w:fldChar>
            </w:r>
            <w:r w:rsidRPr="002250AD">
              <w:rPr>
                <w:rFonts w:ascii="Arial" w:hAnsi="Arial" w:cs="Arial"/>
                <w:color w:val="000000"/>
                <w:sz w:val="18"/>
                <w:szCs w:val="18"/>
                <w:shd w:val="clear" w:color="auto" w:fill="FFFFFF"/>
                <w:lang w:val="fr-FR"/>
              </w:rPr>
              <w:instrText xml:space="preserve"> ADDIN EN.CITE </w:instrText>
            </w:r>
            <w:r w:rsidRPr="002250AD">
              <w:rPr>
                <w:rFonts w:cs="Arial"/>
                <w:color w:val="000000"/>
                <w:shd w:val="clear" w:color="auto" w:fill="FFFFFF"/>
                <w:lang w:val="en-GB"/>
              </w:rPr>
              <w:fldChar w:fldCharType="begin">
                <w:fldData xml:space="preserve">PEVuZE5vdGU+PENpdGU+PEF1dGhvcj5DaGl1PC9BdXRob3I+PFllYXI+MjAxODwvWWVhcj48UmVj
TnVtPjM3NTwvUmVjTnVtPjxEaXNwbGF5VGV4dD4oQ2hpdSBldCBhbC4sIDIwMTg7IERpYXMgZXQg
YWwuLCAyMDE5OyBUcmlhbmRhZmlsb3UgZXQgYWwuLCAyMDE4KTwvRGlzcGxheVRleHQ+PHJlY29y
ZD48cmVjLW51bWJlcj4zNzU8L3JlYy1udW1iZXI+PGZvcmVpZ24ta2V5cz48a2V5IGFwcD0iRU4i
IGRiLWlkPSI1OXRwZXI5dDQwdHB4bmUwZXQ1NTk1cmkydHRyZnh3ZjlhcHMiIHRpbWVzdGFtcD0i
MTU5MDE0NTY4NSI+Mzc1PC9rZXk+PC9mb3JlaWduLWtleXM+PHJlZi10eXBlIG5hbWU9IkpvdXJu
YWwgQXJ0aWNsZSI+MTc8L3JlZi10eXBlPjxjb250cmlidXRvcnM+PGF1dGhvcnM+PGF1dGhvcj5D
aGl1LCBZLiBILjwvYXV0aG9yPjxhdXRob3I+Q2hlbiwgVC4gVy48L2F1dGhvcj48YXV0aG9yPkNo
ZW4sIFkuIEouPC9hdXRob3I+PGF1dGhvcj5TdSwgQy4gSS48L2F1dGhvcj48YXV0aG9yPkh3YW5n
LCBLLiBTLjwvYXV0aG9yPjxhdXRob3I+SG8sIFcuIEguPC9hdXRob3I+PC9hdXRob3JzPjwvY29u
dHJpYnV0b3JzPjxhdXRoLWFkZHJlc3M+RGVwYXJ0bWVudCBvZiBIZWFsdGhjYXJlIEFkbWluaXN0
cmF0aW9uIGFuZCBNZWRpY2FsIEluZm9ybWF0aWNzLCBLYW9oc2l1bmcgTWVkaWNhbCBVbml2ZXJz
aXR5LCBLYW9oc2l1bmcgODA3LCBUYWl3YW4uJiN4RDtEZXBhcnRtZW50IG9mIE1lZGljYWwgUmVz
ZWFyY2gsIEthb2hzaXVuZyBNZWRpY2FsIFVuaXZlcnNpdHkgSG9zcGl0YWwsIEthb2hzaXVuZyA4
MDcsIFRhaXdhbi4mI3hEO0RlcGFydG1lbnQgb2YgUmVoYWJpbGl0YXRpb24gTWVkaWNpbmUsIEth
b2hzaXVuZyBNZWRpY2FsIFVuaXZlcnNpdHkgSG9zcGl0YWwsIEthb2hzaXVuZyA4MDcsIFRhaXdh
bi4mI3hEO0RlcGFydG1lbnQgb2YgUmVoYWJpbGl0YXRpb24gTWVkaWNpbmUsIEthb2hzaXVuZyBN
dW5pY2lwYWwgVGEtVHVuZyBIb3NwaXRhbCwgS2FvaHNpdW5nIDgwMSwgVGFpd2FuLiYjeEQ7RGVw
YXJ0bWVudCBvZiBMb2dpc3RpY3MgTWFuYWdlbWVudCwgTmF0aW9uYWwgS2FvaHNpdW5nIEZpcnN0
IFVuaXZlcnNpdHkgb2YgU2NpZW5jZSBhbmQgVGVjaG5vbG9neSwgS2FvaHNpdW5nIDgyNCwgVGFp
d2FuLiYjeEQ7RGVwYXJ0bWVudCBvZiBFbGVjdHJpY2FsIEVuZ2luZWVyaW5nLCBOYXRpb25hbCBT
dW4gWWF0LVNlbiBVbml2ZXJzaXR5LCBLYW9oc2l1bmcgODA0LCBUYWl3YW4uPC9hdXRoLWFkZHJl
c3M+PHRpdGxlcz48dGl0bGU+RnV6enkgbG9naWMtYmFzZWQgbW9iaWxlIGNvbXB1dGluZyBzeXN0
ZW0gZm9yIGhhbmQgcmVoYWJpbGl0YXRpb24gYWZ0ZXIgbmV1cm9sb2dpY2FsIGluanVyeTwvdGl0
bGU+PHNlY29uZGFyeS10aXRsZT5UZWNobm9sIEhlYWx0aCBDYXJlPC9zZWNvbmRhcnktdGl0bGU+
PC90aXRsZXM+PHBlcmlvZGljYWw+PGZ1bGwtdGl0bGU+VGVjaG5vbG9neSBhbmQgSGVhbHRoIENh
cmU8L2Z1bGwtdGl0bGU+PGFiYnItMT5UZWNobm9sLiBIZWFsdGggQ2FyZTwvYWJici0xPjxhYmJy
LTI+VGVjaG5vbCBIZWFsdGggQ2FyZTwvYWJici0yPjxhYmJyLTM+VGVjaG5vbG9neSAmYW1wOyBI
ZWFsdGggQ2FyZTwvYWJici0zPjwvcGVyaW9kaWNhbD48cGFnZXM+MTctMjc8L3BhZ2VzPjx2b2x1
bWU+MjY8L3ZvbHVtZT48bnVtYmVyPjE8L251bWJlcj48ZWRpdGlvbj4yMDE3LzEwLzI1PC9lZGl0
aW9uPjxrZXl3b3Jkcz48a2V5d29yZD5DaHJvbmljIERpc2Vhc2U8L2tleXdvcmQ+PGtleXdvcmQ+
KkNvbXB1dGVycywgSGFuZGhlbGQ8L2tleXdvcmQ+PGtleXdvcmQ+KkZ1enp5IExvZ2ljPC9rZXl3
b3JkPjxrZXl3b3JkPkhhbmQvKnBoeXNpb2xvZ3k8L2tleXdvcmQ+PGtleXdvcmQ+SGFuZCBTdHJl
bmd0aDwva2V5d29yZD48a2V5d29yZD5IdW1hbnM8L2tleXdvcmQ+PGtleXdvcmQ+U2VsZi1IZWxw
IERldmljZXM8L2tleXdvcmQ+PGtleXdvcmQ+U3Ryb2tlIFJlaGFiaWxpdGF0aW9uL2luc3RydW1l
bnRhdGlvbi8qbWV0aG9kczwva2V5d29yZD48a2V5d29yZD5UZWxlcmVoYWJpbGl0YXRpb24vaW5z
dHJ1bWVudGF0aW9uLyptZXRob2RzPC9rZXl3b3JkPjxrZXl3b3JkPipWaXJ0dWFsIFJlYWxpdHk8
L2tleXdvcmQ+PGtleXdvcmQ+V3JpdGluZzwva2V5d29yZD48a2V5d29yZD5IYW5kIHJlaGFiaWxp
dGF0aW9uPC9rZXl3b3JkPjxrZXl3b3JkPmZ1enp5IGxvZ2ljPC9rZXl3b3JkPjxrZXl3b3JkPmlu
dGVsbGlnZW50IHN5c3RlbTwva2V5d29yZD48a2V5d29yZD5uZXVyb2xvZ2ljYWwgcGF0aWVudDwv
a2V5d29yZD48L2tleXdvcmRzPjxkYXRlcz48eWVhcj4yMDE4PC95ZWFyPjwvZGF0ZXM+PGlzYm4+
MDkyOC03MzI5PC9pc2JuPjxhY2Nlc3Npb24tbnVtPjI5MDYwOTUwPC9hY2Nlc3Npb24tbnVtPjx1
cmxzPjwvdXJscz48ZWxlY3Ryb25pYy1yZXNvdXJjZS1udW0+MTAuMzIzMy90aGMtMTcxNDAzPC9l
bGVjdHJvbmljLXJlc291cmNlLW51bT48cmVtb3RlLWRhdGFiYXNlLXByb3ZpZGVyPk5MTTwvcmVt
b3RlLWRhdGFiYXNlLXByb3ZpZGVyPjxsYW5ndWFnZT5lbmc8L2xhbmd1YWdlPjwvcmVjb3JkPjwv
Q2l0ZT48Q2l0ZT48QXV0aG9yPkRpYXM8L0F1dGhvcj48WWVhcj4yMDE5PC9ZZWFyPjxSZWNOdW0+
MjQ0PC9SZWNOdW0+PHJlY29yZD48cmVjLW51bWJlcj4yNDQ8L3JlYy1udW1iZXI+PGZvcmVpZ24t
a2V5cz48a2V5IGFwcD0iRU4iIGRiLWlkPSI1OXRwZXI5dDQwdHB4bmUwZXQ1NTk1cmkydHRyZnh3
ZjlhcHMiIHRpbWVzdGFtcD0iMTU4MTY4NDQxNCI+MjQ0PC9rZXk+PC9mb3JlaWduLWtleXM+PHJl
Zi10eXBlIG5hbWU9IkpvdXJuYWwgQXJ0aWNsZSI+MTc8L3JlZi10eXBlPjxjb250cmlidXRvcnM+
PGF1dGhvcnM+PGF1dGhvcj5EaWFzLCBQYXVsbzwvYXV0aG9yPjxhdXRob3I+U2lsdmEsIFJpY2Fy
ZG88L2F1dGhvcj48YXV0aG9yPkFtb3JpbSwgUGF1bGE8L2F1dGhvcj48YXV0aG9yPkxhaW5zLCBK
b3JnZTwvYXV0aG9yPjxhdXRob3I+Um9xdWUsIEV1bGFsaWE8L2F1dGhvcj48YXV0aG9yPlBlcmVp
cmEsIEluZXMgU2Vyb2RpbyBGYXRpbWE8L2F1dGhvcj48YXV0aG9yPlBlcmVpcmEsIEZhdGltYTwv
YXV0aG9yPjxhdXRob3I+U2FudG9zLCBCZWF0cml6IFNvdXNhPC9hdXRob3I+PGF1dGhvcj5Qb3Rl
bCwgTWlrZTwvYXV0aG9yPjwvYXV0aG9ycz48L2NvbnRyaWJ1dG9ycz48dGl0bGVzPjx0aXRsZT5V
c2luZyBWaXJ0dWFsIFJlYWxpdHkgdG8gSW5jcmVhc2UgTW90aXZhdGlvbiBpbiBQb3N0c3Ryb2tl
IFJlaGFiaWxpdGF0aW9uPC90aXRsZT48c2Vjb25kYXJ5LXRpdGxlPklFRUUgY29tcHV0ZXIgZ3Jh
cGhpY3MgYW5kIGFwcGxpY2F0aW9uczwvc2Vjb25kYXJ5LXRpdGxlPjxhbHQtdGl0bGU+SUVFRSBD
b21wdXQgR3JhcGggQXBwbDwvYWx0LXRpdGxlPjwvdGl0bGVzPjxwZXJpb2RpY2FsPjxmdWxsLXRp
dGxlPklFRUUgY29tcHV0ZXIgZ3JhcGhpY3MgYW5kIGFwcGxpY2F0aW9uczwvZnVsbC10aXRsZT48
YWJici0xPklFRUUgQ29tcHV0IEdyYXBoIEFwcGw8L2FiYnItMT48L3BlcmlvZGljYWw+PGFsdC1w
ZXJpb2RpY2FsPjxmdWxsLXRpdGxlPklFRUUgY29tcHV0ZXIgZ3JhcGhpY3MgYW5kIGFwcGxpY2F0
aW9uczwvZnVsbC10aXRsZT48YWJici0xPklFRUUgQ29tcHV0IEdyYXBoIEFwcGw8L2FiYnItMT48
L2FsdC1wZXJpb2RpY2FsPjxwYWdlcz42NC03MDwvcGFnZXM+PHZvbHVtZT4zOTwvdm9sdW1lPjxu
dW1iZXI+MTwvbnVtYmVyPjxrZXl3b3Jkcz48a2V5d29yZD5BZHVsdDwva2V5d29yZD48a2V5d29y
ZD5BZ2VkPC9rZXl3b3JkPjxrZXl3b3JkPkZlbWFsZTwva2V5d29yZD48a2V5d29yZD5IdW1hbnM8
L2tleXdvcmQ+PGtleXdvcmQ+TWFsZTwva2V5d29yZD48a2V5d29yZD5NaWRkbGUgQWdlZDwva2V5
d29yZD48a2V5d29yZD5Nb3RpdmF0aW9uLypwaHlzaW9sb2d5PC9rZXl3b3JkPjxrZXl3b3JkPlN0
cm9rZSBSZWhhYmlsaXRhdGlvbi8qbWV0aG9kcy8qcHN5Y2hvbG9neTwva2V5d29yZD48a2V5d29y
ZD4qVGVsZXJlaGFiaWxpdGF0aW9uPC9rZXl3b3JkPjxrZXl3b3JkPlZpZGVvIEdhbWVzPC9rZXl3
b3JkPjwva2V5d29yZHM+PGRhdGVzPjx5ZWFyPjIwMTk8L3llYXI+PHB1Yi1kYXRlcz48ZGF0ZT5K
YW4tRmViPC9kYXRlPjwvcHViLWRhdGVzPjwvZGF0ZXM+PHB1Yi1sb2NhdGlvbj5Vbml0ZWQgU3Rh
dGVzPC9wdWItbG9jYXRpb24+PGlzYm4+MTU1OC0xNzU2PC9pc2JuPjxhY2Nlc3Npb24tbnVtPjMw
ODY5NTk5PC9hY2Nlc3Npb24tbnVtPjx1cmxzPjxyZWxhdGVkLXVybHM+PHVybD5odHRwczovL3B1
Ym1lZC5uY2JpLm5sbS5uaWguZ292LzMwODY5NTk5PC91cmw+PC9yZWxhdGVkLXVybHM+PC91cmxz
PjxlbGVjdHJvbmljLXJlc291cmNlLW51bT4xMC4xMTA5L01DRy4yMDE4LjI4NzU2MzA8L2VsZWN0
cm9uaWMtcmVzb3VyY2UtbnVtPjxyZW1vdGUtZGF0YWJhc2UtbmFtZT5QdWJNZWQ8L3JlbW90ZS1k
YXRhYmFzZS1uYW1lPjxsYW5ndWFnZT5lbmc8L2xhbmd1YWdlPjwvcmVjb3JkPjwvQ2l0ZT48Q2l0
ZT48QXV0aG9yPlRyaWFuZGFmaWxvdTwvQXV0aG9yPjxZZWFyPjIwMTg8L1llYXI+PFJlY051bT4y
NDk8L1JlY051bT48cmVjb3JkPjxyZWMtbnVtYmVyPjI0OTwvcmVjLW51bWJlcj48Zm9yZWlnbi1r
ZXlzPjxrZXkgYXBwPSJFTiIgZGItaWQ9IjU5dHBlcjl0NDB0cHhuZTBldDU1OTVyaTJ0dHJmeHdm
OWFwcyIgdGltZXN0YW1wPSIxNTgxNjg2MTM4Ij4yNDk8L2tleT48L2ZvcmVpZ24ta2V5cz48cmVm
LXR5cGUgbmFtZT0iSm91cm5hbCBBcnRpY2xlIj4xNzwvcmVmLXR5cGU+PGNvbnRyaWJ1dG9ycz48
YXV0aG9ycz48YXV0aG9yPlRyaWFuZGFmaWxvdSwgS3Jpc3RlbiBNLjwvYXV0aG9yPjxhdXRob3I+
VHNvdXBpa292YSwgRGFyaWE8L2F1dGhvcj48YXV0aG9yPkJhcnJ5LCBBbGV4YW5kZXIgSi48L2F1
dGhvcj48YXV0aG9yPlRoaWVsYmFyLCBLZWxseSBOLjwvYXV0aG9yPjxhdXRob3I+U3RveWtvdiwg
Tmlrb2xheTwvYXV0aG9yPjxhdXRob3I+S2FtcGVyLCBEZXJlayBHLjwvYXV0aG9yPjwvYXV0aG9y
cz48L2NvbnRyaWJ1dG9ycz48dGl0bGVzPjx0aXRsZT5EZXZlbG9wbWVudCBvZiBhIDNELCBuZXR3
b3JrZWQgbXVsdGktdXNlciB2aXJ0dWFsIHJlYWxpdHkgZW52aXJvbm1lbnQgZm9yIGhvbWUgdGhl
cmFweSBhZnRlciBzdHJva2U8L3RpdGxlPjxzZWNvbmRhcnktdGl0bGU+Sm91cm5hbCBvZiBuZXVy
b2VuZ2luZWVyaW5nIGFuZCByZWhhYmlsaXRhdGlvbjwvc2Vjb25kYXJ5LXRpdGxlPjxhbHQtdGl0
bGU+SiBOZXVyb2VuZyBSZWhhYmlsPC9hbHQtdGl0bGU+PC90aXRsZXM+PHBlcmlvZGljYWw+PGZ1
bGwtdGl0bGU+Sm91cm5hbCBvZiBOZXVyb2VuZ2luZWVyaW5nIGFuZCBSZWhhYmlsaXRhdGlvbjwv
ZnVsbC10aXRsZT48YWJici0xPkouIE5ldXJvZW5nLiBSZWhhYmlsLjwvYWJici0xPjxhYmJyLTI+
SiBOZXVyb2VuZyBSZWhhYmlsPC9hYmJyLTI+PGFiYnItMz5Kb3VybmFsIG9mIE5ldXJvZW5naW5l
ZXJpbmcgJmFtcDsgUmVoYWJpbGl0YXRpb248L2FiYnItMz48L3BlcmlvZGljYWw+PGFsdC1wZXJp
b2RpY2FsPjxmdWxsLXRpdGxlPkpvdXJuYWwgb2YgTmV1cm9lbmdpbmVlcmluZyBhbmQgUmVoYWJp
bGl0YXRpb248L2Z1bGwtdGl0bGU+PGFiYnItMT5KLiBOZXVyb2VuZy4gUmVoYWJpbC48L2FiYnIt
MT48YWJici0yPkogTmV1cm9lbmcgUmVoYWJpbDwvYWJici0yPjxhYmJyLTM+Sm91cm5hbCBvZiBO
ZXVyb2VuZ2luZWVyaW5nICZhbXA7IFJlaGFiaWxpdGF0aW9uPC9hYmJyLTM+PC9hbHQtcGVyaW9k
aWNhbD48cGFnZXM+ODgtODg8L3BhZ2VzPjx2b2x1bWU+MTU8L3ZvbHVtZT48bnVtYmVyPjE8L251
bWJlcj48a2V5d29yZHM+PGtleXdvcmQ+KlJlaGFiaWxpdGF0aW9uPC9rZXl3b3JkPjxrZXl3b3Jk
PipTZXJpb3VzIGdhbWVzPC9rZXl3b3JkPjxrZXl3b3JkPipTdHJva2U8L2tleXdvcmQ+PGtleXdv
cmQ+KlVwcGVyIGV4dHJlbWl0eTwva2V5d29yZD48a2V5d29yZD4qVmlydHVhbCByZWFsaXR5PC9r
ZXl3b3JkPjxrZXl3b3JkPkFkdWx0PC9rZXl3b3JkPjxrZXl3b3JkPkFnZWQ8L2tleXdvcmQ+PGtl
eXdvcmQ+QWdlZCwgODAgYW5kIG92ZXI8L2tleXdvcmQ+PGtleXdvcmQ+RXhlcmNpc2UgVGhlcmFw
eS9pbnN0cnVtZW50YXRpb24vKm1ldGhvZHM8L2tleXdvcmQ+PGtleXdvcmQ+RmVtYWxlPC9rZXl3
b3JkPjxrZXl3b3JkPkh1bWFuczwva2V5d29yZD48a2V5d29yZD5NYWxlPC9rZXl3b3JkPjxrZXl3
b3JkPk1pZGRsZSBBZ2VkPC9rZXl3b3JkPjxrZXl3b3JkPlBpbG90IFByb2plY3RzPC9rZXl3b3Jk
PjxrZXl3b3JkPlN0cm9rZSBSZWhhYmlsaXRhdGlvbi9pbnN0cnVtZW50YXRpb24vKm1ldGhvZHM8
L2tleXdvcmQ+PGtleXdvcmQ+VGVsZXJlaGFiaWxpdGF0aW9uLyptZXRob2RzPC9rZXl3b3JkPjxr
ZXl3b3JkPlVzZXItQ29tcHV0ZXIgSW50ZXJmYWNlPC9rZXl3b3JkPjxrZXl3b3JkPipWaWRlbyBH
YW1lczwva2V5d29yZD48L2tleXdvcmRzPjxkYXRlcz48eWVhcj4yMDE4PC95ZWFyPjwvZGF0ZXM+
PHB1Ymxpc2hlcj5CaW9NZWQgQ2VudHJhbDwvcHVibGlzaGVyPjxpc2JuPjE3NDMtMDAwMzwvaXNi
bj48YWNjZXNzaW9uLW51bT4zMDI5MDc3NzwvYWNjZXNzaW9uLW51bT48dXJscz48cmVsYXRlZC11
cmxzPjx1cmw+aHR0cHM6Ly9wdWJtZWQubmNiaS5ubG0ubmloLmdvdi8zMDI5MDc3NzwvdXJsPjx1
cmw+aHR0cHM6Ly93d3cubmNiaS5ubG0ubmloLmdvdi9wbWMvYXJ0aWNsZXMvUE1DNjE3MzkzMi88
L3VybD48L3JlbGF0ZWQtdXJscz48L3VybHM+PGVsZWN0cm9uaWMtcmVzb3VyY2UtbnVtPjEwLjEx
ODYvczEyOTg0LTAxOC0wNDI5LTA8L2VsZWN0cm9uaWMtcmVzb3VyY2UtbnVtPjxyZW1vdGUtZGF0
YWJhc2UtbmFtZT5QdWJNZWQ8L3JlbW90ZS1kYXRhYmFzZS1uYW1lPjxsYW5ndWFnZT5lbmc8L2xh
bmd1YWdlPjwvcmVjb3JkPjwvQ2l0ZT48L0VuZE5vdGU+
</w:fldData>
              </w:fldChar>
            </w:r>
            <w:r w:rsidRPr="002250AD">
              <w:rPr>
                <w:rFonts w:ascii="Arial" w:hAnsi="Arial" w:cs="Arial"/>
                <w:color w:val="000000"/>
                <w:sz w:val="18"/>
                <w:szCs w:val="18"/>
                <w:shd w:val="clear" w:color="auto" w:fill="FFFFFF"/>
                <w:lang w:val="fr-FR"/>
              </w:rPr>
              <w:instrText xml:space="preserve"> ADDIN EN.CITE.DATA </w:instrText>
            </w:r>
            <w:r w:rsidRPr="002250AD">
              <w:rPr>
                <w:rFonts w:cs="Arial"/>
                <w:color w:val="000000"/>
                <w:shd w:val="clear" w:color="auto" w:fill="FFFFFF"/>
                <w:lang w:val="en-GB"/>
              </w:rPr>
            </w:r>
            <w:r w:rsidRPr="002250AD">
              <w:rPr>
                <w:rFonts w:cs="Arial"/>
                <w:color w:val="000000"/>
                <w:shd w:val="clear" w:color="auto" w:fill="FFFFFF"/>
                <w:lang w:val="en-GB"/>
              </w:rPr>
              <w:fldChar w:fldCharType="end"/>
            </w:r>
            <w:r w:rsidRPr="002250AD">
              <w:rPr>
                <w:rFonts w:cs="Arial"/>
                <w:color w:val="000000"/>
                <w:shd w:val="clear" w:color="auto" w:fill="FFFFFF"/>
                <w:lang w:val="en-GB"/>
              </w:rPr>
            </w:r>
            <w:r w:rsidRPr="002250AD">
              <w:rPr>
                <w:rFonts w:cs="Arial"/>
                <w:color w:val="000000"/>
                <w:shd w:val="clear" w:color="auto" w:fill="FFFFFF"/>
                <w:lang w:val="en-GB"/>
              </w:rPr>
              <w:fldChar w:fldCharType="separate"/>
            </w:r>
            <w:r w:rsidRPr="002250AD">
              <w:rPr>
                <w:rFonts w:ascii="Arial" w:hAnsi="Arial" w:cs="Arial"/>
                <w:noProof/>
                <w:color w:val="000000"/>
                <w:sz w:val="18"/>
                <w:szCs w:val="18"/>
                <w:shd w:val="clear" w:color="auto" w:fill="FFFFFF"/>
                <w:lang w:val="fr-FR"/>
              </w:rPr>
              <w:t>(Chiu et al., 2018; Dias et al., 2019; Triandafilou et al., 2018)</w:t>
            </w:r>
            <w:r w:rsidRPr="002250AD">
              <w:rPr>
                <w:rFonts w:cs="Arial"/>
                <w:color w:val="000000"/>
                <w:shd w:val="clear" w:color="auto" w:fill="FFFFFF"/>
                <w:lang w:val="en-GB"/>
              </w:rPr>
              <w:fldChar w:fldCharType="end"/>
            </w:r>
          </w:p>
        </w:tc>
      </w:tr>
    </w:tbl>
    <w:p w14:paraId="6F6EF87E" w14:textId="77777777" w:rsidR="008F2E16" w:rsidRPr="00BA0253" w:rsidRDefault="008F2E16" w:rsidP="00D20085">
      <w:pPr>
        <w:ind w:firstLine="0"/>
        <w:rPr>
          <w:lang w:val="fr-FR"/>
        </w:rPr>
        <w:sectPr w:rsidR="008F2E16" w:rsidRPr="00BA0253" w:rsidSect="00D74F30">
          <w:endnotePr>
            <w:numFmt w:val="decimal"/>
          </w:endnotePr>
          <w:type w:val="continuous"/>
          <w:pgSz w:w="12240" w:h="15840" w:code="1"/>
          <w:pgMar w:top="720" w:right="1080" w:bottom="720" w:left="1080" w:header="360" w:footer="432" w:gutter="0"/>
          <w:cols w:space="432"/>
          <w:docGrid w:linePitch="360"/>
        </w:sectPr>
      </w:pPr>
    </w:p>
    <w:p w14:paraId="0F3FE29A" w14:textId="69070987" w:rsidR="00D20085" w:rsidRPr="00D20085" w:rsidRDefault="00D20085" w:rsidP="00D20085">
      <w:pPr>
        <w:rPr>
          <w:lang w:val="en"/>
        </w:rPr>
      </w:pPr>
      <w:r w:rsidRPr="00D20085">
        <w:rPr>
          <w:lang w:val="en"/>
        </w:rPr>
        <w:t xml:space="preserve">Although reviews, systematic reviews, and meta-analyses of telerehabilitation after stroke have found either better or similar effects when compared with conventional in-person therapy, they have noted high heterogeneity in treatment content across studies </w:t>
      </w:r>
      <w:r w:rsidRPr="00D20085">
        <w:rPr>
          <w:lang w:val="en"/>
        </w:rPr>
        <w:fldChar w:fldCharType="begin">
          <w:fldData xml:space="preserve">PEVuZE5vdGU+PENpdGU+PEF1dGhvcj5DaGVuPC9BdXRob3I+PFllYXI+MjAxNTwvWWVhcj48UmVj
TnVtPjM1NDwvUmVjTnVtPjxEaXNwbGF5VGV4dD4oQ2hlbiBldCBhbC4sIDIwMTVhLCAyMDE1Yjsg
TGluIGV0IGFsLiwgMjAxODsgU2FyZm8gZXQgYWwuLCAyMDE4KTwvRGlzcGxheVRleHQ+PHJlY29y
ZD48cmVjLW51bWJlcj4zNTQ8L3JlYy1udW1iZXI+PGZvcmVpZ24ta2V5cz48a2V5IGFwcD0iRU4i
IGRiLWlkPSI1OXRwZXI5dDQwdHB4bmUwZXQ1NTk1cmkydHRyZnh3ZjlhcHMiIHRpbWVzdGFtcD0i
MTU5MDE0MDY4NyI+MzU0PC9rZXk+PC9mb3JlaWduLWtleXM+PHJlZi10eXBlIG5hbWU9IkpvdXJu
YWwgQXJ0aWNsZSI+MTc8L3JlZi10eXBlPjxjb250cmlidXRvcnM+PGF1dGhvcnM+PGF1dGhvcj5D
aGVuLCBKLjwvYXV0aG9yPjxhdXRob3I+SmluLCBXLjwvYXV0aG9yPjxhdXRob3I+WmhhbmcsIFgu
IFguPC9hdXRob3I+PGF1dGhvcj5YdSwgVy48L2F1dGhvcj48YXV0aG9yPkxpdSwgWC4gTi48L2F1
dGhvcj48YXV0aG9yPlJlbiwgQy4gQy48L2F1dGhvcj48L2F1dGhvcnM+PHRyYW5zbGF0ZWQtYXV0
aG9ycz48YXV0aG9yPkouIFN0cm9rZSBDZXJlYnJvdmFzYyBEaXM8L2F1dGhvcj48L3RyYW5zbGF0
ZWQtYXV0aG9ycz48L2NvbnRyaWJ1dG9ycz48YXV0aC1hZGRyZXNzPkRlcGFydG1lbnQgb2YgTmV1
cm9sb2d5LCBUaGUgRmlmdGggUGVvcGxlJmFwb3M7cyBIb3NwaXRhbCBvZiBTaGFuZ2hhaSwgRnVk
YW4gVW5pdmVyc2l0eSwgODAxIEhlcWluZyBSb2FkLCBNaW5oYW5nIERpc3RyaWN0LCBTaGFuZ2hh
aSAyMDAyNDAsIENoaW5hLiBGQVUgLSBKaW4sIFdlaSYjeEQ7RGVwYXJ0bWVudCBvZiBOZXVyb2xv
Z3ksIFRoZSBGaWZ0aCBQZW9wbGUmYXBvcztzIEhvc3BpdGFsIG9mIFNoYW5naGFpLCBGdWRhbiBV
bml2ZXJzaXR5LCA4MDEgSGVxaW5nIFJvYWQsIE1pbmhhbmcgRGlzdHJpY3QsIFNoYW5naGFpIDIw
MDI0MCwgQ2hpbmEuIEZBVSAtIFpoYW5nLCBYaWFvLVhpYW8mI3hEO0RlcGFydG1lbnQgb2YgTmV1
cm9sb2d5LCBUaGUgRmlmdGggUGVvcGxlJmFwb3M7cyBIb3NwaXRhbCBvZiBTaGFuZ2hhaSwgRnVk
YW4gVW5pdmVyc2l0eSwgODAxIEhlcWluZyBSb2FkLCBNaW5oYW5nIERpc3RyaWN0LCBTaGFuZ2hh
aSAyMDAyNDAsIENoaW5hLiBGQVUgLSBYdSwgV2VpJiN4RDtEZXBhcnRtZW50IG9mIE5ldXJvbG9n
eSwgVGhlIEZpZnRoIFBlb3BsZSZhcG9zO3MgSG9zcGl0YWwgb2YgU2hhbmdoYWksIEZ1ZGFuIFVu
aXZlcnNpdHksIDgwMSBIZXFpbmcgUm9hZCwgTWluaGFuZyBEaXN0cmljdCwgU2hhbmdoYWkgMjAw
MjQwLCBDaGluYS4gRkFVIC0gTGl1LCBYaWFvLU5hbiYjeEQ7RGVwYXJ0bWVudCBvZiBOZXVyb2xv
Z3ksIFRoZSBGaWZ0aCBQZW9wbGUmYXBvcztzIEhvc3BpdGFsIG9mIFNoYW5naGFpLCBGdWRhbiBV
bml2ZXJzaXR5LCA4MDEgSGVxaW5nIFJvYWQsIE1pbmhhbmcgRGlzdHJpY3QsIFNoYW5naGFpIDIw
MDI0MCwgQ2hpbmEuIEZBVSAtIFJlbiwgQ2h1YW4tQ2hlbmcmI3hEO0RlcGFydG1lbnQgb2YgTmV1
cm9sb2d5LCBUaGUgRmlmdGggUGVvcGxlJmFwb3M7cyBIb3NwaXRhbCBvZiBTaGFuZ2hhaSwgRnVk
YW4gVW5pdmVyc2l0eSwgODAxIEhlcWluZyBSb2FkLCBNaW5oYW5nIERpc3RyaWN0LCBTaGFuZ2hh
aSAyMDAyNDAsIENoaW5hLiBFbGVjdHJvbmljIGFkZHJlc3M6IHJjY2ZzbjE3QHNpbmEuY29tLjwv
YXV0aC1hZGRyZXNzPjx0aXRsZXM+PHRpdGxlPlRlbGVyZWhhYmlsaXRhdGlvbiBBcHByb2FjaGVz
IGZvciBTdHJva2UgUGF0aWVudHM6IFN5c3RlbWF0aWMgUmV2aWV3IGFuZCBNZXRhLWFuYWx5c2lz
IG9mIFJhbmRvbWl6ZWQgQ29udHJvbGxlZCBUcmlhbHM8L3RpdGxlPjwvdGl0bGVzPjxudW1iZXI+
MTUzMi04NTExIChFbGVjdHJvbmljKTwvbnVtYmVyPjxkYXRlcz48eWVhcj4yMDE1PC95ZWFyPjwv
ZGF0ZXM+PHVybHM+PC91cmxzPjxyZW1vdGUtZGF0YWJhc2UtcHJvdmlkZXI+MjAxNSBEZWM8L3Jl
bW90ZS1kYXRhYmFzZS1wcm92aWRlcj48bGFuZ3VhZ2U+ZW5nPC9sYW5ndWFnZT48L3JlY29yZD48
L0NpdGU+PENpdGU+PEF1dGhvcj5MaW48L0F1dGhvcj48WWVhcj4yMDE4PC9ZZWFyPjxSZWNOdW0+
MjQ2PC9SZWNOdW0+PHJlY29yZD48cmVjLW51bWJlcj4yNDY8L3JlYy1udW1iZXI+PGZvcmVpZ24t
a2V5cz48a2V5IGFwcD0iRU4iIGRiLWlkPSI1OXRwZXI5dDQwdHB4bmUwZXQ1NTk1cmkydHRyZnh3
ZjlhcHMiIHRpbWVzdGFtcD0iMTU4MTY4NTMzMyI+MjQ2PC9rZXk+PC9mb3JlaWduLWtleXM+PHJl
Zi10eXBlIG5hbWU9IkpvdXJuYWwgQXJ0aWNsZSI+MTc8L3JlZi10eXBlPjxjb250cmlidXRvcnM+
PGF1dGhvcnM+PGF1dGhvcj5MaW4sIERhdmlkIEouPC9hdXRob3I+PGF1dGhvcj5GaW5rbGVzdGVp
biwgU2V0aCBQLjwvYXV0aG9yPjxhdXRob3I+Q3JhbWVyLCBTdGV2ZW4gQy48L2F1dGhvcj48L2F1
dGhvcnM+PC9jb250cmlidXRvcnM+PHRpdGxlcz48dGl0bGU+TmV3IERpcmVjdGlvbnMgaW4gVHJl
YXRtZW50cyBUYXJnZXRpbmcgU3Ryb2tlIFJlY292ZXJ5PC90aXRsZT48c2Vjb25kYXJ5LXRpdGxl
PlN0cm9rZTwvc2Vjb25kYXJ5LXRpdGxlPjxhbHQtdGl0bGU+U3Ryb2tlPC9hbHQtdGl0bGU+PC90
aXRsZXM+PHBlcmlvZGljYWw+PGZ1bGwtdGl0bGU+U3Ryb2tlPC9mdWxsLXRpdGxlPjxhYmJyLTE+
U3Ryb2tlPC9hYmJyLTE+PGFiYnItMj5TdHJva2U8L2FiYnItMj48L3BlcmlvZGljYWw+PGFsdC1w
ZXJpb2RpY2FsPjxmdWxsLXRpdGxlPlN0cm9rZTwvZnVsbC10aXRsZT48YWJici0xPlN0cm9rZTwv
YWJici0xPjxhYmJyLTI+U3Ryb2tlPC9hYmJyLTI+PC9hbHQtcGVyaW9kaWNhbD48cGFnZXM+MzEw
Ny0zMTE0PC9wYWdlcz48dm9sdW1lPjQ5PC92b2x1bWU+PG51bWJlcj4xMjwvbnVtYmVyPjxrZXl3
b3Jkcz48a2V5d29yZD4qYnJhaW48L2tleXdvcmQ+PGtleXdvcmQ+KmNsaW5pY2FsIHRyaWFsczwv
a2V5d29yZD48a2V5d29yZD4qcmVoYWJpbGl0YXRpb248L2tleXdvcmQ+PGtleXdvcmQ+KnN0cm9r
ZTwva2V5d29yZD48a2V5d29yZD4qdGhlcmFwZXV0aWNzPC9rZXl3b3JkPjxrZXl3b3JkPkJyYWlu
LUNvbXB1dGVyIEludGVyZmFjZXM8L2tleXdvcmQ+PGtleXdvcmQ+Q2FyYmlkb3BhL3RoZXJhcGV1
dGljIHVzZTwva2V5d29yZD48a2V5d29yZD5DZWxsLSBhbmQgVGlzc3VlLUJhc2VkIFRoZXJhcHk8
L2tleXdvcmQ+PGtleXdvcmQ+Q2hvcmlvbmljIEdvbmFkb3Ryb3Bpbi90aGVyYXBldXRpYyB1c2U8
L2tleXdvcmQ+PGtleXdvcmQ+RG9wYW1pbmUgQWdvbmlzdHMvdGhlcmFwZXV0aWMgdXNlPC9rZXl3
b3JkPjxrZXl3b3JkPkRydWcgQ29tYmluYXRpb25zPC9rZXl3b3JkPjxrZXl3b3JkPkVwb2V0aW4g
QWxmYS90aGVyYXBldXRpYyB1c2U8L2tleXdvcmQ+PGtleXdvcmQ+SHVtYW5zPC9rZXl3b3JkPjxr
ZXl3b3JkPkxldm9kb3BhL3RoZXJhcGV1dGljIHVzZTwva2V5d29yZD48a2V5d29yZD5PY2N1cGF0
aW9uYWwgVGhlcmFweTwva2V5d29yZD48a2V5d29yZD5QaHlzaWNhbCBUaGVyYXB5IE1vZGFsaXRp
ZXM8L2tleXdvcmQ+PGtleXdvcmQ+KlJlY292ZXJ5IG9mIEZ1bmN0aW9uPC9rZXl3b3JkPjxrZXl3
b3JkPlJvYm90aWNzPC9rZXl3b3JkPjxrZXl3b3JkPlNlcm90b25pbiBVcHRha2UgSW5oaWJpdG9y
cy90aGVyYXBldXRpYyB1c2U8L2tleXdvcmQ+PGtleXdvcmQ+U3BlZWNoIFRoZXJhcHk8L2tleXdv
cmQ+PGtleXdvcmQ+U3Ryb2tlLyp0aGVyYXB5PC9rZXl3b3JkPjxrZXl3b3JkPlN0cm9rZSBSZWhh
YmlsaXRhdGlvbi8qdHJlbmRzPC9rZXl3b3JkPjxrZXl3b3JkPlRlbGVyZWhhYmlsaXRhdGlvbjwv
a2V5d29yZD48a2V5d29yZD5UcmFuc2NyYW5pYWwgRGlyZWN0IEN1cnJlbnQgU3RpbXVsYXRpb248
L2tleXdvcmQ+PGtleXdvcmQ+VHJhbnNjcmFuaWFsIE1hZ25ldGljIFN0aW11bGF0aW9uPC9rZXl3
b3JkPjxrZXl3b3JkPlZhZ3VzIE5lcnZlIFN0aW11bGF0aW9uPC9rZXl3b3JkPjxrZXl3b3JkPlZp
cnR1YWwgUmVhbGl0eTwva2V5d29yZD48L2tleXdvcmRzPjxkYXRlcz48eWVhcj4yMDE4PC95ZWFy
PjwvZGF0ZXM+PGlzYm4+MTUyNC00NjI4JiN4RDswMDM5LTI0OTk8L2lzYm4+PGFjY2Vzc2lvbi1u
dW0+MzA1NzE0MzU8L2FjY2Vzc2lvbi1udW0+PHVybHM+PHJlbGF0ZWQtdXJscz48dXJsPmh0dHBz
Oi8vcHVibWVkLm5jYmkubmxtLm5paC5nb3YvMzA1NzE0MzU8L3VybD48dXJsPmh0dHBzOi8vd3d3
Lm5jYmkubmxtLm5paC5nb3YvcG1jL2FydGljbGVzL1BNQzYzMDk4MDYvPC91cmw+PC9yZWxhdGVk
LXVybHM+PC91cmxzPjxlbGVjdHJvbmljLXJlc291cmNlLW51bT4xMC4xMTYxL1NUUk9LRUFIQS4x
MTguMDIxMzU5PC9lbGVjdHJvbmljLXJlc291cmNlLW51bT48cmVtb3RlLWRhdGFiYXNlLW5hbWU+
UHViTWVkPC9yZW1vdGUtZGF0YWJhc2UtbmFtZT48bGFuZ3VhZ2U+ZW5nPC9sYW5ndWFnZT48L3Jl
Y29yZD48L0NpdGU+PENpdGU+PEF1dGhvcj5TYXJmbzwvQXV0aG9yPjxZZWFyPjIwMTg8L1llYXI+
PFJlY051bT4zNTU8L1JlY051bT48cmVjb3JkPjxyZWMtbnVtYmVyPjM1NTwvcmVjLW51bWJlcj48
Zm9yZWlnbi1rZXlzPjxrZXkgYXBwPSJFTiIgZGItaWQ9IjU5dHBlcjl0NDB0cHhuZTBldDU1OTVy
aTJ0dHJmeHdmOWFwcyIgdGltZXN0YW1wPSIxNTkwMTQwNzkyIj4zNTU8L2tleT48L2ZvcmVpZ24t
a2V5cz48cmVmLXR5cGUgbmFtZT0iSm91cm5hbCBBcnRpY2xlIj4xNzwvcmVmLXR5cGU+PGNvbnRy
aWJ1dG9ycz48YXV0aG9ycz48YXV0aG9yPlNhcmZvLCBGLiBTLjwvYXV0aG9yPjxhdXRob3I+VWxh
c2F2ZXRzLCBVLjwvYXV0aG9yPjxhdXRob3I+T3BhcmUtU2VtLCBPLiBLLjwvYXV0aG9yPjxhdXRo
b3I+T3ZiaWFnZWxlLCBCLjwvYXV0aG9yPjwvYXV0aG9ycz48L2NvbnRyaWJ1dG9ycz48YXV0aC1h
ZGRyZXNzPkt3YW1lIE5rcnVtYWggVW5pdmVyc2l0eSBvZiBTY2llbmNlICZhbXA7IFRlY2hub2xv
Z3ksIEt1bWFzaSwgR2hhbmE7IEtvbWZvIEFub2t5ZSBUZWFjaGluZyBIb3NwaXRhbCwgS3VtYXNp
LCBHaGFuYS4gRWxlY3Ryb25pYyBhZGRyZXNzOiBzdGVwaGVuc2FyZm83OEBnbWFpbC5jb20uJiN4
RDtKYWdpZWxsb25pYW4gVW5pdmVyc2l0eSBNZWRpY2FsIENvbGxlZ2UsIEtyYWvDs3csIFBvbGFu
ZC4mI3hEO0t3YW1lIE5rcnVtYWggVW5pdmVyc2l0eSBvZiBTY2llbmNlICZhbXA7IFRlY2hub2xv
Z3ksIEt1bWFzaSwgR2hhbmE7IEtvbWZvIEFub2t5ZSBUZWFjaGluZyBIb3NwaXRhbCwgS3VtYXNp
LCBHaGFuYS4mI3hEO01lZGljYWwgVW5pdmVyc2l0eSBvZiBTb3V0aCBDYXJvbGluYSwgQ2hhcmxl
c3RvbiwgU291dGggQ2Fyb2xpbmEuPC9hdXRoLWFkZHJlc3M+PHRpdGxlcz48dGl0bGU+VGVsZS1S
ZWhhYmlsaXRhdGlvbiBhZnRlciBTdHJva2U6IEFuIFVwZGF0ZWQgU3lzdGVtYXRpYyBSZXZpZXcg
b2YgdGhlIExpdGVyYXR1cmU8L3RpdGxlPjxzZWNvbmRhcnktdGl0bGU+SiBTdHJva2UgQ2VyZWJy
b3Zhc2MgRGlzPC9zZWNvbmRhcnktdGl0bGU+PC90aXRsZXM+PHBlcmlvZGljYWw+PGZ1bGwtdGl0
bGU+Sm91cm5hbCBvZiBTdHJva2UgYW5kIENlcmVicm92YXNjdWxhciBEaXNlYXNlczwvZnVsbC10
aXRsZT48YWJici0xPkouIFN0cm9rZSBDZXJlYnJvdmFzYy4gRGlzLjwvYWJici0xPjxhYmJyLTI+
SiBTdHJva2UgQ2VyZWJyb3Zhc2MgRGlzPC9hYmJyLTI+PGFiYnItMz5Kb3VybmFsIG9mIFN0cm9r
ZSAmYW1wOyBDZXJlYnJvdmFzY3VsYXIgRGlzZWFzZXM8L2FiYnItMz48L3BlcmlvZGljYWw+PHBh
Z2VzPjIzMDYtMjMxODwvcGFnZXM+PHZvbHVtZT4yNzwvdm9sdW1lPjxudW1iZXI+OTwvbnVtYmVy
PjxlZGl0aW9uPjIwMTgvMDYvMDk8L2VkaXRpb24+PGtleXdvcmRzPjxrZXl3b3JkPkNlcmVicmFs
IENvcnRleC8qcGh5c2lvcGF0aG9sb2d5PC9rZXl3b3JkPjxrZXl3b3JkPipDb2duaXRpb248L2tl
eXdvcmQ+PGtleXdvcmQ+RGVwcmVzc2lvbi9wc3ljaG9sb2d5L3RoZXJhcHk8L2tleXdvcmQ+PGtl
eXdvcmQ+RGlzYWJpbGl0eSBFdmFsdWF0aW9uPC9rZXl3b3JkPjxrZXl3b3JkPkh1bWFuczwva2V5
d29yZD48a2V5d29yZD4qTW90b3IgQWN0aXZpdHk8L2tleXdvcmQ+PGtleXdvcmQ+UmVjb3Zlcnkg
b2YgRnVuY3Rpb248L2tleXdvcmQ+PGtleXdvcmQ+U3Ryb2tlL2RpYWdub3Npcy9waHlzaW9wYXRo
b2xvZ3kvcHN5Y2hvbG9neS8qdGhlcmFweTwva2V5d29yZD48a2V5d29yZD5TdHJva2UgUmVoYWJp
bGl0YXRpb24vKm1ldGhvZHM8L2tleXdvcmQ+PGtleXdvcmQ+KlRlbGVyZWhhYmlsaXRhdGlvbjwv
a2V5d29yZD48a2V5d29yZD5UcmVhdG1lbnQgT3V0Y29tZTwva2V5d29yZD48a2V5d29yZD5UZWxl
LXJlaGFiaWxpdGF0aW9uPC9rZXl3b3JkPjxrZXl3b3JkPmhpZ2hlciBjb3J0aWNhbCBkeXNmdW5j
dGlvbjwva2V5d29yZD48a2V5d29yZD5tb3RvciBmdW5jdGlvbjwva2V5d29yZD48a2V5d29yZD5w
b3N0c3Ryb2tlIHJlY292ZXJ5PC9rZXl3b3JkPjwva2V5d29yZHM+PGRhdGVzPjx5ZWFyPjIwMTg8
L3llYXI+PHB1Yi1kYXRlcz48ZGF0ZT5TZXA8L2RhdGU+PC9wdWItZGF0ZXM+PC9kYXRlcz48aXNi
bj4xMDUyLTMwNTcgKFByaW50KSYjeEQ7MTA1Mi0zMDU3PC9pc2JuPjxhY2Nlc3Npb24tbnVtPjI5
ODgwMjExPC9hY2Nlc3Npb24tbnVtPjx1cmxzPjwvdXJscz48Y3VzdG9tMj5QTUM2MDg3NjcxPC9j
dXN0b20yPjxjdXN0b202Pk5JSE1TOTcxMDE2PC9jdXN0b202PjxlbGVjdHJvbmljLXJlc291cmNl
LW51bT4xMC4xMDE2L2ouanN0cm9rZWNlcmVicm92YXNkaXMuMjAxOC4wNS4wMTM8L2VsZWN0cm9u
aWMtcmVzb3VyY2UtbnVtPjxyZW1vdGUtZGF0YWJhc2UtcHJvdmlkZXI+TkxNPC9yZW1vdGUtZGF0
YWJhc2UtcHJvdmlkZXI+PGxhbmd1YWdlPmVuZzwvbGFuZ3VhZ2U+PC9yZWNvcmQ+PC9DaXRlPjxD
aXRlPjxBdXRob3I+Q2hlbjwvQXV0aG9yPjxZZWFyPjIwMTU8L1llYXI+PFJlY051bT40NTg8L1Jl
Y051bT48cmVjb3JkPjxyZWMtbnVtYmVyPjQ1ODwvcmVjLW51bWJlcj48Zm9yZWlnbi1rZXlzPjxr
ZXkgYXBwPSJFTiIgZGItaWQ9IjU5dHBlcjl0NDB0cHhuZTBldDU1OTVyaTJ0dHJmeHdmOWFwcyIg
dGltZXN0YW1wPSIxNjAyNTA2ODcxIj40NTg8L2tleT48L2ZvcmVpZ24ta2V5cz48cmVmLXR5cGUg
bmFtZT0iSm91cm5hbCBBcnRpY2xlIj4xNzwvcmVmLXR5cGU+PGNvbnRyaWJ1dG9ycz48YXV0aG9y
cz48YXV0aG9yPkNoZW4sIEouPC9hdXRob3I+PGF1dGhvcj5KaW4sIFcuPC9hdXRob3I+PGF1dGhv
cj5aaGFuZywgWC4gWC48L2F1dGhvcj48YXV0aG9yPlh1LCBXLjwvYXV0aG9yPjxhdXRob3I+TGl1
LCBYLiBOLjwvYXV0aG9yPjxhdXRob3I+UmVuLCBDLiBDLjwvYXV0aG9yPjwvYXV0aG9ycz48L2Nv
bnRyaWJ1dG9ycz48YXV0aC1hZGRyZXNzPkRlcGFydG1lbnQgb2YgTmV1cm9sb2d5LCBUaGUgRmlm
dGggUGVvcGxlJmFwb3M7cyBIb3NwaXRhbCBvZiBTaGFuZ2hhaSwgRnVkYW4gVW5pdmVyc2l0eSwg
ODAxIEhlcWluZyBSb2FkLCBNaW5oYW5nIERpc3RyaWN0LCBTaGFuZ2hhaSAyMDAyNDAsIENoaW5h
LiYjeEQ7RGVwYXJ0bWVudCBvZiBOZXVyb2xvZ3ksIFRoZSBGaWZ0aCBQZW9wbGUmYXBvcztzIEhv
c3BpdGFsIG9mIFNoYW5naGFpLCBGdWRhbiBVbml2ZXJzaXR5LCA4MDEgSGVxaW5nIFJvYWQsIE1p
bmhhbmcgRGlzdHJpY3QsIFNoYW5naGFpIDIwMDI0MCwgQ2hpbmEuIEVsZWN0cm9uaWMgYWRkcmVz
czogcmNjZnNuMTdAc2luYS5jb20uPC9hdXRoLWFkZHJlc3M+PHRpdGxlcz48dGl0bGU+VGVsZXJl
aGFiaWxpdGF0aW9uIEFwcHJvYWNoZXMgZm9yIFN0cm9rZSBQYXRpZW50czogU3lzdGVtYXRpYyBS
ZXZpZXcgYW5kIE1ldGEtYW5hbHlzaXMgb2YgUmFuZG9taXplZCBDb250cm9sbGVkIFRyaWFsczwv
dGl0bGU+PHNlY29uZGFyeS10aXRsZT5KIFN0cm9rZSBDZXJlYnJvdmFzYyBEaXM8L3NlY29uZGFy
eS10aXRsZT48L3RpdGxlcz48cGVyaW9kaWNhbD48ZnVsbC10aXRsZT5Kb3VybmFsIG9mIFN0cm9r
ZSBhbmQgQ2VyZWJyb3Zhc2N1bGFyIERpc2Vhc2VzPC9mdWxsLXRpdGxlPjxhYmJyLTE+Si4gU3Ry
b2tlIENlcmVicm92YXNjLiBEaXMuPC9hYmJyLTE+PGFiYnItMj5KIFN0cm9rZSBDZXJlYnJvdmFz
YyBEaXM8L2FiYnItMj48YWJici0zPkpvdXJuYWwgb2YgU3Ryb2tlICZhbXA7IENlcmVicm92YXNj
dWxhciBEaXNlYXNlczwvYWJici0zPjwvcGVyaW9kaWNhbD48cGFnZXM+MjY2MC04PC9wYWdlcz48
dm9sdW1lPjI0PC92b2x1bWU+PG51bWJlcj4xMjwvbnVtYmVyPjxlZGl0aW9uPjIwMTUvMTAvMjE8
L2VkaXRpb24+PGtleXdvcmRzPjxrZXl3b3JkPipBY3Rpdml0aWVzIG9mIERhaWx5IExpdmluZzwv
a2V5d29yZD48a2V5d29yZD5IdW1hbnM8L2tleXdvcmQ+PGtleXdvcmQ+UmFuZG9taXplZCBDb250
cm9sbGVkIFRyaWFscyBhcyBUb3BpYzwva2V5d29yZD48a2V5d29yZD4qUmVjb3Zlcnkgb2YgRnVu
Y3Rpb248L2tleXdvcmQ+PGtleXdvcmQ+KlN0cm9rZSBSZWhhYmlsaXRhdGlvbjwva2V5d29yZD48
a2V5d29yZD4qVGVsZXJlaGFiaWxpdGF0aW9uPC9rZXl3b3JkPjxrZXl3b3JkPlJlaGFiaWxpdGF0
aW9uPC9rZXl3b3JkPjxrZXl3b3JkPm1ldGEtYW5hbHlzaXM8L2tleXdvcmQ+PGtleXdvcmQ+c3Ry
b2tlPC9rZXl3b3JkPjxrZXl3b3JkPnN5c3RlbWF0aWMgcmV2aWV3PC9rZXl3b3JkPjxrZXl3b3Jk
PnRlbGVtZWRpY2luZTwva2V5d29yZD48L2tleXdvcmRzPjxkYXRlcz48eWVhcj4yMDE1PC95ZWFy
PjxwdWItZGF0ZXM+PGRhdGU+RGVjPC9kYXRlPjwvcHViLWRhdGVzPjwvZGF0ZXM+PGlzYm4+MTA1
Mi0zMDU3PC9pc2JuPjxhY2Nlc3Npb24tbnVtPjI2NDgzMTU1PC9hY2Nlc3Npb24tbnVtPjx1cmxz
PjwvdXJscz48ZWxlY3Ryb25pYy1yZXNvdXJjZS1udW0+MTAuMTAxNi9qLmpzdHJva2VjZXJlYnJv
dmFzZGlzLjIwMTUuMDkuMDE0PC9lbGVjdHJvbmljLXJlc291cmNlLW51bT48cmVtb3RlLWRhdGFi
YXNlLXByb3ZpZGVyPk5MTTwvcmVtb3RlLWRhdGFiYXNlLXByb3ZpZGVyPjxsYW5ndWFnZT5lbmc8
L2xhbmd1YWdlPjwvcmVjb3JkPjwvQ2l0ZT48L0VuZE5vdGU+
</w:fldData>
        </w:fldChar>
      </w:r>
      <w:r w:rsidRPr="00D20085">
        <w:rPr>
          <w:lang w:val="en"/>
        </w:rPr>
        <w:instrText xml:space="preserve"> ADDIN EN.CITE </w:instrText>
      </w:r>
      <w:r w:rsidRPr="00D20085">
        <w:rPr>
          <w:lang w:val="en"/>
        </w:rPr>
        <w:fldChar w:fldCharType="begin">
          <w:fldData xml:space="preserve">PEVuZE5vdGU+PENpdGU+PEF1dGhvcj5DaGVuPC9BdXRob3I+PFllYXI+MjAxNTwvWWVhcj48UmVj
TnVtPjM1NDwvUmVjTnVtPjxEaXNwbGF5VGV4dD4oQ2hlbiBldCBhbC4sIDIwMTVhLCAyMDE1Yjsg
TGluIGV0IGFsLiwgMjAxODsgU2FyZm8gZXQgYWwuLCAyMDE4KTwvRGlzcGxheVRleHQ+PHJlY29y
ZD48cmVjLW51bWJlcj4zNTQ8L3JlYy1udW1iZXI+PGZvcmVpZ24ta2V5cz48a2V5IGFwcD0iRU4i
IGRiLWlkPSI1OXRwZXI5dDQwdHB4bmUwZXQ1NTk1cmkydHRyZnh3ZjlhcHMiIHRpbWVzdGFtcD0i
MTU5MDE0MDY4NyI+MzU0PC9rZXk+PC9mb3JlaWduLWtleXM+PHJlZi10eXBlIG5hbWU9IkpvdXJu
YWwgQXJ0aWNsZSI+MTc8L3JlZi10eXBlPjxjb250cmlidXRvcnM+PGF1dGhvcnM+PGF1dGhvcj5D
aGVuLCBKLjwvYXV0aG9yPjxhdXRob3I+SmluLCBXLjwvYXV0aG9yPjxhdXRob3I+WmhhbmcsIFgu
IFguPC9hdXRob3I+PGF1dGhvcj5YdSwgVy48L2F1dGhvcj48YXV0aG9yPkxpdSwgWC4gTi48L2F1
dGhvcj48YXV0aG9yPlJlbiwgQy4gQy48L2F1dGhvcj48L2F1dGhvcnM+PHRyYW5zbGF0ZWQtYXV0
aG9ycz48YXV0aG9yPkouIFN0cm9rZSBDZXJlYnJvdmFzYyBEaXM8L2F1dGhvcj48L3RyYW5zbGF0
ZWQtYXV0aG9ycz48L2NvbnRyaWJ1dG9ycz48YXV0aC1hZGRyZXNzPkRlcGFydG1lbnQgb2YgTmV1
cm9sb2d5LCBUaGUgRmlmdGggUGVvcGxlJmFwb3M7cyBIb3NwaXRhbCBvZiBTaGFuZ2hhaSwgRnVk
YW4gVW5pdmVyc2l0eSwgODAxIEhlcWluZyBSb2FkLCBNaW5oYW5nIERpc3RyaWN0LCBTaGFuZ2hh
aSAyMDAyNDAsIENoaW5hLiBGQVUgLSBKaW4sIFdlaSYjeEQ7RGVwYXJ0bWVudCBvZiBOZXVyb2xv
Z3ksIFRoZSBGaWZ0aCBQZW9wbGUmYXBvcztzIEhvc3BpdGFsIG9mIFNoYW5naGFpLCBGdWRhbiBV
bml2ZXJzaXR5LCA4MDEgSGVxaW5nIFJvYWQsIE1pbmhhbmcgRGlzdHJpY3QsIFNoYW5naGFpIDIw
MDI0MCwgQ2hpbmEuIEZBVSAtIFpoYW5nLCBYaWFvLVhpYW8mI3hEO0RlcGFydG1lbnQgb2YgTmV1
cm9sb2d5LCBUaGUgRmlmdGggUGVvcGxlJmFwb3M7cyBIb3NwaXRhbCBvZiBTaGFuZ2hhaSwgRnVk
YW4gVW5pdmVyc2l0eSwgODAxIEhlcWluZyBSb2FkLCBNaW5oYW5nIERpc3RyaWN0LCBTaGFuZ2hh
aSAyMDAyNDAsIENoaW5hLiBGQVUgLSBYdSwgV2VpJiN4RDtEZXBhcnRtZW50IG9mIE5ldXJvbG9n
eSwgVGhlIEZpZnRoIFBlb3BsZSZhcG9zO3MgSG9zcGl0YWwgb2YgU2hhbmdoYWksIEZ1ZGFuIFVu
aXZlcnNpdHksIDgwMSBIZXFpbmcgUm9hZCwgTWluaGFuZyBEaXN0cmljdCwgU2hhbmdoYWkgMjAw
MjQwLCBDaGluYS4gRkFVIC0gTGl1LCBYaWFvLU5hbiYjeEQ7RGVwYXJ0bWVudCBvZiBOZXVyb2xv
Z3ksIFRoZSBGaWZ0aCBQZW9wbGUmYXBvcztzIEhvc3BpdGFsIG9mIFNoYW5naGFpLCBGdWRhbiBV
bml2ZXJzaXR5LCA4MDEgSGVxaW5nIFJvYWQsIE1pbmhhbmcgRGlzdHJpY3QsIFNoYW5naGFpIDIw
MDI0MCwgQ2hpbmEuIEZBVSAtIFJlbiwgQ2h1YW4tQ2hlbmcmI3hEO0RlcGFydG1lbnQgb2YgTmV1
cm9sb2d5LCBUaGUgRmlmdGggUGVvcGxlJmFwb3M7cyBIb3NwaXRhbCBvZiBTaGFuZ2hhaSwgRnVk
YW4gVW5pdmVyc2l0eSwgODAxIEhlcWluZyBSb2FkLCBNaW5oYW5nIERpc3RyaWN0LCBTaGFuZ2hh
aSAyMDAyNDAsIENoaW5hLiBFbGVjdHJvbmljIGFkZHJlc3M6IHJjY2ZzbjE3QHNpbmEuY29tLjwv
YXV0aC1hZGRyZXNzPjx0aXRsZXM+PHRpdGxlPlRlbGVyZWhhYmlsaXRhdGlvbiBBcHByb2FjaGVz
IGZvciBTdHJva2UgUGF0aWVudHM6IFN5c3RlbWF0aWMgUmV2aWV3IGFuZCBNZXRhLWFuYWx5c2lz
IG9mIFJhbmRvbWl6ZWQgQ29udHJvbGxlZCBUcmlhbHM8L3RpdGxlPjwvdGl0bGVzPjxudW1iZXI+
MTUzMi04NTExIChFbGVjdHJvbmljKTwvbnVtYmVyPjxkYXRlcz48eWVhcj4yMDE1PC95ZWFyPjwv
ZGF0ZXM+PHVybHM+PC91cmxzPjxyZW1vdGUtZGF0YWJhc2UtcHJvdmlkZXI+MjAxNSBEZWM8L3Jl
bW90ZS1kYXRhYmFzZS1wcm92aWRlcj48bGFuZ3VhZ2U+ZW5nPC9sYW5ndWFnZT48L3JlY29yZD48
L0NpdGU+PENpdGU+PEF1dGhvcj5MaW48L0F1dGhvcj48WWVhcj4yMDE4PC9ZZWFyPjxSZWNOdW0+
MjQ2PC9SZWNOdW0+PHJlY29yZD48cmVjLW51bWJlcj4yNDY8L3JlYy1udW1iZXI+PGZvcmVpZ24t
a2V5cz48a2V5IGFwcD0iRU4iIGRiLWlkPSI1OXRwZXI5dDQwdHB4bmUwZXQ1NTk1cmkydHRyZnh3
ZjlhcHMiIHRpbWVzdGFtcD0iMTU4MTY4NTMzMyI+MjQ2PC9rZXk+PC9mb3JlaWduLWtleXM+PHJl
Zi10eXBlIG5hbWU9IkpvdXJuYWwgQXJ0aWNsZSI+MTc8L3JlZi10eXBlPjxjb250cmlidXRvcnM+
PGF1dGhvcnM+PGF1dGhvcj5MaW4sIERhdmlkIEouPC9hdXRob3I+PGF1dGhvcj5GaW5rbGVzdGVp
biwgU2V0aCBQLjwvYXV0aG9yPjxhdXRob3I+Q3JhbWVyLCBTdGV2ZW4gQy48L2F1dGhvcj48L2F1
dGhvcnM+PC9jb250cmlidXRvcnM+PHRpdGxlcz48dGl0bGU+TmV3IERpcmVjdGlvbnMgaW4gVHJl
YXRtZW50cyBUYXJnZXRpbmcgU3Ryb2tlIFJlY292ZXJ5PC90aXRsZT48c2Vjb25kYXJ5LXRpdGxl
PlN0cm9rZTwvc2Vjb25kYXJ5LXRpdGxlPjxhbHQtdGl0bGU+U3Ryb2tlPC9hbHQtdGl0bGU+PC90
aXRsZXM+PHBlcmlvZGljYWw+PGZ1bGwtdGl0bGU+U3Ryb2tlPC9mdWxsLXRpdGxlPjxhYmJyLTE+
U3Ryb2tlPC9hYmJyLTE+PGFiYnItMj5TdHJva2U8L2FiYnItMj48L3BlcmlvZGljYWw+PGFsdC1w
ZXJpb2RpY2FsPjxmdWxsLXRpdGxlPlN0cm9rZTwvZnVsbC10aXRsZT48YWJici0xPlN0cm9rZTwv
YWJici0xPjxhYmJyLTI+U3Ryb2tlPC9hYmJyLTI+PC9hbHQtcGVyaW9kaWNhbD48cGFnZXM+MzEw
Ny0zMTE0PC9wYWdlcz48dm9sdW1lPjQ5PC92b2x1bWU+PG51bWJlcj4xMjwvbnVtYmVyPjxrZXl3
b3Jkcz48a2V5d29yZD4qYnJhaW48L2tleXdvcmQ+PGtleXdvcmQ+KmNsaW5pY2FsIHRyaWFsczwv
a2V5d29yZD48a2V5d29yZD4qcmVoYWJpbGl0YXRpb248L2tleXdvcmQ+PGtleXdvcmQ+KnN0cm9r
ZTwva2V5d29yZD48a2V5d29yZD4qdGhlcmFwZXV0aWNzPC9rZXl3b3JkPjxrZXl3b3JkPkJyYWlu
LUNvbXB1dGVyIEludGVyZmFjZXM8L2tleXdvcmQ+PGtleXdvcmQ+Q2FyYmlkb3BhL3RoZXJhcGV1
dGljIHVzZTwva2V5d29yZD48a2V5d29yZD5DZWxsLSBhbmQgVGlzc3VlLUJhc2VkIFRoZXJhcHk8
L2tleXdvcmQ+PGtleXdvcmQ+Q2hvcmlvbmljIEdvbmFkb3Ryb3Bpbi90aGVyYXBldXRpYyB1c2U8
L2tleXdvcmQ+PGtleXdvcmQ+RG9wYW1pbmUgQWdvbmlzdHMvdGhlcmFwZXV0aWMgdXNlPC9rZXl3
b3JkPjxrZXl3b3JkPkRydWcgQ29tYmluYXRpb25zPC9rZXl3b3JkPjxrZXl3b3JkPkVwb2V0aW4g
QWxmYS90aGVyYXBldXRpYyB1c2U8L2tleXdvcmQ+PGtleXdvcmQ+SHVtYW5zPC9rZXl3b3JkPjxr
ZXl3b3JkPkxldm9kb3BhL3RoZXJhcGV1dGljIHVzZTwva2V5d29yZD48a2V5d29yZD5PY2N1cGF0
aW9uYWwgVGhlcmFweTwva2V5d29yZD48a2V5d29yZD5QaHlzaWNhbCBUaGVyYXB5IE1vZGFsaXRp
ZXM8L2tleXdvcmQ+PGtleXdvcmQ+KlJlY292ZXJ5IG9mIEZ1bmN0aW9uPC9rZXl3b3JkPjxrZXl3
b3JkPlJvYm90aWNzPC9rZXl3b3JkPjxrZXl3b3JkPlNlcm90b25pbiBVcHRha2UgSW5oaWJpdG9y
cy90aGVyYXBldXRpYyB1c2U8L2tleXdvcmQ+PGtleXdvcmQ+U3BlZWNoIFRoZXJhcHk8L2tleXdv
cmQ+PGtleXdvcmQ+U3Ryb2tlLyp0aGVyYXB5PC9rZXl3b3JkPjxrZXl3b3JkPlN0cm9rZSBSZWhh
YmlsaXRhdGlvbi8qdHJlbmRzPC9rZXl3b3JkPjxrZXl3b3JkPlRlbGVyZWhhYmlsaXRhdGlvbjwv
a2V5d29yZD48a2V5d29yZD5UcmFuc2NyYW5pYWwgRGlyZWN0IEN1cnJlbnQgU3RpbXVsYXRpb248
L2tleXdvcmQ+PGtleXdvcmQ+VHJhbnNjcmFuaWFsIE1hZ25ldGljIFN0aW11bGF0aW9uPC9rZXl3
b3JkPjxrZXl3b3JkPlZhZ3VzIE5lcnZlIFN0aW11bGF0aW9uPC9rZXl3b3JkPjxrZXl3b3JkPlZp
cnR1YWwgUmVhbGl0eTwva2V5d29yZD48L2tleXdvcmRzPjxkYXRlcz48eWVhcj4yMDE4PC95ZWFy
PjwvZGF0ZXM+PGlzYm4+MTUyNC00NjI4JiN4RDswMDM5LTI0OTk8L2lzYm4+PGFjY2Vzc2lvbi1u
dW0+MzA1NzE0MzU8L2FjY2Vzc2lvbi1udW0+PHVybHM+PHJlbGF0ZWQtdXJscz48dXJsPmh0dHBz
Oi8vcHVibWVkLm5jYmkubmxtLm5paC5nb3YvMzA1NzE0MzU8L3VybD48dXJsPmh0dHBzOi8vd3d3
Lm5jYmkubmxtLm5paC5nb3YvcG1jL2FydGljbGVzL1BNQzYzMDk4MDYvPC91cmw+PC9yZWxhdGVk
LXVybHM+PC91cmxzPjxlbGVjdHJvbmljLXJlc291cmNlLW51bT4xMC4xMTYxL1NUUk9LRUFIQS4x
MTguMDIxMzU5PC9lbGVjdHJvbmljLXJlc291cmNlLW51bT48cmVtb3RlLWRhdGFiYXNlLW5hbWU+
UHViTWVkPC9yZW1vdGUtZGF0YWJhc2UtbmFtZT48bGFuZ3VhZ2U+ZW5nPC9sYW5ndWFnZT48L3Jl
Y29yZD48L0NpdGU+PENpdGU+PEF1dGhvcj5TYXJmbzwvQXV0aG9yPjxZZWFyPjIwMTg8L1llYXI+
PFJlY051bT4zNTU8L1JlY051bT48cmVjb3JkPjxyZWMtbnVtYmVyPjM1NTwvcmVjLW51bWJlcj48
Zm9yZWlnbi1rZXlzPjxrZXkgYXBwPSJFTiIgZGItaWQ9IjU5dHBlcjl0NDB0cHhuZTBldDU1OTVy
aTJ0dHJmeHdmOWFwcyIgdGltZXN0YW1wPSIxNTkwMTQwNzkyIj4zNTU8L2tleT48L2ZvcmVpZ24t
a2V5cz48cmVmLXR5cGUgbmFtZT0iSm91cm5hbCBBcnRpY2xlIj4xNzwvcmVmLXR5cGU+PGNvbnRy
aWJ1dG9ycz48YXV0aG9ycz48YXV0aG9yPlNhcmZvLCBGLiBTLjwvYXV0aG9yPjxhdXRob3I+VWxh
c2F2ZXRzLCBVLjwvYXV0aG9yPjxhdXRob3I+T3BhcmUtU2VtLCBPLiBLLjwvYXV0aG9yPjxhdXRo
b3I+T3ZiaWFnZWxlLCBCLjwvYXV0aG9yPjwvYXV0aG9ycz48L2NvbnRyaWJ1dG9ycz48YXV0aC1h
ZGRyZXNzPkt3YW1lIE5rcnVtYWggVW5pdmVyc2l0eSBvZiBTY2llbmNlICZhbXA7IFRlY2hub2xv
Z3ksIEt1bWFzaSwgR2hhbmE7IEtvbWZvIEFub2t5ZSBUZWFjaGluZyBIb3NwaXRhbCwgS3VtYXNp
LCBHaGFuYS4gRWxlY3Ryb25pYyBhZGRyZXNzOiBzdGVwaGVuc2FyZm83OEBnbWFpbC5jb20uJiN4
RDtKYWdpZWxsb25pYW4gVW5pdmVyc2l0eSBNZWRpY2FsIENvbGxlZ2UsIEtyYWvDs3csIFBvbGFu
ZC4mI3hEO0t3YW1lIE5rcnVtYWggVW5pdmVyc2l0eSBvZiBTY2llbmNlICZhbXA7IFRlY2hub2xv
Z3ksIEt1bWFzaSwgR2hhbmE7IEtvbWZvIEFub2t5ZSBUZWFjaGluZyBIb3NwaXRhbCwgS3VtYXNp
LCBHaGFuYS4mI3hEO01lZGljYWwgVW5pdmVyc2l0eSBvZiBTb3V0aCBDYXJvbGluYSwgQ2hhcmxl
c3RvbiwgU291dGggQ2Fyb2xpbmEuPC9hdXRoLWFkZHJlc3M+PHRpdGxlcz48dGl0bGU+VGVsZS1S
ZWhhYmlsaXRhdGlvbiBhZnRlciBTdHJva2U6IEFuIFVwZGF0ZWQgU3lzdGVtYXRpYyBSZXZpZXcg
b2YgdGhlIExpdGVyYXR1cmU8L3RpdGxlPjxzZWNvbmRhcnktdGl0bGU+SiBTdHJva2UgQ2VyZWJy
b3Zhc2MgRGlzPC9zZWNvbmRhcnktdGl0bGU+PC90aXRsZXM+PHBlcmlvZGljYWw+PGZ1bGwtdGl0
bGU+Sm91cm5hbCBvZiBTdHJva2UgYW5kIENlcmVicm92YXNjdWxhciBEaXNlYXNlczwvZnVsbC10
aXRsZT48YWJici0xPkouIFN0cm9rZSBDZXJlYnJvdmFzYy4gRGlzLjwvYWJici0xPjxhYmJyLTI+
SiBTdHJva2UgQ2VyZWJyb3Zhc2MgRGlzPC9hYmJyLTI+PGFiYnItMz5Kb3VybmFsIG9mIFN0cm9r
ZSAmYW1wOyBDZXJlYnJvdmFzY3VsYXIgRGlzZWFzZXM8L2FiYnItMz48L3BlcmlvZGljYWw+PHBh
Z2VzPjIzMDYtMjMxODwvcGFnZXM+PHZvbHVtZT4yNzwvdm9sdW1lPjxudW1iZXI+OTwvbnVtYmVy
PjxlZGl0aW9uPjIwMTgvMDYvMDk8L2VkaXRpb24+PGtleXdvcmRzPjxrZXl3b3JkPkNlcmVicmFs
IENvcnRleC8qcGh5c2lvcGF0aG9sb2d5PC9rZXl3b3JkPjxrZXl3b3JkPipDb2duaXRpb248L2tl
eXdvcmQ+PGtleXdvcmQ+RGVwcmVzc2lvbi9wc3ljaG9sb2d5L3RoZXJhcHk8L2tleXdvcmQ+PGtl
eXdvcmQ+RGlzYWJpbGl0eSBFdmFsdWF0aW9uPC9rZXl3b3JkPjxrZXl3b3JkPkh1bWFuczwva2V5
d29yZD48a2V5d29yZD4qTW90b3IgQWN0aXZpdHk8L2tleXdvcmQ+PGtleXdvcmQ+UmVjb3Zlcnkg
b2YgRnVuY3Rpb248L2tleXdvcmQ+PGtleXdvcmQ+U3Ryb2tlL2RpYWdub3Npcy9waHlzaW9wYXRo
b2xvZ3kvcHN5Y2hvbG9neS8qdGhlcmFweTwva2V5d29yZD48a2V5d29yZD5TdHJva2UgUmVoYWJp
bGl0YXRpb24vKm1ldGhvZHM8L2tleXdvcmQ+PGtleXdvcmQ+KlRlbGVyZWhhYmlsaXRhdGlvbjwv
a2V5d29yZD48a2V5d29yZD5UcmVhdG1lbnQgT3V0Y29tZTwva2V5d29yZD48a2V5d29yZD5UZWxl
LXJlaGFiaWxpdGF0aW9uPC9rZXl3b3JkPjxrZXl3b3JkPmhpZ2hlciBjb3J0aWNhbCBkeXNmdW5j
dGlvbjwva2V5d29yZD48a2V5d29yZD5tb3RvciBmdW5jdGlvbjwva2V5d29yZD48a2V5d29yZD5w
b3N0c3Ryb2tlIHJlY292ZXJ5PC9rZXl3b3JkPjwva2V5d29yZHM+PGRhdGVzPjx5ZWFyPjIwMTg8
L3llYXI+PHB1Yi1kYXRlcz48ZGF0ZT5TZXA8L2RhdGU+PC9wdWItZGF0ZXM+PC9kYXRlcz48aXNi
bj4xMDUyLTMwNTcgKFByaW50KSYjeEQ7MTA1Mi0zMDU3PC9pc2JuPjxhY2Nlc3Npb24tbnVtPjI5
ODgwMjExPC9hY2Nlc3Npb24tbnVtPjx1cmxzPjwvdXJscz48Y3VzdG9tMj5QTUM2MDg3NjcxPC9j
dXN0b20yPjxjdXN0b202Pk5JSE1TOTcxMDE2PC9jdXN0b202PjxlbGVjdHJvbmljLXJlc291cmNl
LW51bT4xMC4xMDE2L2ouanN0cm9rZWNlcmVicm92YXNkaXMuMjAxOC4wNS4wMTM8L2VsZWN0cm9u
aWMtcmVzb3VyY2UtbnVtPjxyZW1vdGUtZGF0YWJhc2UtcHJvdmlkZXI+TkxNPC9yZW1vdGUtZGF0
YWJhc2UtcHJvdmlkZXI+PGxhbmd1YWdlPmVuZzwvbGFuZ3VhZ2U+PC9yZWNvcmQ+PC9DaXRlPjxD
aXRlPjxBdXRob3I+Q2hlbjwvQXV0aG9yPjxZZWFyPjIwMTU8L1llYXI+PFJlY051bT40NTg8L1Jl
Y051bT48cmVjb3JkPjxyZWMtbnVtYmVyPjQ1ODwvcmVjLW51bWJlcj48Zm9yZWlnbi1rZXlzPjxr
ZXkgYXBwPSJFTiIgZGItaWQ9IjU5dHBlcjl0NDB0cHhuZTBldDU1OTVyaTJ0dHJmeHdmOWFwcyIg
dGltZXN0YW1wPSIxNjAyNTA2ODcxIj40NTg8L2tleT48L2ZvcmVpZ24ta2V5cz48cmVmLXR5cGUg
bmFtZT0iSm91cm5hbCBBcnRpY2xlIj4xNzwvcmVmLXR5cGU+PGNvbnRyaWJ1dG9ycz48YXV0aG9y
cz48YXV0aG9yPkNoZW4sIEouPC9hdXRob3I+PGF1dGhvcj5KaW4sIFcuPC9hdXRob3I+PGF1dGhv
cj5aaGFuZywgWC4gWC48L2F1dGhvcj48YXV0aG9yPlh1LCBXLjwvYXV0aG9yPjxhdXRob3I+TGl1
LCBYLiBOLjwvYXV0aG9yPjxhdXRob3I+UmVuLCBDLiBDLjwvYXV0aG9yPjwvYXV0aG9ycz48L2Nv
bnRyaWJ1dG9ycz48YXV0aC1hZGRyZXNzPkRlcGFydG1lbnQgb2YgTmV1cm9sb2d5LCBUaGUgRmlm
dGggUGVvcGxlJmFwb3M7cyBIb3NwaXRhbCBvZiBTaGFuZ2hhaSwgRnVkYW4gVW5pdmVyc2l0eSwg
ODAxIEhlcWluZyBSb2FkLCBNaW5oYW5nIERpc3RyaWN0LCBTaGFuZ2hhaSAyMDAyNDAsIENoaW5h
LiYjeEQ7RGVwYXJ0bWVudCBvZiBOZXVyb2xvZ3ksIFRoZSBGaWZ0aCBQZW9wbGUmYXBvcztzIEhv
c3BpdGFsIG9mIFNoYW5naGFpLCBGdWRhbiBVbml2ZXJzaXR5LCA4MDEgSGVxaW5nIFJvYWQsIE1p
bmhhbmcgRGlzdHJpY3QsIFNoYW5naGFpIDIwMDI0MCwgQ2hpbmEuIEVsZWN0cm9uaWMgYWRkcmVz
czogcmNjZnNuMTdAc2luYS5jb20uPC9hdXRoLWFkZHJlc3M+PHRpdGxlcz48dGl0bGU+VGVsZXJl
aGFiaWxpdGF0aW9uIEFwcHJvYWNoZXMgZm9yIFN0cm9rZSBQYXRpZW50czogU3lzdGVtYXRpYyBS
ZXZpZXcgYW5kIE1ldGEtYW5hbHlzaXMgb2YgUmFuZG9taXplZCBDb250cm9sbGVkIFRyaWFsczwv
dGl0bGU+PHNlY29uZGFyeS10aXRsZT5KIFN0cm9rZSBDZXJlYnJvdmFzYyBEaXM8L3NlY29uZGFy
eS10aXRsZT48L3RpdGxlcz48cGVyaW9kaWNhbD48ZnVsbC10aXRsZT5Kb3VybmFsIG9mIFN0cm9r
ZSBhbmQgQ2VyZWJyb3Zhc2N1bGFyIERpc2Vhc2VzPC9mdWxsLXRpdGxlPjxhYmJyLTE+Si4gU3Ry
b2tlIENlcmVicm92YXNjLiBEaXMuPC9hYmJyLTE+PGFiYnItMj5KIFN0cm9rZSBDZXJlYnJvdmFz
YyBEaXM8L2FiYnItMj48YWJici0zPkpvdXJuYWwgb2YgU3Ryb2tlICZhbXA7IENlcmVicm92YXNj
dWxhciBEaXNlYXNlczwvYWJici0zPjwvcGVyaW9kaWNhbD48cGFnZXM+MjY2MC04PC9wYWdlcz48
dm9sdW1lPjI0PC92b2x1bWU+PG51bWJlcj4xMjwvbnVtYmVyPjxlZGl0aW9uPjIwMTUvMTAvMjE8
L2VkaXRpb24+PGtleXdvcmRzPjxrZXl3b3JkPipBY3Rpdml0aWVzIG9mIERhaWx5IExpdmluZzwv
a2V5d29yZD48a2V5d29yZD5IdW1hbnM8L2tleXdvcmQ+PGtleXdvcmQ+UmFuZG9taXplZCBDb250
cm9sbGVkIFRyaWFscyBhcyBUb3BpYzwva2V5d29yZD48a2V5d29yZD4qUmVjb3Zlcnkgb2YgRnVu
Y3Rpb248L2tleXdvcmQ+PGtleXdvcmQ+KlN0cm9rZSBSZWhhYmlsaXRhdGlvbjwva2V5d29yZD48
a2V5d29yZD4qVGVsZXJlaGFiaWxpdGF0aW9uPC9rZXl3b3JkPjxrZXl3b3JkPlJlaGFiaWxpdGF0
aW9uPC9rZXl3b3JkPjxrZXl3b3JkPm1ldGEtYW5hbHlzaXM8L2tleXdvcmQ+PGtleXdvcmQ+c3Ry
b2tlPC9rZXl3b3JkPjxrZXl3b3JkPnN5c3RlbWF0aWMgcmV2aWV3PC9rZXl3b3JkPjxrZXl3b3Jk
PnRlbGVtZWRpY2luZTwva2V5d29yZD48L2tleXdvcmRzPjxkYXRlcz48eWVhcj4yMDE1PC95ZWFy
PjxwdWItZGF0ZXM+PGRhdGU+RGVjPC9kYXRlPjwvcHViLWRhdGVzPjwvZGF0ZXM+PGlzYm4+MTA1
Mi0zMDU3PC9pc2JuPjxhY2Nlc3Npb24tbnVtPjI2NDgzMTU1PC9hY2Nlc3Npb24tbnVtPjx1cmxz
PjwvdXJscz48ZWxlY3Ryb25pYy1yZXNvdXJjZS1udW0+MTAuMTAxNi9qLmpzdHJva2VjZXJlYnJv
dmFzZGlzLjIwMTUuMDkuMDE0PC9lbGVjdHJvbmljLXJlc291cmNlLW51bT48cmVtb3RlLWRhdGFi
YXNlLXByb3ZpZGVyPk5MTTwvcmVtb3RlLWRhdGFiYXNlLXByb3ZpZGVyPjxsYW5ndWFnZT5lbmc8
L2xhbmd1YWdlPjwvcmVjb3JkPjwvQ2l0ZT48L0VuZE5vdGU+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(Chen et al., 2015a, 2015b; Lin et al., 2018; Sarfo et al., 2018)</w:t>
      </w:r>
      <w:r w:rsidRPr="00D20085">
        <w:fldChar w:fldCharType="end"/>
      </w:r>
      <w:r w:rsidRPr="00D20085">
        <w:rPr>
          <w:lang w:val="en"/>
        </w:rPr>
        <w:t xml:space="preserve">. Some studies reported that TR is less expensive, but more studies are needed to draw more definitive conclusions </w:t>
      </w:r>
      <w:r w:rsidRPr="00D20085">
        <w:rPr>
          <w:lang w:val="en"/>
        </w:rPr>
        <w:fldChar w:fldCharType="begin">
          <w:fldData xml:space="preserve">PEVuZE5vdGU+PENpdGU+PEF1dGhvcj5CYXJhayBWZW50dXJhPC9BdXRob3I+PFllYXI+MjAxOTwv
WWVhcj48UmVjTnVtPjI2NTwvUmVjTnVtPjxEaXNwbGF5VGV4dD4oQmFyYWsgVmVudHVyYSBldCBh
bC4sIDIwMTkpPC9EaXNwbGF5VGV4dD48cmVjb3JkPjxyZWMtbnVtYmVyPjI2NTwvcmVjLW51bWJl
cj48Zm9yZWlnbi1rZXlzPjxrZXkgYXBwPSJFTiIgZGItaWQ9IjU5dHBlcjl0NDB0cHhuZTBldDU1
OTVyaTJ0dHJmeHdmOWFwcyIgdGltZXN0YW1wPSIxNTgxODYxOTI2Ij4yNjU8L2tleT48L2ZvcmVp
Z24ta2V5cz48cmVmLXR5cGUgbmFtZT0iSm91cm5hbCBBcnRpY2xlIj4xNzwvcmVmLXR5cGU+PGNv
bnRyaWJ1dG9ycz48YXV0aG9ycz48YXV0aG9yPkJhcmFrIFZlbnR1cmEsIFJvbmk8L2F1dGhvcj48
YXV0aG9yPk5ha2F5YW1hLCBTaGlubm9zdWtlPC9hdXRob3I+PGF1dGhvcj5SYWdoYXZhbiwgUHJl
ZXRpPC9hdXRob3I+PGF1dGhvcj5Ob3YsIE9kZWQ8L2F1dGhvcj48YXV0aG9yPlBvcmZpcmksIE1h
dXJpemlvPC9hdXRob3I+PC9hdXRob3JzPjwvY29udHJpYnV0b3JzPjx0aXRsZXM+PHRpdGxlPlRo
ZSBSb2xlIG9mIFNvY2lhbCBJbnRlcmFjdGlvbnMgaW4gTW90b3IgUGVyZm9ybWFuY2U6IEZlYXNp
YmlsaXR5IFN0dWR5IFRvd2FyZCBFbmhhbmNlZCBNb3RpdmF0aW9uIGluIFRlbGVyZWhhYmlsaXRh
dGlvbjwvdGl0bGU+PHNlY29uZGFyeS10aXRsZT5Kb3VybmFsIG9mIG1lZGljYWwgSW50ZXJuZXQg
cmVzZWFyY2g8L3NlY29uZGFyeS10aXRsZT48YWx0LXRpdGxlPkogTWVkIEludGVybmV0IFJlczwv
YWx0LXRpdGxlPjwvdGl0bGVzPjxwZXJpb2RpY2FsPjxmdWxsLXRpdGxlPkpvdXJuYWwgb2YgTWVk
aWNhbCBJbnRlcm5ldCBSZXNlYXJjaDwvZnVsbC10aXRsZT48YWJici0xPkouIE1lZC4gSW50ZXJu
ZXQgUmVzLjwvYWJici0xPjxhYmJyLTI+SiBNZWQgSW50ZXJuZXQgUmVzPC9hYmJyLTI+PC9wZXJp
b2RpY2FsPjxhbHQtcGVyaW9kaWNhbD48ZnVsbC10aXRsZT5Kb3VybmFsIG9mIE1lZGljYWwgSW50
ZXJuZXQgUmVzZWFyY2g8L2Z1bGwtdGl0bGU+PGFiYnItMT5KLiBNZWQuIEludGVybmV0IFJlcy48
L2FiYnItMT48YWJici0yPkogTWVkIEludGVybmV0IFJlczwvYWJici0yPjwvYWx0LXBlcmlvZGlj
YWw+PHBhZ2VzPmUxMjcwOC1lMTI3MDg8L3BhZ2VzPjx2b2x1bWU+MjE8L3ZvbHVtZT48bnVtYmVy
PjU8L251bWJlcj48a2V5d29yZHM+PGtleXdvcmQ+KmNpdGl6ZW4gc2NpZW5jZTwva2V5d29yZD48
a2V5d29yZD4qcGh5c2ljYWwgdGhlcmFweTwva2V5d29yZD48a2V5d29yZD4qc29jaWFsIGludGVy
YWN0aW9uczwva2V5d29yZD48a2V5d29yZD4qdGVsZXJlaGFiaWxpdGF0aW9uPC9rZXl3b3JkPjxr
ZXl3b3JkPkFkdWx0PC9rZXl3b3JkPjxrZXl3b3JkPkV4ZXJjaXNlIFRoZXJhcHkvKm1ldGhvZHM8
L2tleXdvcmQ+PGtleXdvcmQ+RmVhc2liaWxpdHkgU3R1ZGllczwva2V5d29yZD48a2V5d29yZD5G
ZW1hbGU8L2tleXdvcmQ+PGtleXdvcmQ+SHVtYW5zPC9rZXl3b3JkPjxrZXl3b3JkPipJbnRlcnBl
cnNvbmFsIFJlbGF0aW9uczwva2V5d29yZD48a2V5d29yZD5NYWxlPC9rZXl3b3JkPjxrZXl3b3Jk
Pk1pZGRsZSBBZ2VkPC9rZXl3b3JkPjxrZXl3b3JkPk1vdGl2YXRpb248L2tleXdvcmQ+PGtleXdv
cmQ+UHJvc3BlY3RpdmUgU3R1ZGllczwva2V5d29yZD48a2V5d29yZD5UZWxlcmVoYWJpbGl0YXRp
b24vKm1ldGhvZHM8L2tleXdvcmQ+PC9rZXl3b3Jkcz48ZGF0ZXM+PHllYXI+MjAxOTwveWVhcj48
L2RhdGVzPjxwdWJsaXNoZXI+Sk1JUiBQdWJsaWNhdGlvbnM8L3B1Ymxpc2hlcj48aXNibj4xNDM4
LTg4NzEmI3hEOzE0MzktNDQ1NjwvaXNibj48YWNjZXNzaW9uLW51bT4zMTA5NDMzODwvYWNjZXNz
aW9uLW51bT48dXJscz48cmVsYXRlZC11cmxzPjx1cmw+aHR0cHM6Ly9wdWJtZWQubmNiaS5ubG0u
bmloLmdvdi8zMTA5NDMzODwvdXJsPjx1cmw+aHR0cHM6Ly93d3cubmNiaS5ubG0ubmloLmdvdi9w
bWMvYXJ0aWNsZXMvUE1DNjU0MDcyMy88L3VybD48L3JlbGF0ZWQtdXJscz48L3VybHM+PGVsZWN0
cm9uaWMtcmVzb3VyY2UtbnVtPjEwLjIxOTYvMTI3MDg8L2VsZWN0cm9uaWMtcmVzb3VyY2UtbnVt
PjxyZW1vdGUtZGF0YWJhc2UtbmFtZT5QdWJNZWQ8L3JlbW90ZS1kYXRhYmFzZS1uYW1lPjxsYW5n
dWFnZT5lbmc8L2xhbmd1YWdlPjwvcmVjb3JkPjwvQ2l0ZT48Q2l0ZT48QXV0aG9yPkJhcmFrIFZl
bnR1cmE8L0F1dGhvcj48WWVhcj4yMDE5PC9ZZWFyPjxSZWNOdW0+MjY1PC9SZWNOdW0+PHJlY29y
ZD48cmVjLW51bWJlcj4yNjU8L3JlYy1udW1iZXI+PGZvcmVpZ24ta2V5cz48a2V5IGFwcD0iRU4i
IGRiLWlkPSI1OXRwZXI5dDQwdHB4bmUwZXQ1NTk1cmkydHRyZnh3ZjlhcHMiIHRpbWVzdGFtcD0i
MTU4MTg2MTkyNiI+MjY1PC9rZXk+PC9mb3JlaWduLWtleXM+PHJlZi10eXBlIG5hbWU9IkpvdXJu
YWwgQXJ0aWNsZSI+MTc8L3JlZi10eXBlPjxjb250cmlidXRvcnM+PGF1dGhvcnM+PGF1dGhvcj5C
YXJhayBWZW50dXJhLCBSb25pPC9hdXRob3I+PGF1dGhvcj5OYWtheWFtYSwgU2hpbm5vc3VrZTwv
YXV0aG9yPjxhdXRob3I+UmFnaGF2YW4sIFByZWV0aTwvYXV0aG9yPjxhdXRob3I+Tm92LCBPZGVk
PC9hdXRob3I+PGF1dGhvcj5Qb3JmaXJpLCBNYXVyaXppbzwvYXV0aG9yPjwvYXV0aG9ycz48L2Nv
bnRyaWJ1dG9ycz48dGl0bGVzPjx0aXRsZT5UaGUgUm9sZSBvZiBTb2NpYWwgSW50ZXJhY3Rpb25z
IGluIE1vdG9yIFBlcmZvcm1hbmNlOiBGZWFzaWJpbGl0eSBTdHVkeSBUb3dhcmQgRW5oYW5jZWQg
TW90aXZhdGlvbiBpbiBUZWxlcmVoYWJpbGl0YXRpb248L3RpdGxlPjxzZWNvbmRhcnktdGl0bGU+
Sm91cm5hbCBvZiBtZWRpY2FsIEludGVybmV0IHJlc2VhcmNoPC9zZWNvbmRhcnktdGl0bGU+PGFs
dC10aXRsZT5KIE1lZCBJbnRlcm5ldCBSZXM8L2FsdC10aXRsZT48L3RpdGxlcz48cGVyaW9kaWNh
bD48ZnVsbC10aXRsZT5Kb3VybmFsIG9mIE1lZGljYWwgSW50ZXJuZXQgUmVzZWFyY2g8L2Z1bGwt
dGl0bGU+PGFiYnItMT5KLiBNZWQuIEludGVybmV0IFJlcy48L2FiYnItMT48YWJici0yPkogTWVk
IEludGVybmV0IFJlczwvYWJici0yPjwvcGVyaW9kaWNhbD48YWx0LXBlcmlvZGljYWw+PGZ1bGwt
dGl0bGU+Sm91cm5hbCBvZiBNZWRpY2FsIEludGVybmV0IFJlc2VhcmNoPC9mdWxsLXRpdGxlPjxh
YmJyLTE+Si4gTWVkLiBJbnRlcm5ldCBSZXMuPC9hYmJyLTE+PGFiYnItMj5KIE1lZCBJbnRlcm5l
dCBSZXM8L2FiYnItMj48L2FsdC1wZXJpb2RpY2FsPjxwYWdlcz5lMTI3MDgtZTEyNzA4PC9wYWdl
cz48dm9sdW1lPjIxPC92b2x1bWU+PG51bWJlcj41PC9udW1iZXI+PGtleXdvcmRzPjxrZXl3b3Jk
PipjaXRpemVuIHNjaWVuY2U8L2tleXdvcmQ+PGtleXdvcmQ+KnBoeXNpY2FsIHRoZXJhcHk8L2tl
eXdvcmQ+PGtleXdvcmQ+KnNvY2lhbCBpbnRlcmFjdGlvbnM8L2tleXdvcmQ+PGtleXdvcmQ+KnRl
bGVyZWhhYmlsaXRhdGlvbjwva2V5d29yZD48a2V5d29yZD5BZHVsdDwva2V5d29yZD48a2V5d29y
ZD5FeGVyY2lzZSBUaGVyYXB5LyptZXRob2RzPC9rZXl3b3JkPjxrZXl3b3JkPkZlYXNpYmlsaXR5
IFN0dWRpZXM8L2tleXdvcmQ+PGtleXdvcmQ+RmVtYWxlPC9rZXl3b3JkPjxrZXl3b3JkPkh1bWFu
czwva2V5d29yZD48a2V5d29yZD4qSW50ZXJwZXJzb25hbCBSZWxhdGlvbnM8L2tleXdvcmQ+PGtl
eXdvcmQ+TWFsZTwva2V5d29yZD48a2V5d29yZD5NaWRkbGUgQWdlZDwva2V5d29yZD48a2V5d29y
ZD5Nb3RpdmF0aW9uPC9rZXl3b3JkPjxrZXl3b3JkPlByb3NwZWN0aXZlIFN0dWRpZXM8L2tleXdv
cmQ+PGtleXdvcmQ+VGVsZXJlaGFiaWxpdGF0aW9uLyptZXRob2RzPC9rZXl3b3JkPjwva2V5d29y
ZHM+PGRhdGVzPjx5ZWFyPjIwMTk8L3llYXI+PC9kYXRlcz48cHVibGlzaGVyPkpNSVIgUHVibGlj
YXRpb25zPC9wdWJsaXNoZXI+PGlzYm4+MTQzOC04ODcxJiN4RDsxNDM5LTQ0NTY8L2lzYm4+PGFj
Y2Vzc2lvbi1udW0+MzEwOTQzMzg8L2FjY2Vzc2lvbi1udW0+PHVybHM+PHJlbGF0ZWQtdXJscz48
dXJsPmh0dHBzOi8vcHVibWVkLm5jYmkubmxtLm5paC5nb3YvMzEwOTQzMzg8L3VybD48dXJsPmh0
dHBzOi8vd3d3Lm5jYmkubmxtLm5paC5nb3YvcG1jL2FydGljbGVzL1BNQzY1NDA3MjMvPC91cmw+
PC9yZWxhdGVkLXVybHM+PC91cmxzPjxlbGVjdHJvbmljLXJlc291cmNlLW51bT4xMC4yMTk2LzEy
NzA4PC9lbGVjdHJvbmljLXJlc291cmNlLW51bT48cmVtb3RlLWRhdGFiYXNlLW5hbWU+UHViTWVk
PC9yZW1vdGUtZGF0YWJhc2UtbmFtZT48bGFuZ3VhZ2U+ZW5nPC9sYW5ndWFnZT48L3JlY29yZD48
L0NpdGU+PC9FbmROb3RlPn==
</w:fldData>
        </w:fldChar>
      </w:r>
      <w:r w:rsidRPr="00D20085">
        <w:rPr>
          <w:lang w:val="en"/>
        </w:rPr>
        <w:instrText xml:space="preserve"> ADDIN EN.CITE </w:instrText>
      </w:r>
      <w:r w:rsidRPr="00D20085">
        <w:rPr>
          <w:lang w:val="en"/>
        </w:rPr>
        <w:fldChar w:fldCharType="begin">
          <w:fldData xml:space="preserve">PEVuZE5vdGU+PENpdGU+PEF1dGhvcj5CYXJhayBWZW50dXJhPC9BdXRob3I+PFllYXI+MjAxOTwv
WWVhcj48UmVjTnVtPjI2NTwvUmVjTnVtPjxEaXNwbGF5VGV4dD4oQmFyYWsgVmVudHVyYSBldCBh
bC4sIDIwMTkpPC9EaXNwbGF5VGV4dD48cmVjb3JkPjxyZWMtbnVtYmVyPjI2NTwvcmVjLW51bWJl
cj48Zm9yZWlnbi1rZXlzPjxrZXkgYXBwPSJFTiIgZGItaWQ9IjU5dHBlcjl0NDB0cHhuZTBldDU1
OTVyaTJ0dHJmeHdmOWFwcyIgdGltZXN0YW1wPSIxNTgxODYxOTI2Ij4yNjU8L2tleT48L2ZvcmVp
Z24ta2V5cz48cmVmLXR5cGUgbmFtZT0iSm91cm5hbCBBcnRpY2xlIj4xNzwvcmVmLXR5cGU+PGNv
bnRyaWJ1dG9ycz48YXV0aG9ycz48YXV0aG9yPkJhcmFrIFZlbnR1cmEsIFJvbmk8L2F1dGhvcj48
YXV0aG9yPk5ha2F5YW1hLCBTaGlubm9zdWtlPC9hdXRob3I+PGF1dGhvcj5SYWdoYXZhbiwgUHJl
ZXRpPC9hdXRob3I+PGF1dGhvcj5Ob3YsIE9kZWQ8L2F1dGhvcj48YXV0aG9yPlBvcmZpcmksIE1h
dXJpemlvPC9hdXRob3I+PC9hdXRob3JzPjwvY29udHJpYnV0b3JzPjx0aXRsZXM+PHRpdGxlPlRo
ZSBSb2xlIG9mIFNvY2lhbCBJbnRlcmFjdGlvbnMgaW4gTW90b3IgUGVyZm9ybWFuY2U6IEZlYXNp
YmlsaXR5IFN0dWR5IFRvd2FyZCBFbmhhbmNlZCBNb3RpdmF0aW9uIGluIFRlbGVyZWhhYmlsaXRh
dGlvbjwvdGl0bGU+PHNlY29uZGFyeS10aXRsZT5Kb3VybmFsIG9mIG1lZGljYWwgSW50ZXJuZXQg
cmVzZWFyY2g8L3NlY29uZGFyeS10aXRsZT48YWx0LXRpdGxlPkogTWVkIEludGVybmV0IFJlczwv
YWx0LXRpdGxlPjwvdGl0bGVzPjxwZXJpb2RpY2FsPjxmdWxsLXRpdGxlPkpvdXJuYWwgb2YgTWVk
aWNhbCBJbnRlcm5ldCBSZXNlYXJjaDwvZnVsbC10aXRsZT48YWJici0xPkouIE1lZC4gSW50ZXJu
ZXQgUmVzLjwvYWJici0xPjxhYmJyLTI+SiBNZWQgSW50ZXJuZXQgUmVzPC9hYmJyLTI+PC9wZXJp
b2RpY2FsPjxhbHQtcGVyaW9kaWNhbD48ZnVsbC10aXRsZT5Kb3VybmFsIG9mIE1lZGljYWwgSW50
ZXJuZXQgUmVzZWFyY2g8L2Z1bGwtdGl0bGU+PGFiYnItMT5KLiBNZWQuIEludGVybmV0IFJlcy48
L2FiYnItMT48YWJici0yPkogTWVkIEludGVybmV0IFJlczwvYWJici0yPjwvYWx0LXBlcmlvZGlj
YWw+PHBhZ2VzPmUxMjcwOC1lMTI3MDg8L3BhZ2VzPjx2b2x1bWU+MjE8L3ZvbHVtZT48bnVtYmVy
PjU8L251bWJlcj48a2V5d29yZHM+PGtleXdvcmQ+KmNpdGl6ZW4gc2NpZW5jZTwva2V5d29yZD48
a2V5d29yZD4qcGh5c2ljYWwgdGhlcmFweTwva2V5d29yZD48a2V5d29yZD4qc29jaWFsIGludGVy
YWN0aW9uczwva2V5d29yZD48a2V5d29yZD4qdGVsZXJlaGFiaWxpdGF0aW9uPC9rZXl3b3JkPjxr
ZXl3b3JkPkFkdWx0PC9rZXl3b3JkPjxrZXl3b3JkPkV4ZXJjaXNlIFRoZXJhcHkvKm1ldGhvZHM8
L2tleXdvcmQ+PGtleXdvcmQ+RmVhc2liaWxpdHkgU3R1ZGllczwva2V5d29yZD48a2V5d29yZD5G
ZW1hbGU8L2tleXdvcmQ+PGtleXdvcmQ+SHVtYW5zPC9rZXl3b3JkPjxrZXl3b3JkPipJbnRlcnBl
cnNvbmFsIFJlbGF0aW9uczwva2V5d29yZD48a2V5d29yZD5NYWxlPC9rZXl3b3JkPjxrZXl3b3Jk
Pk1pZGRsZSBBZ2VkPC9rZXl3b3JkPjxrZXl3b3JkPk1vdGl2YXRpb248L2tleXdvcmQ+PGtleXdv
cmQ+UHJvc3BlY3RpdmUgU3R1ZGllczwva2V5d29yZD48a2V5d29yZD5UZWxlcmVoYWJpbGl0YXRp
b24vKm1ldGhvZHM8L2tleXdvcmQ+PC9rZXl3b3Jkcz48ZGF0ZXM+PHllYXI+MjAxOTwveWVhcj48
L2RhdGVzPjxwdWJsaXNoZXI+Sk1JUiBQdWJsaWNhdGlvbnM8L3B1Ymxpc2hlcj48aXNibj4xNDM4
LTg4NzEmI3hEOzE0MzktNDQ1NjwvaXNibj48YWNjZXNzaW9uLW51bT4zMTA5NDMzODwvYWNjZXNz
aW9uLW51bT48dXJscz48cmVsYXRlZC11cmxzPjx1cmw+aHR0cHM6Ly9wdWJtZWQubmNiaS5ubG0u
bmloLmdvdi8zMTA5NDMzODwvdXJsPjx1cmw+aHR0cHM6Ly93d3cubmNiaS5ubG0ubmloLmdvdi9w
bWMvYXJ0aWNsZXMvUE1DNjU0MDcyMy88L3VybD48L3JlbGF0ZWQtdXJscz48L3VybHM+PGVsZWN0
cm9uaWMtcmVzb3VyY2UtbnVtPjEwLjIxOTYvMTI3MDg8L2VsZWN0cm9uaWMtcmVzb3VyY2UtbnVt
PjxyZW1vdGUtZGF0YWJhc2UtbmFtZT5QdWJNZWQ8L3JlbW90ZS1kYXRhYmFzZS1uYW1lPjxsYW5n
dWFnZT5lbmc8L2xhbmd1YWdlPjwvcmVjb3JkPjwvQ2l0ZT48Q2l0ZT48QXV0aG9yPkJhcmFrIFZl
bnR1cmE8L0F1dGhvcj48WWVhcj4yMDE5PC9ZZWFyPjxSZWNOdW0+MjY1PC9SZWNOdW0+PHJlY29y
ZD48cmVjLW51bWJlcj4yNjU8L3JlYy1udW1iZXI+PGZvcmVpZ24ta2V5cz48a2V5IGFwcD0iRU4i
IGRiLWlkPSI1OXRwZXI5dDQwdHB4bmUwZXQ1NTk1cmkydHRyZnh3ZjlhcHMiIHRpbWVzdGFtcD0i
MTU4MTg2MTkyNiI+MjY1PC9rZXk+PC9mb3JlaWduLWtleXM+PHJlZi10eXBlIG5hbWU9IkpvdXJu
YWwgQXJ0aWNsZSI+MTc8L3JlZi10eXBlPjxjb250cmlidXRvcnM+PGF1dGhvcnM+PGF1dGhvcj5C
YXJhayBWZW50dXJhLCBSb25pPC9hdXRob3I+PGF1dGhvcj5OYWtheWFtYSwgU2hpbm5vc3VrZTwv
YXV0aG9yPjxhdXRob3I+UmFnaGF2YW4sIFByZWV0aTwvYXV0aG9yPjxhdXRob3I+Tm92LCBPZGVk
PC9hdXRob3I+PGF1dGhvcj5Qb3JmaXJpLCBNYXVyaXppbzwvYXV0aG9yPjwvYXV0aG9ycz48L2Nv
bnRyaWJ1dG9ycz48dGl0bGVzPjx0aXRsZT5UaGUgUm9sZSBvZiBTb2NpYWwgSW50ZXJhY3Rpb25z
IGluIE1vdG9yIFBlcmZvcm1hbmNlOiBGZWFzaWJpbGl0eSBTdHVkeSBUb3dhcmQgRW5oYW5jZWQg
TW90aXZhdGlvbiBpbiBUZWxlcmVoYWJpbGl0YXRpb248L3RpdGxlPjxzZWNvbmRhcnktdGl0bGU+
Sm91cm5hbCBvZiBtZWRpY2FsIEludGVybmV0IHJlc2VhcmNoPC9zZWNvbmRhcnktdGl0bGU+PGFs
dC10aXRsZT5KIE1lZCBJbnRlcm5ldCBSZXM8L2FsdC10aXRsZT48L3RpdGxlcz48cGVyaW9kaWNh
bD48ZnVsbC10aXRsZT5Kb3VybmFsIG9mIE1lZGljYWwgSW50ZXJuZXQgUmVzZWFyY2g8L2Z1bGwt
dGl0bGU+PGFiYnItMT5KLiBNZWQuIEludGVybmV0IFJlcy48L2FiYnItMT48YWJici0yPkogTWVk
IEludGVybmV0IFJlczwvYWJici0yPjwvcGVyaW9kaWNhbD48YWx0LXBlcmlvZGljYWw+PGZ1bGwt
dGl0bGU+Sm91cm5hbCBvZiBNZWRpY2FsIEludGVybmV0IFJlc2VhcmNoPC9mdWxsLXRpdGxlPjxh
YmJyLTE+Si4gTWVkLiBJbnRlcm5ldCBSZXMuPC9hYmJyLTE+PGFiYnItMj5KIE1lZCBJbnRlcm5l
dCBSZXM8L2FiYnItMj48L2FsdC1wZXJpb2RpY2FsPjxwYWdlcz5lMTI3MDgtZTEyNzA4PC9wYWdl
cz48dm9sdW1lPjIxPC92b2x1bWU+PG51bWJlcj41PC9udW1iZXI+PGtleXdvcmRzPjxrZXl3b3Jk
PipjaXRpemVuIHNjaWVuY2U8L2tleXdvcmQ+PGtleXdvcmQ+KnBoeXNpY2FsIHRoZXJhcHk8L2tl
eXdvcmQ+PGtleXdvcmQ+KnNvY2lhbCBpbnRlcmFjdGlvbnM8L2tleXdvcmQ+PGtleXdvcmQ+KnRl
bGVyZWhhYmlsaXRhdGlvbjwva2V5d29yZD48a2V5d29yZD5BZHVsdDwva2V5d29yZD48a2V5d29y
ZD5FeGVyY2lzZSBUaGVyYXB5LyptZXRob2RzPC9rZXl3b3JkPjxrZXl3b3JkPkZlYXNpYmlsaXR5
IFN0dWRpZXM8L2tleXdvcmQ+PGtleXdvcmQ+RmVtYWxlPC9rZXl3b3JkPjxrZXl3b3JkPkh1bWFu
czwva2V5d29yZD48a2V5d29yZD4qSW50ZXJwZXJzb25hbCBSZWxhdGlvbnM8L2tleXdvcmQ+PGtl
eXdvcmQ+TWFsZTwva2V5d29yZD48a2V5d29yZD5NaWRkbGUgQWdlZDwva2V5d29yZD48a2V5d29y
ZD5Nb3RpdmF0aW9uPC9rZXl3b3JkPjxrZXl3b3JkPlByb3NwZWN0aXZlIFN0dWRpZXM8L2tleXdv
cmQ+PGtleXdvcmQ+VGVsZXJlaGFiaWxpdGF0aW9uLyptZXRob2RzPC9rZXl3b3JkPjwva2V5d29y
ZHM+PGRhdGVzPjx5ZWFyPjIwMTk8L3llYXI+PC9kYXRlcz48cHVibGlzaGVyPkpNSVIgUHVibGlj
YXRpb25zPC9wdWJsaXNoZXI+PGlzYm4+MTQzOC04ODcxJiN4RDsxNDM5LTQ0NTY8L2lzYm4+PGFj
Y2Vzc2lvbi1udW0+MzEwOTQzMzg8L2FjY2Vzc2lvbi1udW0+PHVybHM+PHJlbGF0ZWQtdXJscz48
dXJsPmh0dHBzOi8vcHVibWVkLm5jYmkubmxtLm5paC5nb3YvMzEwOTQzMzg8L3VybD48dXJsPmh0
dHBzOi8vd3d3Lm5jYmkubmxtLm5paC5nb3YvcG1jL2FydGljbGVzL1BNQzY1NDA3MjMvPC91cmw+
PC9yZWxhdGVkLXVybHM+PC91cmxzPjxlbGVjdHJvbmljLXJlc291cmNlLW51bT4xMC4yMTk2LzEy
NzA4PC9lbGVjdHJvbmljLXJlc291cmNlLW51bT48cmVtb3RlLWRhdGFiYXNlLW5hbWU+UHViTWVk
PC9yZW1vdGUtZGF0YWJhc2UtbmFtZT48bGFuZ3VhZ2U+ZW5nPC9sYW5ndWFnZT48L3JlY29yZD48
L0NpdGU+PC9FbmROb3RlPn==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(Barak Ventura et al., 2019)</w:t>
      </w:r>
      <w:r w:rsidRPr="00D20085">
        <w:fldChar w:fldCharType="end"/>
      </w:r>
      <w:r w:rsidRPr="00D20085">
        <w:rPr>
          <w:lang w:val="en"/>
        </w:rPr>
        <w:t>.</w:t>
      </w:r>
    </w:p>
    <w:p w14:paraId="20E4E5EB" w14:textId="77777777" w:rsidR="00D20085" w:rsidRPr="00D20085" w:rsidRDefault="00D20085" w:rsidP="00D20085">
      <w:pPr>
        <w:rPr>
          <w:lang w:val="en-GB"/>
        </w:rPr>
      </w:pPr>
      <w:r w:rsidRPr="00D20085">
        <w:t xml:space="preserve">VR shows moderate to strong evidence for efficacy </w:t>
      </w:r>
      <w:r w:rsidRPr="00D20085">
        <w:fldChar w:fldCharType="begin"/>
      </w:r>
      <w:r w:rsidRPr="00D20085">
        <w:instrText xml:space="preserve"> ADDIN EN.CITE &lt;EndNote&gt;&lt;Cite&gt;&lt;Author&gt;Adamovich&lt;/Author&gt;&lt;Year&gt;2009&lt;/Year&gt;&lt;RecNum&gt;182&lt;/RecNum&gt;&lt;DisplayText&gt;(Adamovich et al., 2009)&lt;/DisplayText&gt;&lt;record&gt;&lt;rec-number&gt;182&lt;/rec-number&gt;&lt;foreign-keys&gt;&lt;key app="EN" db-id="59tper9t40tpxne0et5595ri2ttrfxwf9aps" timestamp="1580404719"&gt;182&lt;/key&gt;&lt;/foreign-keys&gt;&lt;ref-type name="Journal Article"&gt;17&lt;/ref-type&gt;&lt;contributors&gt;&lt;authors&gt;&lt;author&gt;Adamovich, Sergei V.&lt;/author&gt;&lt;author&gt;Fluet, Gerard G.&lt;/author&gt;&lt;author&gt;Tunik, Eugene&lt;/author&gt;&lt;author&gt;Merians, Alma S.&lt;/author&gt;&lt;/authors&gt;&lt;/contributors&gt;&lt;titles&gt;&lt;title&gt;Sensorimotor training in virtual reality: a review&lt;/title&gt;&lt;secondary-title&gt;NeuroRehabilitation&lt;/secondary-title&gt;&lt;alt-title&gt;NeuroRehabilitation&lt;/alt-title&gt;&lt;/titles&gt;&lt;periodical&gt;&lt;full-title&gt;NeuroRehabilitation&lt;/full-title&gt;&lt;abbr-1&gt;NeuroRehabilitation&lt;/abbr-1&gt;&lt;abbr-2&gt;NeuroRehabilitation&lt;/abbr-2&gt;&lt;/periodical&gt;&lt;alt-periodical&gt;&lt;full-title&gt;NeuroRehabilitation&lt;/full-title&gt;&lt;abbr-1&gt;NeuroRehabilitation&lt;/abbr-1&gt;&lt;abbr-2&gt;NeuroRehabilitation&lt;/abbr-2&gt;&lt;/alt-periodical&gt;&lt;pages&gt;29-44&lt;/pages&gt;&lt;volume&gt;25&lt;/volume&gt;&lt;number&gt;1&lt;/number&gt;&lt;keywords&gt;&lt;keyword&gt;Cerebral Cortex/*physiopathology&lt;/keyword&gt;&lt;keyword&gt;Humans&lt;/keyword&gt;&lt;keyword&gt;Knowledge of Results, Psychological&lt;/keyword&gt;&lt;keyword&gt;Neuronal Plasticity/physiology&lt;/keyword&gt;&lt;keyword&gt;Psychomotor Performance/*physiology&lt;/keyword&gt;&lt;keyword&gt;Rehabilitation/methods&lt;/keyword&gt;&lt;keyword&gt;Telemedicine&lt;/keyword&gt;&lt;keyword&gt;*Therapy, Computer-Assisted&lt;/keyword&gt;&lt;keyword&gt;*User-Computer Interface&lt;/keyword&gt;&lt;/keywords&gt;&lt;dates&gt;&lt;year&gt;2009&lt;/year&gt;&lt;/dates&gt;&lt;isbn&gt;1053-8135&amp;#xD;1878-6448&lt;/isbn&gt;&lt;accession-num&gt;19713617&lt;/accession-num&gt;&lt;urls&gt;&lt;related-urls&gt;&lt;url&gt;https://www.ncbi.nlm.nih.gov/pubmed/19713617&lt;/url&gt;&lt;url&gt;https://www.ncbi.nlm.nih.gov/pmc/articles/PMC2819065/&lt;/url&gt;&lt;/related-urls&gt;&lt;/urls&gt;&lt;electronic-resource-num&gt;10.3233/NRE-2009-0497&lt;/electronic-resource-num&gt;&lt;remote-database-name&gt;PubMed&lt;/remote-database-name&gt;&lt;language&gt;eng&lt;/language&gt;&lt;/record&gt;&lt;/Cite&gt;&lt;/EndNote&gt;</w:instrText>
      </w:r>
      <w:r w:rsidRPr="00D20085">
        <w:fldChar w:fldCharType="separate"/>
      </w:r>
      <w:r w:rsidRPr="00D20085">
        <w:t>(Adamovich et al., 2009)</w:t>
      </w:r>
      <w:r w:rsidRPr="00D20085">
        <w:fldChar w:fldCharType="end"/>
      </w:r>
      <w:r w:rsidRPr="00D20085">
        <w:t xml:space="preserve">, being enjoyable, and improving motivation and adherence </w:t>
      </w:r>
      <w:r w:rsidRPr="00D20085">
        <w:fldChar w:fldCharType="begin">
          <w:fldData xml:space="preserve">PEVuZE5vdGU+PENpdGU+PEF1dGhvcj5WYWxkw6lzPC9BdXRob3I+PFllYXI+MjAxODwvWWVhcj48
UmVjTnVtPjM1NjwvUmVjTnVtPjxEaXNwbGF5VGV4dD4oVmFsZMOpcyBldCBhbC4sIDIwMTgpPC9E
aXNwbGF5VGV4dD48cmVjb3JkPjxyZWMtbnVtYmVyPjM1NjwvcmVjLW51bWJlcj48Zm9yZWlnbi1r
ZXlzPjxrZXkgYXBwPSJFTiIgZGItaWQ9IjU5dHBlcjl0NDB0cHhuZTBldDU1OTVyaTJ0dHJmeHdm
OWFwcyIgdGltZXN0YW1wPSIxNTkwMTQwOTg3Ij4zNTY8L2tleT48L2ZvcmVpZ24ta2V5cz48cmVm
LXR5cGUgbmFtZT0iSm91cm5hbCBBcnRpY2xlIj4xNzwvcmVmLXR5cGU+PGNvbnRyaWJ1dG9ycz48
YXV0aG9ycz48YXV0aG9yPlZhbGTDqXMsIEIuIEEuPC9hdXRob3I+PGF1dGhvcj5HbGVnZywgUy4g
TS4gTi48L2F1dGhvcj48YXV0aG9yPkxhbWJlcnQtU2hpcnphZCwgTi48L2F1dGhvcj48YXV0aG9y
PlNjaG5laWRlciwgQS4gTi48L2F1dGhvcj48YXV0aG9yPk1hcnIsIEouPC9hdXRob3I+PGF1dGhv
cj5CZXJuYXJkLCBSLjwvYXV0aG9yPjxhdXRob3I+TG9oc2UsIEsuPC9hdXRob3I+PGF1dGhvcj5I
b2VucywgQS4gTS48L2F1dGhvcj48YXV0aG9yPlZhbiBkZXIgTG9vcywgSC4gRi4gTS48L2F1dGhv
cj48L2F1dGhvcnM+PC9jb250cmlidXRvcnM+PGF1dGgtYWRkcmVzcz4xIFJSRUFDSCAoUm9ib3Rp
Y3MgZm9yIFJlaGFiaWxpdGF0aW9uIEV4ZXJjaXNlIGFuZCBBc3Nlc3NtZW50IGluIENvbGxhYm9y
YXRpdmUgSGVhbHRoY2FyZSkgTGFiLCBEZXBhcnRtZW50IG9mIE1lY2hhbmljYWwgRW5naW5lZXJp
bmcsIFRoZSBVbml2ZXJzaXR5IG9mIEJyaXRpc2ggQ29sdW1iaWEgLCBWYW5jb3V2ZXIsIENhbmFk
YSAuJiN4RDsyIFN1bm55IEhpbGwgSGVhbHRoIENlbnRyZSBmb3IgQ2hpbGRyZW4gLCBUaGVyYXB5
IERlcGFydG1lbnQsIFZhbmNvdXZlciwgQ2FuYWRhIC4mI3hEOzMgQWJpbGl0aWVzIE5ldXJvbG9n
aWNhbCBSZWhhYmlsaXRhdGlvbiAsIERlcGFydG1lbnQgb2YgT2NjdXBhdGlvbmFsIFRoZXJhcHks
IFN1cnJleSwgQ2FuYWRhIC4mI3hEOzQgRGVwYXJ0bWVudCBvZiBIZWFsdGgsIEtpbmVzaW9sb2d5
LCBhbmQgUmVjcmVhdGlvbiwgYW5kIERlcGFydG1lbnQgb2YgUGh5c2ljYWwgVGhlcmFweSBhbmQg
QXRobGV0aWMgVHJhaW5pbmcsIFVuaXZlcnNpdHkgb2YgVXRhaCBDb2xsZWdlIG9mIEhlYWx0aCAs
IFNhbHQgTGFrZSBDaXR5LCBVdGFoLiYjeEQ7NSBEZXBhcnRtZW50IG9mIFBoeXNpY2FsIFRoZXJh
cHksIFVuaXZlcnNpdHkgb2YgQnJpdGlzaCBDb2x1bWJpYSAsIFZhbmNvdXZlciwgQ2FuYWRhIC48
L2F1dGgtYWRkcmVzcz48dGl0bGVzPjx0aXRsZT5BcHBsaWNhdGlvbiBvZiBDb21tZXJjaWFsIEdh
bWVzIGZvciBIb21lLUJhc2VkIFJlaGFiaWxpdGF0aW9uIGZvciBQZW9wbGUgd2l0aCBIZW1pcGFy
ZXNpczogQ2hhbGxlbmdlcyBhbmQgTGVzc29ucyBMZWFybmVkPC90aXRsZT48c2Vjb25kYXJ5LXRp
dGxlPkdhbWVzIEhlYWx0aCBKPC9zZWNvbmRhcnktdGl0bGU+PC90aXRsZXM+PHBlcmlvZGljYWw+
PGZ1bGwtdGl0bGU+R2FtZXMgZm9yIGhlYWx0aCBqb3VybmFsPC9mdWxsLXRpdGxlPjxhYmJyLTE+
R2FtZXMgSGVhbHRoIEo8L2FiYnItMT48L3BlcmlvZGljYWw+PHBhZ2VzPjE5Ny0yMDc8L3BhZ2Vz
Pjx2b2x1bWU+Nzwvdm9sdW1lPjxudW1iZXI+MzwvbnVtYmVyPjxlZGl0aW9uPjIwMTgvMDMvMjM8
L2VkaXRpb24+PGtleXdvcmRzPjxrZXl3b3JkPkFkb2xlc2NlbnQ8L2tleXdvcmQ+PGtleXdvcmQ+
QWdlZDwva2V5d29yZD48a2V5d29yZD5DZXJlYnJhbCBQYWxzeS9yZWhhYmlsaXRhdGlvbjwva2V5
d29yZD48a2V5d29yZD5GZW1hbGU8L2tleXdvcmQ+PGtleXdvcmQ+KkhvbWUgQ2FyZSBTZXJ2aWNl
czwva2V5d29yZD48a2V5d29yZD5IdW1hbnM8L2tleXdvcmQ+PGtleXdvcmQ+SW52ZW50aW9ucy9z
dGF0aXN0aWNzICZhbXA7IG51bWVyaWNhbCBkYXRhPC9rZXl3b3JkPjxrZXl3b3JkPk1hbGU8L2tl
eXdvcmQ+PGtleXdvcmQ+UGFyZXNpcy9ldGlvbG9neS8qcmVoYWJpbGl0YXRpb248L2tleXdvcmQ+
PGtleXdvcmQ+UGh5c2ljYWwgVGhlcmFwaXN0cy9wc3ljaG9sb2d5PC9rZXl3b3JkPjxrZXl3b3Jk
PlN0cm9rZSBSZWhhYmlsaXRhdGlvbi8qaW5zdHJ1bWVudGF0aW9uLyptZXRob2RzPC9rZXl3b3Jk
PjxrZXl3b3JkPlRlbGVyZWhhYmlsaXRhdGlvbjwva2V5d29yZD48a2V5d29yZD5Vc2VyLUNvbXB1
dGVyIEludGVyZmFjZTwva2V5d29yZD48a2V5d29yZD4qVmlkZW8gR2FtZXM8L2tleXdvcmQ+PGtl
eXdvcmQ+Q2VyZWJyYWwgcGFsc3k8L2tleXdvcmQ+PGtleXdvcmQ+SGVtaXBsZWdpYTwva2V5d29y
ZD48a2V5d29yZD5TZXJpb3VzIGdhbWVzPC9rZXl3b3JkPjxrZXl3b3JkPlN0cm9rZSByZWhhYmls
aXRhdGlvbjwva2V5d29yZD48a2V5d29yZD5UZWNobm9sb2d5IGFkb3B0aW9uPC9rZXl3b3JkPjxr
ZXl3b3JkPlZpcnR1YWwgcmVhbGl0eTwva2V5d29yZD48L2tleXdvcmRzPjxkYXRlcz48eWVhcj4y
MDE4PC95ZWFyPjxwdWItZGF0ZXM+PGRhdGU+SnVuPC9kYXRlPjwvcHViLWRhdGVzPjwvZGF0ZXM+
PGlzYm4+MjE2MS03ODN4PC9pc2JuPjxhY2Nlc3Npb24tbnVtPjI5NTY1Njk0PC9hY2Nlc3Npb24t
bnVtPjx1cmxzPjwvdXJscz48ZWxlY3Ryb25pYy1yZXNvdXJjZS1udW0+MTAuMTA4OS9nNGguMjAx
Ny4wMTM3PC9lbGVjdHJvbmljLXJlc291cmNlLW51bT48cmVtb3RlLWRhdGFiYXNlLXByb3ZpZGVy
Pk5MTTwvcmVtb3RlLWRhdGFiYXNlLXByb3ZpZGVyPjxsYW5ndWFnZT5lbmc8L2xhbmd1YWdlPjwv
cmVjb3JkPjwvQ2l0ZT48L0VuZE5vdGU+AG==
</w:fldData>
        </w:fldChar>
      </w:r>
      <w:r w:rsidRPr="00D20085">
        <w:instrText xml:space="preserve"> ADDIN EN.CITE </w:instrText>
      </w:r>
      <w:r w:rsidRPr="00D20085">
        <w:fldChar w:fldCharType="begin">
          <w:fldData xml:space="preserve">PEVuZE5vdGU+PENpdGU+PEF1dGhvcj5WYWxkw6lzPC9BdXRob3I+PFllYXI+MjAxODwvWWVhcj48
UmVjTnVtPjM1NjwvUmVjTnVtPjxEaXNwbGF5VGV4dD4oVmFsZMOpcyBldCBhbC4sIDIwMTgpPC9E
aXNwbGF5VGV4dD48cmVjb3JkPjxyZWMtbnVtYmVyPjM1NjwvcmVjLW51bWJlcj48Zm9yZWlnbi1r
ZXlzPjxrZXkgYXBwPSJFTiIgZGItaWQ9IjU5dHBlcjl0NDB0cHhuZTBldDU1OTVyaTJ0dHJmeHdm
OWFwcyIgdGltZXN0YW1wPSIxNTkwMTQwOTg3Ij4zNTY8L2tleT48L2ZvcmVpZ24ta2V5cz48cmVm
LXR5cGUgbmFtZT0iSm91cm5hbCBBcnRpY2xlIj4xNzwvcmVmLXR5cGU+PGNvbnRyaWJ1dG9ycz48
YXV0aG9ycz48YXV0aG9yPlZhbGTDqXMsIEIuIEEuPC9hdXRob3I+PGF1dGhvcj5HbGVnZywgUy4g
TS4gTi48L2F1dGhvcj48YXV0aG9yPkxhbWJlcnQtU2hpcnphZCwgTi48L2F1dGhvcj48YXV0aG9y
PlNjaG5laWRlciwgQS4gTi48L2F1dGhvcj48YXV0aG9yPk1hcnIsIEouPC9hdXRob3I+PGF1dGhv
cj5CZXJuYXJkLCBSLjwvYXV0aG9yPjxhdXRob3I+TG9oc2UsIEsuPC9hdXRob3I+PGF1dGhvcj5I
b2VucywgQS4gTS48L2F1dGhvcj48YXV0aG9yPlZhbiBkZXIgTG9vcywgSC4gRi4gTS48L2F1dGhv
cj48L2F1dGhvcnM+PC9jb250cmlidXRvcnM+PGF1dGgtYWRkcmVzcz4xIFJSRUFDSCAoUm9ib3Rp
Y3MgZm9yIFJlaGFiaWxpdGF0aW9uIEV4ZXJjaXNlIGFuZCBBc3Nlc3NtZW50IGluIENvbGxhYm9y
YXRpdmUgSGVhbHRoY2FyZSkgTGFiLCBEZXBhcnRtZW50IG9mIE1lY2hhbmljYWwgRW5naW5lZXJp
bmcsIFRoZSBVbml2ZXJzaXR5IG9mIEJyaXRpc2ggQ29sdW1iaWEgLCBWYW5jb3V2ZXIsIENhbmFk
YSAuJiN4RDsyIFN1bm55IEhpbGwgSGVhbHRoIENlbnRyZSBmb3IgQ2hpbGRyZW4gLCBUaGVyYXB5
IERlcGFydG1lbnQsIFZhbmNvdXZlciwgQ2FuYWRhIC4mI3hEOzMgQWJpbGl0aWVzIE5ldXJvbG9n
aWNhbCBSZWhhYmlsaXRhdGlvbiAsIERlcGFydG1lbnQgb2YgT2NjdXBhdGlvbmFsIFRoZXJhcHks
IFN1cnJleSwgQ2FuYWRhIC4mI3hEOzQgRGVwYXJ0bWVudCBvZiBIZWFsdGgsIEtpbmVzaW9sb2d5
LCBhbmQgUmVjcmVhdGlvbiwgYW5kIERlcGFydG1lbnQgb2YgUGh5c2ljYWwgVGhlcmFweSBhbmQg
QXRobGV0aWMgVHJhaW5pbmcsIFVuaXZlcnNpdHkgb2YgVXRhaCBDb2xsZWdlIG9mIEhlYWx0aCAs
IFNhbHQgTGFrZSBDaXR5LCBVdGFoLiYjeEQ7NSBEZXBhcnRtZW50IG9mIFBoeXNpY2FsIFRoZXJh
cHksIFVuaXZlcnNpdHkgb2YgQnJpdGlzaCBDb2x1bWJpYSAsIFZhbmNvdXZlciwgQ2FuYWRhIC48
L2F1dGgtYWRkcmVzcz48dGl0bGVzPjx0aXRsZT5BcHBsaWNhdGlvbiBvZiBDb21tZXJjaWFsIEdh
bWVzIGZvciBIb21lLUJhc2VkIFJlaGFiaWxpdGF0aW9uIGZvciBQZW9wbGUgd2l0aCBIZW1pcGFy
ZXNpczogQ2hhbGxlbmdlcyBhbmQgTGVzc29ucyBMZWFybmVkPC90aXRsZT48c2Vjb25kYXJ5LXRp
dGxlPkdhbWVzIEhlYWx0aCBKPC9zZWNvbmRhcnktdGl0bGU+PC90aXRsZXM+PHBlcmlvZGljYWw+
PGZ1bGwtdGl0bGU+R2FtZXMgZm9yIGhlYWx0aCBqb3VybmFsPC9mdWxsLXRpdGxlPjxhYmJyLTE+
R2FtZXMgSGVhbHRoIEo8L2FiYnItMT48L3BlcmlvZGljYWw+PHBhZ2VzPjE5Ny0yMDc8L3BhZ2Vz
Pjx2b2x1bWU+Nzwvdm9sdW1lPjxudW1iZXI+MzwvbnVtYmVyPjxlZGl0aW9uPjIwMTgvMDMvMjM8
L2VkaXRpb24+PGtleXdvcmRzPjxrZXl3b3JkPkFkb2xlc2NlbnQ8L2tleXdvcmQ+PGtleXdvcmQ+
QWdlZDwva2V5d29yZD48a2V5d29yZD5DZXJlYnJhbCBQYWxzeS9yZWhhYmlsaXRhdGlvbjwva2V5
d29yZD48a2V5d29yZD5GZW1hbGU8L2tleXdvcmQ+PGtleXdvcmQ+KkhvbWUgQ2FyZSBTZXJ2aWNl
czwva2V5d29yZD48a2V5d29yZD5IdW1hbnM8L2tleXdvcmQ+PGtleXdvcmQ+SW52ZW50aW9ucy9z
dGF0aXN0aWNzICZhbXA7IG51bWVyaWNhbCBkYXRhPC9rZXl3b3JkPjxrZXl3b3JkPk1hbGU8L2tl
eXdvcmQ+PGtleXdvcmQ+UGFyZXNpcy9ldGlvbG9neS8qcmVoYWJpbGl0YXRpb248L2tleXdvcmQ+
PGtleXdvcmQ+UGh5c2ljYWwgVGhlcmFwaXN0cy9wc3ljaG9sb2d5PC9rZXl3b3JkPjxrZXl3b3Jk
PlN0cm9rZSBSZWhhYmlsaXRhdGlvbi8qaW5zdHJ1bWVudGF0aW9uLyptZXRob2RzPC9rZXl3b3Jk
PjxrZXl3b3JkPlRlbGVyZWhhYmlsaXRhdGlvbjwva2V5d29yZD48a2V5d29yZD5Vc2VyLUNvbXB1
dGVyIEludGVyZmFjZTwva2V5d29yZD48a2V5d29yZD4qVmlkZW8gR2FtZXM8L2tleXdvcmQ+PGtl
eXdvcmQ+Q2VyZWJyYWwgcGFsc3k8L2tleXdvcmQ+PGtleXdvcmQ+SGVtaXBsZWdpYTwva2V5d29y
ZD48a2V5d29yZD5TZXJpb3VzIGdhbWVzPC9rZXl3b3JkPjxrZXl3b3JkPlN0cm9rZSByZWhhYmls
aXRhdGlvbjwva2V5d29yZD48a2V5d29yZD5UZWNobm9sb2d5IGFkb3B0aW9uPC9rZXl3b3JkPjxr
ZXl3b3JkPlZpcnR1YWwgcmVhbGl0eTwva2V5d29yZD48L2tleXdvcmRzPjxkYXRlcz48eWVhcj4y
MDE4PC95ZWFyPjxwdWItZGF0ZXM+PGRhdGU+SnVuPC9kYXRlPjwvcHViLWRhdGVzPjwvZGF0ZXM+
PGlzYm4+MjE2MS03ODN4PC9pc2JuPjxhY2Nlc3Npb24tbnVtPjI5NTY1Njk0PC9hY2Nlc3Npb24t
bnVtPjx1cmxzPjwvdXJscz48ZWxlY3Ryb25pYy1yZXNvdXJjZS1udW0+MTAuMTA4OS9nNGguMjAx
Ny4wMTM3PC9lbGVjdHJvbmljLXJlc291cmNlLW51bT48cmVtb3RlLWRhdGFiYXNlLXByb3ZpZGVy
Pk5MTTwvcmVtb3RlLWRhdGFiYXNlLXByb3ZpZGVyPjxsYW5ndWFnZT5lbmc8L2xhbmd1YWdlPjwv
cmVjb3JkPjwvQ2l0ZT48L0VuZE5vdGU+AG==
</w:fldData>
        </w:fldChar>
      </w:r>
      <w:r w:rsidRPr="00D20085">
        <w:instrText xml:space="preserve"> ADDIN EN.CITE.DATA </w:instrText>
      </w:r>
      <w:r w:rsidRPr="00D20085">
        <w:fldChar w:fldCharType="end"/>
      </w:r>
      <w:r w:rsidRPr="00D20085">
        <w:fldChar w:fldCharType="separate"/>
      </w:r>
      <w:r w:rsidRPr="00D20085">
        <w:t>(Valdés et al., 2018)</w:t>
      </w:r>
      <w:r w:rsidRPr="00D20085">
        <w:fldChar w:fldCharType="end"/>
      </w:r>
      <w:r w:rsidRPr="00D20085">
        <w:t xml:space="preserve">. VR has the advantage of monitoring patient movements and allowing activities that are unsafe to practice in the real world, such as crossing the street, driving, or preparing food.  In a recent meta-analysis VR appears to be more effective than conventional rehabilitation, improving 28.5% of the maximal possible improvement of upper extremity functionality </w:t>
      </w:r>
      <w:r w:rsidRPr="00D20085">
        <w:rPr>
          <w:lang w:val="pt-PT"/>
        </w:rPr>
        <w:fldChar w:fldCharType="begin">
          <w:fldData xml:space="preserve">PEVuZE5vdGU+PENpdGU+PEF1dGhvcj5LYXJhbWlhbnM8L0F1dGhvcj48WWVhcj4yMDIwPC9ZZWFy
PjxSZWNOdW0+NDUyPC9SZWNOdW0+PERpc3BsYXlUZXh0PihLYXJhbWlhbnMgZXQgYWwuLCAyMDIw
KTwvRGlzcGxheVRleHQ+PHJlY29yZD48cmVjLW51bWJlcj40NTI8L3JlYy1udW1iZXI+PGZvcmVp
Z24ta2V5cz48a2V5IGFwcD0iRU4iIGRiLWlkPSI1OXRwZXI5dDQwdHB4bmUwZXQ1NTk1cmkydHRy
Znh3ZjlhcHMiIHRpbWVzdGFtcD0iMTYwMjE1OTU2MyI+NDUyPC9rZXk+PC9mb3JlaWduLWtleXM+
PHJlZi10eXBlIG5hbWU9IkpvdXJuYWwgQXJ0aWNsZSI+MTc8L3JlZi10eXBlPjxjb250cmlidXRv
cnM+PGF1dGhvcnM+PGF1dGhvcj5LYXJhbWlhbnMsIFIuPC9hdXRob3I+PGF1dGhvcj5Qcm9mZml0
dCwgUi48L2F1dGhvcj48YXV0aG9yPktsaW5lLCBELjwvYXV0aG9yPjxhdXRob3I+R2F1dGhpZXIs
IEwuIFYuPC9hdXRob3I+PC9hdXRob3JzPjwvY29udHJpYnV0b3JzPjxhdXRoLWFkZHJlc3M+RGVw
YXJ0bWVudCBvZiBQaHlzaWNhbCBNZWRpY2luZSBhbmQgUmVoYWJpbGl0YXRpb24sIERpdmlzaW9u
IG9mIFJlaGFiaWxpdGF0aW9uIFBzeWNob2xvZ3ksIFRoZSBPaGlvIFN0YXRlIFVuaXZlcnNpdHks
IENvbHVtYnVzLCBPaGlvLiYjeEQ7RGVwYXJ0bWVudCBvZiBPY2N1cGF0aW9uYWwgVGhlcmFweSwg
VW5pdmVyc2l0eSBvZiBNaXNzb3VyaSwgQ29sdW1iaWEsIE1pc3NvdXJpLiBFbGVjdHJvbmljIGFk
ZHJlc3M6IHByb2ZmaXR0cm1AaGVhbHRoLm1pc3NvdXJpLmVkdS4mI3hEO0NlbnRlciBmb3IgQmlv
c3RhdGlzdGljcywgRGVwYXJ0bWVudCBvZiBCaW9tZWRpY2FsIEluZm9ybWF0aWNzLCBUaGUgT2hp
byBTdGF0ZSBVbml2ZXJzaXR5LCBDb2x1bWJ1cywgT2hpby4mI3hEO0RlcGFydG1lbnQgb2YgUGh5
c2ljYWwgVGhlcmFweSBhbmQgS2luZXNpb2xvZ3ksIFVuaXZlcnNpdHkgb2YgTWFzc2FjaHVzZXR0
cyBMb3dlbGwsIExvd2VsbCwgTWFzc2FjaHVzZXR0cy48L2F1dGgtYWRkcmVzcz48dGl0bGVzPjx0
aXRsZT5FZmZlY3RpdmVuZXNzIG9mIFZpcnR1YWwgUmVhbGl0eS0gYW5kIEdhbWluZy1CYXNlZCBJ
bnRlcnZlbnRpb25zIGZvciBVcHBlciBFeHRyZW1pdHkgUmVoYWJpbGl0YXRpb24gUG9zdHN0cm9r
ZTogQSBNZXRhLWFuYWx5c2lzPC90aXRsZT48c2Vjb25kYXJ5LXRpdGxlPkFyY2ggUGh5cyBNZWQg
UmVoYWJpbDwvc2Vjb25kYXJ5LXRpdGxlPjwvdGl0bGVzPjxwZXJpb2RpY2FsPjxmdWxsLXRpdGxl
PkFyY2hpdmVzIG9mIFBoeXNpY2FsIE1lZGljaW5lIGFuZCBSZWhhYmlsaXRhdGlvbjwvZnVsbC10
aXRsZT48YWJici0xPkFyY2guIFBoeXMuIE1lZC4gUmVoYWJpbC48L2FiYnItMT48YWJici0yPkFy
Y2ggUGh5cyBNZWQgUmVoYWJpbDwvYWJici0yPjxhYmJyLTM+QXJjaGl2ZXMgb2YgUGh5c2ljYWwg
TWVkaWNpbmUgJmFtcDsgUmVoYWJpbGl0YXRpb248L2FiYnItMz48L3BlcmlvZGljYWw+PHBhZ2Vz
Pjg4NS04OTY8L3BhZ2VzPjx2b2x1bWU+MTAxPC92b2x1bWU+PG51bWJlcj41PC9udW1iZXI+PGVk
aXRpb24+MjAxOS8xMi8xMTwvZWRpdGlvbj48a2V5d29yZHM+PGtleXdvcmQ+RGlzYWJpbGl0eSBF
dmFsdWF0aW9uPC9rZXl3b3JkPjxrZXl3b3JkPkhlbWlwbGVnaWEvcGh5c2lvcGF0aG9sb2d5L3Jl
aGFiaWxpdGF0aW9uPC9rZXl3b3JkPjxrZXl3b3JkPkh1bWFuczwva2V5d29yZD48a2V5d29yZD5T
dHJva2UgUmVoYWJpbGl0YXRpb24vKm1ldGhvZHM8L2tleXdvcmQ+PGtleXdvcmQ+VXBwZXIgRXh0
cmVtaXR5LypwaHlzaW9wYXRob2xvZ3k8L2tleXdvcmQ+PGtleXdvcmQ+KlZpZGVvIEdhbWVzPC9r
ZXl3b3JkPjxrZXl3b3JkPipWaXJ0dWFsIFJlYWxpdHk8L2tleXdvcmQ+PGtleXdvcmQ+KlBhcmVz
aXM8L2tleXdvcmQ+PGtleXdvcmQ+KlJlaGFiaWxpdGF0aW9uPC9rZXl3b3JkPjxrZXl3b3JkPipT
dHJva2U8L2tleXdvcmQ+PGtleXdvcmQ+KlVwcGVyIGV4dHJlbWl0eTwva2V5d29yZD48L2tleXdv
cmRzPjxkYXRlcz48eWVhcj4yMDIwPC95ZWFyPjxwdWItZGF0ZXM+PGRhdGU+TWF5PC9kYXRlPjwv
cHViLWRhdGVzPjwvZGF0ZXM+PGlzYm4+MDAwMy05OTkzPC9pc2JuPjxhY2Nlc3Npb24tbnVtPjMx
ODIxNzk5PC9hY2Nlc3Npb24tbnVtPjx1cmxzPjwvdXJscz48ZWxlY3Ryb25pYy1yZXNvdXJjZS1u
dW0+MTAuMTAxNi9qLmFwbXIuMjAxOS4xMC4xOTU8L2VsZWN0cm9uaWMtcmVzb3VyY2UtbnVtPjxy
ZW1vdGUtZGF0YWJhc2UtcHJvdmlkZXI+TkxNPC9yZW1vdGUtZGF0YWJhc2UtcHJvdmlkZXI+PGxh
bmd1YWdlPmVuZzwvbGFuZ3VhZ2U+PC9yZWNvcmQ+PC9DaXRlPjxDaXRlPjxBdXRob3I+S2FyYW1p
YW5zPC9BdXRob3I+PFllYXI+MjAyMDwvWWVhcj48UmVjTnVtPjQ1MjwvUmVjTnVtPjxyZWNvcmQ+
PHJlYy1udW1iZXI+NDUyPC9yZWMtbnVtYmVyPjxmb3JlaWduLWtleXM+PGtleSBhcHA9IkVOIiBk
Yi1pZD0iNTl0cGVyOXQ0MHRweG5lMGV0NTU5NXJpMnR0cmZ4d2Y5YXBzIiB0aW1lc3RhbXA9IjE2
MDIxNTk1NjMiPjQ1Mjwva2V5PjwvZm9yZWlnbi1rZXlzPjxyZWYtdHlwZSBuYW1lPSJKb3VybmFs
IEFydGljbGUiPjE3PC9yZWYtdHlwZT48Y29udHJpYnV0b3JzPjxhdXRob3JzPjxhdXRob3I+S2Fy
YW1pYW5zLCBSLjwvYXV0aG9yPjxhdXRob3I+UHJvZmZpdHQsIFIuPC9hdXRob3I+PGF1dGhvcj5L
bGluZSwgRC48L2F1dGhvcj48YXV0aG9yPkdhdXRoaWVyLCBMLiBWLjwvYXV0aG9yPjwvYXV0aG9y
cz48L2NvbnRyaWJ1dG9ycz48YXV0aC1hZGRyZXNzPkRlcGFydG1lbnQgb2YgUGh5c2ljYWwgTWVk
aWNpbmUgYW5kIFJlaGFiaWxpdGF0aW9uLCBEaXZpc2lvbiBvZiBSZWhhYmlsaXRhdGlvbiBQc3lj
aG9sb2d5LCBUaGUgT2hpbyBTdGF0ZSBVbml2ZXJzaXR5LCBDb2x1bWJ1cywgT2hpby4mI3hEO0Rl
cGFydG1lbnQgb2YgT2NjdXBhdGlvbmFsIFRoZXJhcHksIFVuaXZlcnNpdHkgb2YgTWlzc291cmks
IENvbHVtYmlhLCBNaXNzb3VyaS4gRWxlY3Ryb25pYyBhZGRyZXNzOiBwcm9mZml0dHJtQGhlYWx0
aC5taXNzb3VyaS5lZHUuJiN4RDtDZW50ZXIgZm9yIEJpb3N0YXRpc3RpY3MsIERlcGFydG1lbnQg
b2YgQmlvbWVkaWNhbCBJbmZvcm1hdGljcywgVGhlIE9oaW8gU3RhdGUgVW5pdmVyc2l0eSwgQ29s
dW1idXMsIE9oaW8uJiN4RDtEZXBhcnRtZW50IG9mIFBoeXNpY2FsIFRoZXJhcHkgYW5kIEtpbmVz
aW9sb2d5LCBVbml2ZXJzaXR5IG9mIE1hc3NhY2h1c2V0dHMgTG93ZWxsLCBMb3dlbGwsIE1hc3Nh
Y2h1c2V0dHMuPC9hdXRoLWFkZHJlc3M+PHRpdGxlcz48dGl0bGU+RWZmZWN0aXZlbmVzcyBvZiBW
aXJ0dWFsIFJlYWxpdHktIGFuZCBHYW1pbmctQmFzZWQgSW50ZXJ2ZW50aW9ucyBmb3IgVXBwZXIg
RXh0cmVtaXR5IFJlaGFiaWxpdGF0aW9uIFBvc3RzdHJva2U6IEEgTWV0YS1hbmFseXNpczwvdGl0
bGU+PHNlY29uZGFyeS10aXRsZT5BcmNoIFBoeXMgTWVkIFJlaGFiaWw8L3NlY29uZGFyeS10aXRs
ZT48L3RpdGxlcz48cGVyaW9kaWNhbD48ZnVsbC10aXRsZT5BcmNoaXZlcyBvZiBQaHlzaWNhbCBN
ZWRpY2luZSBhbmQgUmVoYWJpbGl0YXRpb248L2Z1bGwtdGl0bGU+PGFiYnItMT5BcmNoLiBQaHlz
LiBNZWQuIFJlaGFiaWwuPC9hYmJyLTE+PGFiYnItMj5BcmNoIFBoeXMgTWVkIFJlaGFiaWw8L2Fi
YnItMj48YWJici0zPkFyY2hpdmVzIG9mIFBoeXNpY2FsIE1lZGljaW5lICZhbXA7IFJlaGFiaWxp
dGF0aW9uPC9hYmJyLTM+PC9wZXJpb2RpY2FsPjxwYWdlcz44ODUtODk2PC9wYWdlcz48dm9sdW1l
PjEwMTwvdm9sdW1lPjxudW1iZXI+NTwvbnVtYmVyPjxlZGl0aW9uPjIwMTkvMTIvMTE8L2VkaXRp
b24+PGtleXdvcmRzPjxrZXl3b3JkPkRpc2FiaWxpdHkgRXZhbHVhdGlvbjwva2V5d29yZD48a2V5
d29yZD5IZW1pcGxlZ2lhL3BoeXNpb3BhdGhvbG9neS9yZWhhYmlsaXRhdGlvbjwva2V5d29yZD48
a2V5d29yZD5IdW1hbnM8L2tleXdvcmQ+PGtleXdvcmQ+U3Ryb2tlIFJlaGFiaWxpdGF0aW9uLypt
ZXRob2RzPC9rZXl3b3JkPjxrZXl3b3JkPlVwcGVyIEV4dHJlbWl0eS8qcGh5c2lvcGF0aG9sb2d5
PC9rZXl3b3JkPjxrZXl3b3JkPipWaWRlbyBHYW1lczwva2V5d29yZD48a2V5d29yZD4qVmlydHVh
bCBSZWFsaXR5PC9rZXl3b3JkPjxrZXl3b3JkPipQYXJlc2lzPC9rZXl3b3JkPjxrZXl3b3JkPipS
ZWhhYmlsaXRhdGlvbjwva2V5d29yZD48a2V5d29yZD4qU3Ryb2tlPC9rZXl3b3JkPjxrZXl3b3Jk
PipVcHBlciBleHRyZW1pdHk8L2tleXdvcmQ+PC9rZXl3b3Jkcz48ZGF0ZXM+PHllYXI+MjAyMDwv
eWVhcj48cHViLWRhdGVzPjxkYXRlPk1heTwvZGF0ZT48L3B1Yi1kYXRlcz48L2RhdGVzPjxpc2Ju
PjAwMDMtOTk5MzwvaXNibj48YWNjZXNzaW9uLW51bT4zMTgyMTc5OTwvYWNjZXNzaW9uLW51bT48
dXJscz48L3VybHM+PGVsZWN0cm9uaWMtcmVzb3VyY2UtbnVtPjEwLjEwMTYvai5hcG1yLjIwMTku
MTAuMTk1PC9lbGVjdHJvbmljLXJlc291cmNlLW51bT48cmVtb3RlLWRhdGFiYXNlLXByb3ZpZGVy
Pk5MTTwvcmVtb3RlLWRhdGFiYXNlLXByb3ZpZGVyPjxsYW5ndWFnZT5lbmc8L2xhbmd1YWdlPjwv
cmVjb3JkPjwvQ2l0ZT48L0VuZE5vdGU+
</w:fldData>
        </w:fldChar>
      </w:r>
      <w:r w:rsidRPr="00B46D33">
        <w:rPr>
          <w:lang w:val="en-GB"/>
        </w:rPr>
        <w:instrText xml:space="preserve"> ADDIN EN.CITE </w:instrText>
      </w:r>
      <w:r w:rsidRPr="00D20085">
        <w:rPr>
          <w:lang w:val="pt-PT"/>
        </w:rPr>
        <w:fldChar w:fldCharType="begin">
          <w:fldData xml:space="preserve">PEVuZE5vdGU+PENpdGU+PEF1dGhvcj5LYXJhbWlhbnM8L0F1dGhvcj48WWVhcj4yMDIwPC9ZZWFy
PjxSZWNOdW0+NDUyPC9SZWNOdW0+PERpc3BsYXlUZXh0PihLYXJhbWlhbnMgZXQgYWwuLCAyMDIw
KTwvRGlzcGxheVRleHQ+PHJlY29yZD48cmVjLW51bWJlcj40NTI8L3JlYy1udW1iZXI+PGZvcmVp
Z24ta2V5cz48a2V5IGFwcD0iRU4iIGRiLWlkPSI1OXRwZXI5dDQwdHB4bmUwZXQ1NTk1cmkydHRy
Znh3ZjlhcHMiIHRpbWVzdGFtcD0iMTYwMjE1OTU2MyI+NDUyPC9rZXk+PC9mb3JlaWduLWtleXM+
PHJlZi10eXBlIG5hbWU9IkpvdXJuYWwgQXJ0aWNsZSI+MTc8L3JlZi10eXBlPjxjb250cmlidXRv
cnM+PGF1dGhvcnM+PGF1dGhvcj5LYXJhbWlhbnMsIFIuPC9hdXRob3I+PGF1dGhvcj5Qcm9mZml0
dCwgUi48L2F1dGhvcj48YXV0aG9yPktsaW5lLCBELjwvYXV0aG9yPjxhdXRob3I+R2F1dGhpZXIs
IEwuIFYuPC9hdXRob3I+PC9hdXRob3JzPjwvY29udHJpYnV0b3JzPjxhdXRoLWFkZHJlc3M+RGVw
YXJ0bWVudCBvZiBQaHlzaWNhbCBNZWRpY2luZSBhbmQgUmVoYWJpbGl0YXRpb24sIERpdmlzaW9u
IG9mIFJlaGFiaWxpdGF0aW9uIFBzeWNob2xvZ3ksIFRoZSBPaGlvIFN0YXRlIFVuaXZlcnNpdHks
IENvbHVtYnVzLCBPaGlvLiYjeEQ7RGVwYXJ0bWVudCBvZiBPY2N1cGF0aW9uYWwgVGhlcmFweSwg
VW5pdmVyc2l0eSBvZiBNaXNzb3VyaSwgQ29sdW1iaWEsIE1pc3NvdXJpLiBFbGVjdHJvbmljIGFk
ZHJlc3M6IHByb2ZmaXR0cm1AaGVhbHRoLm1pc3NvdXJpLmVkdS4mI3hEO0NlbnRlciBmb3IgQmlv
c3RhdGlzdGljcywgRGVwYXJ0bWVudCBvZiBCaW9tZWRpY2FsIEluZm9ybWF0aWNzLCBUaGUgT2hp
byBTdGF0ZSBVbml2ZXJzaXR5LCBDb2x1bWJ1cywgT2hpby4mI3hEO0RlcGFydG1lbnQgb2YgUGh5
c2ljYWwgVGhlcmFweSBhbmQgS2luZXNpb2xvZ3ksIFVuaXZlcnNpdHkgb2YgTWFzc2FjaHVzZXR0
cyBMb3dlbGwsIExvd2VsbCwgTWFzc2FjaHVzZXR0cy48L2F1dGgtYWRkcmVzcz48dGl0bGVzPjx0
aXRsZT5FZmZlY3RpdmVuZXNzIG9mIFZpcnR1YWwgUmVhbGl0eS0gYW5kIEdhbWluZy1CYXNlZCBJ
bnRlcnZlbnRpb25zIGZvciBVcHBlciBFeHRyZW1pdHkgUmVoYWJpbGl0YXRpb24gUG9zdHN0cm9r
ZTogQSBNZXRhLWFuYWx5c2lzPC90aXRsZT48c2Vjb25kYXJ5LXRpdGxlPkFyY2ggUGh5cyBNZWQg
UmVoYWJpbDwvc2Vjb25kYXJ5LXRpdGxlPjwvdGl0bGVzPjxwZXJpb2RpY2FsPjxmdWxsLXRpdGxl
PkFyY2hpdmVzIG9mIFBoeXNpY2FsIE1lZGljaW5lIGFuZCBSZWhhYmlsaXRhdGlvbjwvZnVsbC10
aXRsZT48YWJici0xPkFyY2guIFBoeXMuIE1lZC4gUmVoYWJpbC48L2FiYnItMT48YWJici0yPkFy
Y2ggUGh5cyBNZWQgUmVoYWJpbDwvYWJici0yPjxhYmJyLTM+QXJjaGl2ZXMgb2YgUGh5c2ljYWwg
TWVkaWNpbmUgJmFtcDsgUmVoYWJpbGl0YXRpb248L2FiYnItMz48L3BlcmlvZGljYWw+PHBhZ2Vz
Pjg4NS04OTY8L3BhZ2VzPjx2b2x1bWU+MTAxPC92b2x1bWU+PG51bWJlcj41PC9udW1iZXI+PGVk
aXRpb24+MjAxOS8xMi8xMTwvZWRpdGlvbj48a2V5d29yZHM+PGtleXdvcmQ+RGlzYWJpbGl0eSBF
dmFsdWF0aW9uPC9rZXl3b3JkPjxrZXl3b3JkPkhlbWlwbGVnaWEvcGh5c2lvcGF0aG9sb2d5L3Jl
aGFiaWxpdGF0aW9uPC9rZXl3b3JkPjxrZXl3b3JkPkh1bWFuczwva2V5d29yZD48a2V5d29yZD5T
dHJva2UgUmVoYWJpbGl0YXRpb24vKm1ldGhvZHM8L2tleXdvcmQ+PGtleXdvcmQ+VXBwZXIgRXh0
cmVtaXR5LypwaHlzaW9wYXRob2xvZ3k8L2tleXdvcmQ+PGtleXdvcmQ+KlZpZGVvIEdhbWVzPC9r
ZXl3b3JkPjxrZXl3b3JkPipWaXJ0dWFsIFJlYWxpdHk8L2tleXdvcmQ+PGtleXdvcmQ+KlBhcmVz
aXM8L2tleXdvcmQ+PGtleXdvcmQ+KlJlaGFiaWxpdGF0aW9uPC9rZXl3b3JkPjxrZXl3b3JkPipT
dHJva2U8L2tleXdvcmQ+PGtleXdvcmQ+KlVwcGVyIGV4dHJlbWl0eTwva2V5d29yZD48L2tleXdv
cmRzPjxkYXRlcz48eWVhcj4yMDIwPC95ZWFyPjxwdWItZGF0ZXM+PGRhdGU+TWF5PC9kYXRlPjwv
cHViLWRhdGVzPjwvZGF0ZXM+PGlzYm4+MDAwMy05OTkzPC9pc2JuPjxhY2Nlc3Npb24tbnVtPjMx
ODIxNzk5PC9hY2Nlc3Npb24tbnVtPjx1cmxzPjwvdXJscz48ZWxlY3Ryb25pYy1yZXNvdXJjZS1u
dW0+MTAuMTAxNi9qLmFwbXIuMjAxOS4xMC4xOTU8L2VsZWN0cm9uaWMtcmVzb3VyY2UtbnVtPjxy
ZW1vdGUtZGF0YWJhc2UtcHJvdmlkZXI+TkxNPC9yZW1vdGUtZGF0YWJhc2UtcHJvdmlkZXI+PGxh
bmd1YWdlPmVuZzwvbGFuZ3VhZ2U+PC9yZWNvcmQ+PC9DaXRlPjxDaXRlPjxBdXRob3I+S2FyYW1p
YW5zPC9BdXRob3I+PFllYXI+MjAyMDwvWWVhcj48UmVjTnVtPjQ1MjwvUmVjTnVtPjxyZWNvcmQ+
PHJlYy1udW1iZXI+NDUyPC9yZWMtbnVtYmVyPjxmb3JlaWduLWtleXM+PGtleSBhcHA9IkVOIiBk
Yi1pZD0iNTl0cGVyOXQ0MHRweG5lMGV0NTU5NXJpMnR0cmZ4d2Y5YXBzIiB0aW1lc3RhbXA9IjE2
MDIxNTk1NjMiPjQ1Mjwva2V5PjwvZm9yZWlnbi1rZXlzPjxyZWYtdHlwZSBuYW1lPSJKb3VybmFs
IEFydGljbGUiPjE3PC9yZWYtdHlwZT48Y29udHJpYnV0b3JzPjxhdXRob3JzPjxhdXRob3I+S2Fy
YW1pYW5zLCBSLjwvYXV0aG9yPjxhdXRob3I+UHJvZmZpdHQsIFIuPC9hdXRob3I+PGF1dGhvcj5L
bGluZSwgRC48L2F1dGhvcj48YXV0aG9yPkdhdXRoaWVyLCBMLiBWLjwvYXV0aG9yPjwvYXV0aG9y
cz48L2NvbnRyaWJ1dG9ycz48YXV0aC1hZGRyZXNzPkRlcGFydG1lbnQgb2YgUGh5c2ljYWwgTWVk
aWNpbmUgYW5kIFJlaGFiaWxpdGF0aW9uLCBEaXZpc2lvbiBvZiBSZWhhYmlsaXRhdGlvbiBQc3lj
aG9sb2d5LCBUaGUgT2hpbyBTdGF0ZSBVbml2ZXJzaXR5LCBDb2x1bWJ1cywgT2hpby4mI3hEO0Rl
cGFydG1lbnQgb2YgT2NjdXBhdGlvbmFsIFRoZXJhcHksIFVuaXZlcnNpdHkgb2YgTWlzc291cmks
IENvbHVtYmlhLCBNaXNzb3VyaS4gRWxlY3Ryb25pYyBhZGRyZXNzOiBwcm9mZml0dHJtQGhlYWx0
aC5taXNzb3VyaS5lZHUuJiN4RDtDZW50ZXIgZm9yIEJpb3N0YXRpc3RpY3MsIERlcGFydG1lbnQg
b2YgQmlvbWVkaWNhbCBJbmZvcm1hdGljcywgVGhlIE9oaW8gU3RhdGUgVW5pdmVyc2l0eSwgQ29s
dW1idXMsIE9oaW8uJiN4RDtEZXBhcnRtZW50IG9mIFBoeXNpY2FsIFRoZXJhcHkgYW5kIEtpbmVz
aW9sb2d5LCBVbml2ZXJzaXR5IG9mIE1hc3NhY2h1c2V0dHMgTG93ZWxsLCBMb3dlbGwsIE1hc3Nh
Y2h1c2V0dHMuPC9hdXRoLWFkZHJlc3M+PHRpdGxlcz48dGl0bGU+RWZmZWN0aXZlbmVzcyBvZiBW
aXJ0dWFsIFJlYWxpdHktIGFuZCBHYW1pbmctQmFzZWQgSW50ZXJ2ZW50aW9ucyBmb3IgVXBwZXIg
RXh0cmVtaXR5IFJlaGFiaWxpdGF0aW9uIFBvc3RzdHJva2U6IEEgTWV0YS1hbmFseXNpczwvdGl0
bGU+PHNlY29uZGFyeS10aXRsZT5BcmNoIFBoeXMgTWVkIFJlaGFiaWw8L3NlY29uZGFyeS10aXRs
ZT48L3RpdGxlcz48cGVyaW9kaWNhbD48ZnVsbC10aXRsZT5BcmNoaXZlcyBvZiBQaHlzaWNhbCBN
ZWRpY2luZSBhbmQgUmVoYWJpbGl0YXRpb248L2Z1bGwtdGl0bGU+PGFiYnItMT5BcmNoLiBQaHlz
LiBNZWQuIFJlaGFiaWwuPC9hYmJyLTE+PGFiYnItMj5BcmNoIFBoeXMgTWVkIFJlaGFiaWw8L2Fi
YnItMj48YWJici0zPkFyY2hpdmVzIG9mIFBoeXNpY2FsIE1lZGljaW5lICZhbXA7IFJlaGFiaWxp
dGF0aW9uPC9hYmJyLTM+PC9wZXJpb2RpY2FsPjxwYWdlcz44ODUtODk2PC9wYWdlcz48dm9sdW1l
PjEwMTwvdm9sdW1lPjxudW1iZXI+NTwvbnVtYmVyPjxlZGl0aW9uPjIwMTkvMTIvMTE8L2VkaXRp
b24+PGtleXdvcmRzPjxrZXl3b3JkPkRpc2FiaWxpdHkgRXZhbHVhdGlvbjwva2V5d29yZD48a2V5
d29yZD5IZW1pcGxlZ2lhL3BoeXNpb3BhdGhvbG9neS9yZWhhYmlsaXRhdGlvbjwva2V5d29yZD48
a2V5d29yZD5IdW1hbnM8L2tleXdvcmQ+PGtleXdvcmQ+U3Ryb2tlIFJlaGFiaWxpdGF0aW9uLypt
ZXRob2RzPC9rZXl3b3JkPjxrZXl3b3JkPlVwcGVyIEV4dHJlbWl0eS8qcGh5c2lvcGF0aG9sb2d5
PC9rZXl3b3JkPjxrZXl3b3JkPipWaWRlbyBHYW1lczwva2V5d29yZD48a2V5d29yZD4qVmlydHVh
bCBSZWFsaXR5PC9rZXl3b3JkPjxrZXl3b3JkPipQYXJlc2lzPC9rZXl3b3JkPjxrZXl3b3JkPipS
ZWhhYmlsaXRhdGlvbjwva2V5d29yZD48a2V5d29yZD4qU3Ryb2tlPC9rZXl3b3JkPjxrZXl3b3Jk
PipVcHBlciBleHRyZW1pdHk8L2tleXdvcmQ+PC9rZXl3b3Jkcz48ZGF0ZXM+PHllYXI+MjAyMDwv
eWVhcj48cHViLWRhdGVzPjxkYXRlPk1heTwvZGF0ZT48L3B1Yi1kYXRlcz48L2RhdGVzPjxpc2Ju
PjAwMDMtOTk5MzwvaXNibj48YWNjZXNzaW9uLW51bT4zMTgyMTc5OTwvYWNjZXNzaW9uLW51bT48
dXJscz48L3VybHM+PGVsZWN0cm9uaWMtcmVzb3VyY2UtbnVtPjEwLjEwMTYvai5hcG1yLjIwMTku
MTAuMTk1PC9lbGVjdHJvbmljLXJlc291cmNlLW51bT48cmVtb3RlLWRhdGFiYXNlLXByb3ZpZGVy
Pk5MTTwvcmVtb3RlLWRhdGFiYXNlLXByb3ZpZGVyPjxsYW5ndWFnZT5lbmc8L2xhbmd1YWdlPjwv
cmVjb3JkPjwvQ2l0ZT48L0VuZE5vdGU+
</w:fldData>
        </w:fldChar>
      </w:r>
      <w:r w:rsidRPr="00B46D33">
        <w:rPr>
          <w:lang w:val="en-GB"/>
        </w:rPr>
        <w:instrText xml:space="preserve"> ADDIN EN.CITE.DATA </w:instrText>
      </w:r>
      <w:r w:rsidRPr="00D20085">
        <w:fldChar w:fldCharType="end"/>
      </w:r>
      <w:r w:rsidRPr="00D20085">
        <w:rPr>
          <w:lang w:val="pt-PT"/>
        </w:rPr>
      </w:r>
      <w:r w:rsidRPr="00D20085">
        <w:rPr>
          <w:lang w:val="pt-PT"/>
        </w:rPr>
        <w:fldChar w:fldCharType="separate"/>
      </w:r>
      <w:r w:rsidRPr="00B46D33">
        <w:rPr>
          <w:lang w:val="en-GB"/>
        </w:rPr>
        <w:t>(Karamians et al., 2020)</w:t>
      </w:r>
      <w:r w:rsidRPr="00D20085">
        <w:fldChar w:fldCharType="end"/>
      </w:r>
      <w:r w:rsidRPr="00D20085">
        <w:t>. </w:t>
      </w:r>
      <w:r w:rsidRPr="00D20085">
        <w:rPr>
          <w:lang w:val="en"/>
        </w:rPr>
        <w:t xml:space="preserve"> In constraint-induced movement therapy for rehabilitation of upper limb hemiparesis, which leads frequently to patient frustration in conventional rehabilitation, gamification through serious games seems to promote better acceptance by patients </w:t>
      </w:r>
      <w:r w:rsidRPr="00D20085">
        <w:rPr>
          <w:lang w:val="en"/>
        </w:rPr>
        <w:fldChar w:fldCharType="begin">
          <w:fldData xml:space="preserve">PEVuZE5vdGU+PENpdGU+PEF1dGhvcj5TaGVlaHk8L0F1dGhvcj48WWVhcj4yMDE5PC9ZZWFyPjxS
ZWNOdW0+MjQzPC9SZWNOdW0+PERpc3BsYXlUZXh0PihTaGVlaHkgZXQgYWwuLCAyMDE5KTwvRGlz
cGxheVRleHQ+PHJlY29yZD48cmVjLW51bWJlcj4yNDM8L3JlYy1udW1iZXI+PGZvcmVpZ24ta2V5
cz48a2V5IGFwcD0iRU4iIGRiLWlkPSI1OXRwZXI5dDQwdHB4bmUwZXQ1NTk1cmkydHRyZnh3Zjlh
cHMiIHRpbWVzdGFtcD0iMTU4MTY4Mzg0NSI+MjQzPC9rZXk+PC9mb3JlaWduLWtleXM+PHJlZi10
eXBlIG5hbWU9IkpvdXJuYWwgQXJ0aWNsZSI+MTc8L3JlZi10eXBlPjxjb250cmlidXRvcnM+PGF1
dGhvcnM+PGF1dGhvcj5TaGVlaHksIExpc2E8L2F1dGhvcj48YXV0aG9yPlRhaWxsb24tSG9ic29u
LCBBbm5lPC9hdXRob3I+PGF1dGhvcj5TdmVpc3RydXAsIEhlaWRpPC9hdXRob3I+PGF1dGhvcj5C
aWxvZGVhdSwgTWFydGluPC9hdXRob3I+PGF1dGhvcj5ZYW5nLCBDaHJpc3RpbmU8L2F1dGhvcj48
YXV0aG9yPldlbGNoLCBWaXZpYW48L2F1dGhvcj48YXV0aG9yPkhvc3NhaW4sIEFsb21naXI8L2F1
dGhvcj48YXV0aG9yPkZpbmVzdG9uZSwgSGlsbGVsPC9hdXRob3I+PC9hdXRob3JzPjwvY29udHJp
YnV0b3JzPjx0aXRsZXM+PHRpdGxlPkhvbWUtYmFzZWQgdmlydHVhbCByZWFsaXR5IHRyYWluaW5n
IGFmdGVyIGRpc2NoYXJnZSBmcm9tIGhvc3BpdGFsLWJhc2VkIHN0cm9rZSByZWhhYmlsaXRhdGlv
bjogYSBwYXJhbGxlbCByYW5kb21pemVkIGZlYXNpYmlsaXR5IHRyaWFsPC90aXRsZT48c2Vjb25k
YXJ5LXRpdGxlPlRyaWFsczwvc2Vjb25kYXJ5LXRpdGxlPjxhbHQtdGl0bGU+VHJpYWxzPC9hbHQt
dGl0bGU+PC90aXRsZXM+PHBlcmlvZGljYWw+PGZ1bGwtdGl0bGU+VHJpYWxzPC9mdWxsLXRpdGxl
PjxhYmJyLTE+VHJpYWxzPC9hYmJyLTE+PC9wZXJpb2RpY2FsPjxhbHQtcGVyaW9kaWNhbD48ZnVs
bC10aXRsZT5UcmlhbHM8L2Z1bGwtdGl0bGU+PGFiYnItMT5UcmlhbHM8L2FiYnItMT48L2FsdC1w
ZXJpb2RpY2FsPjxwYWdlcz4zMzMtMzMzPC9wYWdlcz48dm9sdW1lPjIwPC92b2x1bWU+PG51bWJl
cj4xPC9udW1iZXI+PGtleXdvcmRzPjxrZXl3b3JkPlJlaGFiaWxpdGF0aW9uPC9rZXl3b3JkPjxr
ZXl3b3JkPlN0cm9rZTwva2V5d29yZD48a2V5d29yZD5UZWNobm9sb2d5PC9rZXl3b3JkPjxrZXl3
b3JkPlRlbGVyZWhhYmlsaXRhdGlvbjwva2V5d29yZD48a2V5d29yZD5WaXJ0dWFsIHJlYWxpdHk8
L2tleXdvcmQ+PGtleXdvcmQ+RmVhc2liaWxpdHkgU3R1ZGllczwva2V5d29yZD48a2V5d29yZD4q
SG9tZSBDYXJlIFNlcnZpY2VzLCBIb3NwaXRhbC1CYXNlZDwva2V5d29yZD48a2V5d29yZD5IdW1h
bnM8L2tleXdvcmQ+PGtleXdvcmQ+T250YXJpbzwva2V5d29yZD48a2V5d29yZD4qUGF0aWVudCBE
aXNjaGFyZ2U8L2tleXdvcmQ+PGtleXdvcmQ+UmFuZG9taXplZCBDb250cm9sbGVkIFRyaWFscyBh
cyBUb3BpYzwva2V5d29yZD48a2V5d29yZD5SZWNvdmVyeSBvZiBGdW5jdGlvbjwva2V5d29yZD48
a2V5d29yZD5TdHJva2UvZGlhZ25vc2lzL3BoeXNpb3BhdGhvbG9neS8qdGhlcmFweTwva2V5d29y
ZD48a2V5d29yZD5TdHJva2UgUmVoYWJpbGl0YXRpb24vKm1ldGhvZHM8L2tleXdvcmQ+PGtleXdv
cmQ+VGVsZXJlaGFiaWxpdGF0aW9uLyptZXRob2RzPC9rZXl3b3JkPjxrZXl3b3JkPlRpbWUgRmFj
dG9yczwva2V5d29yZD48a2V5d29yZD5UcmVhdG1lbnQgT3V0Y29tZTwva2V5d29yZD48a2V5d29y
ZD4qVmlydHVhbCBSZWFsaXR5PC9rZXl3b3JkPjwva2V5d29yZHM+PGRhdGVzPjx5ZWFyPjIwMTk8
L3llYXI+PC9kYXRlcz48cHVibGlzaGVyPkJpb01lZCBDZW50cmFsPC9wdWJsaXNoZXI+PGlzYm4+
MTc0NS02MjE1PC9pc2JuPjxhY2Nlc3Npb24tbnVtPjMxMTc0NTc5PC9hY2Nlc3Npb24tbnVtPjx1
cmxzPjxyZWxhdGVkLXVybHM+PHVybD5odHRwczovL3B1Ym1lZC5uY2JpLm5sbS5uaWguZ292LzMx
MTc0NTc5PC91cmw+PHVybD5odHRwczovL3d3dy5uY2JpLm5sbS5uaWguZ292L3BtYy9hcnRpY2xl
cy9QTUM2NTU1OTE2LzwvdXJsPjwvcmVsYXRlZC11cmxzPjwvdXJscz48ZWxlY3Ryb25pYy1yZXNv
dXJjZS1udW0+MTAuMTE4Ni9zMTMwNjMtMDE5LTM0MzgtOTwvZWxlY3Ryb25pYy1yZXNvdXJjZS1u
dW0+PHJlbW90ZS1kYXRhYmFzZS1uYW1lPlB1Yk1lZDwvcmVtb3RlLWRhdGFiYXNlLW5hbWU+PGxh
bmd1YWdlPmVuZzwvbGFuZ3VhZ2U+PC9yZWNvcmQ+PC9DaXRlPjxDaXRlPjxBdXRob3I+U2hlZWh5
PC9BdXRob3I+PFllYXI+MjAxOTwvWWVhcj48UmVjTnVtPjI0MzwvUmVjTnVtPjxyZWNvcmQ+PHJl
Yy1udW1iZXI+MjQzPC9yZWMtbnVtYmVyPjxmb3JlaWduLWtleXM+PGtleSBhcHA9IkVOIiBkYi1p
ZD0iNTl0cGVyOXQ0MHRweG5lMGV0NTU5NXJpMnR0cmZ4d2Y5YXBzIiB0aW1lc3RhbXA9IjE1ODE2
ODM4NDUiPjI0Mzwva2V5PjwvZm9yZWlnbi1rZXlzPjxyZWYtdHlwZSBuYW1lPSJKb3VybmFsIEFy
dGljbGUiPjE3PC9yZWYtdHlwZT48Y29udHJpYnV0b3JzPjxhdXRob3JzPjxhdXRob3I+U2hlZWh5
LCBMaXNhPC9hdXRob3I+PGF1dGhvcj5UYWlsbG9uLUhvYnNvbiwgQW5uZTwvYXV0aG9yPjxhdXRo
b3I+U3ZlaXN0cnVwLCBIZWlkaTwvYXV0aG9yPjxhdXRob3I+Qmlsb2RlYXUsIE1hcnRpbjwvYXV0
aG9yPjxhdXRob3I+WWFuZywgQ2hyaXN0aW5lPC9hdXRob3I+PGF1dGhvcj5XZWxjaCwgVml2aWFu
PC9hdXRob3I+PGF1dGhvcj5Ib3NzYWluLCBBbG9tZ2lyPC9hdXRob3I+PGF1dGhvcj5GaW5lc3Rv
bmUsIEhpbGxlbDwvYXV0aG9yPjwvYXV0aG9ycz48L2NvbnRyaWJ1dG9ycz48dGl0bGVzPjx0aXRs
ZT5Ib21lLWJhc2VkIHZpcnR1YWwgcmVhbGl0eSB0cmFpbmluZyBhZnRlciBkaXNjaGFyZ2UgZnJv
bSBob3NwaXRhbC1iYXNlZCBzdHJva2UgcmVoYWJpbGl0YXRpb246IGEgcGFyYWxsZWwgcmFuZG9t
aXplZCBmZWFzaWJpbGl0eSB0cmlhbDwvdGl0bGU+PHNlY29uZGFyeS10aXRsZT5UcmlhbHM8L3Nl
Y29uZGFyeS10aXRsZT48YWx0LXRpdGxlPlRyaWFsczwvYWx0LXRpdGxlPjwvdGl0bGVzPjxwZXJp
b2RpY2FsPjxmdWxsLXRpdGxlPlRyaWFsczwvZnVsbC10aXRsZT48YWJici0xPlRyaWFsczwvYWJi
ci0xPjwvcGVyaW9kaWNhbD48YWx0LXBlcmlvZGljYWw+PGZ1bGwtdGl0bGU+VHJpYWxzPC9mdWxs
LXRpdGxlPjxhYmJyLTE+VHJpYWxzPC9hYmJyLTE+PC9hbHQtcGVyaW9kaWNhbD48cGFnZXM+MzMz
LTMzMzwvcGFnZXM+PHZvbHVtZT4yMDwvdm9sdW1lPjxudW1iZXI+MTwvbnVtYmVyPjxrZXl3b3Jk
cz48a2V5d29yZD5SZWhhYmlsaXRhdGlvbjwva2V5d29yZD48a2V5d29yZD5TdHJva2U8L2tleXdv
cmQ+PGtleXdvcmQ+VGVjaG5vbG9neTwva2V5d29yZD48a2V5d29yZD5UZWxlcmVoYWJpbGl0YXRp
b248L2tleXdvcmQ+PGtleXdvcmQ+VmlydHVhbCByZWFsaXR5PC9rZXl3b3JkPjxrZXl3b3JkPkZl
YXNpYmlsaXR5IFN0dWRpZXM8L2tleXdvcmQ+PGtleXdvcmQ+KkhvbWUgQ2FyZSBTZXJ2aWNlcywg
SG9zcGl0YWwtQmFzZWQ8L2tleXdvcmQ+PGtleXdvcmQ+SHVtYW5zPC9rZXl3b3JkPjxrZXl3b3Jk
Pk9udGFyaW88L2tleXdvcmQ+PGtleXdvcmQ+KlBhdGllbnQgRGlzY2hhcmdlPC9rZXl3b3JkPjxr
ZXl3b3JkPlJhbmRvbWl6ZWQgQ29udHJvbGxlZCBUcmlhbHMgYXMgVG9waWM8L2tleXdvcmQ+PGtl
eXdvcmQ+UmVjb3Zlcnkgb2YgRnVuY3Rpb248L2tleXdvcmQ+PGtleXdvcmQ+U3Ryb2tlL2RpYWdu
b3Npcy9waHlzaW9wYXRob2xvZ3kvKnRoZXJhcHk8L2tleXdvcmQ+PGtleXdvcmQ+U3Ryb2tlIFJl
aGFiaWxpdGF0aW9uLyptZXRob2RzPC9rZXl3b3JkPjxrZXl3b3JkPlRlbGVyZWhhYmlsaXRhdGlv
bi8qbWV0aG9kczwva2V5d29yZD48a2V5d29yZD5UaW1lIEZhY3RvcnM8L2tleXdvcmQ+PGtleXdv
cmQ+VHJlYXRtZW50IE91dGNvbWU8L2tleXdvcmQ+PGtleXdvcmQ+KlZpcnR1YWwgUmVhbGl0eTwv
a2V5d29yZD48L2tleXdvcmRzPjxkYXRlcz48eWVhcj4yMDE5PC95ZWFyPjwvZGF0ZXM+PHB1Ymxp
c2hlcj5CaW9NZWQgQ2VudHJhbDwvcHVibGlzaGVyPjxpc2JuPjE3NDUtNjIxNTwvaXNibj48YWNj
ZXNzaW9uLW51bT4zMTE3NDU3OTwvYWNjZXNzaW9uLW51bT48dXJscz48cmVsYXRlZC11cmxzPjx1
cmw+aHR0cHM6Ly9wdWJtZWQubmNiaS5ubG0ubmloLmdvdi8zMTE3NDU3OTwvdXJsPjx1cmw+aHR0
cHM6Ly93d3cubmNiaS5ubG0ubmloLmdvdi9wbWMvYXJ0aWNsZXMvUE1DNjU1NTkxNi88L3VybD48
L3JlbGF0ZWQtdXJscz48L3VybHM+PGVsZWN0cm9uaWMtcmVzb3VyY2UtbnVtPjEwLjExODYvczEz
MDYzLTAxOS0zNDM4LTk8L2VsZWN0cm9uaWMtcmVzb3VyY2UtbnVtPjxyZW1vdGUtZGF0YWJhc2Ut
bmFtZT5QdWJNZWQ8L3JlbW90ZS1kYXRhYmFzZS1uYW1lPjxsYW5ndWFnZT5lbmc8L2xhbmd1YWdl
PjwvcmVjb3JkPjwvQ2l0ZT48L0VuZE5vdGU+AG==
</w:fldData>
        </w:fldChar>
      </w:r>
      <w:r w:rsidRPr="00D20085">
        <w:rPr>
          <w:lang w:val="en"/>
        </w:rPr>
        <w:instrText xml:space="preserve"> ADDIN EN.CITE </w:instrText>
      </w:r>
      <w:r w:rsidRPr="00D20085">
        <w:rPr>
          <w:lang w:val="en"/>
        </w:rPr>
        <w:fldChar w:fldCharType="begin">
          <w:fldData xml:space="preserve">PEVuZE5vdGU+PENpdGU+PEF1dGhvcj5TaGVlaHk8L0F1dGhvcj48WWVhcj4yMDE5PC9ZZWFyPjxS
ZWNOdW0+MjQzPC9SZWNOdW0+PERpc3BsYXlUZXh0PihTaGVlaHkgZXQgYWwuLCAyMDE5KTwvRGlz
cGxheVRleHQ+PHJlY29yZD48cmVjLW51bWJlcj4yNDM8L3JlYy1udW1iZXI+PGZvcmVpZ24ta2V5
cz48a2V5IGFwcD0iRU4iIGRiLWlkPSI1OXRwZXI5dDQwdHB4bmUwZXQ1NTk1cmkydHRyZnh3Zjlh
cHMiIHRpbWVzdGFtcD0iMTU4MTY4Mzg0NSI+MjQzPC9rZXk+PC9mb3JlaWduLWtleXM+PHJlZi10
eXBlIG5hbWU9IkpvdXJuYWwgQXJ0aWNsZSI+MTc8L3JlZi10eXBlPjxjb250cmlidXRvcnM+PGF1
dGhvcnM+PGF1dGhvcj5TaGVlaHksIExpc2E8L2F1dGhvcj48YXV0aG9yPlRhaWxsb24tSG9ic29u
LCBBbm5lPC9hdXRob3I+PGF1dGhvcj5TdmVpc3RydXAsIEhlaWRpPC9hdXRob3I+PGF1dGhvcj5C
aWxvZGVhdSwgTWFydGluPC9hdXRob3I+PGF1dGhvcj5ZYW5nLCBDaHJpc3RpbmU8L2F1dGhvcj48
YXV0aG9yPldlbGNoLCBWaXZpYW48L2F1dGhvcj48YXV0aG9yPkhvc3NhaW4sIEFsb21naXI8L2F1
dGhvcj48YXV0aG9yPkZpbmVzdG9uZSwgSGlsbGVsPC9hdXRob3I+PC9hdXRob3JzPjwvY29udHJp
YnV0b3JzPjx0aXRsZXM+PHRpdGxlPkhvbWUtYmFzZWQgdmlydHVhbCByZWFsaXR5IHRyYWluaW5n
IGFmdGVyIGRpc2NoYXJnZSBmcm9tIGhvc3BpdGFsLWJhc2VkIHN0cm9rZSByZWhhYmlsaXRhdGlv
bjogYSBwYXJhbGxlbCByYW5kb21pemVkIGZlYXNpYmlsaXR5IHRyaWFsPC90aXRsZT48c2Vjb25k
YXJ5LXRpdGxlPlRyaWFsczwvc2Vjb25kYXJ5LXRpdGxlPjxhbHQtdGl0bGU+VHJpYWxzPC9hbHQt
dGl0bGU+PC90aXRsZXM+PHBlcmlvZGljYWw+PGZ1bGwtdGl0bGU+VHJpYWxzPC9mdWxsLXRpdGxl
PjxhYmJyLTE+VHJpYWxzPC9hYmJyLTE+PC9wZXJpb2RpY2FsPjxhbHQtcGVyaW9kaWNhbD48ZnVs
bC10aXRsZT5UcmlhbHM8L2Z1bGwtdGl0bGU+PGFiYnItMT5UcmlhbHM8L2FiYnItMT48L2FsdC1w
ZXJpb2RpY2FsPjxwYWdlcz4zMzMtMzMzPC9wYWdlcz48dm9sdW1lPjIwPC92b2x1bWU+PG51bWJl
cj4xPC9udW1iZXI+PGtleXdvcmRzPjxrZXl3b3JkPlJlaGFiaWxpdGF0aW9uPC9rZXl3b3JkPjxr
ZXl3b3JkPlN0cm9rZTwva2V5d29yZD48a2V5d29yZD5UZWNobm9sb2d5PC9rZXl3b3JkPjxrZXl3
b3JkPlRlbGVyZWhhYmlsaXRhdGlvbjwva2V5d29yZD48a2V5d29yZD5WaXJ0dWFsIHJlYWxpdHk8
L2tleXdvcmQ+PGtleXdvcmQ+RmVhc2liaWxpdHkgU3R1ZGllczwva2V5d29yZD48a2V5d29yZD4q
SG9tZSBDYXJlIFNlcnZpY2VzLCBIb3NwaXRhbC1CYXNlZDwva2V5d29yZD48a2V5d29yZD5IdW1h
bnM8L2tleXdvcmQ+PGtleXdvcmQ+T250YXJpbzwva2V5d29yZD48a2V5d29yZD4qUGF0aWVudCBE
aXNjaGFyZ2U8L2tleXdvcmQ+PGtleXdvcmQ+UmFuZG9taXplZCBDb250cm9sbGVkIFRyaWFscyBh
cyBUb3BpYzwva2V5d29yZD48a2V5d29yZD5SZWNvdmVyeSBvZiBGdW5jdGlvbjwva2V5d29yZD48
a2V5d29yZD5TdHJva2UvZGlhZ25vc2lzL3BoeXNpb3BhdGhvbG9neS8qdGhlcmFweTwva2V5d29y
ZD48a2V5d29yZD5TdHJva2UgUmVoYWJpbGl0YXRpb24vKm1ldGhvZHM8L2tleXdvcmQ+PGtleXdv
cmQ+VGVsZXJlaGFiaWxpdGF0aW9uLyptZXRob2RzPC9rZXl3b3JkPjxrZXl3b3JkPlRpbWUgRmFj
dG9yczwva2V5d29yZD48a2V5d29yZD5UcmVhdG1lbnQgT3V0Y29tZTwva2V5d29yZD48a2V5d29y
ZD4qVmlydHVhbCBSZWFsaXR5PC9rZXl3b3JkPjwva2V5d29yZHM+PGRhdGVzPjx5ZWFyPjIwMTk8
L3llYXI+PC9kYXRlcz48cHVibGlzaGVyPkJpb01lZCBDZW50cmFsPC9wdWJsaXNoZXI+PGlzYm4+
MTc0NS02MjE1PC9pc2JuPjxhY2Nlc3Npb24tbnVtPjMxMTc0NTc5PC9hY2Nlc3Npb24tbnVtPjx1
cmxzPjxyZWxhdGVkLXVybHM+PHVybD5odHRwczovL3B1Ym1lZC5uY2JpLm5sbS5uaWguZ292LzMx
MTc0NTc5PC91cmw+PHVybD5odHRwczovL3d3dy5uY2JpLm5sbS5uaWguZ292L3BtYy9hcnRpY2xl
cy9QTUM2NTU1OTE2LzwvdXJsPjwvcmVsYXRlZC11cmxzPjwvdXJscz48ZWxlY3Ryb25pYy1yZXNv
dXJjZS1udW0+MTAuMTE4Ni9zMTMwNjMtMDE5LTM0MzgtOTwvZWxlY3Ryb25pYy1yZXNvdXJjZS1u
dW0+PHJlbW90ZS1kYXRhYmFzZS1uYW1lPlB1Yk1lZDwvcmVtb3RlLWRhdGFiYXNlLW5hbWU+PGxh
bmd1YWdlPmVuZzwvbGFuZ3VhZ2U+PC9yZWNvcmQ+PC9DaXRlPjxDaXRlPjxBdXRob3I+U2hlZWh5
PC9BdXRob3I+PFllYXI+MjAxOTwvWWVhcj48UmVjTnVtPjI0MzwvUmVjTnVtPjxyZWNvcmQ+PHJl
Yy1udW1iZXI+MjQzPC9yZWMtbnVtYmVyPjxmb3JlaWduLWtleXM+PGtleSBhcHA9IkVOIiBkYi1p
ZD0iNTl0cGVyOXQ0MHRweG5lMGV0NTU5NXJpMnR0cmZ4d2Y5YXBzIiB0aW1lc3RhbXA9IjE1ODE2
ODM4NDUiPjI0Mzwva2V5PjwvZm9yZWlnbi1rZXlzPjxyZWYtdHlwZSBuYW1lPSJKb3VybmFsIEFy
dGljbGUiPjE3PC9yZWYtdHlwZT48Y29udHJpYnV0b3JzPjxhdXRob3JzPjxhdXRob3I+U2hlZWh5
LCBMaXNhPC9hdXRob3I+PGF1dGhvcj5UYWlsbG9uLUhvYnNvbiwgQW5uZTwvYXV0aG9yPjxhdXRo
b3I+U3ZlaXN0cnVwLCBIZWlkaTwvYXV0aG9yPjxhdXRob3I+Qmlsb2RlYXUsIE1hcnRpbjwvYXV0
aG9yPjxhdXRob3I+WWFuZywgQ2hyaXN0aW5lPC9hdXRob3I+PGF1dGhvcj5XZWxjaCwgVml2aWFu
PC9hdXRob3I+PGF1dGhvcj5Ib3NzYWluLCBBbG9tZ2lyPC9hdXRob3I+PGF1dGhvcj5GaW5lc3Rv
bmUsIEhpbGxlbDwvYXV0aG9yPjwvYXV0aG9ycz48L2NvbnRyaWJ1dG9ycz48dGl0bGVzPjx0aXRs
ZT5Ib21lLWJhc2VkIHZpcnR1YWwgcmVhbGl0eSB0cmFpbmluZyBhZnRlciBkaXNjaGFyZ2UgZnJv
bSBob3NwaXRhbC1iYXNlZCBzdHJva2UgcmVoYWJpbGl0YXRpb246IGEgcGFyYWxsZWwgcmFuZG9t
aXplZCBmZWFzaWJpbGl0eSB0cmlhbDwvdGl0bGU+PHNlY29uZGFyeS10aXRsZT5UcmlhbHM8L3Nl
Y29uZGFyeS10aXRsZT48YWx0LXRpdGxlPlRyaWFsczwvYWx0LXRpdGxlPjwvdGl0bGVzPjxwZXJp
b2RpY2FsPjxmdWxsLXRpdGxlPlRyaWFsczwvZnVsbC10aXRsZT48YWJici0xPlRyaWFsczwvYWJi
ci0xPjwvcGVyaW9kaWNhbD48YWx0LXBlcmlvZGljYWw+PGZ1bGwtdGl0bGU+VHJpYWxzPC9mdWxs
LXRpdGxlPjxhYmJyLTE+VHJpYWxzPC9hYmJyLTE+PC9hbHQtcGVyaW9kaWNhbD48cGFnZXM+MzMz
LTMzMzwvcGFnZXM+PHZvbHVtZT4yMDwvdm9sdW1lPjxudW1iZXI+MTwvbnVtYmVyPjxrZXl3b3Jk
cz48a2V5d29yZD5SZWhhYmlsaXRhdGlvbjwva2V5d29yZD48a2V5d29yZD5TdHJva2U8L2tleXdv
cmQ+PGtleXdvcmQ+VGVjaG5vbG9neTwva2V5d29yZD48a2V5d29yZD5UZWxlcmVoYWJpbGl0YXRp
b248L2tleXdvcmQ+PGtleXdvcmQ+VmlydHVhbCByZWFsaXR5PC9rZXl3b3JkPjxrZXl3b3JkPkZl
YXNpYmlsaXR5IFN0dWRpZXM8L2tleXdvcmQ+PGtleXdvcmQ+KkhvbWUgQ2FyZSBTZXJ2aWNlcywg
SG9zcGl0YWwtQmFzZWQ8L2tleXdvcmQ+PGtleXdvcmQ+SHVtYW5zPC9rZXl3b3JkPjxrZXl3b3Jk
Pk9udGFyaW88L2tleXdvcmQ+PGtleXdvcmQ+KlBhdGllbnQgRGlzY2hhcmdlPC9rZXl3b3JkPjxr
ZXl3b3JkPlJhbmRvbWl6ZWQgQ29udHJvbGxlZCBUcmlhbHMgYXMgVG9waWM8L2tleXdvcmQ+PGtl
eXdvcmQ+UmVjb3Zlcnkgb2YgRnVuY3Rpb248L2tleXdvcmQ+PGtleXdvcmQ+U3Ryb2tlL2RpYWdu
b3Npcy9waHlzaW9wYXRob2xvZ3kvKnRoZXJhcHk8L2tleXdvcmQ+PGtleXdvcmQ+U3Ryb2tlIFJl
aGFiaWxpdGF0aW9uLyptZXRob2RzPC9rZXl3b3JkPjxrZXl3b3JkPlRlbGVyZWhhYmlsaXRhdGlv
bi8qbWV0aG9kczwva2V5d29yZD48a2V5d29yZD5UaW1lIEZhY3RvcnM8L2tleXdvcmQ+PGtleXdv
cmQ+VHJlYXRtZW50IE91dGNvbWU8L2tleXdvcmQ+PGtleXdvcmQ+KlZpcnR1YWwgUmVhbGl0eTwv
a2V5d29yZD48L2tleXdvcmRzPjxkYXRlcz48eWVhcj4yMDE5PC95ZWFyPjwvZGF0ZXM+PHB1Ymxp
c2hlcj5CaW9NZWQgQ2VudHJhbDwvcHVibGlzaGVyPjxpc2JuPjE3NDUtNjIxNTwvaXNibj48YWNj
ZXNzaW9uLW51bT4zMTE3NDU3OTwvYWNjZXNzaW9uLW51bT48dXJscz48cmVsYXRlZC11cmxzPjx1
cmw+aHR0cHM6Ly9wdWJtZWQubmNiaS5ubG0ubmloLmdvdi8zMTE3NDU3OTwvdXJsPjx1cmw+aHR0
cHM6Ly93d3cubmNiaS5ubG0ubmloLmdvdi9wbWMvYXJ0aWNsZXMvUE1DNjU1NTkxNi88L3VybD48
L3JlbGF0ZWQtdXJscz48L3VybHM+PGVsZWN0cm9uaWMtcmVzb3VyY2UtbnVtPjEwLjExODYvczEz
MDYzLTAxOS0zNDM4LTk8L2VsZWN0cm9uaWMtcmVzb3VyY2UtbnVtPjxyZW1vdGUtZGF0YWJhc2Ut
bmFtZT5QdWJNZWQ8L3JlbW90ZS1kYXRhYmFzZS1uYW1lPjxsYW5ndWFnZT5lbmc8L2xhbmd1YWdl
PjwvcmVjb3JkPjwvQ2l0ZT48L0VuZE5vdGU+AG==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(Sheehy et al., 2019)</w:t>
      </w:r>
      <w:r w:rsidRPr="00D20085">
        <w:fldChar w:fldCharType="end"/>
      </w:r>
      <w:r w:rsidRPr="00D20085">
        <w:rPr>
          <w:lang w:val="en"/>
        </w:rPr>
        <w:t>.</w:t>
      </w:r>
    </w:p>
    <w:p w14:paraId="08553626" w14:textId="77777777" w:rsidR="00D20085" w:rsidRPr="00D20085" w:rsidRDefault="00D20085" w:rsidP="00D20085">
      <w:pPr>
        <w:rPr>
          <w:lang w:val="en"/>
        </w:rPr>
      </w:pPr>
      <w:r w:rsidRPr="00D20085">
        <w:rPr>
          <w:lang w:val="en"/>
        </w:rPr>
        <w:t xml:space="preserve">Besides VR serious games, augmented reality, which superimposes a computer-generated image on a user's view of the real world, also seems to have benefits in upper limb functionality training </w:t>
      </w:r>
      <w:r w:rsidRPr="00D20085">
        <w:rPr>
          <w:lang w:val="en"/>
        </w:rPr>
        <w:fldChar w:fldCharType="begin">
          <w:fldData xml:space="preserve">PEVuZE5vdGU+PENpdGU+PEF1dGhvcj5CdXJkZWE8L0F1dGhvcj48WWVhcj4yMDAzPC9ZZWFyPjxS
ZWNOdW0+MTgzPC9SZWNOdW0+PERpc3BsYXlUZXh0PihCdXJkZWEsIDIwMDMpPC9EaXNwbGF5VGV4
dD48cmVjb3JkPjxyZWMtbnVtYmVyPjE4MzwvcmVjLW51bWJlcj48Zm9yZWlnbi1rZXlzPjxrZXkg
YXBwPSJFTiIgZGItaWQ9IjU5dHBlcjl0NDB0cHhuZTBldDU1OTVyaTJ0dHJmeHdmOWFwcyIgdGlt
ZXN0YW1wPSIxNTgwNDA2OTY5Ij4xODM8L2tleT48L2ZvcmVpZ24ta2V5cz48cmVmLXR5cGUgbmFt
ZT0iSm91cm5hbCBBcnRpY2xlIj4xNzwvcmVmLXR5cGU+PGNvbnRyaWJ1dG9ycz48YXV0aG9ycz48
YXV0aG9yPkJ1cmRlYSwgRy4gQy48L2F1dGhvcj48L2F1dGhvcnM+PC9jb250cmlidXRvcnM+PHRp
dGxlcz48dGl0bGU+VmlydHVhbCByZWhhYmlsaXRhdGlvbi0tYmVuZWZpdHMgYW5kIGNoYWxsZW5n
ZXM8L3RpdGxlPjxzZWNvbmRhcnktdGl0bGU+TWV0aG9kcyBvZiBpbmZvcm1hdGlvbiBpbiBtZWRp
Y2luZTwvc2Vjb25kYXJ5LXRpdGxlPjxhbHQtdGl0bGU+TWV0aG9kcyBJbmYgTWVkPC9hbHQtdGl0
bGU+PC90aXRsZXM+PHBlcmlvZGljYWw+PGZ1bGwtdGl0bGU+TWV0aG9kcyBvZiBJbmZvcm1hdGlv
biBpbiBNZWRpY2luZTwvZnVsbC10aXRsZT48YWJici0xPk1ldGhvZHMgSW5mLiBNZWQuPC9hYmJy
LTE+PGFiYnItMj5NZXRob2RzIEluZiBNZWQ8L2FiYnItMj48L3BlcmlvZGljYWw+PGFsdC1wZXJp
b2RpY2FsPjxmdWxsLXRpdGxlPk1ldGhvZHMgb2YgSW5mb3JtYXRpb24gaW4gTWVkaWNpbmU8L2Z1
bGwtdGl0bGU+PGFiYnItMT5NZXRob2RzIEluZi4gTWVkLjwvYWJici0xPjxhYmJyLTI+TWV0aG9k
cyBJbmYgTWVkPC9hYmJyLTI+PC9hbHQtcGVyaW9kaWNhbD48cGFnZXM+NTE5LTUyMzwvcGFnZXM+
PHZvbHVtZT40Mjwvdm9sdW1lPjxudW1iZXI+NTwvbnVtYmVyPjxrZXl3b3Jkcz48a2V5d29yZD5D
b2duaXRpb24gRGlzb3JkZXJzL3JlaGFiaWxpdGF0aW9uPC9rZXl3b3JkPjxrZXl3b3JkPkh1bWFu
czwva2V5d29yZD48a2V5d29yZD5OZXVyb211c2N1bGFyIERpc2Vhc2VzL3JlaGFiaWxpdGF0aW9u
PC9rZXl3b3JkPjxrZXl3b3JkPlJlaGFiaWxpdGF0aW9uLyptZXRob2RzPC9rZXl3b3JkPjxrZXl3
b3JkPlN0cm9rZSBSZWhhYmlsaXRhdGlvbjwva2V5d29yZD48a2V5d29yZD5UZWxlbWVkaWNpbmU8
L2tleXdvcmQ+PGtleXdvcmQ+VGhlcmFweSwgQ29tcHV0ZXItQXNzaXN0ZWQvKm1ldGhvZHM8L2tl
eXdvcmQ+PGtleXdvcmQ+KlVzZXItQ29tcHV0ZXIgSW50ZXJmYWNlPC9rZXl3b3JkPjwva2V5d29y
ZHM+PGRhdGVzPjx5ZWFyPjIwMDM8L3llYXI+PC9kYXRlcz48cHViLWxvY2F0aW9uPkdlcm1hbnk8
L3B1Yi1sb2NhdGlvbj48aXNibj4wMDI2LTEyNzA8L2lzYm4+PGFjY2Vzc2lvbi1udW0+MTQ2NTQ4
ODY8L2FjY2Vzc2lvbi1udW0+PHVybHM+PHJlbGF0ZWQtdXJscz48dXJsPmh0dHBzOi8vd3d3Lm5j
YmkubmxtLm5paC5nb3YvcHVibWVkLzE0NjU0ODg2PC91cmw+PC9yZWxhdGVkLXVybHM+PC91cmxz
PjxyZW1vdGUtZGF0YWJhc2UtbmFtZT5QdWJNZWQ8L3JlbW90ZS1kYXRhYmFzZS1uYW1lPjxsYW5n
dWFnZT5lbmc8L2xhbmd1YWdlPjwvcmVjb3JkPjwvQ2l0ZT48Q2l0ZT48QXV0aG9yPkJ1cmRlYTwv
QXV0aG9yPjxZZWFyPjIwMDM8L1llYXI+PFJlY051bT4xODM8L1JlY051bT48cmVjb3JkPjxyZWMt
bnVtYmVyPjE4MzwvcmVjLW51bWJlcj48Zm9yZWlnbi1rZXlzPjxrZXkgYXBwPSJFTiIgZGItaWQ9
IjU5dHBlcjl0NDB0cHhuZTBldDU1OTVyaTJ0dHJmeHdmOWFwcyIgdGltZXN0YW1wPSIxNTgwNDA2
OTY5Ij4xODM8L2tleT48L2ZvcmVpZ24ta2V5cz48cmVmLXR5cGUgbmFtZT0iSm91cm5hbCBBcnRp
Y2xlIj4xNzwvcmVmLXR5cGU+PGNvbnRyaWJ1dG9ycz48YXV0aG9ycz48YXV0aG9yPkJ1cmRlYSwg
Ry4gQy48L2F1dGhvcj48L2F1dGhvcnM+PC9jb250cmlidXRvcnM+PHRpdGxlcz48dGl0bGU+Vmly
dHVhbCByZWhhYmlsaXRhdGlvbi0tYmVuZWZpdHMgYW5kIGNoYWxsZW5nZXM8L3RpdGxlPjxzZWNv
bmRhcnktdGl0bGU+TWV0aG9kcyBvZiBpbmZvcm1hdGlvbiBpbiBtZWRpY2luZTwvc2Vjb25kYXJ5
LXRpdGxlPjxhbHQtdGl0bGU+TWV0aG9kcyBJbmYgTWVkPC9hbHQtdGl0bGU+PC90aXRsZXM+PHBl
cmlvZGljYWw+PGZ1bGwtdGl0bGU+TWV0aG9kcyBvZiBJbmZvcm1hdGlvbiBpbiBNZWRpY2luZTwv
ZnVsbC10aXRsZT48YWJici0xPk1ldGhvZHMgSW5mLiBNZWQuPC9hYmJyLTE+PGFiYnItMj5NZXRo
b2RzIEluZiBNZWQ8L2FiYnItMj48L3BlcmlvZGljYWw+PGFsdC1wZXJpb2RpY2FsPjxmdWxsLXRp
dGxlPk1ldGhvZHMgb2YgSW5mb3JtYXRpb24gaW4gTWVkaWNpbmU8L2Z1bGwtdGl0bGU+PGFiYnIt
MT5NZXRob2RzIEluZi4gTWVkLjwvYWJici0xPjxhYmJyLTI+TWV0aG9kcyBJbmYgTWVkPC9hYmJy
LTI+PC9hbHQtcGVyaW9kaWNhbD48cGFnZXM+NTE5LTUyMzwvcGFnZXM+PHZvbHVtZT40Mjwvdm9s
dW1lPjxudW1iZXI+NTwvbnVtYmVyPjxrZXl3b3Jkcz48a2V5d29yZD5Db2duaXRpb24gRGlzb3Jk
ZXJzL3JlaGFiaWxpdGF0aW9uPC9rZXl3b3JkPjxrZXl3b3JkPkh1bWFuczwva2V5d29yZD48a2V5
d29yZD5OZXVyb211c2N1bGFyIERpc2Vhc2VzL3JlaGFiaWxpdGF0aW9uPC9rZXl3b3JkPjxrZXl3
b3JkPlJlaGFiaWxpdGF0aW9uLyptZXRob2RzPC9rZXl3b3JkPjxrZXl3b3JkPlN0cm9rZSBSZWhh
YmlsaXRhdGlvbjwva2V5d29yZD48a2V5d29yZD5UZWxlbWVkaWNpbmU8L2tleXdvcmQ+PGtleXdv
cmQ+VGhlcmFweSwgQ29tcHV0ZXItQXNzaXN0ZWQvKm1ldGhvZHM8L2tleXdvcmQ+PGtleXdvcmQ+
KlVzZXItQ29tcHV0ZXIgSW50ZXJmYWNlPC9rZXl3b3JkPjwva2V5d29yZHM+PGRhdGVzPjx5ZWFy
PjIwMDM8L3llYXI+PC9kYXRlcz48cHViLWxvY2F0aW9uPkdlcm1hbnk8L3B1Yi1sb2NhdGlvbj48
aXNibj4wMDI2LTEyNzA8L2lzYm4+PGFjY2Vzc2lvbi1udW0+MTQ2NTQ4ODY8L2FjY2Vzc2lvbi1u
dW0+PHVybHM+PHJlbGF0ZWQtdXJscz48dXJsPmh0dHBzOi8vd3d3Lm5jYmkubmxtLm5paC5nb3Yv
cHVibWVkLzE0NjU0ODg2PC91cmw+PC9yZWxhdGVkLXVybHM+PC91cmxzPjxyZW1vdGUtZGF0YWJh
c2UtbmFtZT5QdWJNZWQ8L3JlbW90ZS1kYXRhYmFzZS1uYW1lPjxsYW5ndWFnZT5lbmc8L2xhbmd1
YWdlPjwvcmVjb3JkPjwvQ2l0ZT48L0VuZE5vdGU+
</w:fldData>
        </w:fldChar>
      </w:r>
      <w:r w:rsidRPr="00D20085">
        <w:rPr>
          <w:lang w:val="en"/>
        </w:rPr>
        <w:instrText xml:space="preserve"> ADDIN EN.CITE </w:instrText>
      </w:r>
      <w:r w:rsidRPr="00D20085">
        <w:rPr>
          <w:lang w:val="en"/>
        </w:rPr>
        <w:fldChar w:fldCharType="begin">
          <w:fldData xml:space="preserve">PEVuZE5vdGU+PENpdGU+PEF1dGhvcj5CdXJkZWE8L0F1dGhvcj48WWVhcj4yMDAzPC9ZZWFyPjxS
ZWNOdW0+MTgzPC9SZWNOdW0+PERpc3BsYXlUZXh0PihCdXJkZWEsIDIwMDMpPC9EaXNwbGF5VGV4
dD48cmVjb3JkPjxyZWMtbnVtYmVyPjE4MzwvcmVjLW51bWJlcj48Zm9yZWlnbi1rZXlzPjxrZXkg
YXBwPSJFTiIgZGItaWQ9IjU5dHBlcjl0NDB0cHhuZTBldDU1OTVyaTJ0dHJmeHdmOWFwcyIgdGlt
ZXN0YW1wPSIxNTgwNDA2OTY5Ij4xODM8L2tleT48L2ZvcmVpZ24ta2V5cz48cmVmLXR5cGUgbmFt
ZT0iSm91cm5hbCBBcnRpY2xlIj4xNzwvcmVmLXR5cGU+PGNvbnRyaWJ1dG9ycz48YXV0aG9ycz48
YXV0aG9yPkJ1cmRlYSwgRy4gQy48L2F1dGhvcj48L2F1dGhvcnM+PC9jb250cmlidXRvcnM+PHRp
dGxlcz48dGl0bGU+VmlydHVhbCByZWhhYmlsaXRhdGlvbi0tYmVuZWZpdHMgYW5kIGNoYWxsZW5n
ZXM8L3RpdGxlPjxzZWNvbmRhcnktdGl0bGU+TWV0aG9kcyBvZiBpbmZvcm1hdGlvbiBpbiBtZWRp
Y2luZTwvc2Vjb25kYXJ5LXRpdGxlPjxhbHQtdGl0bGU+TWV0aG9kcyBJbmYgTWVkPC9hbHQtdGl0
bGU+PC90aXRsZXM+PHBlcmlvZGljYWw+PGZ1bGwtdGl0bGU+TWV0aG9kcyBvZiBJbmZvcm1hdGlv
biBpbiBNZWRpY2luZTwvZnVsbC10aXRsZT48YWJici0xPk1ldGhvZHMgSW5mLiBNZWQuPC9hYmJy
LTE+PGFiYnItMj5NZXRob2RzIEluZiBNZWQ8L2FiYnItMj48L3BlcmlvZGljYWw+PGFsdC1wZXJp
b2RpY2FsPjxmdWxsLXRpdGxlPk1ldGhvZHMgb2YgSW5mb3JtYXRpb24gaW4gTWVkaWNpbmU8L2Z1
bGwtdGl0bGU+PGFiYnItMT5NZXRob2RzIEluZi4gTWVkLjwvYWJici0xPjxhYmJyLTI+TWV0aG9k
cyBJbmYgTWVkPC9hYmJyLTI+PC9hbHQtcGVyaW9kaWNhbD48cGFnZXM+NTE5LTUyMzwvcGFnZXM+
PHZvbHVtZT40Mjwvdm9sdW1lPjxudW1iZXI+NTwvbnVtYmVyPjxrZXl3b3Jkcz48a2V5d29yZD5D
b2duaXRpb24gRGlzb3JkZXJzL3JlaGFiaWxpdGF0aW9uPC9rZXl3b3JkPjxrZXl3b3JkPkh1bWFu
czwva2V5d29yZD48a2V5d29yZD5OZXVyb211c2N1bGFyIERpc2Vhc2VzL3JlaGFiaWxpdGF0aW9u
PC9rZXl3b3JkPjxrZXl3b3JkPlJlaGFiaWxpdGF0aW9uLyptZXRob2RzPC9rZXl3b3JkPjxrZXl3
b3JkPlN0cm9rZSBSZWhhYmlsaXRhdGlvbjwva2V5d29yZD48a2V5d29yZD5UZWxlbWVkaWNpbmU8
L2tleXdvcmQ+PGtleXdvcmQ+VGhlcmFweSwgQ29tcHV0ZXItQXNzaXN0ZWQvKm1ldGhvZHM8L2tl
eXdvcmQ+PGtleXdvcmQ+KlVzZXItQ29tcHV0ZXIgSW50ZXJmYWNlPC9rZXl3b3JkPjwva2V5d29y
ZHM+PGRhdGVzPjx5ZWFyPjIwMDM8L3llYXI+PC9kYXRlcz48cHViLWxvY2F0aW9uPkdlcm1hbnk8
L3B1Yi1sb2NhdGlvbj48aXNibj4wMDI2LTEyNzA8L2lzYm4+PGFjY2Vzc2lvbi1udW0+MTQ2NTQ4
ODY8L2FjY2Vzc2lvbi1udW0+PHVybHM+PHJlbGF0ZWQtdXJscz48dXJsPmh0dHBzOi8vd3d3Lm5j
YmkubmxtLm5paC5nb3YvcHVibWVkLzE0NjU0ODg2PC91cmw+PC9yZWxhdGVkLXVybHM+PC91cmxz
PjxyZW1vdGUtZGF0YWJhc2UtbmFtZT5QdWJNZWQ8L3JlbW90ZS1kYXRhYmFzZS1uYW1lPjxsYW5n
dWFnZT5lbmc8L2xhbmd1YWdlPjwvcmVjb3JkPjwvQ2l0ZT48Q2l0ZT48QXV0aG9yPkJ1cmRlYTwv
QXV0aG9yPjxZZWFyPjIwMDM8L1llYXI+PFJlY051bT4xODM8L1JlY051bT48cmVjb3JkPjxyZWMt
bnVtYmVyPjE4MzwvcmVjLW51bWJlcj48Zm9yZWlnbi1rZXlzPjxrZXkgYXBwPSJFTiIgZGItaWQ9
IjU5dHBlcjl0NDB0cHhuZTBldDU1OTVyaTJ0dHJmeHdmOWFwcyIgdGltZXN0YW1wPSIxNTgwNDA2
OTY5Ij4xODM8L2tleT48L2ZvcmVpZ24ta2V5cz48cmVmLXR5cGUgbmFtZT0iSm91cm5hbCBBcnRp
Y2xlIj4xNzwvcmVmLXR5cGU+PGNvbnRyaWJ1dG9ycz48YXV0aG9ycz48YXV0aG9yPkJ1cmRlYSwg
Ry4gQy48L2F1dGhvcj48L2F1dGhvcnM+PC9jb250cmlidXRvcnM+PHRpdGxlcz48dGl0bGU+Vmly
dHVhbCByZWhhYmlsaXRhdGlvbi0tYmVuZWZpdHMgYW5kIGNoYWxsZW5nZXM8L3RpdGxlPjxzZWNv
bmRhcnktdGl0bGU+TWV0aG9kcyBvZiBpbmZvcm1hdGlvbiBpbiBtZWRpY2luZTwvc2Vjb25kYXJ5
LXRpdGxlPjxhbHQtdGl0bGU+TWV0aG9kcyBJbmYgTWVkPC9hbHQtdGl0bGU+PC90aXRsZXM+PHBl
cmlvZGljYWw+PGZ1bGwtdGl0bGU+TWV0aG9kcyBvZiBJbmZvcm1hdGlvbiBpbiBNZWRpY2luZTwv
ZnVsbC10aXRsZT48YWJici0xPk1ldGhvZHMgSW5mLiBNZWQuPC9hYmJyLTE+PGFiYnItMj5NZXRo
b2RzIEluZiBNZWQ8L2FiYnItMj48L3BlcmlvZGljYWw+PGFsdC1wZXJpb2RpY2FsPjxmdWxsLXRp
dGxlPk1ldGhvZHMgb2YgSW5mb3JtYXRpb24gaW4gTWVkaWNpbmU8L2Z1bGwtdGl0bGU+PGFiYnIt
MT5NZXRob2RzIEluZi4gTWVkLjwvYWJici0xPjxhYmJyLTI+TWV0aG9kcyBJbmYgTWVkPC9hYmJy
LTI+PC9hbHQtcGVyaW9kaWNhbD48cGFnZXM+NTE5LTUyMzwvcGFnZXM+PHZvbHVtZT40Mjwvdm9s
dW1lPjxudW1iZXI+NTwvbnVtYmVyPjxrZXl3b3Jkcz48a2V5d29yZD5Db2duaXRpb24gRGlzb3Jk
ZXJzL3JlaGFiaWxpdGF0aW9uPC9rZXl3b3JkPjxrZXl3b3JkPkh1bWFuczwva2V5d29yZD48a2V5
d29yZD5OZXVyb211c2N1bGFyIERpc2Vhc2VzL3JlaGFiaWxpdGF0aW9uPC9rZXl3b3JkPjxrZXl3
b3JkPlJlaGFiaWxpdGF0aW9uLyptZXRob2RzPC9rZXl3b3JkPjxrZXl3b3JkPlN0cm9rZSBSZWhh
YmlsaXRhdGlvbjwva2V5d29yZD48a2V5d29yZD5UZWxlbWVkaWNpbmU8L2tleXdvcmQ+PGtleXdv
cmQ+VGhlcmFweSwgQ29tcHV0ZXItQXNzaXN0ZWQvKm1ldGhvZHM8L2tleXdvcmQ+PGtleXdvcmQ+
KlVzZXItQ29tcHV0ZXIgSW50ZXJmYWNlPC9rZXl3b3JkPjwva2V5d29yZHM+PGRhdGVzPjx5ZWFy
PjIwMDM8L3llYXI+PC9kYXRlcz48cHViLWxvY2F0aW9uPkdlcm1hbnk8L3B1Yi1sb2NhdGlvbj48
aXNibj4wMDI2LTEyNzA8L2lzYm4+PGFjY2Vzc2lvbi1udW0+MTQ2NTQ4ODY8L2FjY2Vzc2lvbi1u
dW0+PHVybHM+PHJlbGF0ZWQtdXJscz48dXJsPmh0dHBzOi8vd3d3Lm5jYmkubmxtLm5paC5nb3Yv
cHVibWVkLzE0NjU0ODg2PC91cmw+PC9yZWxhdGVkLXVybHM+PC91cmxzPjxyZW1vdGUtZGF0YWJh
c2UtbmFtZT5QdWJNZWQ8L3JlbW90ZS1kYXRhYmFzZS1uYW1lPjxsYW5ndWFnZT5lbmc8L2xhbmd1
YWdlPjwvcmVjb3JkPjwvQ2l0ZT48L0VuZE5vdGU+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(Burdea, 2003)</w:t>
      </w:r>
      <w:r w:rsidRPr="00D20085">
        <w:fldChar w:fldCharType="end"/>
      </w:r>
      <w:r w:rsidRPr="00D20085">
        <w:rPr>
          <w:lang w:val="en"/>
        </w:rPr>
        <w:t>.</w:t>
      </w:r>
    </w:p>
    <w:p w14:paraId="480B181C" w14:textId="5F0DB71B" w:rsidR="00D20085" w:rsidRPr="00D20085" w:rsidRDefault="00D20085" w:rsidP="00D20085">
      <w:pPr>
        <w:rPr>
          <w:lang w:val="en"/>
        </w:rPr>
      </w:pPr>
      <w:r w:rsidRPr="00D20085">
        <w:rPr>
          <w:lang w:val="en"/>
        </w:rPr>
        <w:t>In terms of efficacy, the purpose was to reveal non inferior solutions with a VR approach as compared with conventional therapy</w:t>
      </w:r>
      <w:r w:rsidR="009F7978">
        <w:rPr>
          <w:lang w:val="en"/>
        </w:rPr>
        <w:t>.</w:t>
      </w:r>
      <w:r w:rsidRPr="00D20085">
        <w:rPr>
          <w:lang w:val="en"/>
        </w:rPr>
        <w:t xml:space="preserve"> </w:t>
      </w:r>
      <w:r w:rsidR="004D4002">
        <w:rPr>
          <w:lang w:val="en"/>
        </w:rPr>
        <w:t>A</w:t>
      </w:r>
      <w:r w:rsidRPr="00D20085">
        <w:rPr>
          <w:lang w:val="en"/>
        </w:rPr>
        <w:t xml:space="preserve"> systematic review and meta-analysis showed that the outcome of stroke rehabilitation using game-based therapy could significantly outperform conventional therapy </w:t>
      </w:r>
      <w:r w:rsidRPr="00D20085">
        <w:rPr>
          <w:lang w:val="en"/>
        </w:rPr>
        <w:fldChar w:fldCharType="begin">
          <w:fldData xml:space="preserve">PEVuZE5vdGU+PENpdGU+PEF1dGhvcj5Mb2hzZTwvQXV0aG9yPjxZZWFyPjIwMTQ8L1llYXI+PFJl
Y051bT4yMTY8L1JlY051bT48RGlzcGxheVRleHQ+KExvaHNlIGV0IGFsLiwgMjAxNCk8L0Rpc3Bs
YXlUZXh0PjxyZWNvcmQ+PHJlYy1udW1iZXI+MjE2PC9yZWMtbnVtYmVyPjxmb3JlaWduLWtleXM+
PGtleSBhcHA9IkVOIiBkYi1pZD0iNTl0cGVyOXQ0MHRweG5lMGV0NTU5NXJpMnR0cmZ4d2Y5YXBz
IiB0aW1lc3RhbXA9IjE1ODA2NDA4MTAiPjIxNjwva2V5PjwvZm9yZWlnbi1rZXlzPjxyZWYtdHlw
ZSBuYW1lPSJKb3VybmFsIEFydGljbGUiPjE3PC9yZWYtdHlwZT48Y29udHJpYnV0b3JzPjxhdXRo
b3JzPjxhdXRob3I+TG9oc2UsIEtlaXRoIFIuPC9hdXRob3I+PGF1dGhvcj5IaWxkZXJtYW4sIENv
dXJ0bmV5IEcuIEUuPC9hdXRob3I+PGF1dGhvcj5DaGV1bmcsIEthdGhhcmluZSBMLjwvYXV0aG9y
PjxhdXRob3I+VGF0bGEsIFNhbmR5PC9hdXRob3I+PGF1dGhvcj5WYW4gZGVyIExvb3MsIEguIEYu
IE1hY2hpZWw8L2F1dGhvcj48L2F1dGhvcnM+PC9jb250cmlidXRvcnM+PHRpdGxlcz48dGl0bGU+
VmlydHVhbCByZWFsaXR5IHRoZXJhcHkgZm9yIGFkdWx0cyBwb3N0LXN0cm9rZTogYSBzeXN0ZW1h
dGljIHJldmlldyBhbmQgbWV0YS1hbmFseXNpcyBleHBsb3JpbmcgdmlydHVhbCBlbnZpcm9ubWVu
dHMgYW5kIGNvbW1lcmNpYWwgZ2FtZXMgaW4gdGhlcmFweTwvdGl0bGU+PHNlY29uZGFyeS10aXRs
ZT5QbG9TIG9uZTwvc2Vjb25kYXJ5LXRpdGxlPjxhbHQtdGl0bGU+UExvUyBPbmU8L2FsdC10aXRs
ZT48L3RpdGxlcz48cGVyaW9kaWNhbD48ZnVsbC10aXRsZT5QbG9TIE9uZTwvZnVsbC10aXRsZT48
YWJici0xPlBMb1MgT25lPC9hYmJyLTE+PGFiYnItMj5QTG9TIE9uZTwvYWJici0yPjwvcGVyaW9k
aWNhbD48YWx0LXBlcmlvZGljYWw+PGZ1bGwtdGl0bGU+UGxvUyBPbmU8L2Z1bGwtdGl0bGU+PGFi
YnItMT5QTG9TIE9uZTwvYWJici0xPjxhYmJyLTI+UExvUyBPbmU8L2FiYnItMj48L2FsdC1wZXJp
b2RpY2FsPjxwYWdlcz5lOTMzMTgtZTkzMzE4PC9wYWdlcz48dm9sdW1lPjk8L3ZvbHVtZT48bnVt
YmVyPjM8L251bWJlcj48a2V5d29yZHM+PGtleXdvcmQ+QWdlZDwva2V5d29yZD48a2V5d29yZD5D
ZXJlYnJhbCBQYWxzeS9yZWhhYmlsaXRhdGlvbjwva2V5d29yZD48a2V5d29yZD5IdW1hbnM8L2tl
eXdvcmQ+PGtleXdvcmQ+TWlkZGxlIEFnZWQ8L2tleXdvcmQ+PGtleXdvcmQ+KlN0cm9rZSBSZWhh
YmlsaXRhdGlvbjwva2V5d29yZD48a2V5d29yZD5WaXJ0dWFsIFJlYWxpdHkgRXhwb3N1cmUgVGhl
cmFweS9tZXRob2RzPC9rZXl3b3JkPjwva2V5d29yZHM+PGRhdGVzPjx5ZWFyPjIwMTQ8L3llYXI+
PC9kYXRlcz48cHVibGlzaGVyPlB1YmxpYyBMaWJyYXJ5IG9mIFNjaWVuY2U8L3B1Ymxpc2hlcj48
aXNibj4xOTMyLTYyMDM8L2lzYm4+PGFjY2Vzc2lvbi1udW0+MjQ2ODE4MjY8L2FjY2Vzc2lvbi1u
dW0+PHVybHM+PHJlbGF0ZWQtdXJscz48dXJsPmh0dHBzOi8vd3d3Lm5jYmkubmxtLm5paC5nb3Yv
cHVibWVkLzI0NjgxODI2PC91cmw+PHVybD5odHRwczovL3d3dy5uY2JpLm5sbS5uaWguZ292L3Bt
Yy9hcnRpY2xlcy9QTUMzOTY5MzI5LzwvdXJsPjwvcmVsYXRlZC11cmxzPjwvdXJscz48ZWxlY3Ry
b25pYy1yZXNvdXJjZS1udW0+MTAuMTM3MS9qb3VybmFsLnBvbmUuMDA5MzMxODwvZWxlY3Ryb25p
Yy1yZXNvdXJjZS1udW0+PHJlbW90ZS1kYXRhYmFzZS1uYW1lPlB1Yk1lZDwvcmVtb3RlLWRhdGFi
YXNlLW5hbWU+PGxhbmd1YWdlPmVuZzwvbGFuZ3VhZ2U+PC9yZWNvcmQ+PC9DaXRlPjxDaXRlPjxB
dXRob3I+TG9oc2U8L0F1dGhvcj48WWVhcj4yMDE0PC9ZZWFyPjxSZWNOdW0+MjE2PC9SZWNOdW0+
PHJlY29yZD48cmVjLW51bWJlcj4yMTY8L3JlYy1udW1iZXI+PGZvcmVpZ24ta2V5cz48a2V5IGFw
cD0iRU4iIGRiLWlkPSI1OXRwZXI5dDQwdHB4bmUwZXQ1NTk1cmkydHRyZnh3ZjlhcHMiIHRpbWVz
dGFtcD0iMTU4MDY0MDgxMCI+MjE2PC9rZXk+PC9mb3JlaWduLWtleXM+PHJlZi10eXBlIG5hbWU9
IkpvdXJuYWwgQXJ0aWNsZSI+MTc8L3JlZi10eXBlPjxjb250cmlidXRvcnM+PGF1dGhvcnM+PGF1
dGhvcj5Mb2hzZSwgS2VpdGggUi48L2F1dGhvcj48YXV0aG9yPkhpbGRlcm1hbiwgQ291cnRuZXkg
Ry4gRS48L2F1dGhvcj48YXV0aG9yPkNoZXVuZywgS2F0aGFyaW5lIEwuPC9hdXRob3I+PGF1dGhv
cj5UYXRsYSwgU2FuZHk8L2F1dGhvcj48YXV0aG9yPlZhbiBkZXIgTG9vcywgSC4gRi4gTWFjaGll
bDwvYXV0aG9yPjwvYXV0aG9ycz48L2NvbnRyaWJ1dG9ycz48dGl0bGVzPjx0aXRsZT5WaXJ0dWFs
IHJlYWxpdHkgdGhlcmFweSBmb3IgYWR1bHRzIHBvc3Qtc3Ryb2tlOiBhIHN5c3RlbWF0aWMgcmV2
aWV3IGFuZCBtZXRhLWFuYWx5c2lzIGV4cGxvcmluZyB2aXJ0dWFsIGVudmlyb25tZW50cyBhbmQg
Y29tbWVyY2lhbCBnYW1lcyBpbiB0aGVyYXB5PC90aXRsZT48c2Vjb25kYXJ5LXRpdGxlPlBsb1Mg
b25lPC9zZWNvbmRhcnktdGl0bGU+PGFsdC10aXRsZT5QTG9TIE9uZTwvYWx0LXRpdGxlPjwvdGl0
bGVzPjxwZXJpb2RpY2FsPjxmdWxsLXRpdGxlPlBsb1MgT25lPC9mdWxsLXRpdGxlPjxhYmJyLTE+
UExvUyBPbmU8L2FiYnItMT48YWJici0yPlBMb1MgT25lPC9hYmJyLTI+PC9wZXJpb2RpY2FsPjxh
bHQtcGVyaW9kaWNhbD48ZnVsbC10aXRsZT5QbG9TIE9uZTwvZnVsbC10aXRsZT48YWJici0xPlBM
b1MgT25lPC9hYmJyLTE+PGFiYnItMj5QTG9TIE9uZTwvYWJici0yPjwvYWx0LXBlcmlvZGljYWw+
PHBhZ2VzPmU5MzMxOC1lOTMzMTg8L3BhZ2VzPjx2b2x1bWU+OTwvdm9sdW1lPjxudW1iZXI+Mzwv
bnVtYmVyPjxrZXl3b3Jkcz48a2V5d29yZD5BZ2VkPC9rZXl3b3JkPjxrZXl3b3JkPkNlcmVicmFs
IFBhbHN5L3JlaGFiaWxpdGF0aW9uPC9rZXl3b3JkPjxrZXl3b3JkPkh1bWFuczwva2V5d29yZD48
a2V5d29yZD5NaWRkbGUgQWdlZDwva2V5d29yZD48a2V5d29yZD4qU3Ryb2tlIFJlaGFiaWxpdGF0
aW9uPC9rZXl3b3JkPjxrZXl3b3JkPlZpcnR1YWwgUmVhbGl0eSBFeHBvc3VyZSBUaGVyYXB5L21l
dGhvZHM8L2tleXdvcmQ+PC9rZXl3b3Jkcz48ZGF0ZXM+PHllYXI+MjAxNDwveWVhcj48L2RhdGVz
PjxwdWJsaXNoZXI+UHVibGljIExpYnJhcnkgb2YgU2NpZW5jZTwvcHVibGlzaGVyPjxpc2JuPjE5
MzItNjIwMzwvaXNibj48YWNjZXNzaW9uLW51bT4yNDY4MTgyNjwvYWNjZXNzaW9uLW51bT48dXJs
cz48cmVsYXRlZC11cmxzPjx1cmw+aHR0cHM6Ly93d3cubmNiaS5ubG0ubmloLmdvdi9wdWJtZWQv
MjQ2ODE4MjY8L3VybD48dXJsPmh0dHBzOi8vd3d3Lm5jYmkubmxtLm5paC5nb3YvcG1jL2FydGlj
bGVzL1BNQzM5NjkzMjkvPC91cmw+PC9yZWxhdGVkLXVybHM+PC91cmxzPjxlbGVjdHJvbmljLXJl
c291cmNlLW51bT4xMC4xMzcxL2pvdXJuYWwucG9uZS4wMDkzMzE4PC9lbGVjdHJvbmljLXJlc291
cmNlLW51bT48cmVtb3RlLWRhdGFiYXNlLW5hbWU+UHViTWVkPC9yZW1vdGUtZGF0YWJhc2UtbmFt
ZT48bGFuZ3VhZ2U+ZW5nPC9sYW5ndWFnZT48L3JlY29yZD48L0NpdGU+PC9FbmROb3RlPn==
</w:fldData>
        </w:fldChar>
      </w:r>
      <w:r w:rsidRPr="00D20085">
        <w:rPr>
          <w:lang w:val="en"/>
        </w:rPr>
        <w:instrText xml:space="preserve"> ADDIN EN.CITE </w:instrText>
      </w:r>
      <w:r w:rsidRPr="00D20085">
        <w:rPr>
          <w:lang w:val="en"/>
        </w:rPr>
        <w:fldChar w:fldCharType="begin">
          <w:fldData xml:space="preserve">PEVuZE5vdGU+PENpdGU+PEF1dGhvcj5Mb2hzZTwvQXV0aG9yPjxZZWFyPjIwMTQ8L1llYXI+PFJl
Y051bT4yMTY8L1JlY051bT48RGlzcGxheVRleHQ+KExvaHNlIGV0IGFsLiwgMjAxNCk8L0Rpc3Bs
YXlUZXh0PjxyZWNvcmQ+PHJlYy1udW1iZXI+MjE2PC9yZWMtbnVtYmVyPjxmb3JlaWduLWtleXM+
PGtleSBhcHA9IkVOIiBkYi1pZD0iNTl0cGVyOXQ0MHRweG5lMGV0NTU5NXJpMnR0cmZ4d2Y5YXBz
IiB0aW1lc3RhbXA9IjE1ODA2NDA4MTAiPjIxNjwva2V5PjwvZm9yZWlnbi1rZXlzPjxyZWYtdHlw
ZSBuYW1lPSJKb3VybmFsIEFydGljbGUiPjE3PC9yZWYtdHlwZT48Y29udHJpYnV0b3JzPjxhdXRo
b3JzPjxhdXRob3I+TG9oc2UsIEtlaXRoIFIuPC9hdXRob3I+PGF1dGhvcj5IaWxkZXJtYW4sIENv
dXJ0bmV5IEcuIEUuPC9hdXRob3I+PGF1dGhvcj5DaGV1bmcsIEthdGhhcmluZSBMLjwvYXV0aG9y
PjxhdXRob3I+VGF0bGEsIFNhbmR5PC9hdXRob3I+PGF1dGhvcj5WYW4gZGVyIExvb3MsIEguIEYu
IE1hY2hpZWw8L2F1dGhvcj48L2F1dGhvcnM+PC9jb250cmlidXRvcnM+PHRpdGxlcz48dGl0bGU+
VmlydHVhbCByZWFsaXR5IHRoZXJhcHkgZm9yIGFkdWx0cyBwb3N0LXN0cm9rZTogYSBzeXN0ZW1h
dGljIHJldmlldyBhbmQgbWV0YS1hbmFseXNpcyBleHBsb3JpbmcgdmlydHVhbCBlbnZpcm9ubWVu
dHMgYW5kIGNvbW1lcmNpYWwgZ2FtZXMgaW4gdGhlcmFweTwvdGl0bGU+PHNlY29uZGFyeS10aXRs
ZT5QbG9TIG9uZTwvc2Vjb25kYXJ5LXRpdGxlPjxhbHQtdGl0bGU+UExvUyBPbmU8L2FsdC10aXRs
ZT48L3RpdGxlcz48cGVyaW9kaWNhbD48ZnVsbC10aXRsZT5QbG9TIE9uZTwvZnVsbC10aXRsZT48
YWJici0xPlBMb1MgT25lPC9hYmJyLTE+PGFiYnItMj5QTG9TIE9uZTwvYWJici0yPjwvcGVyaW9k
aWNhbD48YWx0LXBlcmlvZGljYWw+PGZ1bGwtdGl0bGU+UGxvUyBPbmU8L2Z1bGwtdGl0bGU+PGFi
YnItMT5QTG9TIE9uZTwvYWJici0xPjxhYmJyLTI+UExvUyBPbmU8L2FiYnItMj48L2FsdC1wZXJp
b2RpY2FsPjxwYWdlcz5lOTMzMTgtZTkzMzE4PC9wYWdlcz48dm9sdW1lPjk8L3ZvbHVtZT48bnVt
YmVyPjM8L251bWJlcj48a2V5d29yZHM+PGtleXdvcmQ+QWdlZDwva2V5d29yZD48a2V5d29yZD5D
ZXJlYnJhbCBQYWxzeS9yZWhhYmlsaXRhdGlvbjwva2V5d29yZD48a2V5d29yZD5IdW1hbnM8L2tl
eXdvcmQ+PGtleXdvcmQ+TWlkZGxlIEFnZWQ8L2tleXdvcmQ+PGtleXdvcmQ+KlN0cm9rZSBSZWhh
YmlsaXRhdGlvbjwva2V5d29yZD48a2V5d29yZD5WaXJ0dWFsIFJlYWxpdHkgRXhwb3N1cmUgVGhl
cmFweS9tZXRob2RzPC9rZXl3b3JkPjwva2V5d29yZHM+PGRhdGVzPjx5ZWFyPjIwMTQ8L3llYXI+
PC9kYXRlcz48cHVibGlzaGVyPlB1YmxpYyBMaWJyYXJ5IG9mIFNjaWVuY2U8L3B1Ymxpc2hlcj48
aXNibj4xOTMyLTYyMDM8L2lzYm4+PGFjY2Vzc2lvbi1udW0+MjQ2ODE4MjY8L2FjY2Vzc2lvbi1u
dW0+PHVybHM+PHJlbGF0ZWQtdXJscz48dXJsPmh0dHBzOi8vd3d3Lm5jYmkubmxtLm5paC5nb3Yv
cHVibWVkLzI0NjgxODI2PC91cmw+PHVybD5odHRwczovL3d3dy5uY2JpLm5sbS5uaWguZ292L3Bt
Yy9hcnRpY2xlcy9QTUMzOTY5MzI5LzwvdXJsPjwvcmVsYXRlZC11cmxzPjwvdXJscz48ZWxlY3Ry
b25pYy1yZXNvdXJjZS1udW0+MTAuMTM3MS9qb3VybmFsLnBvbmUuMDA5MzMxODwvZWxlY3Ryb25p
Yy1yZXNvdXJjZS1udW0+PHJlbW90ZS1kYXRhYmFzZS1uYW1lPlB1Yk1lZDwvcmVtb3RlLWRhdGFi
YXNlLW5hbWU+PGxhbmd1YWdlPmVuZzwvbGFuZ3VhZ2U+PC9yZWNvcmQ+PC9DaXRlPjxDaXRlPjxB
dXRob3I+TG9oc2U8L0F1dGhvcj48WWVhcj4yMDE0PC9ZZWFyPjxSZWNOdW0+MjE2PC9SZWNOdW0+
PHJlY29yZD48cmVjLW51bWJlcj4yMTY8L3JlYy1udW1iZXI+PGZvcmVpZ24ta2V5cz48a2V5IGFw
cD0iRU4iIGRiLWlkPSI1OXRwZXI5dDQwdHB4bmUwZXQ1NTk1cmkydHRyZnh3ZjlhcHMiIHRpbWVz
dGFtcD0iMTU4MDY0MDgxMCI+MjE2PC9rZXk+PC9mb3JlaWduLWtleXM+PHJlZi10eXBlIG5hbWU9
IkpvdXJuYWwgQXJ0aWNsZSI+MTc8L3JlZi10eXBlPjxjb250cmlidXRvcnM+PGF1dGhvcnM+PGF1
dGhvcj5Mb2hzZSwgS2VpdGggUi48L2F1dGhvcj48YXV0aG9yPkhpbGRlcm1hbiwgQ291cnRuZXkg
Ry4gRS48L2F1dGhvcj48YXV0aG9yPkNoZXVuZywgS2F0aGFyaW5lIEwuPC9hdXRob3I+PGF1dGhv
cj5UYXRsYSwgU2FuZHk8L2F1dGhvcj48YXV0aG9yPlZhbiBkZXIgTG9vcywgSC4gRi4gTWFjaGll
bDwvYXV0aG9yPjwvYXV0aG9ycz48L2NvbnRyaWJ1dG9ycz48dGl0bGVzPjx0aXRsZT5WaXJ0dWFs
IHJlYWxpdHkgdGhlcmFweSBmb3IgYWR1bHRzIHBvc3Qtc3Ryb2tlOiBhIHN5c3RlbWF0aWMgcmV2
aWV3IGFuZCBtZXRhLWFuYWx5c2lzIGV4cGxvcmluZyB2aXJ0dWFsIGVudmlyb25tZW50cyBhbmQg
Y29tbWVyY2lhbCBnYW1lcyBpbiB0aGVyYXB5PC90aXRsZT48c2Vjb25kYXJ5LXRpdGxlPlBsb1Mg
b25lPC9zZWNvbmRhcnktdGl0bGU+PGFsdC10aXRsZT5QTG9TIE9uZTwvYWx0LXRpdGxlPjwvdGl0
bGVzPjxwZXJpb2RpY2FsPjxmdWxsLXRpdGxlPlBsb1MgT25lPC9mdWxsLXRpdGxlPjxhYmJyLTE+
UExvUyBPbmU8L2FiYnItMT48YWJici0yPlBMb1MgT25lPC9hYmJyLTI+PC9wZXJpb2RpY2FsPjxh
bHQtcGVyaW9kaWNhbD48ZnVsbC10aXRsZT5QbG9TIE9uZTwvZnVsbC10aXRsZT48YWJici0xPlBM
b1MgT25lPC9hYmJyLTE+PGFiYnItMj5QTG9TIE9uZTwvYWJici0yPjwvYWx0LXBlcmlvZGljYWw+
PHBhZ2VzPmU5MzMxOC1lOTMzMTg8L3BhZ2VzPjx2b2x1bWU+OTwvdm9sdW1lPjxudW1iZXI+Mzwv
bnVtYmVyPjxrZXl3b3Jkcz48a2V5d29yZD5BZ2VkPC9rZXl3b3JkPjxrZXl3b3JkPkNlcmVicmFs
IFBhbHN5L3JlaGFiaWxpdGF0aW9uPC9rZXl3b3JkPjxrZXl3b3JkPkh1bWFuczwva2V5d29yZD48
a2V5d29yZD5NaWRkbGUgQWdlZDwva2V5d29yZD48a2V5d29yZD4qU3Ryb2tlIFJlaGFiaWxpdGF0
aW9uPC9rZXl3b3JkPjxrZXl3b3JkPlZpcnR1YWwgUmVhbGl0eSBFeHBvc3VyZSBUaGVyYXB5L21l
dGhvZHM8L2tleXdvcmQ+PC9rZXl3b3Jkcz48ZGF0ZXM+PHllYXI+MjAxNDwveWVhcj48L2RhdGVz
PjxwdWJsaXNoZXI+UHVibGljIExpYnJhcnkgb2YgU2NpZW5jZTwvcHVibGlzaGVyPjxpc2JuPjE5
MzItNjIwMzwvaXNibj48YWNjZXNzaW9uLW51bT4yNDY4MTgyNjwvYWNjZXNzaW9uLW51bT48dXJs
cz48cmVsYXRlZC11cmxzPjx1cmw+aHR0cHM6Ly93d3cubmNiaS5ubG0ubmloLmdvdi9wdWJtZWQv
MjQ2ODE4MjY8L3VybD48dXJsPmh0dHBzOi8vd3d3Lm5jYmkubmxtLm5paC5nb3YvcG1jL2FydGlj
bGVzL1BNQzM5NjkzMjkvPC91cmw+PC9yZWxhdGVkLXVybHM+PC91cmxzPjxlbGVjdHJvbmljLXJl
c291cmNlLW51bT4xMC4xMzcxL2pvdXJuYWwucG9uZS4wMDkzMzE4PC9lbGVjdHJvbmljLXJlc291
cmNlLW51bT48cmVtb3RlLWRhdGFiYXNlLW5hbWU+UHViTWVkPC9yZW1vdGUtZGF0YWJhc2UtbmFt
ZT48bGFuZ3VhZ2U+ZW5nPC9sYW5ndWFnZT48L3JlY29yZD48L0NpdGU+PC9FbmROb3RlPn==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(Lohse et al., 2014)</w:t>
      </w:r>
      <w:r w:rsidRPr="00D20085">
        <w:fldChar w:fldCharType="end"/>
      </w:r>
      <w:r w:rsidRPr="00D20085">
        <w:rPr>
          <w:lang w:val="en"/>
        </w:rPr>
        <w:t>.</w:t>
      </w:r>
    </w:p>
    <w:p w14:paraId="7F348214" w14:textId="77777777" w:rsidR="00EB559E" w:rsidRDefault="00D20085" w:rsidP="00CE7BB1">
      <w:pPr>
        <w:rPr>
          <w:lang w:val="en"/>
        </w:rPr>
      </w:pPr>
      <w:r w:rsidRPr="00D20085">
        <w:rPr>
          <w:lang w:val="en"/>
        </w:rPr>
        <w:t xml:space="preserve">From the review of articles included in Table 1 the authors identified features of serious games that are useful and practical for stroke rehabilitation. They should be easily portable to allow treatment anytime/anywhere, provide immediate feedback to the patient, and allow the </w:t>
      </w:r>
      <w:r w:rsidR="006B36D7">
        <w:rPr>
          <w:lang w:val="en"/>
        </w:rPr>
        <w:t>monitoring</w:t>
      </w:r>
      <w:r w:rsidR="006B36D7" w:rsidRPr="00D20085">
        <w:rPr>
          <w:lang w:val="en"/>
        </w:rPr>
        <w:t xml:space="preserve"> </w:t>
      </w:r>
    </w:p>
    <w:p w14:paraId="6CA8CEE0" w14:textId="6FABC93C" w:rsidR="00D20085" w:rsidRPr="00D20085" w:rsidRDefault="00D20085" w:rsidP="00EB559E">
      <w:pPr>
        <w:ind w:firstLine="0"/>
        <w:rPr>
          <w:lang w:val="en"/>
        </w:rPr>
      </w:pPr>
      <w:r w:rsidRPr="00D20085">
        <w:rPr>
          <w:lang w:val="en"/>
        </w:rPr>
        <w:t xml:space="preserve">of performance and progression in a quantitative and easily accessible way for the doctor/therapist </w:t>
      </w:r>
      <w:r w:rsidRPr="00D20085">
        <w:rPr>
          <w:lang w:val="en"/>
        </w:rPr>
        <w:fldChar w:fldCharType="begin">
          <w:fldData xml:space="preserve">PEVuZE5vdGU+PENpdGU+PEF1dGhvcj5Qcm9mZml0dDwvQXV0aG9yPjxZZWFyPjIwMTU8L1llYXI+
PFJlY051bT4yMjQ8L1JlY051bT48RGlzcGxheVRleHQ+KFByb2ZmaXR0ICZhbXA7IExhbmdlLCAy
MDE1KTwvRGlzcGxheVRleHQ+PHJlY29yZD48cmVjLW51bWJlcj4yMjQ8L3JlYy1udW1iZXI+PGZv
cmVpZ24ta2V5cz48a2V5IGFwcD0iRU4iIGRiLWlkPSI1OXRwZXI5dDQwdHB4bmUwZXQ1NTk1cmky
dHRyZnh3ZjlhcHMiIHRpbWVzdGFtcD0iMTU4MDc1ODEzOSI+MjI0PC9rZXk+PC9mb3JlaWduLWtl
eXM+PHJlZi10eXBlIG5hbWU9IkpvdXJuYWwgQXJ0aWNsZSI+MTc8L3JlZi10eXBlPjxjb250cmli
dXRvcnM+PGF1dGhvcnM+PGF1dGhvcj5Qcm9mZml0dCwgUmFjaGVsPC9hdXRob3I+PGF1dGhvcj5M
YW5nZSwgQmVsaW5kYTwvYXV0aG9yPjwvYXV0aG9ycz48L2NvbnRyaWJ1dG9ycz48dGl0bGVzPjx0
aXRsZT5GZWFzaWJpbGl0eSBvZiBhIEN1c3RvbWl6ZWQsIEluLUhvbWUsIEdhbWUtQmFzZWQgU3Ry
b2tlIEV4ZXJjaXNlIFByb2dyYW0gVXNpbmcgdGhlIE1pY3Jvc29mdCBLaW5lY3TCriBTZW5zb3I8
L3RpdGxlPjxzZWNvbmRhcnktdGl0bGU+SW50ZXJuYXRpb25hbCBqb3VybmFsIG9mIHRlbGVyZWhh
YmlsaXRhdGlvbjwvc2Vjb25kYXJ5LXRpdGxlPjxhbHQtdGl0bGU+SW50IEogVGVsZXJlaGFiaWw8
L2FsdC10aXRsZT48L3RpdGxlcz48cGVyaW9kaWNhbD48ZnVsbC10aXRsZT5JbnRlcm5hdGlvbmFs
IGpvdXJuYWwgb2YgdGVsZXJlaGFiaWxpdGF0aW9uPC9mdWxsLXRpdGxlPjxhYmJyLTE+SW50IEog
VGVsZXJlaGFiaWw8L2FiYnItMT48L3BlcmlvZGljYWw+PGFsdC1wZXJpb2RpY2FsPjxmdWxsLXRp
dGxlPkludGVybmF0aW9uYWwgam91cm5hbCBvZiB0ZWxlcmVoYWJpbGl0YXRpb248L2Z1bGwtdGl0
bGU+PGFiYnItMT5JbnQgSiBUZWxlcmVoYWJpbDwvYWJici0xPjwvYWx0LXBlcmlvZGljYWw+PHBh
Z2VzPjIzLTM0PC9wYWdlcz48dm9sdW1lPjc8L3ZvbHVtZT48bnVtYmVyPjI8L251bWJlcj48a2V5
d29yZHM+PGtleXdvcmQ+SG9tZSBleGVyY2lzZSBwcm9ncmFtPC9rZXl3b3JkPjxrZXl3b3JkPm1v
dGl2YXRpb248L2tleXdvcmQ+PGtleXdvcmQ+c3Ryb2tlPC9rZXl3b3JkPjxrZXl3b3JkPnZpcnR1
YWwgcmVhbGl0eTwva2V5d29yZD48L2tleXdvcmRzPjxkYXRlcz48eWVhcj4yMDE1PC95ZWFyPjwv
ZGF0ZXM+PHB1Ymxpc2hlcj5Vbml2ZXJzaXR5IExpYnJhcnkgU3lzdGVtLCBVbml2ZXJzaXR5IG9m
IFBpdHRzYnVyZ2g8L3B1Ymxpc2hlcj48aXNibj4xOTQ1LTIwMjA8L2lzYm4+PGFjY2Vzc2lvbi1u
dW0+Mjc1NjMzODQ8L2FjY2Vzc2lvbi1udW0+PHVybHM+PHJlbGF0ZWQtdXJscz48dXJsPmh0dHBz
Oi8vd3d3Lm5jYmkubmxtLm5paC5nb3YvcHVibWVkLzI3NTYzMzg0PC91cmw+PHVybD5odHRwczov
L3d3dy5uY2JpLm5sbS5uaWguZ292L3BtYy9hcnRpY2xlcy9QTUM0OTg1MjcyLzwvdXJsPjwvcmVs
YXRlZC11cmxzPjwvdXJscz48ZWxlY3Ryb25pYy1yZXNvdXJjZS1udW0+MTAuNTE5NS9panQuMjAx
NS42MTc3PC9lbGVjdHJvbmljLXJlc291cmNlLW51bT48cmVtb3RlLWRhdGFiYXNlLW5hbWU+UHVi
TWVkPC9yZW1vdGUtZGF0YWJhc2UtbmFtZT48bGFuZ3VhZ2U+ZW5nPC9sYW5ndWFnZT48L3JlY29y
ZD48L0NpdGU+PENpdGU+PEF1dGhvcj5Qcm9mZml0dDwvQXV0aG9yPjxZZWFyPjIwMTU8L1llYXI+
PFJlY051bT4yMjQ8L1JlY051bT48cmVjb3JkPjxyZWMtbnVtYmVyPjIyNDwvcmVjLW51bWJlcj48
Zm9yZWlnbi1rZXlzPjxrZXkgYXBwPSJFTiIgZGItaWQ9IjU5dHBlcjl0NDB0cHhuZTBldDU1OTVy
aTJ0dHJmeHdmOWFwcyIgdGltZXN0YW1wPSIxNTgwNzU4MTM5Ij4yMjQ8L2tleT48L2ZvcmVpZ24t
a2V5cz48cmVmLXR5cGUgbmFtZT0iSm91cm5hbCBBcnRpY2xlIj4xNzwvcmVmLXR5cGU+PGNvbnRy
aWJ1dG9ycz48YXV0aG9ycz48YXV0aG9yPlByb2ZmaXR0LCBSYWNoZWw8L2F1dGhvcj48YXV0aG9y
PkxhbmdlLCBCZWxpbmRhPC9hdXRob3I+PC9hdXRob3JzPjwvY29udHJpYnV0b3JzPjx0aXRsZXM+
PHRpdGxlPkZlYXNpYmlsaXR5IG9mIGEgQ3VzdG9taXplZCwgSW4tSG9tZSwgR2FtZS1CYXNlZCBT
dHJva2UgRXhlcmNpc2UgUHJvZ3JhbSBVc2luZyB0aGUgTWljcm9zb2Z0IEtpbmVjdMKuIFNlbnNv
cjwvdGl0bGU+PHNlY29uZGFyeS10aXRsZT5JbnRlcm5hdGlvbmFsIGpvdXJuYWwgb2YgdGVsZXJl
aGFiaWxpdGF0aW9uPC9zZWNvbmRhcnktdGl0bGU+PGFsdC10aXRsZT5JbnQgSiBUZWxlcmVoYWJp
bDwvYWx0LXRpdGxlPjwvdGl0bGVzPjxwZXJpb2RpY2FsPjxmdWxsLXRpdGxlPkludGVybmF0aW9u
YWwgam91cm5hbCBvZiB0ZWxlcmVoYWJpbGl0YXRpb248L2Z1bGwtdGl0bGU+PGFiYnItMT5JbnQg
SiBUZWxlcmVoYWJpbDwvYWJici0xPjwvcGVyaW9kaWNhbD48YWx0LXBlcmlvZGljYWw+PGZ1bGwt
dGl0bGU+SW50ZXJuYXRpb25hbCBqb3VybmFsIG9mIHRlbGVyZWhhYmlsaXRhdGlvbjwvZnVsbC10
aXRsZT48YWJici0xPkludCBKIFRlbGVyZWhhYmlsPC9hYmJyLTE+PC9hbHQtcGVyaW9kaWNhbD48
cGFnZXM+MjMtMzQ8L3BhZ2VzPjx2b2x1bWU+Nzwvdm9sdW1lPjxudW1iZXI+MjwvbnVtYmVyPjxr
ZXl3b3Jkcz48a2V5d29yZD5Ib21lIGV4ZXJjaXNlIHByb2dyYW08L2tleXdvcmQ+PGtleXdvcmQ+
bW90aXZhdGlvbjwva2V5d29yZD48a2V5d29yZD5zdHJva2U8L2tleXdvcmQ+PGtleXdvcmQ+dmly
dHVhbCByZWFsaXR5PC9rZXl3b3JkPjwva2V5d29yZHM+PGRhdGVzPjx5ZWFyPjIwMTU8L3llYXI+
PC9kYXRlcz48cHVibGlzaGVyPlVuaXZlcnNpdHkgTGlicmFyeSBTeXN0ZW0sIFVuaXZlcnNpdHkg
b2YgUGl0dHNidXJnaDwvcHVibGlzaGVyPjxpc2JuPjE5NDUtMjAyMDwvaXNibj48YWNjZXNzaW9u
LW51bT4yNzU2MzM4NDwvYWNjZXNzaW9uLW51bT48dXJscz48cmVsYXRlZC11cmxzPjx1cmw+aHR0
cHM6Ly93d3cubmNiaS5ubG0ubmloLmdvdi9wdWJtZWQvMjc1NjMzODQ8L3VybD48dXJsPmh0dHBz
Oi8vd3d3Lm5jYmkubmxtLm5paC5nb3YvcG1jL2FydGljbGVzL1BNQzQ5ODUyNzIvPC91cmw+PC9y
ZWxhdGVkLXVybHM+PC91cmxzPjxlbGVjdHJvbmljLXJlc291cmNlLW51bT4xMC41MTk1L2lqdC4y
MDE1LjYxNzc8L2VsZWN0cm9uaWMtcmVzb3VyY2UtbnVtPjxyZW1vdGUtZGF0YWJhc2UtbmFtZT5Q
dWJNZWQ8L3JlbW90ZS1kYXRhYmFzZS1uYW1lPjxsYW5ndWFnZT5lbmc8L2xhbmd1YWdlPjwvcmVj
b3JkPjwvQ2l0ZT48L0VuZE5vdGU+
</w:fldData>
        </w:fldChar>
      </w:r>
      <w:r w:rsidRPr="00D20085">
        <w:rPr>
          <w:lang w:val="en"/>
        </w:rPr>
        <w:instrText xml:space="preserve"> ADDIN EN.CITE </w:instrText>
      </w:r>
      <w:r w:rsidRPr="00D20085">
        <w:rPr>
          <w:lang w:val="en"/>
        </w:rPr>
        <w:fldChar w:fldCharType="begin">
          <w:fldData xml:space="preserve">PEVuZE5vdGU+PENpdGU+PEF1dGhvcj5Qcm9mZml0dDwvQXV0aG9yPjxZZWFyPjIwMTU8L1llYXI+
PFJlY051bT4yMjQ8L1JlY051bT48RGlzcGxheVRleHQ+KFByb2ZmaXR0ICZhbXA7IExhbmdlLCAy
MDE1KTwvRGlzcGxheVRleHQ+PHJlY29yZD48cmVjLW51bWJlcj4yMjQ8L3JlYy1udW1iZXI+PGZv
cmVpZ24ta2V5cz48a2V5IGFwcD0iRU4iIGRiLWlkPSI1OXRwZXI5dDQwdHB4bmUwZXQ1NTk1cmky
dHRyZnh3ZjlhcHMiIHRpbWVzdGFtcD0iMTU4MDc1ODEzOSI+MjI0PC9rZXk+PC9mb3JlaWduLWtl
eXM+PHJlZi10eXBlIG5hbWU9IkpvdXJuYWwgQXJ0aWNsZSI+MTc8L3JlZi10eXBlPjxjb250cmli
dXRvcnM+PGF1dGhvcnM+PGF1dGhvcj5Qcm9mZml0dCwgUmFjaGVsPC9hdXRob3I+PGF1dGhvcj5M
YW5nZSwgQmVsaW5kYTwvYXV0aG9yPjwvYXV0aG9ycz48L2NvbnRyaWJ1dG9ycz48dGl0bGVzPjx0
aXRsZT5GZWFzaWJpbGl0eSBvZiBhIEN1c3RvbWl6ZWQsIEluLUhvbWUsIEdhbWUtQmFzZWQgU3Ry
b2tlIEV4ZXJjaXNlIFByb2dyYW0gVXNpbmcgdGhlIE1pY3Jvc29mdCBLaW5lY3TCriBTZW5zb3I8
L3RpdGxlPjxzZWNvbmRhcnktdGl0bGU+SW50ZXJuYXRpb25hbCBqb3VybmFsIG9mIHRlbGVyZWhh
YmlsaXRhdGlvbjwvc2Vjb25kYXJ5LXRpdGxlPjxhbHQtdGl0bGU+SW50IEogVGVsZXJlaGFiaWw8
L2FsdC10aXRsZT48L3RpdGxlcz48cGVyaW9kaWNhbD48ZnVsbC10aXRsZT5JbnRlcm5hdGlvbmFs
IGpvdXJuYWwgb2YgdGVsZXJlaGFiaWxpdGF0aW9uPC9mdWxsLXRpdGxlPjxhYmJyLTE+SW50IEog
VGVsZXJlaGFiaWw8L2FiYnItMT48L3BlcmlvZGljYWw+PGFsdC1wZXJpb2RpY2FsPjxmdWxsLXRp
dGxlPkludGVybmF0aW9uYWwgam91cm5hbCBvZiB0ZWxlcmVoYWJpbGl0YXRpb248L2Z1bGwtdGl0
bGU+PGFiYnItMT5JbnQgSiBUZWxlcmVoYWJpbDwvYWJici0xPjwvYWx0LXBlcmlvZGljYWw+PHBh
Z2VzPjIzLTM0PC9wYWdlcz48dm9sdW1lPjc8L3ZvbHVtZT48bnVtYmVyPjI8L251bWJlcj48a2V5
d29yZHM+PGtleXdvcmQ+SG9tZSBleGVyY2lzZSBwcm9ncmFtPC9rZXl3b3JkPjxrZXl3b3JkPm1v
dGl2YXRpb248L2tleXdvcmQ+PGtleXdvcmQ+c3Ryb2tlPC9rZXl3b3JkPjxrZXl3b3JkPnZpcnR1
YWwgcmVhbGl0eTwva2V5d29yZD48L2tleXdvcmRzPjxkYXRlcz48eWVhcj4yMDE1PC95ZWFyPjwv
ZGF0ZXM+PHB1Ymxpc2hlcj5Vbml2ZXJzaXR5IExpYnJhcnkgU3lzdGVtLCBVbml2ZXJzaXR5IG9m
IFBpdHRzYnVyZ2g8L3B1Ymxpc2hlcj48aXNibj4xOTQ1LTIwMjA8L2lzYm4+PGFjY2Vzc2lvbi1u
dW0+Mjc1NjMzODQ8L2FjY2Vzc2lvbi1udW0+PHVybHM+PHJlbGF0ZWQtdXJscz48dXJsPmh0dHBz
Oi8vd3d3Lm5jYmkubmxtLm5paC5nb3YvcHVibWVkLzI3NTYzMzg0PC91cmw+PHVybD5odHRwczov
L3d3dy5uY2JpLm5sbS5uaWguZ292L3BtYy9hcnRpY2xlcy9QTUM0OTg1MjcyLzwvdXJsPjwvcmVs
YXRlZC11cmxzPjwvdXJscz48ZWxlY3Ryb25pYy1yZXNvdXJjZS1udW0+MTAuNTE5NS9panQuMjAx
NS42MTc3PC9lbGVjdHJvbmljLXJlc291cmNlLW51bT48cmVtb3RlLWRhdGFiYXNlLW5hbWU+UHVi
TWVkPC9yZW1vdGUtZGF0YWJhc2UtbmFtZT48bGFuZ3VhZ2U+ZW5nPC9sYW5ndWFnZT48L3JlY29y
ZD48L0NpdGU+PENpdGU+PEF1dGhvcj5Qcm9mZml0dDwvQXV0aG9yPjxZZWFyPjIwMTU8L1llYXI+
PFJlY051bT4yMjQ8L1JlY051bT48cmVjb3JkPjxyZWMtbnVtYmVyPjIyNDwvcmVjLW51bWJlcj48
Zm9yZWlnbi1rZXlzPjxrZXkgYXBwPSJFTiIgZGItaWQ9IjU5dHBlcjl0NDB0cHhuZTBldDU1OTVy
aTJ0dHJmeHdmOWFwcyIgdGltZXN0YW1wPSIxNTgwNzU4MTM5Ij4yMjQ8L2tleT48L2ZvcmVpZ24t
a2V5cz48cmVmLXR5cGUgbmFtZT0iSm91cm5hbCBBcnRpY2xlIj4xNzwvcmVmLXR5cGU+PGNvbnRy
aWJ1dG9ycz48YXV0aG9ycz48YXV0aG9yPlByb2ZmaXR0LCBSYWNoZWw8L2F1dGhvcj48YXV0aG9y
PkxhbmdlLCBCZWxpbmRhPC9hdXRob3I+PC9hdXRob3JzPjwvY29udHJpYnV0b3JzPjx0aXRsZXM+
PHRpdGxlPkZlYXNpYmlsaXR5IG9mIGEgQ3VzdG9taXplZCwgSW4tSG9tZSwgR2FtZS1CYXNlZCBT
dHJva2UgRXhlcmNpc2UgUHJvZ3JhbSBVc2luZyB0aGUgTWljcm9zb2Z0IEtpbmVjdMKuIFNlbnNv
cjwvdGl0bGU+PHNlY29uZGFyeS10aXRsZT5JbnRlcm5hdGlvbmFsIGpvdXJuYWwgb2YgdGVsZXJl
aGFiaWxpdGF0aW9uPC9zZWNvbmRhcnktdGl0bGU+PGFsdC10aXRsZT5JbnQgSiBUZWxlcmVoYWJp
bDwvYWx0LXRpdGxlPjwvdGl0bGVzPjxwZXJpb2RpY2FsPjxmdWxsLXRpdGxlPkludGVybmF0aW9u
YWwgam91cm5hbCBvZiB0ZWxlcmVoYWJpbGl0YXRpb248L2Z1bGwtdGl0bGU+PGFiYnItMT5JbnQg
SiBUZWxlcmVoYWJpbDwvYWJici0xPjwvcGVyaW9kaWNhbD48YWx0LXBlcmlvZGljYWw+PGZ1bGwt
dGl0bGU+SW50ZXJuYXRpb25hbCBqb3VybmFsIG9mIHRlbGVyZWhhYmlsaXRhdGlvbjwvZnVsbC10
aXRsZT48YWJici0xPkludCBKIFRlbGVyZWhhYmlsPC9hYmJyLTE+PC9hbHQtcGVyaW9kaWNhbD48
cGFnZXM+MjMtMzQ8L3BhZ2VzPjx2b2x1bWU+Nzwvdm9sdW1lPjxudW1iZXI+MjwvbnVtYmVyPjxr
ZXl3b3Jkcz48a2V5d29yZD5Ib21lIGV4ZXJjaXNlIHByb2dyYW08L2tleXdvcmQ+PGtleXdvcmQ+
bW90aXZhdGlvbjwva2V5d29yZD48a2V5d29yZD5zdHJva2U8L2tleXdvcmQ+PGtleXdvcmQ+dmly
dHVhbCByZWFsaXR5PC9rZXl3b3JkPjwva2V5d29yZHM+PGRhdGVzPjx5ZWFyPjIwMTU8L3llYXI+
PC9kYXRlcz48cHVibGlzaGVyPlVuaXZlcnNpdHkgTGlicmFyeSBTeXN0ZW0sIFVuaXZlcnNpdHkg
b2YgUGl0dHNidXJnaDwvcHVibGlzaGVyPjxpc2JuPjE5NDUtMjAyMDwvaXNibj48YWNjZXNzaW9u
LW51bT4yNzU2MzM4NDwvYWNjZXNzaW9uLW51bT48dXJscz48cmVsYXRlZC11cmxzPjx1cmw+aHR0
cHM6Ly93d3cubmNiaS5ubG0ubmloLmdvdi9wdWJtZWQvMjc1NjMzODQ8L3VybD48dXJsPmh0dHBz
Oi8vd3d3Lm5jYmkubmxtLm5paC5nb3YvcG1jL2FydGljbGVzL1BNQzQ5ODUyNzIvPC91cmw+PC9y
ZWxhdGVkLXVybHM+PC91cmxzPjxlbGVjdHJvbmljLXJlc291cmNlLW51bT4xMC41MTk1L2lqdC4y
MDE1LjYxNzc8L2VsZWN0cm9uaWMtcmVzb3VyY2UtbnVtPjxyZW1vdGUtZGF0YWJhc2UtbmFtZT5Q
dWJNZWQ8L3JlbW90ZS1kYXRhYmFzZS1uYW1lPjxsYW5ndWFnZT5lbmc8L2xhbmd1YWdlPjwvcmVj
b3JkPjwvQ2l0ZT48L0VuZE5vdGU+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(Proffitt &amp; Lange, 2015)</w:t>
      </w:r>
      <w:r w:rsidRPr="00D20085">
        <w:fldChar w:fldCharType="end"/>
      </w:r>
      <w:r w:rsidRPr="00D20085">
        <w:rPr>
          <w:lang w:val="en"/>
        </w:rPr>
        <w:t xml:space="preserve">. When evaluating serious games for rehabilitation, additional factors must be considered: </w:t>
      </w:r>
    </w:p>
    <w:p w14:paraId="23154603" w14:textId="77777777" w:rsidR="00D20085" w:rsidRPr="00D20085" w:rsidRDefault="00D20085" w:rsidP="00D20085">
      <w:pPr>
        <w:rPr>
          <w:lang w:val="en"/>
        </w:rPr>
      </w:pPr>
      <w:r w:rsidRPr="00D20085">
        <w:rPr>
          <w:lang w:val="en"/>
        </w:rPr>
        <w:t xml:space="preserve"> </w:t>
      </w:r>
      <w:r w:rsidRPr="00D20085">
        <w:rPr>
          <w:b/>
          <w:bCs/>
          <w:i/>
          <w:iCs/>
          <w:lang w:val="en"/>
        </w:rPr>
        <w:t>Attention</w:t>
      </w:r>
      <w:r w:rsidRPr="00D20085">
        <w:rPr>
          <w:lang w:val="en"/>
        </w:rPr>
        <w:t xml:space="preserve">: Training protocols can incorporate multisensory feedback (auditory/visual) as well as performance feedback on unwanted motor compensations. Some systems adopt force feedback, which employs haptic or exoskeleton devices </w:t>
      </w:r>
      <w:r w:rsidRPr="00D20085">
        <w:rPr>
          <w:lang w:val="en"/>
        </w:rPr>
        <w:fldChar w:fldCharType="begin">
          <w:fldData xml:space="preserve">PEVuZE5vdGU+PENpdGU+PEF1dGhvcj5LYXRvPC9BdXRob3I+PFllYXI+MjAxNTwvWWVhcj48UmVj
TnVtPjI1NTwvUmVjTnVtPjxEaXNwbGF5VGV4dD4oS2F0byBldCBhbC4sIDIwMTUpPC9EaXNwbGF5
VGV4dD48cmVjb3JkPjxyZWMtbnVtYmVyPjI1NTwvcmVjLW51bWJlcj48Zm9yZWlnbi1rZXlzPjxr
ZXkgYXBwPSJFTiIgZGItaWQ9IjU5dHBlcjl0NDB0cHhuZTBldDU1OTVyaTJ0dHJmeHdmOWFwcyIg
dGltZXN0YW1wPSIxNTgxODUwODY1Ij4yNTU8L2tleT48L2ZvcmVpZ24ta2V5cz48cmVmLXR5cGUg
bmFtZT0iSm91cm5hbCBBcnRpY2xlIj4xNzwvcmVmLXR5cGU+PGNvbnRyaWJ1dG9ycz48YXV0aG9y
cz48YXV0aG9yPkthdG8sIE5vcmlvPC9hdXRob3I+PGF1dGhvcj5UYW5ha2EsIFRvc2hpYWtpPC9h
dXRob3I+PGF1dGhvcj5TdWdpaGFyYSwgU3l1bmljaGk8L2F1dGhvcj48YXV0aG9yPlNoaW1penUs
IEtvaWNoaTwvYXV0aG9yPjwvYXV0aG9ycz48L2NvbnRyaWJ1dG9ycz48dGl0bGVzPjx0aXRsZT5E
ZXZlbG9wbWVudCBhbmQgZXZhbHVhdGlvbiBvZiBhIG5ldyB0ZWxlcmVoYWJpbGl0YXRpb24gc3lz
dGVtIGJhc2VkIG9uIFZSIHRlY2hub2xvZ3kgdXNpbmcgbXVsdGlzZW5zb3J5IGZlZWRiYWNrIGZv
ciBwYXRpZW50cyB3aXRoIHN0cm9rZTwvdGl0bGU+PHNlY29uZGFyeS10aXRsZT5Kb3VybmFsIG9m
IHBoeXNpY2FsIHRoZXJhcHkgc2NpZW5jZTwvc2Vjb25kYXJ5LXRpdGxlPjxhbHQtdGl0bGU+SiBQ
aHlzIFRoZXIgU2NpPC9hbHQtdGl0bGU+PC90aXRsZXM+PHBlcmlvZGljYWw+PGZ1bGwtdGl0bGU+
Sm91cm5hbCBvZiBwaHlzaWNhbCB0aGVyYXB5IHNjaWVuY2U8L2Z1bGwtdGl0bGU+PGFiYnItMT5K
IFBoeXMgVGhlciBTY2k8L2FiYnItMT48L3BlcmlvZGljYWw+PGFsdC1wZXJpb2RpY2FsPjxmdWxs
LXRpdGxlPkpvdXJuYWwgb2YgcGh5c2ljYWwgdGhlcmFweSBzY2llbmNlPC9mdWxsLXRpdGxlPjxh
YmJyLTE+SiBQaHlzIFRoZXIgU2NpPC9hYmJyLTE+PC9hbHQtcGVyaW9kaWNhbD48cGFnZXM+MzE4
NS0zMTkwPC9wYWdlcz48dm9sdW1lPjI3PC92b2x1bWU+PG51bWJlcj4xMDwvbnVtYmVyPjxlZGl0
aW9uPjIwMTUvMTAvMzA8L2VkaXRpb24+PGtleXdvcmRzPjxrZXl3b3JkPk11bHRpc2Vuc29yeSBm
ZWVkYmFjazwva2V5d29yZD48a2V5d29yZD5UZWxlcmVoYWJpbGl0YXRpb248L2tleXdvcmQ+PGtl
eXdvcmQ+VmlydHVhbCBSZWFsaXR5PC9rZXl3b3JkPjwva2V5d29yZHM+PGRhdGVzPjx5ZWFyPjIw
MTU8L3llYXI+PC9kYXRlcz48cHVibGlzaGVyPlRoZSBTb2NpZXR5IG9mIFBoeXNpY2FsIFRoZXJh
cHkgU2NpZW5jZTwvcHVibGlzaGVyPjxpc2JuPjA5MTUtNTI4NyYjeEQ7MjE4Ny01NjI2PC9pc2Ju
PjxhY2Nlc3Npb24tbnVtPjI2NjQ0NjcxPC9hY2Nlc3Npb24tbnVtPjx1cmxzPjxyZWxhdGVkLXVy
bHM+PHVybD5odHRwczovL3B1Ym1lZC5uY2JpLm5sbS5uaWguZ292LzI2NjQ0NjcxPC91cmw+PHVy
bD5odHRwczovL3d3dy5uY2JpLm5sbS5uaWguZ292L3BtYy9hcnRpY2xlcy9QTUM0NjY4MTYyLzwv
dXJsPjwvcmVsYXRlZC11cmxzPjwvdXJscz48ZWxlY3Ryb25pYy1yZXNvdXJjZS1udW0+MTAuMTU4
OS9qcHRzLjI3LjMxODU8L2VsZWN0cm9uaWMtcmVzb3VyY2UtbnVtPjxyZW1vdGUtZGF0YWJhc2Ut
bmFtZT5QdWJNZWQ8L3JlbW90ZS1kYXRhYmFzZS1uYW1lPjxsYW5ndWFnZT5lbmc8L2xhbmd1YWdl
PjwvcmVjb3JkPjwvQ2l0ZT48Q2l0ZT48QXV0aG9yPkthdG88L0F1dGhvcj48WWVhcj4yMDE1PC9Z
ZWFyPjxSZWNOdW0+MjU1PC9SZWNOdW0+PHJlY29yZD48cmVjLW51bWJlcj4yNTU8L3JlYy1udW1i
ZXI+PGZvcmVpZ24ta2V5cz48a2V5IGFwcD0iRU4iIGRiLWlkPSI1OXRwZXI5dDQwdHB4bmUwZXQ1
NTk1cmkydHRyZnh3ZjlhcHMiIHRpbWVzdGFtcD0iMTU4MTg1MDg2NSI+MjU1PC9rZXk+PC9mb3Jl
aWduLWtleXM+PHJlZi10eXBlIG5hbWU9IkpvdXJuYWwgQXJ0aWNsZSI+MTc8L3JlZi10eXBlPjxj
b250cmlidXRvcnM+PGF1dGhvcnM+PGF1dGhvcj5LYXRvLCBOb3JpbzwvYXV0aG9yPjxhdXRob3I+
VGFuYWthLCBUb3NoaWFraTwvYXV0aG9yPjxhdXRob3I+U3VnaWhhcmEsIFN5dW5pY2hpPC9hdXRo
b3I+PGF1dGhvcj5TaGltaXp1LCBLb2ljaGk8L2F1dGhvcj48L2F1dGhvcnM+PC9jb250cmlidXRv
cnM+PHRpdGxlcz48dGl0bGU+RGV2ZWxvcG1lbnQgYW5kIGV2YWx1YXRpb24gb2YgYSBuZXcgdGVs
ZXJlaGFiaWxpdGF0aW9uIHN5c3RlbSBiYXNlZCBvbiBWUiB0ZWNobm9sb2d5IHVzaW5nIG11bHRp
c2Vuc29yeSBmZWVkYmFjayBmb3IgcGF0aWVudHMgd2l0aCBzdHJva2U8L3RpdGxlPjxzZWNvbmRh
cnktdGl0bGU+Sm91cm5hbCBvZiBwaHlzaWNhbCB0aGVyYXB5IHNjaWVuY2U8L3NlY29uZGFyeS10
aXRsZT48YWx0LXRpdGxlPkogUGh5cyBUaGVyIFNjaTwvYWx0LXRpdGxlPjwvdGl0bGVzPjxwZXJp
b2RpY2FsPjxmdWxsLXRpdGxlPkpvdXJuYWwgb2YgcGh5c2ljYWwgdGhlcmFweSBzY2llbmNlPC9m
dWxsLXRpdGxlPjxhYmJyLTE+SiBQaHlzIFRoZXIgU2NpPC9hYmJyLTE+PC9wZXJpb2RpY2FsPjxh
bHQtcGVyaW9kaWNhbD48ZnVsbC10aXRsZT5Kb3VybmFsIG9mIHBoeXNpY2FsIHRoZXJhcHkgc2Np
ZW5jZTwvZnVsbC10aXRsZT48YWJici0xPkogUGh5cyBUaGVyIFNjaTwvYWJici0xPjwvYWx0LXBl
cmlvZGljYWw+PHBhZ2VzPjMxODUtMzE5MDwvcGFnZXM+PHZvbHVtZT4yNzwvdm9sdW1lPjxudW1i
ZXI+MTA8L251bWJlcj48ZWRpdGlvbj4yMDE1LzEwLzMwPC9lZGl0aW9uPjxrZXl3b3Jkcz48a2V5
d29yZD5NdWx0aXNlbnNvcnkgZmVlZGJhY2s8L2tleXdvcmQ+PGtleXdvcmQ+VGVsZXJlaGFiaWxp
dGF0aW9uPC9rZXl3b3JkPjxrZXl3b3JkPlZpcnR1YWwgUmVhbGl0eTwva2V5d29yZD48L2tleXdv
cmRzPjxkYXRlcz48eWVhcj4yMDE1PC95ZWFyPjwvZGF0ZXM+PHB1Ymxpc2hlcj5UaGUgU29jaWV0
eSBvZiBQaHlzaWNhbCBUaGVyYXB5IFNjaWVuY2U8L3B1Ymxpc2hlcj48aXNibj4wOTE1LTUyODcm
I3hEOzIxODctNTYyNjwvaXNibj48YWNjZXNzaW9uLW51bT4yNjY0NDY3MTwvYWNjZXNzaW9uLW51
bT48dXJscz48cmVsYXRlZC11cmxzPjx1cmw+aHR0cHM6Ly9wdWJtZWQubmNiaS5ubG0ubmloLmdv
di8yNjY0NDY3MTwvdXJsPjx1cmw+aHR0cHM6Ly93d3cubmNiaS5ubG0ubmloLmdvdi9wbWMvYXJ0
aWNsZXMvUE1DNDY2ODE2Mi88L3VybD48L3JlbGF0ZWQtdXJscz48L3VybHM+PGVsZWN0cm9uaWMt
cmVzb3VyY2UtbnVtPjEwLjE1ODkvanB0cy4yNy4zMTg1PC9lbGVjdHJvbmljLXJlc291cmNlLW51
bT48cmVtb3RlLWRhdGFiYXNlLW5hbWU+UHViTWVkPC9yZW1vdGUtZGF0YWJhc2UtbmFtZT48bGFu
Z3VhZ2U+ZW5nPC9sYW5ndWFnZT48L3JlY29yZD48L0NpdGU+PC9FbmROb3RlPgB=
</w:fldData>
        </w:fldChar>
      </w:r>
      <w:r w:rsidRPr="00D20085">
        <w:rPr>
          <w:lang w:val="en"/>
        </w:rPr>
        <w:instrText xml:space="preserve"> ADDIN EN.CITE </w:instrText>
      </w:r>
      <w:r w:rsidRPr="00D20085">
        <w:rPr>
          <w:lang w:val="en"/>
        </w:rPr>
        <w:fldChar w:fldCharType="begin">
          <w:fldData xml:space="preserve">PEVuZE5vdGU+PENpdGU+PEF1dGhvcj5LYXRvPC9BdXRob3I+PFllYXI+MjAxNTwvWWVhcj48UmVj
TnVtPjI1NTwvUmVjTnVtPjxEaXNwbGF5VGV4dD4oS2F0byBldCBhbC4sIDIwMTUpPC9EaXNwbGF5
VGV4dD48cmVjb3JkPjxyZWMtbnVtYmVyPjI1NTwvcmVjLW51bWJlcj48Zm9yZWlnbi1rZXlzPjxr
ZXkgYXBwPSJFTiIgZGItaWQ9IjU5dHBlcjl0NDB0cHhuZTBldDU1OTVyaTJ0dHJmeHdmOWFwcyIg
dGltZXN0YW1wPSIxNTgxODUwODY1Ij4yNTU8L2tleT48L2ZvcmVpZ24ta2V5cz48cmVmLXR5cGUg
bmFtZT0iSm91cm5hbCBBcnRpY2xlIj4xNzwvcmVmLXR5cGU+PGNvbnRyaWJ1dG9ycz48YXV0aG9y
cz48YXV0aG9yPkthdG8sIE5vcmlvPC9hdXRob3I+PGF1dGhvcj5UYW5ha2EsIFRvc2hpYWtpPC9h
dXRob3I+PGF1dGhvcj5TdWdpaGFyYSwgU3l1bmljaGk8L2F1dGhvcj48YXV0aG9yPlNoaW1penUs
IEtvaWNoaTwvYXV0aG9yPjwvYXV0aG9ycz48L2NvbnRyaWJ1dG9ycz48dGl0bGVzPjx0aXRsZT5E
ZXZlbG9wbWVudCBhbmQgZXZhbHVhdGlvbiBvZiBhIG5ldyB0ZWxlcmVoYWJpbGl0YXRpb24gc3lz
dGVtIGJhc2VkIG9uIFZSIHRlY2hub2xvZ3kgdXNpbmcgbXVsdGlzZW5zb3J5IGZlZWRiYWNrIGZv
ciBwYXRpZW50cyB3aXRoIHN0cm9rZTwvdGl0bGU+PHNlY29uZGFyeS10aXRsZT5Kb3VybmFsIG9m
IHBoeXNpY2FsIHRoZXJhcHkgc2NpZW5jZTwvc2Vjb25kYXJ5LXRpdGxlPjxhbHQtdGl0bGU+SiBQ
aHlzIFRoZXIgU2NpPC9hbHQtdGl0bGU+PC90aXRsZXM+PHBlcmlvZGljYWw+PGZ1bGwtdGl0bGU+
Sm91cm5hbCBvZiBwaHlzaWNhbCB0aGVyYXB5IHNjaWVuY2U8L2Z1bGwtdGl0bGU+PGFiYnItMT5K
IFBoeXMgVGhlciBTY2k8L2FiYnItMT48L3BlcmlvZGljYWw+PGFsdC1wZXJpb2RpY2FsPjxmdWxs
LXRpdGxlPkpvdXJuYWwgb2YgcGh5c2ljYWwgdGhlcmFweSBzY2llbmNlPC9mdWxsLXRpdGxlPjxh
YmJyLTE+SiBQaHlzIFRoZXIgU2NpPC9hYmJyLTE+PC9hbHQtcGVyaW9kaWNhbD48cGFnZXM+MzE4
NS0zMTkwPC9wYWdlcz48dm9sdW1lPjI3PC92b2x1bWU+PG51bWJlcj4xMDwvbnVtYmVyPjxlZGl0
aW9uPjIwMTUvMTAvMzA8L2VkaXRpb24+PGtleXdvcmRzPjxrZXl3b3JkPk11bHRpc2Vuc29yeSBm
ZWVkYmFjazwva2V5d29yZD48a2V5d29yZD5UZWxlcmVoYWJpbGl0YXRpb248L2tleXdvcmQ+PGtl
eXdvcmQ+VmlydHVhbCBSZWFsaXR5PC9rZXl3b3JkPjwva2V5d29yZHM+PGRhdGVzPjx5ZWFyPjIw
MTU8L3llYXI+PC9kYXRlcz48cHVibGlzaGVyPlRoZSBTb2NpZXR5IG9mIFBoeXNpY2FsIFRoZXJh
cHkgU2NpZW5jZTwvcHVibGlzaGVyPjxpc2JuPjA5MTUtNTI4NyYjeEQ7MjE4Ny01NjI2PC9pc2Ju
PjxhY2Nlc3Npb24tbnVtPjI2NjQ0NjcxPC9hY2Nlc3Npb24tbnVtPjx1cmxzPjxyZWxhdGVkLXVy
bHM+PHVybD5odHRwczovL3B1Ym1lZC5uY2JpLm5sbS5uaWguZ292LzI2NjQ0NjcxPC91cmw+PHVy
bD5odHRwczovL3d3dy5uY2JpLm5sbS5uaWguZ292L3BtYy9hcnRpY2xlcy9QTUM0NjY4MTYyLzwv
dXJsPjwvcmVsYXRlZC11cmxzPjwvdXJscz48ZWxlY3Ryb25pYy1yZXNvdXJjZS1udW0+MTAuMTU4
OS9qcHRzLjI3LjMxODU8L2VsZWN0cm9uaWMtcmVzb3VyY2UtbnVtPjxyZW1vdGUtZGF0YWJhc2Ut
bmFtZT5QdWJNZWQ8L3JlbW90ZS1kYXRhYmFzZS1uYW1lPjxsYW5ndWFnZT5lbmc8L2xhbmd1YWdl
PjwvcmVjb3JkPjwvQ2l0ZT48Q2l0ZT48QXV0aG9yPkthdG88L0F1dGhvcj48WWVhcj4yMDE1PC9Z
ZWFyPjxSZWNOdW0+MjU1PC9SZWNOdW0+PHJlY29yZD48cmVjLW51bWJlcj4yNTU8L3JlYy1udW1i
ZXI+PGZvcmVpZ24ta2V5cz48a2V5IGFwcD0iRU4iIGRiLWlkPSI1OXRwZXI5dDQwdHB4bmUwZXQ1
NTk1cmkydHRyZnh3ZjlhcHMiIHRpbWVzdGFtcD0iMTU4MTg1MDg2NSI+MjU1PC9rZXk+PC9mb3Jl
aWduLWtleXM+PHJlZi10eXBlIG5hbWU9IkpvdXJuYWwgQXJ0aWNsZSI+MTc8L3JlZi10eXBlPjxj
b250cmlidXRvcnM+PGF1dGhvcnM+PGF1dGhvcj5LYXRvLCBOb3JpbzwvYXV0aG9yPjxhdXRob3I+
VGFuYWthLCBUb3NoaWFraTwvYXV0aG9yPjxhdXRob3I+U3VnaWhhcmEsIFN5dW5pY2hpPC9hdXRo
b3I+PGF1dGhvcj5TaGltaXp1LCBLb2ljaGk8L2F1dGhvcj48L2F1dGhvcnM+PC9jb250cmlidXRv
cnM+PHRpdGxlcz48dGl0bGU+RGV2ZWxvcG1lbnQgYW5kIGV2YWx1YXRpb24gb2YgYSBuZXcgdGVs
ZXJlaGFiaWxpdGF0aW9uIHN5c3RlbSBiYXNlZCBvbiBWUiB0ZWNobm9sb2d5IHVzaW5nIG11bHRp
c2Vuc29yeSBmZWVkYmFjayBmb3IgcGF0aWVudHMgd2l0aCBzdHJva2U8L3RpdGxlPjxzZWNvbmRh
cnktdGl0bGU+Sm91cm5hbCBvZiBwaHlzaWNhbCB0aGVyYXB5IHNjaWVuY2U8L3NlY29uZGFyeS10
aXRsZT48YWx0LXRpdGxlPkogUGh5cyBUaGVyIFNjaTwvYWx0LXRpdGxlPjwvdGl0bGVzPjxwZXJp
b2RpY2FsPjxmdWxsLXRpdGxlPkpvdXJuYWwgb2YgcGh5c2ljYWwgdGhlcmFweSBzY2llbmNlPC9m
dWxsLXRpdGxlPjxhYmJyLTE+SiBQaHlzIFRoZXIgU2NpPC9hYmJyLTE+PC9wZXJpb2RpY2FsPjxh
bHQtcGVyaW9kaWNhbD48ZnVsbC10aXRsZT5Kb3VybmFsIG9mIHBoeXNpY2FsIHRoZXJhcHkgc2Np
ZW5jZTwvZnVsbC10aXRsZT48YWJici0xPkogUGh5cyBUaGVyIFNjaTwvYWJici0xPjwvYWx0LXBl
cmlvZGljYWw+PHBhZ2VzPjMxODUtMzE5MDwvcGFnZXM+PHZvbHVtZT4yNzwvdm9sdW1lPjxudW1i
ZXI+MTA8L251bWJlcj48ZWRpdGlvbj4yMDE1LzEwLzMwPC9lZGl0aW9uPjxrZXl3b3Jkcz48a2V5
d29yZD5NdWx0aXNlbnNvcnkgZmVlZGJhY2s8L2tleXdvcmQ+PGtleXdvcmQ+VGVsZXJlaGFiaWxp
dGF0aW9uPC9rZXl3b3JkPjxrZXl3b3JkPlZpcnR1YWwgUmVhbGl0eTwva2V5d29yZD48L2tleXdv
cmRzPjxkYXRlcz48eWVhcj4yMDE1PC95ZWFyPjwvZGF0ZXM+PHB1Ymxpc2hlcj5UaGUgU29jaWV0
eSBvZiBQaHlzaWNhbCBUaGVyYXB5IFNjaWVuY2U8L3B1Ymxpc2hlcj48aXNibj4wOTE1LTUyODcm
I3hEOzIxODctNTYyNjwvaXNibj48YWNjZXNzaW9uLW51bT4yNjY0NDY3MTwvYWNjZXNzaW9uLW51
bT48dXJscz48cmVsYXRlZC11cmxzPjx1cmw+aHR0cHM6Ly9wdWJtZWQubmNiaS5ubG0ubmloLmdv
di8yNjY0NDY3MTwvdXJsPjx1cmw+aHR0cHM6Ly93d3cubmNiaS5ubG0ubmloLmdvdi9wbWMvYXJ0
aWNsZXMvUE1DNDY2ODE2Mi88L3VybD48L3JlbGF0ZWQtdXJscz48L3VybHM+PGVsZWN0cm9uaWMt
cmVzb3VyY2UtbnVtPjEwLjE1ODkvanB0cy4yNy4zMTg1PC9lbGVjdHJvbmljLXJlc291cmNlLW51
bT48cmVtb3RlLWRhdGFiYXNlLW5hbWU+UHViTWVkPC9yZW1vdGUtZGF0YWJhc2UtbmFtZT48bGFu
Z3VhZ2U+ZW5nPC9sYW5ndWFnZT48L3JlY29yZD48L0NpdGU+PC9FbmROb3RlPgB=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(Kato et al., 2015)</w:t>
      </w:r>
      <w:r w:rsidRPr="00D20085">
        <w:fldChar w:fldCharType="end"/>
      </w:r>
      <w:r w:rsidRPr="00D20085">
        <w:rPr>
          <w:lang w:val="en"/>
        </w:rPr>
        <w:t>.</w:t>
      </w:r>
      <w:r w:rsidRPr="00D20085">
        <w:rPr>
          <w:lang w:val="en"/>
        </w:rPr>
        <w:tab/>
      </w:r>
    </w:p>
    <w:p w14:paraId="022BA474" w14:textId="77777777" w:rsidR="00D20085" w:rsidRPr="00D20085" w:rsidRDefault="00D20085" w:rsidP="00D20085">
      <w:pPr>
        <w:rPr>
          <w:lang w:val="en"/>
        </w:rPr>
      </w:pPr>
      <w:r w:rsidRPr="00D20085">
        <w:rPr>
          <w:b/>
          <w:bCs/>
          <w:i/>
          <w:iCs/>
          <w:lang w:val="en"/>
        </w:rPr>
        <w:t>Disability adaptation:</w:t>
      </w:r>
      <w:r w:rsidRPr="00D20085">
        <w:rPr>
          <w:lang w:val="en"/>
        </w:rPr>
        <w:t xml:space="preserve"> Commercial gaming systems are designed for able-bodied participants and may not consider the physiological, motor, and cognitive aspects of recovery in rehabilitation. Designed with help of rehabilitation scientists, they may also lack the scalability of purpose-designed virtual environment systems (i.e., serious games) </w:t>
      </w:r>
      <w:r w:rsidRPr="00D20085">
        <w:rPr>
          <w:lang w:val="en"/>
        </w:rPr>
        <w:fldChar w:fldCharType="begin">
          <w:fldData xml:space="preserve">PEVuZE5vdGU+PENpdGU+PEF1dGhvcj5WYWxkw6lzPC9BdXRob3I+PFllYXI+MjAxODwvWWVhcj48
UmVjTnVtPjM1NjwvUmVjTnVtPjxEaXNwbGF5VGV4dD4oR3JlZW4gJmFtcDsgV2lsc29uLCAyMDEy
OyBWYWxkw6lzIGV0IGFsLiwgMjAxOCk8L0Rpc3BsYXlUZXh0PjxyZWNvcmQ+PHJlYy1udW1iZXI+
MzU2PC9yZWMtbnVtYmVyPjxmb3JlaWduLWtleXM+PGtleSBhcHA9IkVOIiBkYi1pZD0iNTl0cGVy
OXQ0MHRweG5lMGV0NTU5NXJpMnR0cmZ4d2Y5YXBzIiB0aW1lc3RhbXA9IjE1OTAxNDA5ODciPjM1
Njwva2V5PjwvZm9yZWlnbi1rZXlzPjxyZWYtdHlwZSBuYW1lPSJKb3VybmFsIEFydGljbGUiPjE3
PC9yZWYtdHlwZT48Y29udHJpYnV0b3JzPjxhdXRob3JzPjxhdXRob3I+VmFsZMOpcywgQi4gQS48
L2F1dGhvcj48YXV0aG9yPkdsZWdnLCBTLiBNLiBOLjwvYXV0aG9yPjxhdXRob3I+TGFtYmVydC1T
aGlyemFkLCBOLjwvYXV0aG9yPjxhdXRob3I+U2NobmVpZGVyLCBBLiBOLjwvYXV0aG9yPjxhdXRo
b3I+TWFyciwgSi48L2F1dGhvcj48YXV0aG9yPkJlcm5hcmQsIFIuPC9hdXRob3I+PGF1dGhvcj5M
b2hzZSwgSy48L2F1dGhvcj48YXV0aG9yPkhvZW5zLCBBLiBNLjwvYXV0aG9yPjxhdXRob3I+VmFu
IGRlciBMb29zLCBILiBGLiBNLjwvYXV0aG9yPjwvYXV0aG9ycz48L2NvbnRyaWJ1dG9ycz48YXV0
aC1hZGRyZXNzPjEgUlJFQUNIIChSb2JvdGljcyBmb3IgUmVoYWJpbGl0YXRpb24gRXhlcmNpc2Ug
YW5kIEFzc2Vzc21lbnQgaW4gQ29sbGFib3JhdGl2ZSBIZWFsdGhjYXJlKSBMYWIsIERlcGFydG1l
bnQgb2YgTWVjaGFuaWNhbCBFbmdpbmVlcmluZywgVGhlIFVuaXZlcnNpdHkgb2YgQnJpdGlzaCBD
b2x1bWJpYSAsIFZhbmNvdXZlciwgQ2FuYWRhIC4mI3hEOzIgU3VubnkgSGlsbCBIZWFsdGggQ2Vu
dHJlIGZvciBDaGlsZHJlbiAsIFRoZXJhcHkgRGVwYXJ0bWVudCwgVmFuY291dmVyLCBDYW5hZGEg
LiYjeEQ7MyBBYmlsaXRpZXMgTmV1cm9sb2dpY2FsIFJlaGFiaWxpdGF0aW9uICwgRGVwYXJ0bWVu
dCBvZiBPY2N1cGF0aW9uYWwgVGhlcmFweSwgU3VycmV5LCBDYW5hZGEgLiYjeEQ7NCBEZXBhcnRt
ZW50IG9mIEhlYWx0aCwgS2luZXNpb2xvZ3ksIGFuZCBSZWNyZWF0aW9uLCBhbmQgRGVwYXJ0bWVu
dCBvZiBQaHlzaWNhbCBUaGVyYXB5IGFuZCBBdGhsZXRpYyBUcmFpbmluZywgVW5pdmVyc2l0eSBv
ZiBVdGFoIENvbGxlZ2Ugb2YgSGVhbHRoICwgU2FsdCBMYWtlIENpdHksIFV0YWguJiN4RDs1IERl
cGFydG1lbnQgb2YgUGh5c2ljYWwgVGhlcmFweSwgVW5pdmVyc2l0eSBvZiBCcml0aXNoIENvbHVt
YmlhICwgVmFuY291dmVyLCBDYW5hZGEgLjwvYXV0aC1hZGRyZXNzPjx0aXRsZXM+PHRpdGxlPkFw
cGxpY2F0aW9uIG9mIENvbW1lcmNpYWwgR2FtZXMgZm9yIEhvbWUtQmFzZWQgUmVoYWJpbGl0YXRp
b24gZm9yIFBlb3BsZSB3aXRoIEhlbWlwYXJlc2lzOiBDaGFsbGVuZ2VzIGFuZCBMZXNzb25zIExl
YXJuZWQ8L3RpdGxlPjxzZWNvbmRhcnktdGl0bGU+R2FtZXMgSGVhbHRoIEo8L3NlY29uZGFyeS10
aXRsZT48L3RpdGxlcz48cGVyaW9kaWNhbD48ZnVsbC10aXRsZT5HYW1lcyBmb3IgaGVhbHRoIGpv
dXJuYWw8L2Z1bGwtdGl0bGU+PGFiYnItMT5HYW1lcyBIZWFsdGggSjwvYWJici0xPjwvcGVyaW9k
aWNhbD48cGFnZXM+MTk3LTIwNzwvcGFnZXM+PHZvbHVtZT43PC92b2x1bWU+PG51bWJlcj4zPC9u
dW1iZXI+PGVkaXRpb24+MjAxOC8wMy8yMzwvZWRpdGlvbj48a2V5d29yZHM+PGtleXdvcmQ+QWRv
bGVzY2VudDwva2V5d29yZD48a2V5d29yZD5BZ2VkPC9rZXl3b3JkPjxrZXl3b3JkPkNlcmVicmFs
IFBhbHN5L3JlaGFiaWxpdGF0aW9uPC9rZXl3b3JkPjxrZXl3b3JkPkZlbWFsZTwva2V5d29yZD48
a2V5d29yZD4qSG9tZSBDYXJlIFNlcnZpY2VzPC9rZXl3b3JkPjxrZXl3b3JkPkh1bWFuczwva2V5
d29yZD48a2V5d29yZD5JbnZlbnRpb25zL3N0YXRpc3RpY3MgJmFtcDsgbnVtZXJpY2FsIGRhdGE8
L2tleXdvcmQ+PGtleXdvcmQ+TWFsZTwva2V5d29yZD48a2V5d29yZD5QYXJlc2lzL2V0aW9sb2d5
LypyZWhhYmlsaXRhdGlvbjwva2V5d29yZD48a2V5d29yZD5QaHlzaWNhbCBUaGVyYXBpc3RzL3Bz
eWNob2xvZ3k8L2tleXdvcmQ+PGtleXdvcmQ+U3Ryb2tlIFJlaGFiaWxpdGF0aW9uLyppbnN0cnVt
ZW50YXRpb24vKm1ldGhvZHM8L2tleXdvcmQ+PGtleXdvcmQ+VGVsZXJlaGFiaWxpdGF0aW9uPC9r
ZXl3b3JkPjxrZXl3b3JkPlVzZXItQ29tcHV0ZXIgSW50ZXJmYWNlPC9rZXl3b3JkPjxrZXl3b3Jk
PipWaWRlbyBHYW1lczwva2V5d29yZD48a2V5d29yZD5DZXJlYnJhbCBwYWxzeTwva2V5d29yZD48
a2V5d29yZD5IZW1pcGxlZ2lhPC9rZXl3b3JkPjxrZXl3b3JkPlNlcmlvdXMgZ2FtZXM8L2tleXdv
cmQ+PGtleXdvcmQ+U3Ryb2tlIHJlaGFiaWxpdGF0aW9uPC9rZXl3b3JkPjxrZXl3b3JkPlRlY2hu
b2xvZ3kgYWRvcHRpb248L2tleXdvcmQ+PGtleXdvcmQ+VmlydHVhbCByZWFsaXR5PC9rZXl3b3Jk
Pjwva2V5d29yZHM+PGRhdGVzPjx5ZWFyPjIwMTg8L3llYXI+PHB1Yi1kYXRlcz48ZGF0ZT5KdW48
L2RhdGU+PC9wdWItZGF0ZXM+PC9kYXRlcz48aXNibj4yMTYxLTc4M3g8L2lzYm4+PGFjY2Vzc2lv
bi1udW0+Mjk1NjU2OTQ8L2FjY2Vzc2lvbi1udW0+PHVybHM+PC91cmxzPjxlbGVjdHJvbmljLXJl
c291cmNlLW51bT4xMC4xMDg5L2c0aC4yMDE3LjAxMzc8L2VsZWN0cm9uaWMtcmVzb3VyY2UtbnVt
PjxyZW1vdGUtZGF0YWJhc2UtcHJvdmlkZXI+TkxNPC9yZW1vdGUtZGF0YWJhc2UtcHJvdmlkZXI+
PGxhbmd1YWdlPmVuZzwvbGFuZ3VhZ2U+PC9yZWNvcmQ+PC9DaXRlPjxDaXRlPjxBdXRob3I+R3Jl
ZW48L0F1dGhvcj48WWVhcj4yMDEyPC9ZZWFyPjxSZWNOdW0+MjM3PC9SZWNOdW0+PHJlY29yZD48
cmVjLW51bWJlcj4yMzc8L3JlYy1udW1iZXI+PGZvcmVpZ24ta2V5cz48a2V5IGFwcD0iRU4iIGRi
LWlkPSI1OXRwZXI5dDQwdHB4bmUwZXQ1NTk1cmkydHRyZnh3ZjlhcHMiIHRpbWVzdGFtcD0iMTU4
MTI2MjU5NSI+MjM3PC9rZXk+PC9mb3JlaWduLWtleXM+PHJlZi10eXBlIG5hbWU9IkpvdXJuYWwg
QXJ0aWNsZSI+MTc8L3JlZi10eXBlPjxjb250cmlidXRvcnM+PGF1dGhvcnM+PGF1dGhvcj5HcmVl
biwgRGlkbzwvYXV0aG9yPjxhdXRob3I+V2lsc29uLCBQZXRlciBILjwvYXV0aG9yPjwvYXV0aG9y
cz48L2NvbnRyaWJ1dG9ycz48dGl0bGVzPjx0aXRsZT5Vc2Ugb2YgdmlydHVhbCByZWFsaXR5IGlu
IHJlaGFiaWxpdGF0aW9uIG9mIG1vdmVtZW50IGluIGNoaWxkcmVuIHdpdGggaGVtaXBsZWdpYS0t
YSBtdWx0aXBsZSBjYXNlIHN0dWR5IGV2YWx1YXRpb248L3RpdGxlPjxzZWNvbmRhcnktdGl0bGU+
RGlzYWJpbGl0eSBhbmQgcmVoYWJpbGl0YXRpb248L3NlY29uZGFyeS10aXRsZT48YWx0LXRpdGxl
PkRpc2FiaWwgUmVoYWJpbDwvYWx0LXRpdGxlPjwvdGl0bGVzPjxwZXJpb2RpY2FsPjxmdWxsLXRp
dGxlPkRpc2FiaWxpdHkgYW5kIFJlaGFiaWxpdGF0aW9uPC9mdWxsLXRpdGxlPjxhYmJyLTE+RGlz
YWJpbC4gUmVoYWJpbC48L2FiYnItMT48YWJici0yPkRpc2FiaWwgUmVoYWJpbDwvYWJici0yPjxh
YmJyLTM+RGlzYWJpbGl0eSAmYW1wOyBSZWhhYmlsaXRhdGlvbjwvYWJici0zPjwvcGVyaW9kaWNh
bD48YWx0LXBlcmlvZGljYWw+PGZ1bGwtdGl0bGU+RGlzYWJpbGl0eSBhbmQgUmVoYWJpbGl0YXRp
b248L2Z1bGwtdGl0bGU+PGFiYnItMT5EaXNhYmlsLiBSZWhhYmlsLjwvYWJici0xPjxhYmJyLTI+
RGlzYWJpbCBSZWhhYmlsPC9hYmJyLTI+PGFiYnItMz5EaXNhYmlsaXR5ICZhbXA7IFJlaGFiaWxp
dGF0aW9uPC9hYmJyLTM+PC9hbHQtcGVyaW9kaWNhbD48cGFnZXM+NTkzLTYwNDwvcGFnZXM+PHZv
bHVtZT4zNDwvdm9sdW1lPjxudW1iZXI+NzwvbnVtYmVyPjxlZGl0aW9uPjIwMTEvMTAvMDY8L2Vk
aXRpb24+PGtleXdvcmRzPjxrZXl3b3JkPkFkb2xlc2NlbnQ8L2tleXdvcmQ+PGtleXdvcmQ+Q2hp
bGQ8L2tleXdvcmQ+PGtleXdvcmQ+Q2hpbGQsIFByZXNjaG9vbDwva2V5d29yZD48a2V5d29yZD5D
b21wdXRlciBTaW11bGF0aW9uPC9rZXl3b3JkPjxrZXl3b3JkPkZlYXNpYmlsaXR5IFN0dWRpZXM8
L2tleXdvcmQ+PGtleXdvcmQ+RmVlZGJhY2s8L2tleXdvcmQ+PGtleXdvcmQ+RmVtYWxlPC9rZXl3
b3JkPjxrZXl3b3JkPkhlbWlwbGVnaWEvcGh5c2lvcGF0aG9sb2d5LypyZWhhYmlsaXRhdGlvbjwv
a2V5d29yZD48a2V5d29yZD5IdW1hbnM8L2tleXdvcmQ+PGtleXdvcmQ+TWFsZTwva2V5d29yZD48
a2V5d29yZD5Nb3RvciBTa2lsbHM8L2tleXdvcmQ+PGtleXdvcmQ+Kk1vdmVtZW50PC9rZXl3b3Jk
PjxrZXl3b3JkPlBzeWNob21vdG9yIFBlcmZvcm1hbmNlPC9rZXl3b3JkPjxrZXl3b3JkPlN0cm9r
ZSBSZWhhYmlsaXRhdGlvbjwva2V5d29yZD48a2V5d29yZD5UaGVyYXB5LCBDb21wdXRlci1Bc3Np
c3RlZC8qbWV0aG9kczwva2V5d29yZD48a2V5d29yZD5UcmVhdG1lbnQgT3V0Y29tZTwva2V5d29y
ZD48a2V5d29yZD5VcHBlciBFeHRyZW1pdHkvKnBoeXNpb3BhdGhvbG9neTwva2V5d29yZD48a2V5
d29yZD4qVXNlci1Db21wdXRlciBJbnRlcmZhY2U8L2tleXdvcmQ+PC9rZXl3b3Jkcz48ZGF0ZXM+
PHllYXI+MjAxMjwveWVhcj48L2RhdGVzPjxwdWItbG9jYXRpb24+RW5nbGFuZDwvcHViLWxvY2F0
aW9uPjxpc2JuPjE0NjQtNTE2NTwvaXNibj48YWNjZXNzaW9uLW51bT4yMTk3ODIzMzwvYWNjZXNz
aW9uLW51bT48dXJscz48cmVsYXRlZC11cmxzPjx1cmw+aHR0cHM6Ly93d3cubmNiaS5ubG0ubmlo
Lmdvdi9wdWJtZWQvMjE5NzgyMzM8L3VybD48L3JlbGF0ZWQtdXJscz48L3VybHM+PGVsZWN0cm9u
aWMtcmVzb3VyY2UtbnVtPjEwLjMxMDkvMDk2MzgyODguMjAxMS42MTM1MjA8L2VsZWN0cm9uaWMt
cmVzb3VyY2UtbnVtPjxyZW1vdGUtZGF0YWJhc2UtbmFtZT5QdWJNZWQ8L3JlbW90ZS1kYXRhYmFz
ZS1uYW1lPjxsYW5ndWFnZT5lbmc8L2xhbmd1YWdlPjwvcmVjb3JkPjwvQ2l0ZT48Q2l0ZT48QXV0
aG9yPkdyZWVuPC9BdXRob3I+PFllYXI+MjAxMjwvWWVhcj48UmVjTnVtPjIzNzwvUmVjTnVtPjxy
ZWNvcmQ+PHJlYy1udW1iZXI+MjM3PC9yZWMtbnVtYmVyPjxmb3JlaWduLWtleXM+PGtleSBhcHA9
IkVOIiBkYi1pZD0iNTl0cGVyOXQ0MHRweG5lMGV0NTU5NXJpMnR0cmZ4d2Y5YXBzIiB0aW1lc3Rh
bXA9IjE1ODEyNjI1OTUiPjIzNzwva2V5PjwvZm9yZWlnbi1rZXlzPjxyZWYtdHlwZSBuYW1lPSJK
b3VybmFsIEFydGljbGUiPjE3PC9yZWYtdHlwZT48Y29udHJpYnV0b3JzPjxhdXRob3JzPjxhdXRo
b3I+R3JlZW4sIERpZG88L2F1dGhvcj48YXV0aG9yPldpbHNvbiwgUGV0ZXIgSC48L2F1dGhvcj48
L2F1dGhvcnM+PC9jb250cmlidXRvcnM+PHRpdGxlcz48dGl0bGU+VXNlIG9mIHZpcnR1YWwgcmVh
bGl0eSBpbiByZWhhYmlsaXRhdGlvbiBvZiBtb3ZlbWVudCBpbiBjaGlsZHJlbiB3aXRoIGhlbWlw
bGVnaWEtLWEgbXVsdGlwbGUgY2FzZSBzdHVkeSBldmFsdWF0aW9uPC90aXRsZT48c2Vjb25kYXJ5
LXRpdGxlPkRpc2FiaWxpdHkgYW5kIHJlaGFiaWxpdGF0aW9uPC9zZWNvbmRhcnktdGl0bGU+PGFs
dC10aXRsZT5EaXNhYmlsIFJlaGFiaWw8L2FsdC10aXRsZT48L3RpdGxlcz48cGVyaW9kaWNhbD48
ZnVsbC10aXRsZT5EaXNhYmlsaXR5IGFuZCBSZWhhYmlsaXRhdGlvbjwvZnVsbC10aXRsZT48YWJi
ci0xPkRpc2FiaWwuIFJlaGFiaWwuPC9hYmJyLTE+PGFiYnItMj5EaXNhYmlsIFJlaGFiaWw8L2Fi
YnItMj48YWJici0zPkRpc2FiaWxpdHkgJmFtcDsgUmVoYWJpbGl0YXRpb248L2FiYnItMz48L3Bl
cmlvZGljYWw+PGFsdC1wZXJpb2RpY2FsPjxmdWxsLXRpdGxlPkRpc2FiaWxpdHkgYW5kIFJlaGFi
aWxpdGF0aW9uPC9mdWxsLXRpdGxlPjxhYmJyLTE+RGlzYWJpbC4gUmVoYWJpbC48L2FiYnItMT48
YWJici0yPkRpc2FiaWwgUmVoYWJpbDwvYWJici0yPjxhYmJyLTM+RGlzYWJpbGl0eSAmYW1wOyBS
ZWhhYmlsaXRhdGlvbjwvYWJici0zPjwvYWx0LXBlcmlvZGljYWw+PHBhZ2VzPjU5My02MDQ8L3Bh
Z2VzPjx2b2x1bWU+MzQ8L3ZvbHVtZT48bnVtYmVyPjc8L251bWJlcj48ZWRpdGlvbj4yMDExLzEw
LzA2PC9lZGl0aW9uPjxrZXl3b3Jkcz48a2V5d29yZD5BZG9sZXNjZW50PC9rZXl3b3JkPjxrZXl3
b3JkPkNoaWxkPC9rZXl3b3JkPjxrZXl3b3JkPkNoaWxkLCBQcmVzY2hvb2w8L2tleXdvcmQ+PGtl
eXdvcmQ+Q29tcHV0ZXIgU2ltdWxhdGlvbjwva2V5d29yZD48a2V5d29yZD5GZWFzaWJpbGl0eSBT
dHVkaWVzPC9rZXl3b3JkPjxrZXl3b3JkPkZlZWRiYWNrPC9rZXl3b3JkPjxrZXl3b3JkPkZlbWFs
ZTwva2V5d29yZD48a2V5d29yZD5IZW1pcGxlZ2lhL3BoeXNpb3BhdGhvbG9neS8qcmVoYWJpbGl0
YXRpb248L2tleXdvcmQ+PGtleXdvcmQ+SHVtYW5zPC9rZXl3b3JkPjxrZXl3b3JkPk1hbGU8L2tl
eXdvcmQ+PGtleXdvcmQ+TW90b3IgU2tpbGxzPC9rZXl3b3JkPjxrZXl3b3JkPipNb3ZlbWVudDwv
a2V5d29yZD48a2V5d29yZD5Qc3ljaG9tb3RvciBQZXJmb3JtYW5jZTwva2V5d29yZD48a2V5d29y
ZD5TdHJva2UgUmVoYWJpbGl0YXRpb248L2tleXdvcmQ+PGtleXdvcmQ+VGhlcmFweSwgQ29tcHV0
ZXItQXNzaXN0ZWQvKm1ldGhvZHM8L2tleXdvcmQ+PGtleXdvcmQ+VHJlYXRtZW50IE91dGNvbWU8
L2tleXdvcmQ+PGtleXdvcmQ+VXBwZXIgRXh0cmVtaXR5LypwaHlzaW9wYXRob2xvZ3k8L2tleXdv
cmQ+PGtleXdvcmQ+KlVzZXItQ29tcHV0ZXIgSW50ZXJmYWNlPC9rZXl3b3JkPjwva2V5d29yZHM+
PGRhdGVzPjx5ZWFyPjIwMTI8L3llYXI+PC9kYXRlcz48cHViLWxvY2F0aW9uPkVuZ2xhbmQ8L3B1
Yi1sb2NhdGlvbj48aXNibj4xNDY0LTUxNjU8L2lzYm4+PGFjY2Vzc2lvbi1udW0+MjE5NzgyMzM8
L2FjY2Vzc2lvbi1udW0+PHVybHM+PHJlbGF0ZWQtdXJscz48dXJsPmh0dHBzOi8vd3d3Lm5jYmku
bmxtLm5paC5nb3YvcHVibWVkLzIxOTc4MjMzPC91cmw+PC9yZWxhdGVkLXVybHM+PC91cmxzPjxl
bGVjdHJvbmljLXJlc291cmNlLW51bT4xMC4zMTA5LzA5NjM4Mjg4LjIwMTEuNjEzNTIwPC9lbGVj
dHJvbmljLXJlc291cmNlLW51bT48cmVtb3RlLWRhdGFiYXNlLW5hbWU+UHViTWVkPC9yZW1vdGUt
ZGF0YWJhc2UtbmFtZT48bGFuZ3VhZ2U+ZW5nPC9sYW5ndWFnZT48L3JlY29yZD48L0NpdGU+PENp
dGU+PEF1dGhvcj5WYWxkw6lzPC9BdXRob3I+PFllYXI+MjAxODwvWWVhcj48UmVjTnVtPjM1Njwv
UmVjTnVtPjxyZWNvcmQ+PHJlYy1udW1iZXI+MzU2PC9yZWMtbnVtYmVyPjxmb3JlaWduLWtleXM+
PGtleSBhcHA9IkVOIiBkYi1pZD0iNTl0cGVyOXQ0MHRweG5lMGV0NTU5NXJpMnR0cmZ4d2Y5YXBz
IiB0aW1lc3RhbXA9IjE1OTAxNDA5ODciPjM1Njwva2V5PjwvZm9yZWlnbi1rZXlzPjxyZWYtdHlw
ZSBuYW1lPSJKb3VybmFsIEFydGljbGUiPjE3PC9yZWYtdHlwZT48Y29udHJpYnV0b3JzPjxhdXRo
b3JzPjxhdXRob3I+VmFsZMOpcywgQi4gQS48L2F1dGhvcj48YXV0aG9yPkdsZWdnLCBTLiBNLiBO
LjwvYXV0aG9yPjxhdXRob3I+TGFtYmVydC1TaGlyemFkLCBOLjwvYXV0aG9yPjxhdXRob3I+U2No
bmVpZGVyLCBBLiBOLjwvYXV0aG9yPjxhdXRob3I+TWFyciwgSi48L2F1dGhvcj48YXV0aG9yPkJl
cm5hcmQsIFIuPC9hdXRob3I+PGF1dGhvcj5Mb2hzZSwgSy48L2F1dGhvcj48YXV0aG9yPkhvZW5z
LCBBLiBNLjwvYXV0aG9yPjxhdXRob3I+VmFuIGRlciBMb29zLCBILiBGLiBNLjwvYXV0aG9yPjwv
YXV0aG9ycz48L2NvbnRyaWJ1dG9ycz48YXV0aC1hZGRyZXNzPjEgUlJFQUNIIChSb2JvdGljcyBm
b3IgUmVoYWJpbGl0YXRpb24gRXhlcmNpc2UgYW5kIEFzc2Vzc21lbnQgaW4gQ29sbGFib3JhdGl2
ZSBIZWFsdGhjYXJlKSBMYWIsIERlcGFydG1lbnQgb2YgTWVjaGFuaWNhbCBFbmdpbmVlcmluZywg
VGhlIFVuaXZlcnNpdHkgb2YgQnJpdGlzaCBDb2x1bWJpYSAsIFZhbmNvdXZlciwgQ2FuYWRhIC4m
I3hEOzIgU3VubnkgSGlsbCBIZWFsdGggQ2VudHJlIGZvciBDaGlsZHJlbiAsIFRoZXJhcHkgRGVw
YXJ0bWVudCwgVmFuY291dmVyLCBDYW5hZGEgLiYjeEQ7MyBBYmlsaXRpZXMgTmV1cm9sb2dpY2Fs
IFJlaGFiaWxpdGF0aW9uICwgRGVwYXJ0bWVudCBvZiBPY2N1cGF0aW9uYWwgVGhlcmFweSwgU3Vy
cmV5LCBDYW5hZGEgLiYjeEQ7NCBEZXBhcnRtZW50IG9mIEhlYWx0aCwgS2luZXNpb2xvZ3ksIGFu
ZCBSZWNyZWF0aW9uLCBhbmQgRGVwYXJ0bWVudCBvZiBQaHlzaWNhbCBUaGVyYXB5IGFuZCBBdGhs
ZXRpYyBUcmFpbmluZywgVW5pdmVyc2l0eSBvZiBVdGFoIENvbGxlZ2Ugb2YgSGVhbHRoICwgU2Fs
dCBMYWtlIENpdHksIFV0YWguJiN4RDs1IERlcGFydG1lbnQgb2YgUGh5c2ljYWwgVGhlcmFweSwg
VW5pdmVyc2l0eSBvZiBCcml0aXNoIENvbHVtYmlhICwgVmFuY291dmVyLCBDYW5hZGEgLjwvYXV0
aC1hZGRyZXNzPjx0aXRsZXM+PHRpdGxlPkFwcGxpY2F0aW9uIG9mIENvbW1lcmNpYWwgR2FtZXMg
Zm9yIEhvbWUtQmFzZWQgUmVoYWJpbGl0YXRpb24gZm9yIFBlb3BsZSB3aXRoIEhlbWlwYXJlc2lz
OiBDaGFsbGVuZ2VzIGFuZCBMZXNzb25zIExlYXJuZWQ8L3RpdGxlPjxzZWNvbmRhcnktdGl0bGU+
R2FtZXMgSGVhbHRoIEo8L3NlY29uZGFyeS10aXRsZT48L3RpdGxlcz48cGVyaW9kaWNhbD48ZnVs
bC10aXRsZT5HYW1lcyBmb3IgaGVhbHRoIGpvdXJuYWw8L2Z1bGwtdGl0bGU+PGFiYnItMT5HYW1l
cyBIZWFsdGggSjwvYWJici0xPjwvcGVyaW9kaWNhbD48cGFnZXM+MTk3LTIwNzwvcGFnZXM+PHZv
bHVtZT43PC92b2x1bWU+PG51bWJlcj4zPC9udW1iZXI+PGVkaXRpb24+MjAxOC8wMy8yMzwvZWRp
dGlvbj48a2V5d29yZHM+PGtleXdvcmQ+QWRvbGVzY2VudDwva2V5d29yZD48a2V5d29yZD5BZ2Vk
PC9rZXl3b3JkPjxrZXl3b3JkPkNlcmVicmFsIFBhbHN5L3JlaGFiaWxpdGF0aW9uPC9rZXl3b3Jk
PjxrZXl3b3JkPkZlbWFsZTwva2V5d29yZD48a2V5d29yZD4qSG9tZSBDYXJlIFNlcnZpY2VzPC9r
ZXl3b3JkPjxrZXl3b3JkPkh1bWFuczwva2V5d29yZD48a2V5d29yZD5JbnZlbnRpb25zL3N0YXRp
c3RpY3MgJmFtcDsgbnVtZXJpY2FsIGRhdGE8L2tleXdvcmQ+PGtleXdvcmQ+TWFsZTwva2V5d29y
ZD48a2V5d29yZD5QYXJlc2lzL2V0aW9sb2d5LypyZWhhYmlsaXRhdGlvbjwva2V5d29yZD48a2V5
d29yZD5QaHlzaWNhbCBUaGVyYXBpc3RzL3BzeWNob2xvZ3k8L2tleXdvcmQ+PGtleXdvcmQ+U3Ry
b2tlIFJlaGFiaWxpdGF0aW9uLyppbnN0cnVtZW50YXRpb24vKm1ldGhvZHM8L2tleXdvcmQ+PGtl
eXdvcmQ+VGVsZXJlaGFiaWxpdGF0aW9uPC9rZXl3b3JkPjxrZXl3b3JkPlVzZXItQ29tcHV0ZXIg
SW50ZXJmYWNlPC9rZXl3b3JkPjxrZXl3b3JkPipWaWRlbyBHYW1lczwva2V5d29yZD48a2V5d29y
ZD5DZXJlYnJhbCBwYWxzeTwva2V5d29yZD48a2V5d29yZD5IZW1pcGxlZ2lhPC9rZXl3b3JkPjxr
ZXl3b3JkPlNlcmlvdXMgZ2FtZXM8L2tleXdvcmQ+PGtleXdvcmQ+U3Ryb2tlIHJlaGFiaWxpdGF0
aW9uPC9rZXl3b3JkPjxrZXl3b3JkPlRlY2hub2xvZ3kgYWRvcHRpb248L2tleXdvcmQ+PGtleXdv
cmQ+VmlydHVhbCByZWFsaXR5PC9rZXl3b3JkPjwva2V5d29yZHM+PGRhdGVzPjx5ZWFyPjIwMTg8
L3llYXI+PHB1Yi1kYXRlcz48ZGF0ZT5KdW48L2RhdGU+PC9wdWItZGF0ZXM+PC9kYXRlcz48aXNi
bj4yMTYxLTc4M3g8L2lzYm4+PGFjY2Vzc2lvbi1udW0+Mjk1NjU2OTQ8L2FjY2Vzc2lvbi1udW0+
PHVybHM+PC91cmxzPjxlbGVjdHJvbmljLXJlc291cmNlLW51bT4xMC4xMDg5L2c0aC4yMDE3LjAx
Mzc8L2VsZWN0cm9uaWMtcmVzb3VyY2UtbnVtPjxyZW1vdGUtZGF0YWJhc2UtcHJvdmlkZXI+TkxN
PC9yZW1vdGUtZGF0YWJhc2UtcHJvdmlkZXI+PGxhbmd1YWdlPmVuZzwvbGFuZ3VhZ2U+PC9yZWNv
cmQ+PC9DaXRlPjwvRW5kTm90ZT5=
</w:fldData>
        </w:fldChar>
      </w:r>
      <w:r w:rsidRPr="00D20085">
        <w:rPr>
          <w:lang w:val="en"/>
        </w:rPr>
        <w:instrText xml:space="preserve"> ADDIN EN.CITE </w:instrText>
      </w:r>
      <w:r w:rsidRPr="00D20085">
        <w:rPr>
          <w:lang w:val="en"/>
        </w:rPr>
        <w:fldChar w:fldCharType="begin">
          <w:fldData xml:space="preserve">PEVuZE5vdGU+PENpdGU+PEF1dGhvcj5WYWxkw6lzPC9BdXRob3I+PFllYXI+MjAxODwvWWVhcj48
UmVjTnVtPjM1NjwvUmVjTnVtPjxEaXNwbGF5VGV4dD4oR3JlZW4gJmFtcDsgV2lsc29uLCAyMDEy
OyBWYWxkw6lzIGV0IGFsLiwgMjAxOCk8L0Rpc3BsYXlUZXh0PjxyZWNvcmQ+PHJlYy1udW1iZXI+
MzU2PC9yZWMtbnVtYmVyPjxmb3JlaWduLWtleXM+PGtleSBhcHA9IkVOIiBkYi1pZD0iNTl0cGVy
OXQ0MHRweG5lMGV0NTU5NXJpMnR0cmZ4d2Y5YXBzIiB0aW1lc3RhbXA9IjE1OTAxNDA5ODciPjM1
Njwva2V5PjwvZm9yZWlnbi1rZXlzPjxyZWYtdHlwZSBuYW1lPSJKb3VybmFsIEFydGljbGUiPjE3
PC9yZWYtdHlwZT48Y29udHJpYnV0b3JzPjxhdXRob3JzPjxhdXRob3I+VmFsZMOpcywgQi4gQS48
L2F1dGhvcj48YXV0aG9yPkdsZWdnLCBTLiBNLiBOLjwvYXV0aG9yPjxhdXRob3I+TGFtYmVydC1T
aGlyemFkLCBOLjwvYXV0aG9yPjxhdXRob3I+U2NobmVpZGVyLCBBLiBOLjwvYXV0aG9yPjxhdXRo
b3I+TWFyciwgSi48L2F1dGhvcj48YXV0aG9yPkJlcm5hcmQsIFIuPC9hdXRob3I+PGF1dGhvcj5M
b2hzZSwgSy48L2F1dGhvcj48YXV0aG9yPkhvZW5zLCBBLiBNLjwvYXV0aG9yPjxhdXRob3I+VmFu
IGRlciBMb29zLCBILiBGLiBNLjwvYXV0aG9yPjwvYXV0aG9ycz48L2NvbnRyaWJ1dG9ycz48YXV0
aC1hZGRyZXNzPjEgUlJFQUNIIChSb2JvdGljcyBmb3IgUmVoYWJpbGl0YXRpb24gRXhlcmNpc2Ug
YW5kIEFzc2Vzc21lbnQgaW4gQ29sbGFib3JhdGl2ZSBIZWFsdGhjYXJlKSBMYWIsIERlcGFydG1l
bnQgb2YgTWVjaGFuaWNhbCBFbmdpbmVlcmluZywgVGhlIFVuaXZlcnNpdHkgb2YgQnJpdGlzaCBD
b2x1bWJpYSAsIFZhbmNvdXZlciwgQ2FuYWRhIC4mI3hEOzIgU3VubnkgSGlsbCBIZWFsdGggQ2Vu
dHJlIGZvciBDaGlsZHJlbiAsIFRoZXJhcHkgRGVwYXJ0bWVudCwgVmFuY291dmVyLCBDYW5hZGEg
LiYjeEQ7MyBBYmlsaXRpZXMgTmV1cm9sb2dpY2FsIFJlaGFiaWxpdGF0aW9uICwgRGVwYXJ0bWVu
dCBvZiBPY2N1cGF0aW9uYWwgVGhlcmFweSwgU3VycmV5LCBDYW5hZGEgLiYjeEQ7NCBEZXBhcnRt
ZW50IG9mIEhlYWx0aCwgS2luZXNpb2xvZ3ksIGFuZCBSZWNyZWF0aW9uLCBhbmQgRGVwYXJ0bWVu
dCBvZiBQaHlzaWNhbCBUaGVyYXB5IGFuZCBBdGhsZXRpYyBUcmFpbmluZywgVW5pdmVyc2l0eSBv
ZiBVdGFoIENvbGxlZ2Ugb2YgSGVhbHRoICwgU2FsdCBMYWtlIENpdHksIFV0YWguJiN4RDs1IERl
cGFydG1lbnQgb2YgUGh5c2ljYWwgVGhlcmFweSwgVW5pdmVyc2l0eSBvZiBCcml0aXNoIENvbHVt
YmlhICwgVmFuY291dmVyLCBDYW5hZGEgLjwvYXV0aC1hZGRyZXNzPjx0aXRsZXM+PHRpdGxlPkFw
cGxpY2F0aW9uIG9mIENvbW1lcmNpYWwgR2FtZXMgZm9yIEhvbWUtQmFzZWQgUmVoYWJpbGl0YXRp
b24gZm9yIFBlb3BsZSB3aXRoIEhlbWlwYXJlc2lzOiBDaGFsbGVuZ2VzIGFuZCBMZXNzb25zIExl
YXJuZWQ8L3RpdGxlPjxzZWNvbmRhcnktdGl0bGU+R2FtZXMgSGVhbHRoIEo8L3NlY29uZGFyeS10
aXRsZT48L3RpdGxlcz48cGVyaW9kaWNhbD48ZnVsbC10aXRsZT5HYW1lcyBmb3IgaGVhbHRoIGpv
dXJuYWw8L2Z1bGwtdGl0bGU+PGFiYnItMT5HYW1lcyBIZWFsdGggSjwvYWJici0xPjwvcGVyaW9k
aWNhbD48cGFnZXM+MTk3LTIwNzwvcGFnZXM+PHZvbHVtZT43PC92b2x1bWU+PG51bWJlcj4zPC9u
dW1iZXI+PGVkaXRpb24+MjAxOC8wMy8yMzwvZWRpdGlvbj48a2V5d29yZHM+PGtleXdvcmQ+QWRv
bGVzY2VudDwva2V5d29yZD48a2V5d29yZD5BZ2VkPC9rZXl3b3JkPjxrZXl3b3JkPkNlcmVicmFs
IFBhbHN5L3JlaGFiaWxpdGF0aW9uPC9rZXl3b3JkPjxrZXl3b3JkPkZlbWFsZTwva2V5d29yZD48
a2V5d29yZD4qSG9tZSBDYXJlIFNlcnZpY2VzPC9rZXl3b3JkPjxrZXl3b3JkPkh1bWFuczwva2V5
d29yZD48a2V5d29yZD5JbnZlbnRpb25zL3N0YXRpc3RpY3MgJmFtcDsgbnVtZXJpY2FsIGRhdGE8
L2tleXdvcmQ+PGtleXdvcmQ+TWFsZTwva2V5d29yZD48a2V5d29yZD5QYXJlc2lzL2V0aW9sb2d5
LypyZWhhYmlsaXRhdGlvbjwva2V5d29yZD48a2V5d29yZD5QaHlzaWNhbCBUaGVyYXBpc3RzL3Bz
eWNob2xvZ3k8L2tleXdvcmQ+PGtleXdvcmQ+U3Ryb2tlIFJlaGFiaWxpdGF0aW9uLyppbnN0cnVt
ZW50YXRpb24vKm1ldGhvZHM8L2tleXdvcmQ+PGtleXdvcmQ+VGVsZXJlaGFiaWxpdGF0aW9uPC9r
ZXl3b3JkPjxrZXl3b3JkPlVzZXItQ29tcHV0ZXIgSW50ZXJmYWNlPC9rZXl3b3JkPjxrZXl3b3Jk
PipWaWRlbyBHYW1lczwva2V5d29yZD48a2V5d29yZD5DZXJlYnJhbCBwYWxzeTwva2V5d29yZD48
a2V5d29yZD5IZW1pcGxlZ2lhPC9rZXl3b3JkPjxrZXl3b3JkPlNlcmlvdXMgZ2FtZXM8L2tleXdv
cmQ+PGtleXdvcmQ+U3Ryb2tlIHJlaGFiaWxpdGF0aW9uPC9rZXl3b3JkPjxrZXl3b3JkPlRlY2hu
b2xvZ3kgYWRvcHRpb248L2tleXdvcmQ+PGtleXdvcmQ+VmlydHVhbCByZWFsaXR5PC9rZXl3b3Jk
Pjwva2V5d29yZHM+PGRhdGVzPjx5ZWFyPjIwMTg8L3llYXI+PHB1Yi1kYXRlcz48ZGF0ZT5KdW48
L2RhdGU+PC9wdWItZGF0ZXM+PC9kYXRlcz48aXNibj4yMTYxLTc4M3g8L2lzYm4+PGFjY2Vzc2lv
bi1udW0+Mjk1NjU2OTQ8L2FjY2Vzc2lvbi1udW0+PHVybHM+PC91cmxzPjxlbGVjdHJvbmljLXJl
c291cmNlLW51bT4xMC4xMDg5L2c0aC4yMDE3LjAxMzc8L2VsZWN0cm9uaWMtcmVzb3VyY2UtbnVt
PjxyZW1vdGUtZGF0YWJhc2UtcHJvdmlkZXI+TkxNPC9yZW1vdGUtZGF0YWJhc2UtcHJvdmlkZXI+
PGxhbmd1YWdlPmVuZzwvbGFuZ3VhZ2U+PC9yZWNvcmQ+PC9DaXRlPjxDaXRlPjxBdXRob3I+R3Jl
ZW48L0F1dGhvcj48WWVhcj4yMDEyPC9ZZWFyPjxSZWNOdW0+MjM3PC9SZWNOdW0+PHJlY29yZD48
cmVjLW51bWJlcj4yMzc8L3JlYy1udW1iZXI+PGZvcmVpZ24ta2V5cz48a2V5IGFwcD0iRU4iIGRi
LWlkPSI1OXRwZXI5dDQwdHB4bmUwZXQ1NTk1cmkydHRyZnh3ZjlhcHMiIHRpbWVzdGFtcD0iMTU4
MTI2MjU5NSI+MjM3PC9rZXk+PC9mb3JlaWduLWtleXM+PHJlZi10eXBlIG5hbWU9IkpvdXJuYWwg
QXJ0aWNsZSI+MTc8L3JlZi10eXBlPjxjb250cmlidXRvcnM+PGF1dGhvcnM+PGF1dGhvcj5HcmVl
biwgRGlkbzwvYXV0aG9yPjxhdXRob3I+V2lsc29uLCBQZXRlciBILjwvYXV0aG9yPjwvYXV0aG9y
cz48L2NvbnRyaWJ1dG9ycz48dGl0bGVzPjx0aXRsZT5Vc2Ugb2YgdmlydHVhbCByZWFsaXR5IGlu
IHJlaGFiaWxpdGF0aW9uIG9mIG1vdmVtZW50IGluIGNoaWxkcmVuIHdpdGggaGVtaXBsZWdpYS0t
YSBtdWx0aXBsZSBjYXNlIHN0dWR5IGV2YWx1YXRpb248L3RpdGxlPjxzZWNvbmRhcnktdGl0bGU+
RGlzYWJpbGl0eSBhbmQgcmVoYWJpbGl0YXRpb248L3NlY29uZGFyeS10aXRsZT48YWx0LXRpdGxl
PkRpc2FiaWwgUmVoYWJpbDwvYWx0LXRpdGxlPjwvdGl0bGVzPjxwZXJpb2RpY2FsPjxmdWxsLXRp
dGxlPkRpc2FiaWxpdHkgYW5kIFJlaGFiaWxpdGF0aW9uPC9mdWxsLXRpdGxlPjxhYmJyLTE+RGlz
YWJpbC4gUmVoYWJpbC48L2FiYnItMT48YWJici0yPkRpc2FiaWwgUmVoYWJpbDwvYWJici0yPjxh
YmJyLTM+RGlzYWJpbGl0eSAmYW1wOyBSZWhhYmlsaXRhdGlvbjwvYWJici0zPjwvcGVyaW9kaWNh
bD48YWx0LXBlcmlvZGljYWw+PGZ1bGwtdGl0bGU+RGlzYWJpbGl0eSBhbmQgUmVoYWJpbGl0YXRp
b248L2Z1bGwtdGl0bGU+PGFiYnItMT5EaXNhYmlsLiBSZWhhYmlsLjwvYWJici0xPjxhYmJyLTI+
RGlzYWJpbCBSZWhhYmlsPC9hYmJyLTI+PGFiYnItMz5EaXNhYmlsaXR5ICZhbXA7IFJlaGFiaWxp
dGF0aW9uPC9hYmJyLTM+PC9hbHQtcGVyaW9kaWNhbD48cGFnZXM+NTkzLTYwNDwvcGFnZXM+PHZv
bHVtZT4zNDwvdm9sdW1lPjxudW1iZXI+NzwvbnVtYmVyPjxlZGl0aW9uPjIwMTEvMTAvMDY8L2Vk
aXRpb24+PGtleXdvcmRzPjxrZXl3b3JkPkFkb2xlc2NlbnQ8L2tleXdvcmQ+PGtleXdvcmQ+Q2hp
bGQ8L2tleXdvcmQ+PGtleXdvcmQ+Q2hpbGQsIFByZXNjaG9vbDwva2V5d29yZD48a2V5d29yZD5D
b21wdXRlciBTaW11bGF0aW9uPC9rZXl3b3JkPjxrZXl3b3JkPkZlYXNpYmlsaXR5IFN0dWRpZXM8
L2tleXdvcmQ+PGtleXdvcmQ+RmVlZGJhY2s8L2tleXdvcmQ+PGtleXdvcmQ+RmVtYWxlPC9rZXl3
b3JkPjxrZXl3b3JkPkhlbWlwbGVnaWEvcGh5c2lvcGF0aG9sb2d5LypyZWhhYmlsaXRhdGlvbjwv
a2V5d29yZD48a2V5d29yZD5IdW1hbnM8L2tleXdvcmQ+PGtleXdvcmQ+TWFsZTwva2V5d29yZD48
a2V5d29yZD5Nb3RvciBTa2lsbHM8L2tleXdvcmQ+PGtleXdvcmQ+Kk1vdmVtZW50PC9rZXl3b3Jk
PjxrZXl3b3JkPlBzeWNob21vdG9yIFBlcmZvcm1hbmNlPC9rZXl3b3JkPjxrZXl3b3JkPlN0cm9r
ZSBSZWhhYmlsaXRhdGlvbjwva2V5d29yZD48a2V5d29yZD5UaGVyYXB5LCBDb21wdXRlci1Bc3Np
c3RlZC8qbWV0aG9kczwva2V5d29yZD48a2V5d29yZD5UcmVhdG1lbnQgT3V0Y29tZTwva2V5d29y
ZD48a2V5d29yZD5VcHBlciBFeHRyZW1pdHkvKnBoeXNpb3BhdGhvbG9neTwva2V5d29yZD48a2V5
d29yZD4qVXNlci1Db21wdXRlciBJbnRlcmZhY2U8L2tleXdvcmQ+PC9rZXl3b3Jkcz48ZGF0ZXM+
PHllYXI+MjAxMjwveWVhcj48L2RhdGVzPjxwdWItbG9jYXRpb24+RW5nbGFuZDwvcHViLWxvY2F0
aW9uPjxpc2JuPjE0NjQtNTE2NTwvaXNibj48YWNjZXNzaW9uLW51bT4yMTk3ODIzMzwvYWNjZXNz
aW9uLW51bT48dXJscz48cmVsYXRlZC11cmxzPjx1cmw+aHR0cHM6Ly93d3cubmNiaS5ubG0ubmlo
Lmdvdi9wdWJtZWQvMjE5NzgyMzM8L3VybD48L3JlbGF0ZWQtdXJscz48L3VybHM+PGVsZWN0cm9u
aWMtcmVzb3VyY2UtbnVtPjEwLjMxMDkvMDk2MzgyODguMjAxMS42MTM1MjA8L2VsZWN0cm9uaWMt
cmVzb3VyY2UtbnVtPjxyZW1vdGUtZGF0YWJhc2UtbmFtZT5QdWJNZWQ8L3JlbW90ZS1kYXRhYmFz
ZS1uYW1lPjxsYW5ndWFnZT5lbmc8L2xhbmd1YWdlPjwvcmVjb3JkPjwvQ2l0ZT48Q2l0ZT48QXV0
aG9yPkdyZWVuPC9BdXRob3I+PFllYXI+MjAxMjwvWWVhcj48UmVjTnVtPjIzNzwvUmVjTnVtPjxy
ZWNvcmQ+PHJlYy1udW1iZXI+MjM3PC9yZWMtbnVtYmVyPjxmb3JlaWduLWtleXM+PGtleSBhcHA9
IkVOIiBkYi1pZD0iNTl0cGVyOXQ0MHRweG5lMGV0NTU5NXJpMnR0cmZ4d2Y5YXBzIiB0aW1lc3Rh
bXA9IjE1ODEyNjI1OTUiPjIzNzwva2V5PjwvZm9yZWlnbi1rZXlzPjxyZWYtdHlwZSBuYW1lPSJK
b3VybmFsIEFydGljbGUiPjE3PC9yZWYtdHlwZT48Y29udHJpYnV0b3JzPjxhdXRob3JzPjxhdXRo
b3I+R3JlZW4sIERpZG88L2F1dGhvcj48YXV0aG9yPldpbHNvbiwgUGV0ZXIgSC48L2F1dGhvcj48
L2F1dGhvcnM+PC9jb250cmlidXRvcnM+PHRpdGxlcz48dGl0bGU+VXNlIG9mIHZpcnR1YWwgcmVh
bGl0eSBpbiByZWhhYmlsaXRhdGlvbiBvZiBtb3ZlbWVudCBpbiBjaGlsZHJlbiB3aXRoIGhlbWlw
bGVnaWEtLWEgbXVsdGlwbGUgY2FzZSBzdHVkeSBldmFsdWF0aW9uPC90aXRsZT48c2Vjb25kYXJ5
LXRpdGxlPkRpc2FiaWxpdHkgYW5kIHJlaGFiaWxpdGF0aW9uPC9zZWNvbmRhcnktdGl0bGU+PGFs
dC10aXRsZT5EaXNhYmlsIFJlaGFiaWw8L2FsdC10aXRsZT48L3RpdGxlcz48cGVyaW9kaWNhbD48
ZnVsbC10aXRsZT5EaXNhYmlsaXR5IGFuZCBSZWhhYmlsaXRhdGlvbjwvZnVsbC10aXRsZT48YWJi
ci0xPkRpc2FiaWwuIFJlaGFiaWwuPC9hYmJyLTE+PGFiYnItMj5EaXNhYmlsIFJlaGFiaWw8L2Fi
YnItMj48YWJici0zPkRpc2FiaWxpdHkgJmFtcDsgUmVoYWJpbGl0YXRpb248L2FiYnItMz48L3Bl
cmlvZGljYWw+PGFsdC1wZXJpb2RpY2FsPjxmdWxsLXRpdGxlPkRpc2FiaWxpdHkgYW5kIFJlaGFi
aWxpdGF0aW9uPC9mdWxsLXRpdGxlPjxhYmJyLTE+RGlzYWJpbC4gUmVoYWJpbC48L2FiYnItMT48
YWJici0yPkRpc2FiaWwgUmVoYWJpbDwvYWJici0yPjxhYmJyLTM+RGlzYWJpbGl0eSAmYW1wOyBS
ZWhhYmlsaXRhdGlvbjwvYWJici0zPjwvYWx0LXBlcmlvZGljYWw+PHBhZ2VzPjU5My02MDQ8L3Bh
Z2VzPjx2b2x1bWU+MzQ8L3ZvbHVtZT48bnVtYmVyPjc8L251bWJlcj48ZWRpdGlvbj4yMDExLzEw
LzA2PC9lZGl0aW9uPjxrZXl3b3Jkcz48a2V5d29yZD5BZG9sZXNjZW50PC9rZXl3b3JkPjxrZXl3
b3JkPkNoaWxkPC9rZXl3b3JkPjxrZXl3b3JkPkNoaWxkLCBQcmVzY2hvb2w8L2tleXdvcmQ+PGtl
eXdvcmQ+Q29tcHV0ZXIgU2ltdWxhdGlvbjwva2V5d29yZD48a2V5d29yZD5GZWFzaWJpbGl0eSBT
dHVkaWVzPC9rZXl3b3JkPjxrZXl3b3JkPkZlZWRiYWNrPC9rZXl3b3JkPjxrZXl3b3JkPkZlbWFs
ZTwva2V5d29yZD48a2V5d29yZD5IZW1pcGxlZ2lhL3BoeXNpb3BhdGhvbG9neS8qcmVoYWJpbGl0
YXRpb248L2tleXdvcmQ+PGtleXdvcmQ+SHVtYW5zPC9rZXl3b3JkPjxrZXl3b3JkPk1hbGU8L2tl
eXdvcmQ+PGtleXdvcmQ+TW90b3IgU2tpbGxzPC9rZXl3b3JkPjxrZXl3b3JkPipNb3ZlbWVudDwv
a2V5d29yZD48a2V5d29yZD5Qc3ljaG9tb3RvciBQZXJmb3JtYW5jZTwva2V5d29yZD48a2V5d29y
ZD5TdHJva2UgUmVoYWJpbGl0YXRpb248L2tleXdvcmQ+PGtleXdvcmQ+VGhlcmFweSwgQ29tcHV0
ZXItQXNzaXN0ZWQvKm1ldGhvZHM8L2tleXdvcmQ+PGtleXdvcmQ+VHJlYXRtZW50IE91dGNvbWU8
L2tleXdvcmQ+PGtleXdvcmQ+VXBwZXIgRXh0cmVtaXR5LypwaHlzaW9wYXRob2xvZ3k8L2tleXdv
cmQ+PGtleXdvcmQ+KlVzZXItQ29tcHV0ZXIgSW50ZXJmYWNlPC9rZXl3b3JkPjwva2V5d29yZHM+
PGRhdGVzPjx5ZWFyPjIwMTI8L3llYXI+PC9kYXRlcz48cHViLWxvY2F0aW9uPkVuZ2xhbmQ8L3B1
Yi1sb2NhdGlvbj48aXNibj4xNDY0LTUxNjU8L2lzYm4+PGFjY2Vzc2lvbi1udW0+MjE5NzgyMzM8
L2FjY2Vzc2lvbi1udW0+PHVybHM+PHJlbGF0ZWQtdXJscz48dXJsPmh0dHBzOi8vd3d3Lm5jYmku
bmxtLm5paC5nb3YvcHVibWVkLzIxOTc4MjMzPC91cmw+PC9yZWxhdGVkLXVybHM+PC91cmxzPjxl
bGVjdHJvbmljLXJlc291cmNlLW51bT4xMC4zMTA5LzA5NjM4Mjg4LjIwMTEuNjEzNTIwPC9lbGVj
dHJvbmljLXJlc291cmNlLW51bT48cmVtb3RlLWRhdGFiYXNlLW5hbWU+UHViTWVkPC9yZW1vdGUt
ZGF0YWJhc2UtbmFtZT48bGFuZ3VhZ2U+ZW5nPC9sYW5ndWFnZT48L3JlY29yZD48L0NpdGU+PENp
dGU+PEF1dGhvcj5WYWxkw6lzPC9BdXRob3I+PFllYXI+MjAxODwvWWVhcj48UmVjTnVtPjM1Njwv
UmVjTnVtPjxyZWNvcmQ+PHJlYy1udW1iZXI+MzU2PC9yZWMtbnVtYmVyPjxmb3JlaWduLWtleXM+
PGtleSBhcHA9IkVOIiBkYi1pZD0iNTl0cGVyOXQ0MHRweG5lMGV0NTU5NXJpMnR0cmZ4d2Y5YXBz
IiB0aW1lc3RhbXA9IjE1OTAxNDA5ODciPjM1Njwva2V5PjwvZm9yZWlnbi1rZXlzPjxyZWYtdHlw
ZSBuYW1lPSJKb3VybmFsIEFydGljbGUiPjE3PC9yZWYtdHlwZT48Y29udHJpYnV0b3JzPjxhdXRo
b3JzPjxhdXRob3I+VmFsZMOpcywgQi4gQS48L2F1dGhvcj48YXV0aG9yPkdsZWdnLCBTLiBNLiBO
LjwvYXV0aG9yPjxhdXRob3I+TGFtYmVydC1TaGlyemFkLCBOLjwvYXV0aG9yPjxhdXRob3I+U2No
bmVpZGVyLCBBLiBOLjwvYXV0aG9yPjxhdXRob3I+TWFyciwgSi48L2F1dGhvcj48YXV0aG9yPkJl
cm5hcmQsIFIuPC9hdXRob3I+PGF1dGhvcj5Mb2hzZSwgSy48L2F1dGhvcj48YXV0aG9yPkhvZW5z
LCBBLiBNLjwvYXV0aG9yPjxhdXRob3I+VmFuIGRlciBMb29zLCBILiBGLiBNLjwvYXV0aG9yPjwv
YXV0aG9ycz48L2NvbnRyaWJ1dG9ycz48YXV0aC1hZGRyZXNzPjEgUlJFQUNIIChSb2JvdGljcyBm
b3IgUmVoYWJpbGl0YXRpb24gRXhlcmNpc2UgYW5kIEFzc2Vzc21lbnQgaW4gQ29sbGFib3JhdGl2
ZSBIZWFsdGhjYXJlKSBMYWIsIERlcGFydG1lbnQgb2YgTWVjaGFuaWNhbCBFbmdpbmVlcmluZywg
VGhlIFVuaXZlcnNpdHkgb2YgQnJpdGlzaCBDb2x1bWJpYSAsIFZhbmNvdXZlciwgQ2FuYWRhIC4m
I3hEOzIgU3VubnkgSGlsbCBIZWFsdGggQ2VudHJlIGZvciBDaGlsZHJlbiAsIFRoZXJhcHkgRGVw
YXJ0bWVudCwgVmFuY291dmVyLCBDYW5hZGEgLiYjeEQ7MyBBYmlsaXRpZXMgTmV1cm9sb2dpY2Fs
IFJlaGFiaWxpdGF0aW9uICwgRGVwYXJ0bWVudCBvZiBPY2N1cGF0aW9uYWwgVGhlcmFweSwgU3Vy
cmV5LCBDYW5hZGEgLiYjeEQ7NCBEZXBhcnRtZW50IG9mIEhlYWx0aCwgS2luZXNpb2xvZ3ksIGFu
ZCBSZWNyZWF0aW9uLCBhbmQgRGVwYXJ0bWVudCBvZiBQaHlzaWNhbCBUaGVyYXB5IGFuZCBBdGhs
ZXRpYyBUcmFpbmluZywgVW5pdmVyc2l0eSBvZiBVdGFoIENvbGxlZ2Ugb2YgSGVhbHRoICwgU2Fs
dCBMYWtlIENpdHksIFV0YWguJiN4RDs1IERlcGFydG1lbnQgb2YgUGh5c2ljYWwgVGhlcmFweSwg
VW5pdmVyc2l0eSBvZiBCcml0aXNoIENvbHVtYmlhICwgVmFuY291dmVyLCBDYW5hZGEgLjwvYXV0
aC1hZGRyZXNzPjx0aXRsZXM+PHRpdGxlPkFwcGxpY2F0aW9uIG9mIENvbW1lcmNpYWwgR2FtZXMg
Zm9yIEhvbWUtQmFzZWQgUmVoYWJpbGl0YXRpb24gZm9yIFBlb3BsZSB3aXRoIEhlbWlwYXJlc2lz
OiBDaGFsbGVuZ2VzIGFuZCBMZXNzb25zIExlYXJuZWQ8L3RpdGxlPjxzZWNvbmRhcnktdGl0bGU+
R2FtZXMgSGVhbHRoIEo8L3NlY29uZGFyeS10aXRsZT48L3RpdGxlcz48cGVyaW9kaWNhbD48ZnVs
bC10aXRsZT5HYW1lcyBmb3IgaGVhbHRoIGpvdXJuYWw8L2Z1bGwtdGl0bGU+PGFiYnItMT5HYW1l
cyBIZWFsdGggSjwvYWJici0xPjwvcGVyaW9kaWNhbD48cGFnZXM+MTk3LTIwNzwvcGFnZXM+PHZv
bHVtZT43PC92b2x1bWU+PG51bWJlcj4zPC9udW1iZXI+PGVkaXRpb24+MjAxOC8wMy8yMzwvZWRp
dGlvbj48a2V5d29yZHM+PGtleXdvcmQ+QWRvbGVzY2VudDwva2V5d29yZD48a2V5d29yZD5BZ2Vk
PC9rZXl3b3JkPjxrZXl3b3JkPkNlcmVicmFsIFBhbHN5L3JlaGFiaWxpdGF0aW9uPC9rZXl3b3Jk
PjxrZXl3b3JkPkZlbWFsZTwva2V5d29yZD48a2V5d29yZD4qSG9tZSBDYXJlIFNlcnZpY2VzPC9r
ZXl3b3JkPjxrZXl3b3JkPkh1bWFuczwva2V5d29yZD48a2V5d29yZD5JbnZlbnRpb25zL3N0YXRp
c3RpY3MgJmFtcDsgbnVtZXJpY2FsIGRhdGE8L2tleXdvcmQ+PGtleXdvcmQ+TWFsZTwva2V5d29y
ZD48a2V5d29yZD5QYXJlc2lzL2V0aW9sb2d5LypyZWhhYmlsaXRhdGlvbjwva2V5d29yZD48a2V5
d29yZD5QaHlzaWNhbCBUaGVyYXBpc3RzL3BzeWNob2xvZ3k8L2tleXdvcmQ+PGtleXdvcmQ+U3Ry
b2tlIFJlaGFiaWxpdGF0aW9uLyppbnN0cnVtZW50YXRpb24vKm1ldGhvZHM8L2tleXdvcmQ+PGtl
eXdvcmQ+VGVsZXJlaGFiaWxpdGF0aW9uPC9rZXl3b3JkPjxrZXl3b3JkPlVzZXItQ29tcHV0ZXIg
SW50ZXJmYWNlPC9rZXl3b3JkPjxrZXl3b3JkPipWaWRlbyBHYW1lczwva2V5d29yZD48a2V5d29y
ZD5DZXJlYnJhbCBwYWxzeTwva2V5d29yZD48a2V5d29yZD5IZW1pcGxlZ2lhPC9rZXl3b3JkPjxr
ZXl3b3JkPlNlcmlvdXMgZ2FtZXM8L2tleXdvcmQ+PGtleXdvcmQ+U3Ryb2tlIHJlaGFiaWxpdGF0
aW9uPC9rZXl3b3JkPjxrZXl3b3JkPlRlY2hub2xvZ3kgYWRvcHRpb248L2tleXdvcmQ+PGtleXdv
cmQ+VmlydHVhbCByZWFsaXR5PC9rZXl3b3JkPjwva2V5d29yZHM+PGRhdGVzPjx5ZWFyPjIwMTg8
L3llYXI+PHB1Yi1kYXRlcz48ZGF0ZT5KdW48L2RhdGU+PC9wdWItZGF0ZXM+PC9kYXRlcz48aXNi
bj4yMTYxLTc4M3g8L2lzYm4+PGFjY2Vzc2lvbi1udW0+Mjk1NjU2OTQ8L2FjY2Vzc2lvbi1udW0+
PHVybHM+PC91cmxzPjxlbGVjdHJvbmljLXJlc291cmNlLW51bT4xMC4xMDg5L2c0aC4yMDE3LjAx
Mzc8L2VsZWN0cm9uaWMtcmVzb3VyY2UtbnVtPjxyZW1vdGUtZGF0YWJhc2UtcHJvdmlkZXI+TkxN
PC9yZW1vdGUtZGF0YWJhc2UtcHJvdmlkZXI+PGxhbmd1YWdlPmVuZzwvbGFuZ3VhZ2U+PC9yZWNv
cmQ+PC9DaXRlPjwvRW5kTm90ZT5=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(Green &amp; Wilson, 2012; Valdés et al., 2018)</w:t>
      </w:r>
      <w:r w:rsidRPr="00D20085">
        <w:fldChar w:fldCharType="end"/>
      </w:r>
      <w:r w:rsidRPr="00D20085">
        <w:rPr>
          <w:lang w:val="en"/>
        </w:rPr>
        <w:t xml:space="preserve">. If the game difficulty is set too high, it can lead to frustration and abandonment by players with disabilities. Another limitation is the possible inadequacy of devices used to mediate patient’s interaction with spastic hands. For instance, Nintendo Wii® game controllers or Microsoft Kinect® are challenging to use by any stroke survivor without adaptation </w:t>
      </w:r>
      <w:r w:rsidRPr="00D20085">
        <w:rPr>
          <w:lang w:val="en"/>
        </w:rPr>
        <w:fldChar w:fldCharType="begin">
          <w:fldData xml:space="preserve">PEVuZE5vdGU+PENpdGU+PEF1dGhvcj5CdXJkZWE8L0F1dGhvcj48WWVhcj4yMDE5PC9ZZWFyPjxS
ZWNOdW0+MjQwPC9SZWNOdW0+PERpc3BsYXlUZXh0PihHLiBCdXJkZWEgZXQgYWwuLCAyMDE5OyBH
LiBDLiBCdXJkZWEgZXQgYWwuLCAyMDE5KTwvRGlzcGxheVRleHQ+PHJlY29yZD48cmVjLW51bWJl
cj4yNDA8L3JlYy1udW1iZXI+PGZvcmVpZ24ta2V5cz48a2V5IGFwcD0iRU4iIGRiLWlkPSI1OXRw
ZXI5dDQwdHB4bmUwZXQ1NTk1cmkydHRyZnh3ZjlhcHMiIHRpbWVzdGFtcD0iMTU4MTY4MTg4NyI+
MjQwPC9rZXk+PC9mb3JlaWduLWtleXM+PHJlZi10eXBlIG5hbWU9IkpvdXJuYWwgQXJ0aWNsZSI+
MTc8L3JlZi10eXBlPjxjb250cmlidXRvcnM+PGF1dGhvcnM+PGF1dGhvcj5CdXJkZWEsIEdyaWdv
cmUgQy48L2F1dGhvcj48YXV0aG9yPkdyYW1wdXJvaGl0LCBOYW1yYXRhPC9hdXRob3I+PGF1dGhv
cj5LaW0sIE5hbTwvYXV0aG9yPjxhdXRob3I+UG9saXN0aWNvLCBLZXZpbjwvYXV0aG9yPjxhdXRo
b3I+S2FkYXJ1LCBBc2h3aW48L2F1dGhvcj48YXV0aG9yPlBvbGxhY2ssIFNpbWNoYTwvYXV0aG9y
PjxhdXRob3I+T2gtUGFyaywgTW9veWVvbjwvYXV0aG9yPjxhdXRob3I+QmFycmV0dCwgQS4gTS48
L2F1dGhvcj48YXV0aG9yPkthcGxhbiwgRW1tYTwvYXV0aG9yPjxhdXRob3I+TWFzbWVsYSwgSmVu
bnk8L2F1dGhvcj48YXV0aG9yPk5vcmksIFBoYWxndW48L2F1dGhvcj48L2F1dGhvcnM+PC9jb250
cmlidXRvcnM+PHRpdGxlcz48dGl0bGU+RmVhc2liaWxpdHkgb2YgaW50ZWdyYXRpdmUgZ2FtZXMg
YW5kIG5vdmVsIHRoZXJhcGV1dGljIGdhbWUgY29udHJvbGxlciBmb3IgdGVsZXJlaGFiaWxpdGF0
aW9uIG9mIGluZGl2aWR1YWxzIGNocm9uaWMgcG9zdC1zdHJva2UgbGl2aW5nIGluIHRoZSBjb21t
dW5pdHk8L3RpdGxlPjxzZWNvbmRhcnktdGl0bGU+VG9waWNzIGluIHN0cm9rZSByZWhhYmlsaXRh
dGlvbjwvc2Vjb25kYXJ5LXRpdGxlPjxhbHQtdGl0bGU+VG9wIFN0cm9rZSBSZWhhYmlsPC9hbHQt
dGl0bGU+PC90aXRsZXM+PHBlcmlvZGljYWw+PGZ1bGwtdGl0bGU+VG9waWNzIGluIFN0cm9rZSBS
ZWhhYmlsaXRhdGlvbjwvZnVsbC10aXRsZT48YWJici0xPlRvcC4gU3Ryb2tlIFJlaGFiaWwuPC9h
YmJyLTE+PGFiYnItMj5Ub3AgU3Ryb2tlIFJlaGFiaWw8L2FiYnItMj48L3BlcmlvZGljYWw+PGFs
dC1wZXJpb2RpY2FsPjxmdWxsLXRpdGxlPlRvcGljcyBpbiBTdHJva2UgUmVoYWJpbGl0YXRpb248
L2Z1bGwtdGl0bGU+PGFiYnItMT5Ub3AuIFN0cm9rZSBSZWhhYmlsLjwvYWJici0xPjxhYmJyLTI+
VG9wIFN0cm9rZSBSZWhhYmlsPC9hYmJyLTI+PC9hbHQtcGVyaW9kaWNhbD48cGFnZXM+MS0xNjwv
cGFnZXM+PGtleXdvcmRzPjxrZXl3b3JkPkFkYXB0YWJsZSBnYW1pZmljYXRpb248L2tleXdvcmQ+
PGtleXdvcmQ+QnJpZ2h0R3Jhc3A8L2tleXdvcmQ+PGtleXdvcmQ+Y2FyZWdpdmVyPC9rZXl3b3Jk
PjxrZXl3b3JkPmludGVncmF0aXZlIG1lZGljaW5lPC9rZXl3b3JkPjxrZXl3b3JkPnN0cm9rZTwv
a2V5d29yZD48a2V5d29yZD50ZWxlcmVoYWJpbGl0YXRpb248L2tleXdvcmQ+PC9rZXl3b3Jkcz48
ZGF0ZXM+PHllYXI+MjAxOTwveWVhcj48L2RhdGVzPjxwdWItbG9jYXRpb24+RW5nbGFuZDwvcHVi
LWxvY2F0aW9uPjxpc2JuPjE5NDUtNTExOTwvaXNibj48YWNjZXNzaW9uLW51bT4zMTg3NTc3NTwv
YWNjZXNzaW9uLW51bT48dXJscz48cmVsYXRlZC11cmxzPjx1cmw+aHR0cHM6Ly9wdWJtZWQubmNi
aS5ubG0ubmloLmdvdi8zMTg3NTc3NTwvdXJsPjwvcmVsYXRlZC11cmxzPjwvdXJscz48ZWxlY3Ry
b25pYy1yZXNvdXJjZS1udW0+MTAuMTA4MC8xMDc0OTM1Ny4yMDE5LjE3MDExNzg8L2VsZWN0cm9u
aWMtcmVzb3VyY2UtbnVtPjxyZW1vdGUtZGF0YWJhc2UtbmFtZT5QdWJNZWQ8L3JlbW90ZS1kYXRh
YmFzZS1uYW1lPjxsYW5ndWFnZT5lbmc8L2xhbmd1YWdlPjwvcmVjb3JkPjwvQ2l0ZT48Q2l0ZT48
QXV0aG9yPkJ1cmRlYTwvQXV0aG9yPjxZZWFyPjIwMTk8L1llYXI+PFJlY051bT4yNjc8L1JlY051
bT48cmVjb3JkPjxyZWMtbnVtYmVyPjI2NzwvcmVjLW51bWJlcj48Zm9yZWlnbi1rZXlzPjxrZXkg
YXBwPSJFTiIgZGItaWQ9IjU5dHBlcjl0NDB0cHhuZTBldDU1OTVyaTJ0dHJmeHdmOWFwcyIgdGlt
ZXN0YW1wPSIxNTgxODYyMzI2Ij4yNjc8L2tleT48L2ZvcmVpZ24ta2V5cz48cmVmLXR5cGUgbmFt
ZT0iSm91cm5hbCBBcnRpY2xlIj4xNzwvcmVmLXR5cGU+PGNvbnRyaWJ1dG9ycz48YXV0aG9ycz48
YXV0aG9yPkJ1cmRlYSwgR3JpZ29yZTwvYXV0aG9yPjxhdXRob3I+S2ltLCBOYW08L2F1dGhvcj48
YXV0aG9yPlBvbGlzdGljbywgS2V2aW48L2F1dGhvcj48YXV0aG9yPkthZGFydSwgQXNod2luPC9h
dXRob3I+PGF1dGhvcj5HcmFtcHVyb2hpdCwgTmFtcmF0YTwvYXV0aG9yPjxhdXRob3I+Um9sbCwg
RG9ydTwvYXV0aG9yPjxhdXRob3I+RGFtaWFuaSwgRnJhbms8L2F1dGhvcj48L2F1dGhvcnM+PC9j
b250cmlidXRvcnM+PHRpdGxlcz48dGl0bGU+QXNzaXN0aXZlIGdhbWUgY29udHJvbGxlciBmb3Ig
YXJ0aWZpY2lhbCBpbnRlbGxpZ2VuY2UtZW5oYW5jZWQgdGVsZXJlaGFiaWxpdGF0aW9uIHBvc3Qt
c3Ryb2tlPC90aXRsZT48c2Vjb25kYXJ5LXRpdGxlPkFzc2lzdGl2ZSB0ZWNobm9sb2d5IDogdGhl
IG9mZmljaWFsIGpvdXJuYWwgb2YgUkVTTkE8L3NlY29uZGFyeS10aXRsZT48YWx0LXRpdGxlPkFz
c2lzdCBUZWNobm9sPC9hbHQtdGl0bGU+PC90aXRsZXM+PGFsdC1wZXJpb2RpY2FsPjxmdWxsLXRp
dGxlPkFzc2lzdGl2ZSBUZWNobm9sb2d5PC9mdWxsLXRpdGxlPjxhYmJyLTE+QXNzaXN0LiBUZWNo
bm9sLjwvYWJici0xPjxhYmJyLTI+QXNzaXN0IFRlY2hub2w8L2FiYnItMj48L2FsdC1wZXJpb2Rp
Y2FsPjxwYWdlcz4xLTEyPC9wYWdlcz48a2V5d29yZHM+PGtleXdvcmQ+QnJpZ2h0QnJhaW5lcjwv
a2V5d29yZD48a2V5d29yZD5CcmlnaHRCcmFpbmVyIEdyYXNwPC9rZXl3b3JkPjxrZXl3b3JkPmFy
dGlmaWNpYWwgaW50ZWxsaWdlbmNlPC9rZXl3b3JkPjxrZXl3b3JkPnN0cm9rZTwva2V5d29yZD48
a2V5d29yZD50ZWxlcmVoYWJpbGl0YXRpb248L2tleXdvcmQ+PGtleXdvcmQ+dGhlcmFwZXV0aWMg
Z2FtZXM8L2tleXdvcmQ+PGtleXdvcmQ+dXNhYmlsaXR5IGV2YWx1YXRpb248L2tleXdvcmQ+PC9r
ZXl3b3Jkcz48ZGF0ZXM+PHllYXI+MjAxOTwveWVhcj48L2RhdGVzPjxpc2JuPjE5NDktMzYxNCYj
eEQ7MTA0MC0wNDM1PC9pc2JuPjxhY2Nlc3Npb24tbnVtPjMxMTgwMjc2PC9hY2Nlc3Npb24tbnVt
Pjx1cmxzPjxyZWxhdGVkLXVybHM+PHVybD5odHRwczovL3B1Ym1lZC5uY2JpLm5sbS5uaWguZ292
LzMxMTgwMjc2PC91cmw+PHVybD5odHRwczovL3d3dy5uY2JpLm5sbS5uaWguZ292L3BtYy9hcnRp
Y2xlcy9QTUM2OTAxNzg2LzwvdXJsPjwvcmVsYXRlZC11cmxzPjwvdXJscz48ZWxlY3Ryb25pYy1y
ZXNvdXJjZS1udW0+MTAuMTA4MC8xMDQwMDQzNS4yMDE5LjE1OTMyNjA8L2VsZWN0cm9uaWMtcmVz
b3VyY2UtbnVtPjxyZW1vdGUtZGF0YWJhc2UtbmFtZT5QdWJNZWQ8L3JlbW90ZS1kYXRhYmFzZS1u
YW1lPjxsYW5ndWFnZT5lbmc8L2xhbmd1YWdlPjwvcmVjb3JkPjwvQ2l0ZT48L0VuZE5vdGU+AG==
</w:fldData>
        </w:fldChar>
      </w:r>
      <w:r w:rsidRPr="00D20085">
        <w:rPr>
          <w:lang w:val="en"/>
        </w:rPr>
        <w:instrText xml:space="preserve"> ADDIN EN.CITE </w:instrText>
      </w:r>
      <w:r w:rsidRPr="00D20085">
        <w:rPr>
          <w:lang w:val="en"/>
        </w:rPr>
        <w:fldChar w:fldCharType="begin">
          <w:fldData xml:space="preserve">PEVuZE5vdGU+PENpdGU+PEF1dGhvcj5CdXJkZWE8L0F1dGhvcj48WWVhcj4yMDE5PC9ZZWFyPjxS
ZWNOdW0+MjQwPC9SZWNOdW0+PERpc3BsYXlUZXh0PihHLiBCdXJkZWEgZXQgYWwuLCAyMDE5OyBH
LiBDLiBCdXJkZWEgZXQgYWwuLCAyMDE5KTwvRGlzcGxheVRleHQ+PHJlY29yZD48cmVjLW51bWJl
cj4yNDA8L3JlYy1udW1iZXI+PGZvcmVpZ24ta2V5cz48a2V5IGFwcD0iRU4iIGRiLWlkPSI1OXRw
ZXI5dDQwdHB4bmUwZXQ1NTk1cmkydHRyZnh3ZjlhcHMiIHRpbWVzdGFtcD0iMTU4MTY4MTg4NyI+
MjQwPC9rZXk+PC9mb3JlaWduLWtleXM+PHJlZi10eXBlIG5hbWU9IkpvdXJuYWwgQXJ0aWNsZSI+
MTc8L3JlZi10eXBlPjxjb250cmlidXRvcnM+PGF1dGhvcnM+PGF1dGhvcj5CdXJkZWEsIEdyaWdv
cmUgQy48L2F1dGhvcj48YXV0aG9yPkdyYW1wdXJvaGl0LCBOYW1yYXRhPC9hdXRob3I+PGF1dGhv
cj5LaW0sIE5hbTwvYXV0aG9yPjxhdXRob3I+UG9saXN0aWNvLCBLZXZpbjwvYXV0aG9yPjxhdXRo
b3I+S2FkYXJ1LCBBc2h3aW48L2F1dGhvcj48YXV0aG9yPlBvbGxhY2ssIFNpbWNoYTwvYXV0aG9y
PjxhdXRob3I+T2gtUGFyaywgTW9veWVvbjwvYXV0aG9yPjxhdXRob3I+QmFycmV0dCwgQS4gTS48
L2F1dGhvcj48YXV0aG9yPkthcGxhbiwgRW1tYTwvYXV0aG9yPjxhdXRob3I+TWFzbWVsYSwgSmVu
bnk8L2F1dGhvcj48YXV0aG9yPk5vcmksIFBoYWxndW48L2F1dGhvcj48L2F1dGhvcnM+PC9jb250
cmlidXRvcnM+PHRpdGxlcz48dGl0bGU+RmVhc2liaWxpdHkgb2YgaW50ZWdyYXRpdmUgZ2FtZXMg
YW5kIG5vdmVsIHRoZXJhcGV1dGljIGdhbWUgY29udHJvbGxlciBmb3IgdGVsZXJlaGFiaWxpdGF0
aW9uIG9mIGluZGl2aWR1YWxzIGNocm9uaWMgcG9zdC1zdHJva2UgbGl2aW5nIGluIHRoZSBjb21t
dW5pdHk8L3RpdGxlPjxzZWNvbmRhcnktdGl0bGU+VG9waWNzIGluIHN0cm9rZSByZWhhYmlsaXRh
dGlvbjwvc2Vjb25kYXJ5LXRpdGxlPjxhbHQtdGl0bGU+VG9wIFN0cm9rZSBSZWhhYmlsPC9hbHQt
dGl0bGU+PC90aXRsZXM+PHBlcmlvZGljYWw+PGZ1bGwtdGl0bGU+VG9waWNzIGluIFN0cm9rZSBS
ZWhhYmlsaXRhdGlvbjwvZnVsbC10aXRsZT48YWJici0xPlRvcC4gU3Ryb2tlIFJlaGFiaWwuPC9h
YmJyLTE+PGFiYnItMj5Ub3AgU3Ryb2tlIFJlaGFiaWw8L2FiYnItMj48L3BlcmlvZGljYWw+PGFs
dC1wZXJpb2RpY2FsPjxmdWxsLXRpdGxlPlRvcGljcyBpbiBTdHJva2UgUmVoYWJpbGl0YXRpb248
L2Z1bGwtdGl0bGU+PGFiYnItMT5Ub3AuIFN0cm9rZSBSZWhhYmlsLjwvYWJici0xPjxhYmJyLTI+
VG9wIFN0cm9rZSBSZWhhYmlsPC9hYmJyLTI+PC9hbHQtcGVyaW9kaWNhbD48cGFnZXM+MS0xNjwv
cGFnZXM+PGtleXdvcmRzPjxrZXl3b3JkPkFkYXB0YWJsZSBnYW1pZmljYXRpb248L2tleXdvcmQ+
PGtleXdvcmQ+QnJpZ2h0R3Jhc3A8L2tleXdvcmQ+PGtleXdvcmQ+Y2FyZWdpdmVyPC9rZXl3b3Jk
PjxrZXl3b3JkPmludGVncmF0aXZlIG1lZGljaW5lPC9rZXl3b3JkPjxrZXl3b3JkPnN0cm9rZTwv
a2V5d29yZD48a2V5d29yZD50ZWxlcmVoYWJpbGl0YXRpb248L2tleXdvcmQ+PC9rZXl3b3Jkcz48
ZGF0ZXM+PHllYXI+MjAxOTwveWVhcj48L2RhdGVzPjxwdWItbG9jYXRpb24+RW5nbGFuZDwvcHVi
LWxvY2F0aW9uPjxpc2JuPjE5NDUtNTExOTwvaXNibj48YWNjZXNzaW9uLW51bT4zMTg3NTc3NTwv
YWNjZXNzaW9uLW51bT48dXJscz48cmVsYXRlZC11cmxzPjx1cmw+aHR0cHM6Ly9wdWJtZWQubmNi
aS5ubG0ubmloLmdvdi8zMTg3NTc3NTwvdXJsPjwvcmVsYXRlZC11cmxzPjwvdXJscz48ZWxlY3Ry
b25pYy1yZXNvdXJjZS1udW0+MTAuMTA4MC8xMDc0OTM1Ny4yMDE5LjE3MDExNzg8L2VsZWN0cm9u
aWMtcmVzb3VyY2UtbnVtPjxyZW1vdGUtZGF0YWJhc2UtbmFtZT5QdWJNZWQ8L3JlbW90ZS1kYXRh
YmFzZS1uYW1lPjxsYW5ndWFnZT5lbmc8L2xhbmd1YWdlPjwvcmVjb3JkPjwvQ2l0ZT48Q2l0ZT48
QXV0aG9yPkJ1cmRlYTwvQXV0aG9yPjxZZWFyPjIwMTk8L1llYXI+PFJlY051bT4yNjc8L1JlY051
bT48cmVjb3JkPjxyZWMtbnVtYmVyPjI2NzwvcmVjLW51bWJlcj48Zm9yZWlnbi1rZXlzPjxrZXkg
YXBwPSJFTiIgZGItaWQ9IjU5dHBlcjl0NDB0cHhuZTBldDU1OTVyaTJ0dHJmeHdmOWFwcyIgdGlt
ZXN0YW1wPSIxNTgxODYyMzI2Ij4yNjc8L2tleT48L2ZvcmVpZ24ta2V5cz48cmVmLXR5cGUgbmFt
ZT0iSm91cm5hbCBBcnRpY2xlIj4xNzwvcmVmLXR5cGU+PGNvbnRyaWJ1dG9ycz48YXV0aG9ycz48
YXV0aG9yPkJ1cmRlYSwgR3JpZ29yZTwvYXV0aG9yPjxhdXRob3I+S2ltLCBOYW08L2F1dGhvcj48
YXV0aG9yPlBvbGlzdGljbywgS2V2aW48L2F1dGhvcj48YXV0aG9yPkthZGFydSwgQXNod2luPC9h
dXRob3I+PGF1dGhvcj5HcmFtcHVyb2hpdCwgTmFtcmF0YTwvYXV0aG9yPjxhdXRob3I+Um9sbCwg
RG9ydTwvYXV0aG9yPjxhdXRob3I+RGFtaWFuaSwgRnJhbms8L2F1dGhvcj48L2F1dGhvcnM+PC9j
b250cmlidXRvcnM+PHRpdGxlcz48dGl0bGU+QXNzaXN0aXZlIGdhbWUgY29udHJvbGxlciBmb3Ig
YXJ0aWZpY2lhbCBpbnRlbGxpZ2VuY2UtZW5oYW5jZWQgdGVsZXJlaGFiaWxpdGF0aW9uIHBvc3Qt
c3Ryb2tlPC90aXRsZT48c2Vjb25kYXJ5LXRpdGxlPkFzc2lzdGl2ZSB0ZWNobm9sb2d5IDogdGhl
IG9mZmljaWFsIGpvdXJuYWwgb2YgUkVTTkE8L3NlY29uZGFyeS10aXRsZT48YWx0LXRpdGxlPkFz
c2lzdCBUZWNobm9sPC9hbHQtdGl0bGU+PC90aXRsZXM+PGFsdC1wZXJpb2RpY2FsPjxmdWxsLXRp
dGxlPkFzc2lzdGl2ZSBUZWNobm9sb2d5PC9mdWxsLXRpdGxlPjxhYmJyLTE+QXNzaXN0LiBUZWNo
bm9sLjwvYWJici0xPjxhYmJyLTI+QXNzaXN0IFRlY2hub2w8L2FiYnItMj48L2FsdC1wZXJpb2Rp
Y2FsPjxwYWdlcz4xLTEyPC9wYWdlcz48a2V5d29yZHM+PGtleXdvcmQ+QnJpZ2h0QnJhaW5lcjwv
a2V5d29yZD48a2V5d29yZD5CcmlnaHRCcmFpbmVyIEdyYXNwPC9rZXl3b3JkPjxrZXl3b3JkPmFy
dGlmaWNpYWwgaW50ZWxsaWdlbmNlPC9rZXl3b3JkPjxrZXl3b3JkPnN0cm9rZTwva2V5d29yZD48
a2V5d29yZD50ZWxlcmVoYWJpbGl0YXRpb248L2tleXdvcmQ+PGtleXdvcmQ+dGhlcmFwZXV0aWMg
Z2FtZXM8L2tleXdvcmQ+PGtleXdvcmQ+dXNhYmlsaXR5IGV2YWx1YXRpb248L2tleXdvcmQ+PC9r
ZXl3b3Jkcz48ZGF0ZXM+PHllYXI+MjAxOTwveWVhcj48L2RhdGVzPjxpc2JuPjE5NDktMzYxNCYj
eEQ7MTA0MC0wNDM1PC9pc2JuPjxhY2Nlc3Npb24tbnVtPjMxMTgwMjc2PC9hY2Nlc3Npb24tbnVt
Pjx1cmxzPjxyZWxhdGVkLXVybHM+PHVybD5odHRwczovL3B1Ym1lZC5uY2JpLm5sbS5uaWguZ292
LzMxMTgwMjc2PC91cmw+PHVybD5odHRwczovL3d3dy5uY2JpLm5sbS5uaWguZ292L3BtYy9hcnRp
Y2xlcy9QTUM2OTAxNzg2LzwvdXJsPjwvcmVsYXRlZC11cmxzPjwvdXJscz48ZWxlY3Ryb25pYy1y
ZXNvdXJjZS1udW0+MTAuMTA4MC8xMDQwMDQzNS4yMDE5LjE1OTMyNjA8L2VsZWN0cm9uaWMtcmVz
b3VyY2UtbnVtPjxyZW1vdGUtZGF0YWJhc2UtbmFtZT5QdWJNZWQ8L3JlbW90ZS1kYXRhYmFzZS1u
YW1lPjxsYW5ndWFnZT5lbmc8L2xhbmd1YWdlPjwvcmVjb3JkPjwvQ2l0ZT48L0VuZE5vdGU+AG==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(Burdea et al., 2003; Burdea et al., 2019)</w:t>
      </w:r>
      <w:r w:rsidRPr="00D20085">
        <w:fldChar w:fldCharType="end"/>
      </w:r>
      <w:r w:rsidRPr="00D20085">
        <w:rPr>
          <w:lang w:val="en"/>
        </w:rPr>
        <w:t>.</w:t>
      </w:r>
    </w:p>
    <w:p w14:paraId="5F50B4EE" w14:textId="77777777" w:rsidR="00D20085" w:rsidRPr="00D20085" w:rsidRDefault="00D20085" w:rsidP="00D20085">
      <w:pPr>
        <w:rPr>
          <w:lang w:val="en"/>
        </w:rPr>
      </w:pPr>
      <w:r w:rsidRPr="00D20085">
        <w:rPr>
          <w:b/>
          <w:bCs/>
          <w:i/>
          <w:iCs/>
          <w:lang w:val="en"/>
        </w:rPr>
        <w:t>Adaptation to Rehabilitation</w:t>
      </w:r>
      <w:r w:rsidRPr="00D20085">
        <w:rPr>
          <w:lang w:val="en"/>
        </w:rPr>
        <w:t xml:space="preserve">: Serious games must meet the four basic principles of post stroke rehabilitation - intensive, task-orientated, provide feedback to the patient and motivating </w:t>
      </w:r>
      <w:r w:rsidRPr="00D20085">
        <w:rPr>
          <w:lang w:val="en"/>
        </w:rPr>
        <w:fldChar w:fldCharType="begin">
          <w:fldData xml:space="preserve">PEVuZE5vdGU+PENpdGU+PEF1dGhvcj5Db3ZhcnJ1YmlhczwvQXV0aG9yPjxZZWFyPjIwMTU8L1ll
YXI+PFJlY051bT4xODQ8L1JlY051bT48RGlzcGxheVRleHQ+KENvdmFycnViaWFzIGV0IGFsLiwg
MjAxNTsgS2lwZXIgZXQgYWwuLCAyMDExKTwvRGlzcGxheVRleHQ+PHJlY29yZD48cmVjLW51bWJl
cj4xODQ8L3JlYy1udW1iZXI+PGZvcmVpZ24ta2V5cz48a2V5IGFwcD0iRU4iIGRiLWlkPSI1OXRw
ZXI5dDQwdHB4bmUwZXQ1NTk1cmkydHRyZnh3ZjlhcHMiIHRpbWVzdGFtcD0iMTU4MDQ2OTM3NiI+
MTg0PC9rZXk+PC9mb3JlaWduLWtleXM+PHJlZi10eXBlIG5hbWU9IkJvb2siPjY8L3JlZi10eXBl
Pjxjb250cmlidXRvcnM+PGF1dGhvcnM+PGF1dGhvcj5Db3ZhcnJ1YmlhcywgTWFyaW88L2F1dGhv
cj48YXV0aG9yPkJvcmRlZ29uaSwgTW9uaWNhPC9hdXRob3I+PGF1dGhvcj5Sb3NzaW5pLCBNYXVy
bzwvYXV0aG9yPjxhdXRob3I+R3Vhbnppcm9saSwgRWxlb25vcmE8L2F1dGhvcj48YXV0aG9yPkN1
Z2luaSwgVW1iZXJ0bzwvYXV0aG9yPjxhdXRob3I+TW9sdGVuaSwgRnJhbmNvPC9hdXRob3I+PC9h
dXRob3JzPjwvY29udHJpYnV0b3JzPjx0aXRsZXM+PHRpdGxlPlZSIHN5c3RlbSBmb3IgcmVoYWJp
bGl0YXRpb24gYmFzZWQgb24gaGFuZCBnZXN0dXJhbCBhbmQgb2xmYWN0b3J5IGludGVyYWN0aW9u
PC90aXRsZT48c2Vjb25kYXJ5LXRpdGxlPlByb2NlZWRpbmdzIG9mIHRoZSAyMXN0IEFDTSBTeW1w
b3NpdW0gb24gVmlydHVhbCBSZWFsaXR5IFNvZnR3YXJlIGFuZCBUZWNobm9sb2d5PC9zZWNvbmRh
cnktdGl0bGU+PC90aXRsZXM+PHBhZ2VzPjExN+KAkzEyMDwvcGFnZXM+PGRhdGVzPjx5ZWFyPjIw
MTU8L3llYXI+PC9kYXRlcz48dXJscz48L3VybHM+PGVsZWN0cm9uaWMtcmVzb3VyY2UtbnVtPjEw
LjExNDUvMjgyMTU5Mi4yODIxNjE5PC9lbGVjdHJvbmljLXJlc291cmNlLW51bT48L3JlY29yZD48
L0NpdGU+PENpdGU+PEF1dGhvcj5LaXBlcjwvQXV0aG9yPjxZZWFyPjIwMTE8L1llYXI+PFJlY051
bT4xODU8L1JlY051bT48cmVjb3JkPjxyZWMtbnVtYmVyPjE4NTwvcmVjLW51bWJlcj48Zm9yZWln
bi1rZXlzPjxrZXkgYXBwPSJFTiIgZGItaWQ9IjU5dHBlcjl0NDB0cHhuZTBldDU1OTVyaTJ0dHJm
eHdmOWFwcyIgdGltZXN0YW1wPSIxNTgwNDY5NjM0Ij4xODU8L2tleT48L2ZvcmVpZ24ta2V5cz48
cmVmLXR5cGUgbmFtZT0iSm91cm5hbCBBcnRpY2xlIj4xNzwvcmVmLXR5cGU+PGNvbnRyaWJ1dG9y
cz48YXV0aG9ycz48YXV0aG9yPktpcGVyLCBQYXdlxYI8L2F1dGhvcj48YXV0aG9yPlBpcm9uLCBM
YW1iZXJ0bzwvYXV0aG9yPjxhdXRob3I+VHVyb2xsYSwgQW5kcmVhPC9hdXRob3I+PGF1dGhvcj5T
dG/FvGVrLCBKb2FubmE8L2F1dGhvcj48YXV0aG9yPlRvbmluLCBQYW9sbzwvYXV0aG9yPjwvYXV0
aG9ycz48L2NvbnRyaWJ1dG9ycz48dGl0bGVzPjx0aXRsZT5UaGUgZWZmZWN0aXZlbmVzcyBvZiBy
ZWluZm9yY2VkIGZlZWRiYWNrIGluIHZpcnR1YWwgZW52aXJvbm1lbnQgaW4gdGhlIGZpcnN0IDEy
IG1vbnRocyBhZnRlciBzdHJva2U8L3RpdGxlPjxzZWNvbmRhcnktdGl0bGU+TmV1cm9sb2dpYSBp
IG5ldXJvY2hpcnVyZ2lhIHBvbHNrYTwvc2Vjb25kYXJ5LXRpdGxlPjxhbHQtdGl0bGU+TmV1cm9s
IE5ldXJvY2hpciBQb2w8L2FsdC10aXRsZT48L3RpdGxlcz48cGVyaW9kaWNhbD48ZnVsbC10aXRs
ZT5OZXVyb2xvZ2lhIGkgTmV1cm9jaGlydXJnaWEgUG9sc2thPC9mdWxsLXRpdGxlPjxhYmJyLTE+
TmV1cm9sLiBOZXVyb2NoaXIuIFBvbC48L2FiYnItMT48YWJici0yPk5ldXJvbCBOZXVyb2NoaXIg
UG9sPC9hYmJyLTI+PC9wZXJpb2RpY2FsPjxhbHQtcGVyaW9kaWNhbD48ZnVsbC10aXRsZT5OZXVy
b2xvZ2lhIGkgTmV1cm9jaGlydXJnaWEgUG9sc2thPC9mdWxsLXRpdGxlPjxhYmJyLTE+TmV1cm9s
LiBOZXVyb2NoaXIuIFBvbC48L2FiYnItMT48YWJici0yPk5ldXJvbCBOZXVyb2NoaXIgUG9sPC9h
YmJyLTI+PC9hbHQtcGVyaW9kaWNhbD48cGFnZXM+NDM2LTQ0NDwvcGFnZXM+PHZvbHVtZT40NTwv
dm9sdW1lPjxudW1iZXI+NTwvbnVtYmVyPjxrZXl3b3Jkcz48a2V5d29yZD5BZ2VkPC9rZXl3b3Jk
PjxrZXl3b3JkPkNvbWJpbmVkIE1vZGFsaXR5IFRoZXJhcHk8L2tleXdvcmQ+PGtleXdvcmQ+Q29t
cHV0ZXIgU2ltdWxhdGlvbi8qc3RhdGlzdGljcyAmYW1wOyBudW1lcmljYWwgZGF0YTwva2V5d29y
ZD48a2V5d29yZD5EaXNhYmlsaXR5IEV2YWx1YXRpb248L2tleXdvcmQ+PGtleXdvcmQ+RXhlcmNp
c2UgVGhlcmFweS9pbnN0cnVtZW50YXRpb24vKm1ldGhvZHM8L2tleXdvcmQ+PGtleXdvcmQ+KkZl
ZWRiYWNrLCBQc3ljaG9sb2dpY2FsPC9rZXl3b3JkPjxrZXl3b3JkPkZlbWFsZTwva2V5d29yZD48
a2V5d29yZD5Gb2xsb3ctVXAgU3R1ZGllczwva2V5d29yZD48a2V5d29yZD5IdW1hbnM8L2tleXdv
cmQ+PGtleXdvcmQ+TWFsZTwva2V5d29yZD48a2V5d29yZD5NaWRkbGUgQWdlZDwva2V5d29yZD48
a2V5d29yZD5OZXVyb211c2N1bGFyIEFnZW50cy90aGVyYXBldXRpYyB1c2U8L2tleXdvcmQ+PGtl
eXdvcmQ+T3V0Y29tZSBBc3Nlc3NtZW50LCBIZWFsdGggQ2FyZTwva2V5d29yZD48a2V5d29yZD5Q
YXJlc2lzL2V0aW9sb2d5LypyZWhhYmlsaXRhdGlvbjwva2V5d29yZD48a2V5d29yZD5Qb2xhbmQ8
L2tleXdvcmQ+PGtleXdvcmQ+UmVjb3Zlcnkgb2YgRnVuY3Rpb248L2tleXdvcmQ+PGtleXdvcmQ+
U3Ryb2tlL2NvbXBsaWNhdGlvbnMvcGh5c2lvcGF0aG9sb2d5PC9rZXl3b3JkPjxrZXl3b3JkPipT
dHJva2UgUmVoYWJpbGl0YXRpb248L2tleXdvcmQ+PGtleXdvcmQ+VHJlYXRtZW50IE91dGNvbWU8
L2tleXdvcmQ+PGtleXdvcmQ+VXBwZXIgRXh0cmVtaXR5LypwaHlzaW9wYXRob2xvZ3k8L2tleXdv
cmQ+PC9rZXl3b3Jkcz48ZGF0ZXM+PHllYXI+MjAxMTwveWVhcj48cHViLWRhdGVzPjxkYXRlPlNl
cC1PY3Q8L2RhdGU+PC9wdWItZGF0ZXM+PC9kYXRlcz48cHViLWxvY2F0aW9uPlBvbGFuZDwvcHVi
LWxvY2F0aW9uPjxpc2JuPjAwMjgtMzg0MzwvaXNibj48YWNjZXNzaW9uLW51bT4yMjEyNzkzODwv
YWNjZXNzaW9uLW51bT48dXJscz48cmVsYXRlZC11cmxzPjx1cmw+aHR0cHM6Ly93d3cubmNiaS5u
bG0ubmloLmdvdi9wdWJtZWQvMjIxMjc5Mzg8L3VybD48L3JlbGF0ZWQtdXJscz48L3VybHM+PGVs
ZWN0cm9uaWMtcmVzb3VyY2UtbnVtPjEwLjEwMTYvczAwMjgtMzg0MygxNCk2MDMxMS14PC9lbGVj
dHJvbmljLXJlc291cmNlLW51bT48cmVtb3RlLWRhdGFiYXNlLW5hbWU+UHViTWVkPC9yZW1vdGUt
ZGF0YWJhc2UtbmFtZT48bGFuZ3VhZ2U+ZW5nPC9sYW5ndWFnZT48L3JlY29yZD48L0NpdGU+PENp
dGU+PEF1dGhvcj5Db3ZhcnJ1YmlhczwvQXV0aG9yPjxZZWFyPjIwMTU8L1llYXI+PFJlY051bT4x
ODQ8L1JlY051bT48cmVjb3JkPjxyZWMtbnVtYmVyPjE4NDwvcmVjLW51bWJlcj48Zm9yZWlnbi1r
ZXlzPjxrZXkgYXBwPSJFTiIgZGItaWQ9IjU5dHBlcjl0NDB0cHhuZTBldDU1OTVyaTJ0dHJmeHdm
OWFwcyIgdGltZXN0YW1wPSIxNTgwNDY5Mzc2Ij4xODQ8L2tleT48L2ZvcmVpZ24ta2V5cz48cmVm
LXR5cGUgbmFtZT0iQm9vayI+NjwvcmVmLXR5cGU+PGNvbnRyaWJ1dG9ycz48YXV0aG9ycz48YXV0
aG9yPkNvdmFycnViaWFzLCBNYXJpbzwvYXV0aG9yPjxhdXRob3I+Qm9yZGVnb25pLCBNb25pY2E8
L2F1dGhvcj48YXV0aG9yPlJvc3NpbmksIE1hdXJvPC9hdXRob3I+PGF1dGhvcj5HdWFuemlyb2xp
LCBFbGVvbm9yYTwvYXV0aG9yPjxhdXRob3I+Q3VnaW5pLCBVbWJlcnRvPC9hdXRob3I+PGF1dGhv
cj5Nb2x0ZW5pLCBGcmFuY288L2F1dGhvcj48L2F1dGhvcnM+PC9jb250cmlidXRvcnM+PHRpdGxl
cz48dGl0bGU+VlIgc3lzdGVtIGZvciByZWhhYmlsaXRhdGlvbiBiYXNlZCBvbiBoYW5kIGdlc3R1
cmFsIGFuZCBvbGZhY3RvcnkgaW50ZXJhY3Rpb248L3RpdGxlPjxzZWNvbmRhcnktdGl0bGU+UHJv
Y2VlZGluZ3Mgb2YgdGhlIDIxc3QgQUNNIFN5bXBvc2l1bSBvbiBWaXJ0dWFsIFJlYWxpdHkgU29m
dHdhcmUgYW5kIFRlY2hub2xvZ3k8L3NlY29uZGFyeS10aXRsZT48L3RpdGxlcz48cGFnZXM+MTE3
4oCTMTIwPC9wYWdlcz48ZGF0ZXM+PHllYXI+MjAxNTwveWVhcj48L2RhdGVzPjx1cmxzPjwvdXJs
cz48ZWxlY3Ryb25pYy1yZXNvdXJjZS1udW0+MTAuMTE0NS8yODIxNTkyLjI4MjE2MTk8L2VsZWN0
cm9uaWMtcmVzb3VyY2UtbnVtPjwvcmVjb3JkPjwvQ2l0ZT48Q2l0ZT48QXV0aG9yPkNvdmFycnVi
aWFzPC9BdXRob3I+PFllYXI+MjAxNTwvWWVhcj48UmVjTnVtPjE4NDwvUmVjTnVtPjxyZWNvcmQ+
PHJlYy1udW1iZXI+MTg0PC9yZWMtbnVtYmVyPjxmb3JlaWduLWtleXM+PGtleSBhcHA9IkVOIiBk
Yi1pZD0iNTl0cGVyOXQ0MHRweG5lMGV0NTU5NXJpMnR0cmZ4d2Y5YXBzIiB0aW1lc3RhbXA9IjE1
ODA0NjkzNzYiPjE4NDwva2V5PjwvZm9yZWlnbi1rZXlzPjxyZWYtdHlwZSBuYW1lPSJCb29rIj42
PC9yZWYtdHlwZT48Y29udHJpYnV0b3JzPjxhdXRob3JzPjxhdXRob3I+Q292YXJydWJpYXMsIE1h
cmlvPC9hdXRob3I+PGF1dGhvcj5Cb3JkZWdvbmksIE1vbmljYTwvYXV0aG9yPjxhdXRob3I+Um9z
c2luaSwgTWF1cm88L2F1dGhvcj48YXV0aG9yPkd1YW56aXJvbGksIEVsZW9ub3JhPC9hdXRob3I+
PGF1dGhvcj5DdWdpbmksIFVtYmVydG88L2F1dGhvcj48YXV0aG9yPk1vbHRlbmksIEZyYW5jbzwv
YXV0aG9yPjwvYXV0aG9ycz48L2NvbnRyaWJ1dG9ycz48dGl0bGVzPjx0aXRsZT5WUiBzeXN0ZW0g
Zm9yIHJlaGFiaWxpdGF0aW9uIGJhc2VkIG9uIGhhbmQgZ2VzdHVyYWwgYW5kIG9sZmFjdG9yeSBp
bnRlcmFjdGlvbjwvdGl0bGU+PHNlY29uZGFyeS10aXRsZT5Qcm9jZWVkaW5ncyBvZiB0aGUgMjFz
dCBBQ00gU3ltcG9zaXVtIG9uIFZpcnR1YWwgUmVhbGl0eSBTb2Z0d2FyZSBhbmQgVGVjaG5vbG9n
eTwvc2Vjb25kYXJ5LXRpdGxlPjwvdGl0bGVzPjxwYWdlcz4xMTfigJMxMjA8L3BhZ2VzPjxkYXRl
cz48eWVhcj4yMDE1PC95ZWFyPjwvZGF0ZXM+PHVybHM+PC91cmxzPjxlbGVjdHJvbmljLXJlc291
cmNlLW51bT4xMC4xMTQ1LzI4MjE1OTIuMjgyMTYxOTwvZWxlY3Ryb25pYy1yZXNvdXJjZS1udW0+
PC9yZWNvcmQ+PC9DaXRlPjwvRW5kTm90ZT5=
</w:fldData>
        </w:fldChar>
      </w:r>
      <w:r w:rsidRPr="00D20085">
        <w:rPr>
          <w:lang w:val="en"/>
        </w:rPr>
        <w:instrText xml:space="preserve"> ADDIN EN.CITE </w:instrText>
      </w:r>
      <w:r w:rsidRPr="00D20085">
        <w:rPr>
          <w:lang w:val="en"/>
        </w:rPr>
        <w:fldChar w:fldCharType="begin">
          <w:fldData xml:space="preserve">PEVuZE5vdGU+PENpdGU+PEF1dGhvcj5Db3ZhcnJ1YmlhczwvQXV0aG9yPjxZZWFyPjIwMTU8L1ll
YXI+PFJlY051bT4xODQ8L1JlY051bT48RGlzcGxheVRleHQ+KENvdmFycnViaWFzIGV0IGFsLiwg
MjAxNTsgS2lwZXIgZXQgYWwuLCAyMDExKTwvRGlzcGxheVRleHQ+PHJlY29yZD48cmVjLW51bWJl
cj4xODQ8L3JlYy1udW1iZXI+PGZvcmVpZ24ta2V5cz48a2V5IGFwcD0iRU4iIGRiLWlkPSI1OXRw
ZXI5dDQwdHB4bmUwZXQ1NTk1cmkydHRyZnh3ZjlhcHMiIHRpbWVzdGFtcD0iMTU4MDQ2OTM3NiI+
MTg0PC9rZXk+PC9mb3JlaWduLWtleXM+PHJlZi10eXBlIG5hbWU9IkJvb2siPjY8L3JlZi10eXBl
Pjxjb250cmlidXRvcnM+PGF1dGhvcnM+PGF1dGhvcj5Db3ZhcnJ1YmlhcywgTWFyaW88L2F1dGhv
cj48YXV0aG9yPkJvcmRlZ29uaSwgTW9uaWNhPC9hdXRob3I+PGF1dGhvcj5Sb3NzaW5pLCBNYXVy
bzwvYXV0aG9yPjxhdXRob3I+R3Vhbnppcm9saSwgRWxlb25vcmE8L2F1dGhvcj48YXV0aG9yPkN1
Z2luaSwgVW1iZXJ0bzwvYXV0aG9yPjxhdXRob3I+TW9sdGVuaSwgRnJhbmNvPC9hdXRob3I+PC9h
dXRob3JzPjwvY29udHJpYnV0b3JzPjx0aXRsZXM+PHRpdGxlPlZSIHN5c3RlbSBmb3IgcmVoYWJp
bGl0YXRpb24gYmFzZWQgb24gaGFuZCBnZXN0dXJhbCBhbmQgb2xmYWN0b3J5IGludGVyYWN0aW9u
PC90aXRsZT48c2Vjb25kYXJ5LXRpdGxlPlByb2NlZWRpbmdzIG9mIHRoZSAyMXN0IEFDTSBTeW1w
b3NpdW0gb24gVmlydHVhbCBSZWFsaXR5IFNvZnR3YXJlIGFuZCBUZWNobm9sb2d5PC9zZWNvbmRh
cnktdGl0bGU+PC90aXRsZXM+PHBhZ2VzPjExN+KAkzEyMDwvcGFnZXM+PGRhdGVzPjx5ZWFyPjIw
MTU8L3llYXI+PC9kYXRlcz48dXJscz48L3VybHM+PGVsZWN0cm9uaWMtcmVzb3VyY2UtbnVtPjEw
LjExNDUvMjgyMTU5Mi4yODIxNjE5PC9lbGVjdHJvbmljLXJlc291cmNlLW51bT48L3JlY29yZD48
L0NpdGU+PENpdGU+PEF1dGhvcj5LaXBlcjwvQXV0aG9yPjxZZWFyPjIwMTE8L1llYXI+PFJlY051
bT4xODU8L1JlY051bT48cmVjb3JkPjxyZWMtbnVtYmVyPjE4NTwvcmVjLW51bWJlcj48Zm9yZWln
bi1rZXlzPjxrZXkgYXBwPSJFTiIgZGItaWQ9IjU5dHBlcjl0NDB0cHhuZTBldDU1OTVyaTJ0dHJm
eHdmOWFwcyIgdGltZXN0YW1wPSIxNTgwNDY5NjM0Ij4xODU8L2tleT48L2ZvcmVpZ24ta2V5cz48
cmVmLXR5cGUgbmFtZT0iSm91cm5hbCBBcnRpY2xlIj4xNzwvcmVmLXR5cGU+PGNvbnRyaWJ1dG9y
cz48YXV0aG9ycz48YXV0aG9yPktpcGVyLCBQYXdlxYI8L2F1dGhvcj48YXV0aG9yPlBpcm9uLCBM
YW1iZXJ0bzwvYXV0aG9yPjxhdXRob3I+VHVyb2xsYSwgQW5kcmVhPC9hdXRob3I+PGF1dGhvcj5T
dG/FvGVrLCBKb2FubmE8L2F1dGhvcj48YXV0aG9yPlRvbmluLCBQYW9sbzwvYXV0aG9yPjwvYXV0
aG9ycz48L2NvbnRyaWJ1dG9ycz48dGl0bGVzPjx0aXRsZT5UaGUgZWZmZWN0aXZlbmVzcyBvZiBy
ZWluZm9yY2VkIGZlZWRiYWNrIGluIHZpcnR1YWwgZW52aXJvbm1lbnQgaW4gdGhlIGZpcnN0IDEy
IG1vbnRocyBhZnRlciBzdHJva2U8L3RpdGxlPjxzZWNvbmRhcnktdGl0bGU+TmV1cm9sb2dpYSBp
IG5ldXJvY2hpcnVyZ2lhIHBvbHNrYTwvc2Vjb25kYXJ5LXRpdGxlPjxhbHQtdGl0bGU+TmV1cm9s
IE5ldXJvY2hpciBQb2w8L2FsdC10aXRsZT48L3RpdGxlcz48cGVyaW9kaWNhbD48ZnVsbC10aXRs
ZT5OZXVyb2xvZ2lhIGkgTmV1cm9jaGlydXJnaWEgUG9sc2thPC9mdWxsLXRpdGxlPjxhYmJyLTE+
TmV1cm9sLiBOZXVyb2NoaXIuIFBvbC48L2FiYnItMT48YWJici0yPk5ldXJvbCBOZXVyb2NoaXIg
UG9sPC9hYmJyLTI+PC9wZXJpb2RpY2FsPjxhbHQtcGVyaW9kaWNhbD48ZnVsbC10aXRsZT5OZXVy
b2xvZ2lhIGkgTmV1cm9jaGlydXJnaWEgUG9sc2thPC9mdWxsLXRpdGxlPjxhYmJyLTE+TmV1cm9s
LiBOZXVyb2NoaXIuIFBvbC48L2FiYnItMT48YWJici0yPk5ldXJvbCBOZXVyb2NoaXIgUG9sPC9h
YmJyLTI+PC9hbHQtcGVyaW9kaWNhbD48cGFnZXM+NDM2LTQ0NDwvcGFnZXM+PHZvbHVtZT40NTwv
dm9sdW1lPjxudW1iZXI+NTwvbnVtYmVyPjxrZXl3b3Jkcz48a2V5d29yZD5BZ2VkPC9rZXl3b3Jk
PjxrZXl3b3JkPkNvbWJpbmVkIE1vZGFsaXR5IFRoZXJhcHk8L2tleXdvcmQ+PGtleXdvcmQ+Q29t
cHV0ZXIgU2ltdWxhdGlvbi8qc3RhdGlzdGljcyAmYW1wOyBudW1lcmljYWwgZGF0YTwva2V5d29y
ZD48a2V5d29yZD5EaXNhYmlsaXR5IEV2YWx1YXRpb248L2tleXdvcmQ+PGtleXdvcmQ+RXhlcmNp
c2UgVGhlcmFweS9pbnN0cnVtZW50YXRpb24vKm1ldGhvZHM8L2tleXdvcmQ+PGtleXdvcmQ+KkZl
ZWRiYWNrLCBQc3ljaG9sb2dpY2FsPC9rZXl3b3JkPjxrZXl3b3JkPkZlbWFsZTwva2V5d29yZD48
a2V5d29yZD5Gb2xsb3ctVXAgU3R1ZGllczwva2V5d29yZD48a2V5d29yZD5IdW1hbnM8L2tleXdv
cmQ+PGtleXdvcmQ+TWFsZTwva2V5d29yZD48a2V5d29yZD5NaWRkbGUgQWdlZDwva2V5d29yZD48
a2V5d29yZD5OZXVyb211c2N1bGFyIEFnZW50cy90aGVyYXBldXRpYyB1c2U8L2tleXdvcmQ+PGtl
eXdvcmQ+T3V0Y29tZSBBc3Nlc3NtZW50LCBIZWFsdGggQ2FyZTwva2V5d29yZD48a2V5d29yZD5Q
YXJlc2lzL2V0aW9sb2d5LypyZWhhYmlsaXRhdGlvbjwva2V5d29yZD48a2V5d29yZD5Qb2xhbmQ8
L2tleXdvcmQ+PGtleXdvcmQ+UmVjb3Zlcnkgb2YgRnVuY3Rpb248L2tleXdvcmQ+PGtleXdvcmQ+
U3Ryb2tlL2NvbXBsaWNhdGlvbnMvcGh5c2lvcGF0aG9sb2d5PC9rZXl3b3JkPjxrZXl3b3JkPipT
dHJva2UgUmVoYWJpbGl0YXRpb248L2tleXdvcmQ+PGtleXdvcmQ+VHJlYXRtZW50IE91dGNvbWU8
L2tleXdvcmQ+PGtleXdvcmQ+VXBwZXIgRXh0cmVtaXR5LypwaHlzaW9wYXRob2xvZ3k8L2tleXdv
cmQ+PC9rZXl3b3Jkcz48ZGF0ZXM+PHllYXI+MjAxMTwveWVhcj48cHViLWRhdGVzPjxkYXRlPlNl
cC1PY3Q8L2RhdGU+PC9wdWItZGF0ZXM+PC9kYXRlcz48cHViLWxvY2F0aW9uPlBvbGFuZDwvcHVi
LWxvY2F0aW9uPjxpc2JuPjAwMjgtMzg0MzwvaXNibj48YWNjZXNzaW9uLW51bT4yMjEyNzkzODwv
YWNjZXNzaW9uLW51bT48dXJscz48cmVsYXRlZC11cmxzPjx1cmw+aHR0cHM6Ly93d3cubmNiaS5u
bG0ubmloLmdvdi9wdWJtZWQvMjIxMjc5Mzg8L3VybD48L3JlbGF0ZWQtdXJscz48L3VybHM+PGVs
ZWN0cm9uaWMtcmVzb3VyY2UtbnVtPjEwLjEwMTYvczAwMjgtMzg0MygxNCk2MDMxMS14PC9lbGVj
dHJvbmljLXJlc291cmNlLW51bT48cmVtb3RlLWRhdGFiYXNlLW5hbWU+UHViTWVkPC9yZW1vdGUt
ZGF0YWJhc2UtbmFtZT48bGFuZ3VhZ2U+ZW5nPC9sYW5ndWFnZT48L3JlY29yZD48L0NpdGU+PENp
dGU+PEF1dGhvcj5Db3ZhcnJ1YmlhczwvQXV0aG9yPjxZZWFyPjIwMTU8L1llYXI+PFJlY051bT4x
ODQ8L1JlY051bT48cmVjb3JkPjxyZWMtbnVtYmVyPjE4NDwvcmVjLW51bWJlcj48Zm9yZWlnbi1r
ZXlzPjxrZXkgYXBwPSJFTiIgZGItaWQ9IjU5dHBlcjl0NDB0cHhuZTBldDU1OTVyaTJ0dHJmeHdm
OWFwcyIgdGltZXN0YW1wPSIxNTgwNDY5Mzc2Ij4xODQ8L2tleT48L2ZvcmVpZ24ta2V5cz48cmVm
LXR5cGUgbmFtZT0iQm9vayI+NjwvcmVmLXR5cGU+PGNvbnRyaWJ1dG9ycz48YXV0aG9ycz48YXV0
aG9yPkNvdmFycnViaWFzLCBNYXJpbzwvYXV0aG9yPjxhdXRob3I+Qm9yZGVnb25pLCBNb25pY2E8
L2F1dGhvcj48YXV0aG9yPlJvc3NpbmksIE1hdXJvPC9hdXRob3I+PGF1dGhvcj5HdWFuemlyb2xp
LCBFbGVvbm9yYTwvYXV0aG9yPjxhdXRob3I+Q3VnaW5pLCBVbWJlcnRvPC9hdXRob3I+PGF1dGhv
cj5Nb2x0ZW5pLCBGcmFuY288L2F1dGhvcj48L2F1dGhvcnM+PC9jb250cmlidXRvcnM+PHRpdGxl
cz48dGl0bGU+VlIgc3lzdGVtIGZvciByZWhhYmlsaXRhdGlvbiBiYXNlZCBvbiBoYW5kIGdlc3R1
cmFsIGFuZCBvbGZhY3RvcnkgaW50ZXJhY3Rpb248L3RpdGxlPjxzZWNvbmRhcnktdGl0bGU+UHJv
Y2VlZGluZ3Mgb2YgdGhlIDIxc3QgQUNNIFN5bXBvc2l1bSBvbiBWaXJ0dWFsIFJlYWxpdHkgU29m
dHdhcmUgYW5kIFRlY2hub2xvZ3k8L3NlY29uZGFyeS10aXRsZT48L3RpdGxlcz48cGFnZXM+MTE3
4oCTMTIwPC9wYWdlcz48ZGF0ZXM+PHllYXI+MjAxNTwveWVhcj48L2RhdGVzPjx1cmxzPjwvdXJs
cz48ZWxlY3Ryb25pYy1yZXNvdXJjZS1udW0+MTAuMTE0NS8yODIxNTkyLjI4MjE2MTk8L2VsZWN0
cm9uaWMtcmVzb3VyY2UtbnVtPjwvcmVjb3JkPjwvQ2l0ZT48Q2l0ZT48QXV0aG9yPkNvdmFycnVi
aWFzPC9BdXRob3I+PFllYXI+MjAxNTwvWWVhcj48UmVjTnVtPjE4NDwvUmVjTnVtPjxyZWNvcmQ+
PHJlYy1udW1iZXI+MTg0PC9yZWMtbnVtYmVyPjxmb3JlaWduLWtleXM+PGtleSBhcHA9IkVOIiBk
Yi1pZD0iNTl0cGVyOXQ0MHRweG5lMGV0NTU5NXJpMnR0cmZ4d2Y5YXBzIiB0aW1lc3RhbXA9IjE1
ODA0NjkzNzYiPjE4NDwva2V5PjwvZm9yZWlnbi1rZXlzPjxyZWYtdHlwZSBuYW1lPSJCb29rIj42
PC9yZWYtdHlwZT48Y29udHJpYnV0b3JzPjxhdXRob3JzPjxhdXRob3I+Q292YXJydWJpYXMsIE1h
cmlvPC9hdXRob3I+PGF1dGhvcj5Cb3JkZWdvbmksIE1vbmljYTwvYXV0aG9yPjxhdXRob3I+Um9z
c2luaSwgTWF1cm88L2F1dGhvcj48YXV0aG9yPkd1YW56aXJvbGksIEVsZW9ub3JhPC9hdXRob3I+
PGF1dGhvcj5DdWdpbmksIFVtYmVydG88L2F1dGhvcj48YXV0aG9yPk1vbHRlbmksIEZyYW5jbzwv
YXV0aG9yPjwvYXV0aG9ycz48L2NvbnRyaWJ1dG9ycz48dGl0bGVzPjx0aXRsZT5WUiBzeXN0ZW0g
Zm9yIHJlaGFiaWxpdGF0aW9uIGJhc2VkIG9uIGhhbmQgZ2VzdHVyYWwgYW5kIG9sZmFjdG9yeSBp
bnRlcmFjdGlvbjwvdGl0bGU+PHNlY29uZGFyeS10aXRsZT5Qcm9jZWVkaW5ncyBvZiB0aGUgMjFz
dCBBQ00gU3ltcG9zaXVtIG9uIFZpcnR1YWwgUmVhbGl0eSBTb2Z0d2FyZSBhbmQgVGVjaG5vbG9n
eTwvc2Vjb25kYXJ5LXRpdGxlPjwvdGl0bGVzPjxwYWdlcz4xMTfigJMxMjA8L3BhZ2VzPjxkYXRl
cz48eWVhcj4yMDE1PC95ZWFyPjwvZGF0ZXM+PHVybHM+PC91cmxzPjxlbGVjdHJvbmljLXJlc291
cmNlLW51bT4xMC4xMTQ1LzI4MjE1OTIuMjgyMTYxOTwvZWxlY3Ryb25pYy1yZXNvdXJjZS1udW0+
PC9yZWNvcmQ+PC9DaXRlPjwvRW5kTm90ZT5=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(Covarrubias et al., 2015)</w:t>
      </w:r>
      <w:r w:rsidRPr="00D20085">
        <w:fldChar w:fldCharType="end"/>
      </w:r>
      <w:r w:rsidRPr="00D20085">
        <w:rPr>
          <w:lang w:val="en"/>
        </w:rPr>
        <w:t>.</w:t>
      </w:r>
      <w:r w:rsidRPr="00D20085">
        <w:rPr>
          <w:lang w:val="en"/>
        </w:rPr>
        <w:tab/>
      </w:r>
    </w:p>
    <w:p w14:paraId="3639F08C" w14:textId="77777777" w:rsidR="00D20085" w:rsidRPr="00D20085" w:rsidRDefault="00D20085" w:rsidP="00D20085">
      <w:pPr>
        <w:rPr>
          <w:lang w:val="en"/>
        </w:rPr>
      </w:pPr>
      <w:r w:rsidRPr="00D20085">
        <w:rPr>
          <w:b/>
          <w:bCs/>
          <w:i/>
          <w:iCs/>
          <w:lang w:val="en"/>
        </w:rPr>
        <w:t xml:space="preserve"> Data logging:</w:t>
      </w:r>
      <w:r w:rsidRPr="00D20085">
        <w:rPr>
          <w:lang w:val="en"/>
        </w:rPr>
        <w:t xml:space="preserve"> with serious games it is possible data collection during periods of home exercise and remote patient monitoring </w:t>
      </w:r>
      <w:r w:rsidRPr="00D20085">
        <w:rPr>
          <w:lang w:val="en"/>
        </w:rPr>
        <w:fldChar w:fldCharType="begin">
          <w:fldData xml:space="preserve">PEVuZE5vdGU+PENpdGU+PEF1dGhvcj5Mb2hzZTwvQXV0aG9yPjxZZWFyPjIwMTQ8L1llYXI+PFJl
Y051bT4yMTY8L1JlY051bT48RGlzcGxheVRleHQ+KExvaHNlIGV0IGFsLiwgMjAxNCk8L0Rpc3Bs
YXlUZXh0PjxyZWNvcmQ+PHJlYy1udW1iZXI+MjE2PC9yZWMtbnVtYmVyPjxmb3JlaWduLWtleXM+
PGtleSBhcHA9IkVOIiBkYi1pZD0iNTl0cGVyOXQ0MHRweG5lMGV0NTU5NXJpMnR0cmZ4d2Y5YXBz
IiB0aW1lc3RhbXA9IjE1ODA2NDA4MTAiPjIxNjwva2V5PjwvZm9yZWlnbi1rZXlzPjxyZWYtdHlw
ZSBuYW1lPSJKb3VybmFsIEFydGljbGUiPjE3PC9yZWYtdHlwZT48Y29udHJpYnV0b3JzPjxhdXRo
b3JzPjxhdXRob3I+TG9oc2UsIEtlaXRoIFIuPC9hdXRob3I+PGF1dGhvcj5IaWxkZXJtYW4sIENv
dXJ0bmV5IEcuIEUuPC9hdXRob3I+PGF1dGhvcj5DaGV1bmcsIEthdGhhcmluZSBMLjwvYXV0aG9y
PjxhdXRob3I+VGF0bGEsIFNhbmR5PC9hdXRob3I+PGF1dGhvcj5WYW4gZGVyIExvb3MsIEguIEYu
IE1hY2hpZWw8L2F1dGhvcj48L2F1dGhvcnM+PC9jb250cmlidXRvcnM+PHRpdGxlcz48dGl0bGU+
VmlydHVhbCByZWFsaXR5IHRoZXJhcHkgZm9yIGFkdWx0cyBwb3N0LXN0cm9rZTogYSBzeXN0ZW1h
dGljIHJldmlldyBhbmQgbWV0YS1hbmFseXNpcyBleHBsb3JpbmcgdmlydHVhbCBlbnZpcm9ubWVu
dHMgYW5kIGNvbW1lcmNpYWwgZ2FtZXMgaW4gdGhlcmFweTwvdGl0bGU+PHNlY29uZGFyeS10aXRs
ZT5QbG9TIG9uZTwvc2Vjb25kYXJ5LXRpdGxlPjxhbHQtdGl0bGU+UExvUyBPbmU8L2FsdC10aXRs
ZT48L3RpdGxlcz48cGVyaW9kaWNhbD48ZnVsbC10aXRsZT5QbG9TIE9uZTwvZnVsbC10aXRsZT48
YWJici0xPlBMb1MgT25lPC9hYmJyLTE+PGFiYnItMj5QTG9TIE9uZTwvYWJici0yPjwvcGVyaW9k
aWNhbD48YWx0LXBlcmlvZGljYWw+PGZ1bGwtdGl0bGU+UGxvUyBPbmU8L2Z1bGwtdGl0bGU+PGFi
YnItMT5QTG9TIE9uZTwvYWJici0xPjxhYmJyLTI+UExvUyBPbmU8L2FiYnItMj48L2FsdC1wZXJp
b2RpY2FsPjxwYWdlcz5lOTMzMTgtZTkzMzE4PC9wYWdlcz48dm9sdW1lPjk8L3ZvbHVtZT48bnVt
YmVyPjM8L251bWJlcj48a2V5d29yZHM+PGtleXdvcmQ+QWdlZDwva2V5d29yZD48a2V5d29yZD5D
ZXJlYnJhbCBQYWxzeS9yZWhhYmlsaXRhdGlvbjwva2V5d29yZD48a2V5d29yZD5IdW1hbnM8L2tl
eXdvcmQ+PGtleXdvcmQ+TWlkZGxlIEFnZWQ8L2tleXdvcmQ+PGtleXdvcmQ+KlN0cm9rZSBSZWhh
YmlsaXRhdGlvbjwva2V5d29yZD48a2V5d29yZD5WaXJ0dWFsIFJlYWxpdHkgRXhwb3N1cmUgVGhl
cmFweS9tZXRob2RzPC9rZXl3b3JkPjwva2V5d29yZHM+PGRhdGVzPjx5ZWFyPjIwMTQ8L3llYXI+
PC9kYXRlcz48cHVibGlzaGVyPlB1YmxpYyBMaWJyYXJ5IG9mIFNjaWVuY2U8L3B1Ymxpc2hlcj48
aXNibj4xOTMyLTYyMDM8L2lzYm4+PGFjY2Vzc2lvbi1udW0+MjQ2ODE4MjY8L2FjY2Vzc2lvbi1u
dW0+PHVybHM+PHJlbGF0ZWQtdXJscz48dXJsPmh0dHBzOi8vd3d3Lm5jYmkubmxtLm5paC5nb3Yv
cHVibWVkLzI0NjgxODI2PC91cmw+PHVybD5odHRwczovL3d3dy5uY2JpLm5sbS5uaWguZ292L3Bt
Yy9hcnRpY2xlcy9QTUMzOTY5MzI5LzwvdXJsPjwvcmVsYXRlZC11cmxzPjwvdXJscz48ZWxlY3Ry
b25pYy1yZXNvdXJjZS1udW0+MTAuMTM3MS9qb3VybmFsLnBvbmUuMDA5MzMxODwvZWxlY3Ryb25p
Yy1yZXNvdXJjZS1udW0+PHJlbW90ZS1kYXRhYmFzZS1uYW1lPlB1Yk1lZDwvcmVtb3RlLWRhdGFi
YXNlLW5hbWU+PGxhbmd1YWdlPmVuZzwvbGFuZ3VhZ2U+PC9yZWNvcmQ+PC9DaXRlPjxDaXRlPjxB
dXRob3I+TG9oc2U8L0F1dGhvcj48WWVhcj4yMDE0PC9ZZWFyPjxSZWNOdW0+MjE2PC9SZWNOdW0+
PHJlY29yZD48cmVjLW51bWJlcj4yMTY8L3JlYy1udW1iZXI+PGZvcmVpZ24ta2V5cz48a2V5IGFw
cD0iRU4iIGRiLWlkPSI1OXRwZXI5dDQwdHB4bmUwZXQ1NTk1cmkydHRyZnh3ZjlhcHMiIHRpbWVz
dGFtcD0iMTU4MDY0MDgxMCI+MjE2PC9rZXk+PC9mb3JlaWduLWtleXM+PHJlZi10eXBlIG5hbWU9
IkpvdXJuYWwgQXJ0aWNsZSI+MTc8L3JlZi10eXBlPjxjb250cmlidXRvcnM+PGF1dGhvcnM+PGF1
dGhvcj5Mb2hzZSwgS2VpdGggUi48L2F1dGhvcj48YXV0aG9yPkhpbGRlcm1hbiwgQ291cnRuZXkg
Ry4gRS48L2F1dGhvcj48YXV0aG9yPkNoZXVuZywgS2F0aGFyaW5lIEwuPC9hdXRob3I+PGF1dGhv
cj5UYXRsYSwgU2FuZHk8L2F1dGhvcj48YXV0aG9yPlZhbiBkZXIgTG9vcywgSC4gRi4gTWFjaGll
bDwvYXV0aG9yPjwvYXV0aG9ycz48L2NvbnRyaWJ1dG9ycz48dGl0bGVzPjx0aXRsZT5WaXJ0dWFs
IHJlYWxpdHkgdGhlcmFweSBmb3IgYWR1bHRzIHBvc3Qtc3Ryb2tlOiBhIHN5c3RlbWF0aWMgcmV2
aWV3IGFuZCBtZXRhLWFuYWx5c2lzIGV4cGxvcmluZyB2aXJ0dWFsIGVudmlyb25tZW50cyBhbmQg
Y29tbWVyY2lhbCBnYW1lcyBpbiB0aGVyYXB5PC90aXRsZT48c2Vjb25kYXJ5LXRpdGxlPlBsb1Mg
b25lPC9zZWNvbmRhcnktdGl0bGU+PGFsdC10aXRsZT5QTG9TIE9uZTwvYWx0LXRpdGxlPjwvdGl0
bGVzPjxwZXJpb2RpY2FsPjxmdWxsLXRpdGxlPlBsb1MgT25lPC9mdWxsLXRpdGxlPjxhYmJyLTE+
UExvUyBPbmU8L2FiYnItMT48YWJici0yPlBMb1MgT25lPC9hYmJyLTI+PC9wZXJpb2RpY2FsPjxh
bHQtcGVyaW9kaWNhbD48ZnVsbC10aXRsZT5QbG9TIE9uZTwvZnVsbC10aXRsZT48YWJici0xPlBM
b1MgT25lPC9hYmJyLTE+PGFiYnItMj5QTG9TIE9uZTwvYWJici0yPjwvYWx0LXBlcmlvZGljYWw+
PHBhZ2VzPmU5MzMxOC1lOTMzMTg8L3BhZ2VzPjx2b2x1bWU+OTwvdm9sdW1lPjxudW1iZXI+Mzwv
bnVtYmVyPjxrZXl3b3Jkcz48a2V5d29yZD5BZ2VkPC9rZXl3b3JkPjxrZXl3b3JkPkNlcmVicmFs
IFBhbHN5L3JlaGFiaWxpdGF0aW9uPC9rZXl3b3JkPjxrZXl3b3JkPkh1bWFuczwva2V5d29yZD48
a2V5d29yZD5NaWRkbGUgQWdlZDwva2V5d29yZD48a2V5d29yZD4qU3Ryb2tlIFJlaGFiaWxpdGF0
aW9uPC9rZXl3b3JkPjxrZXl3b3JkPlZpcnR1YWwgUmVhbGl0eSBFeHBvc3VyZSBUaGVyYXB5L21l
dGhvZHM8L2tleXdvcmQ+PC9rZXl3b3Jkcz48ZGF0ZXM+PHllYXI+MjAxNDwveWVhcj48L2RhdGVz
PjxwdWJsaXNoZXI+UHVibGljIExpYnJhcnkgb2YgU2NpZW5jZTwvcHVibGlzaGVyPjxpc2JuPjE5
MzItNjIwMzwvaXNibj48YWNjZXNzaW9uLW51bT4yNDY4MTgyNjwvYWNjZXNzaW9uLW51bT48dXJs
cz48cmVsYXRlZC11cmxzPjx1cmw+aHR0cHM6Ly93d3cubmNiaS5ubG0ubmloLmdvdi9wdWJtZWQv
MjQ2ODE4MjY8L3VybD48dXJsPmh0dHBzOi8vd3d3Lm5jYmkubmxtLm5paC5nb3YvcG1jL2FydGlj
bGVzL1BNQzM5NjkzMjkvPC91cmw+PC9yZWxhdGVkLXVybHM+PC91cmxzPjxlbGVjdHJvbmljLXJl
c291cmNlLW51bT4xMC4xMzcxL2pvdXJuYWwucG9uZS4wMDkzMzE4PC9lbGVjdHJvbmljLXJlc291
cmNlLW51bT48cmVtb3RlLWRhdGFiYXNlLW5hbWU+UHViTWVkPC9yZW1vdGUtZGF0YWJhc2UtbmFt
ZT48bGFuZ3VhZ2U+ZW5nPC9sYW5ndWFnZT48L3JlY29yZD48L0NpdGU+PC9FbmROb3RlPn==
</w:fldData>
        </w:fldChar>
      </w:r>
      <w:r w:rsidRPr="00D20085">
        <w:rPr>
          <w:lang w:val="en"/>
        </w:rPr>
        <w:instrText xml:space="preserve"> ADDIN EN.CITE </w:instrText>
      </w:r>
      <w:r w:rsidRPr="00D20085">
        <w:rPr>
          <w:lang w:val="en"/>
        </w:rPr>
        <w:fldChar w:fldCharType="begin">
          <w:fldData xml:space="preserve">PEVuZE5vdGU+PENpdGU+PEF1dGhvcj5Mb2hzZTwvQXV0aG9yPjxZZWFyPjIwMTQ8L1llYXI+PFJl
Y051bT4yMTY8L1JlY051bT48RGlzcGxheVRleHQ+KExvaHNlIGV0IGFsLiwgMjAxNCk8L0Rpc3Bs
YXlUZXh0PjxyZWNvcmQ+PHJlYy1udW1iZXI+MjE2PC9yZWMtbnVtYmVyPjxmb3JlaWduLWtleXM+
PGtleSBhcHA9IkVOIiBkYi1pZD0iNTl0cGVyOXQ0MHRweG5lMGV0NTU5NXJpMnR0cmZ4d2Y5YXBz
IiB0aW1lc3RhbXA9IjE1ODA2NDA4MTAiPjIxNjwva2V5PjwvZm9yZWlnbi1rZXlzPjxyZWYtdHlw
ZSBuYW1lPSJKb3VybmFsIEFydGljbGUiPjE3PC9yZWYtdHlwZT48Y29udHJpYnV0b3JzPjxhdXRo
b3JzPjxhdXRob3I+TG9oc2UsIEtlaXRoIFIuPC9hdXRob3I+PGF1dGhvcj5IaWxkZXJtYW4sIENv
dXJ0bmV5IEcuIEUuPC9hdXRob3I+PGF1dGhvcj5DaGV1bmcsIEthdGhhcmluZSBMLjwvYXV0aG9y
PjxhdXRob3I+VGF0bGEsIFNhbmR5PC9hdXRob3I+PGF1dGhvcj5WYW4gZGVyIExvb3MsIEguIEYu
IE1hY2hpZWw8L2F1dGhvcj48L2F1dGhvcnM+PC9jb250cmlidXRvcnM+PHRpdGxlcz48dGl0bGU+
VmlydHVhbCByZWFsaXR5IHRoZXJhcHkgZm9yIGFkdWx0cyBwb3N0LXN0cm9rZTogYSBzeXN0ZW1h
dGljIHJldmlldyBhbmQgbWV0YS1hbmFseXNpcyBleHBsb3JpbmcgdmlydHVhbCBlbnZpcm9ubWVu
dHMgYW5kIGNvbW1lcmNpYWwgZ2FtZXMgaW4gdGhlcmFweTwvdGl0bGU+PHNlY29uZGFyeS10aXRs
ZT5QbG9TIG9uZTwvc2Vjb25kYXJ5LXRpdGxlPjxhbHQtdGl0bGU+UExvUyBPbmU8L2FsdC10aXRs
ZT48L3RpdGxlcz48cGVyaW9kaWNhbD48ZnVsbC10aXRsZT5QbG9TIE9uZTwvZnVsbC10aXRsZT48
YWJici0xPlBMb1MgT25lPC9hYmJyLTE+PGFiYnItMj5QTG9TIE9uZTwvYWJici0yPjwvcGVyaW9k
aWNhbD48YWx0LXBlcmlvZGljYWw+PGZ1bGwtdGl0bGU+UGxvUyBPbmU8L2Z1bGwtdGl0bGU+PGFi
YnItMT5QTG9TIE9uZTwvYWJici0xPjxhYmJyLTI+UExvUyBPbmU8L2FiYnItMj48L2FsdC1wZXJp
b2RpY2FsPjxwYWdlcz5lOTMzMTgtZTkzMzE4PC9wYWdlcz48dm9sdW1lPjk8L3ZvbHVtZT48bnVt
YmVyPjM8L251bWJlcj48a2V5d29yZHM+PGtleXdvcmQ+QWdlZDwva2V5d29yZD48a2V5d29yZD5D
ZXJlYnJhbCBQYWxzeS9yZWhhYmlsaXRhdGlvbjwva2V5d29yZD48a2V5d29yZD5IdW1hbnM8L2tl
eXdvcmQ+PGtleXdvcmQ+TWlkZGxlIEFnZWQ8L2tleXdvcmQ+PGtleXdvcmQ+KlN0cm9rZSBSZWhh
YmlsaXRhdGlvbjwva2V5d29yZD48a2V5d29yZD5WaXJ0dWFsIFJlYWxpdHkgRXhwb3N1cmUgVGhl
cmFweS9tZXRob2RzPC9rZXl3b3JkPjwva2V5d29yZHM+PGRhdGVzPjx5ZWFyPjIwMTQ8L3llYXI+
PC9kYXRlcz48cHVibGlzaGVyPlB1YmxpYyBMaWJyYXJ5IG9mIFNjaWVuY2U8L3B1Ymxpc2hlcj48
aXNibj4xOTMyLTYyMDM8L2lzYm4+PGFjY2Vzc2lvbi1udW0+MjQ2ODE4MjY8L2FjY2Vzc2lvbi1u
dW0+PHVybHM+PHJlbGF0ZWQtdXJscz48dXJsPmh0dHBzOi8vd3d3Lm5jYmkubmxtLm5paC5nb3Yv
cHVibWVkLzI0NjgxODI2PC91cmw+PHVybD5odHRwczovL3d3dy5uY2JpLm5sbS5uaWguZ292L3Bt
Yy9hcnRpY2xlcy9QTUMzOTY5MzI5LzwvdXJsPjwvcmVsYXRlZC11cmxzPjwvdXJscz48ZWxlY3Ry
b25pYy1yZXNvdXJjZS1udW0+MTAuMTM3MS9qb3VybmFsLnBvbmUuMDA5MzMxODwvZWxlY3Ryb25p
Yy1yZXNvdXJjZS1udW0+PHJlbW90ZS1kYXRhYmFzZS1uYW1lPlB1Yk1lZDwvcmVtb3RlLWRhdGFi
YXNlLW5hbWU+PGxhbmd1YWdlPmVuZzwvbGFuZ3VhZ2U+PC9yZWNvcmQ+PC9DaXRlPjxDaXRlPjxB
dXRob3I+TG9oc2U8L0F1dGhvcj48WWVhcj4yMDE0PC9ZZWFyPjxSZWNOdW0+MjE2PC9SZWNOdW0+
PHJlY29yZD48cmVjLW51bWJlcj4yMTY8L3JlYy1udW1iZXI+PGZvcmVpZ24ta2V5cz48a2V5IGFw
cD0iRU4iIGRiLWlkPSI1OXRwZXI5dDQwdHB4bmUwZXQ1NTk1cmkydHRyZnh3ZjlhcHMiIHRpbWVz
dGFtcD0iMTU4MDY0MDgxMCI+MjE2PC9rZXk+PC9mb3JlaWduLWtleXM+PHJlZi10eXBlIG5hbWU9
IkpvdXJuYWwgQXJ0aWNsZSI+MTc8L3JlZi10eXBlPjxjb250cmlidXRvcnM+PGF1dGhvcnM+PGF1
dGhvcj5Mb2hzZSwgS2VpdGggUi48L2F1dGhvcj48YXV0aG9yPkhpbGRlcm1hbiwgQ291cnRuZXkg
Ry4gRS48L2F1dGhvcj48YXV0aG9yPkNoZXVuZywgS2F0aGFyaW5lIEwuPC9hdXRob3I+PGF1dGhv
cj5UYXRsYSwgU2FuZHk8L2F1dGhvcj48YXV0aG9yPlZhbiBkZXIgTG9vcywgSC4gRi4gTWFjaGll
bDwvYXV0aG9yPjwvYXV0aG9ycz48L2NvbnRyaWJ1dG9ycz48dGl0bGVzPjx0aXRsZT5WaXJ0dWFs
IHJlYWxpdHkgdGhlcmFweSBmb3IgYWR1bHRzIHBvc3Qtc3Ryb2tlOiBhIHN5c3RlbWF0aWMgcmV2
aWV3IGFuZCBtZXRhLWFuYWx5c2lzIGV4cGxvcmluZyB2aXJ0dWFsIGVudmlyb25tZW50cyBhbmQg
Y29tbWVyY2lhbCBnYW1lcyBpbiB0aGVyYXB5PC90aXRsZT48c2Vjb25kYXJ5LXRpdGxlPlBsb1Mg
b25lPC9zZWNvbmRhcnktdGl0bGU+PGFsdC10aXRsZT5QTG9TIE9uZTwvYWx0LXRpdGxlPjwvdGl0
bGVzPjxwZXJpb2RpY2FsPjxmdWxsLXRpdGxlPlBsb1MgT25lPC9mdWxsLXRpdGxlPjxhYmJyLTE+
UExvUyBPbmU8L2FiYnItMT48YWJici0yPlBMb1MgT25lPC9hYmJyLTI+PC9wZXJpb2RpY2FsPjxh
bHQtcGVyaW9kaWNhbD48ZnVsbC10aXRsZT5QbG9TIE9uZTwvZnVsbC10aXRsZT48YWJici0xPlBM
b1MgT25lPC9hYmJyLTE+PGFiYnItMj5QTG9TIE9uZTwvYWJici0yPjwvYWx0LXBlcmlvZGljYWw+
PHBhZ2VzPmU5MzMxOC1lOTMzMTg8L3BhZ2VzPjx2b2x1bWU+OTwvdm9sdW1lPjxudW1iZXI+Mzwv
bnVtYmVyPjxrZXl3b3Jkcz48a2V5d29yZD5BZ2VkPC9rZXl3b3JkPjxrZXl3b3JkPkNlcmVicmFs
IFBhbHN5L3JlaGFiaWxpdGF0aW9uPC9rZXl3b3JkPjxrZXl3b3JkPkh1bWFuczwva2V5d29yZD48
a2V5d29yZD5NaWRkbGUgQWdlZDwva2V5d29yZD48a2V5d29yZD4qU3Ryb2tlIFJlaGFiaWxpdGF0
aW9uPC9rZXl3b3JkPjxrZXl3b3JkPlZpcnR1YWwgUmVhbGl0eSBFeHBvc3VyZSBUaGVyYXB5L21l
dGhvZHM8L2tleXdvcmQ+PC9rZXl3b3Jkcz48ZGF0ZXM+PHllYXI+MjAxNDwveWVhcj48L2RhdGVz
PjxwdWJsaXNoZXI+UHVibGljIExpYnJhcnkgb2YgU2NpZW5jZTwvcHVibGlzaGVyPjxpc2JuPjE5
MzItNjIwMzwvaXNibj48YWNjZXNzaW9uLW51bT4yNDY4MTgyNjwvYWNjZXNzaW9uLW51bT48dXJs
cz48cmVsYXRlZC11cmxzPjx1cmw+aHR0cHM6Ly93d3cubmNiaS5ubG0ubmloLmdvdi9wdWJtZWQv
MjQ2ODE4MjY8L3VybD48dXJsPmh0dHBzOi8vd3d3Lm5jYmkubmxtLm5paC5nb3YvcG1jL2FydGlj
bGVzL1BNQzM5NjkzMjkvPC91cmw+PC9yZWxhdGVkLXVybHM+PC91cmxzPjxlbGVjdHJvbmljLXJl
c291cmNlLW51bT4xMC4xMzcxL2pvdXJuYWwucG9uZS4wMDkzMzE4PC9lbGVjdHJvbmljLXJlc291
cmNlLW51bT48cmVtb3RlLWRhdGFiYXNlLW5hbWU+UHViTWVkPC9yZW1vdGUtZGF0YWJhc2UtbmFt
ZT48bGFuZ3VhZ2U+ZW5nPC9sYW5ndWFnZT48L3JlY29yZD48L0NpdGU+PC9FbmROb3RlPn==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(Lohse et al., 2014)</w:t>
      </w:r>
      <w:r w:rsidRPr="00D20085">
        <w:fldChar w:fldCharType="end"/>
      </w:r>
      <w:r w:rsidRPr="00D20085">
        <w:rPr>
          <w:lang w:val="en"/>
        </w:rPr>
        <w:t xml:space="preserve">. Cybersecurity and data protection must be assured. </w:t>
      </w:r>
    </w:p>
    <w:p w14:paraId="67CDEC6B" w14:textId="77777777" w:rsidR="00D20085" w:rsidRPr="00D20085" w:rsidRDefault="00D20085" w:rsidP="00D20085">
      <w:pPr>
        <w:rPr>
          <w:lang w:val="en"/>
        </w:rPr>
      </w:pPr>
      <w:r w:rsidRPr="00D20085">
        <w:rPr>
          <w:b/>
          <w:bCs/>
          <w:i/>
          <w:iCs/>
          <w:lang w:val="en"/>
        </w:rPr>
        <w:t>Engagement:</w:t>
      </w:r>
      <w:r w:rsidRPr="00D20085">
        <w:rPr>
          <w:lang w:val="en"/>
        </w:rPr>
        <w:t xml:space="preserve"> The principles of game design include meaningful play, feedback, goals, reward, challenge, difficulty, failure and flow; several studies suggest that gamification increases engagement in rehabilitation exercise </w:t>
      </w:r>
      <w:r w:rsidRPr="00D20085">
        <w:rPr>
          <w:lang w:val="en"/>
        </w:rPr>
        <w:fldChar w:fldCharType="begin">
          <w:fldData xml:space="preserve">PEVuZE5vdGU+PENpdGU+PEF1dGhvcj5SaXp6bzwvQXV0aG9yPjxZZWFyPjIwMDU8L1llYXI+PFJl
Y051bT4yMzI8L1JlY051bT48RGlzcGxheVRleHQ+KEJhcmFrIFZlbnR1cmEgZXQgYWwuLCAyMDE5
OyBCdXJrZSBldCBhbC4sIDIwMDk7IFJpenpvICZhbXA7IEtpbSwgMjAwNSk8L0Rpc3BsYXlUZXh0
PjxyZWNvcmQ+PHJlYy1udW1iZXI+MjMyPC9yZWMtbnVtYmVyPjxmb3JlaWduLWtleXM+PGtleSBh
cHA9IkVOIiBkYi1pZD0iNTl0cGVyOXQ0MHRweG5lMGV0NTU5NXJpMnR0cmZ4d2Y5YXBzIiB0aW1l
c3RhbXA9IjE1ODA5Njg1MDAiPjIzMjwva2V5PjwvZm9yZWlnbi1rZXlzPjxyZWYtdHlwZSBuYW1l
PSJKb3VybmFsIEFydGljbGUiPjE3PC9yZWYtdHlwZT48Y29udHJpYnV0b3JzPjxhdXRob3JzPjxh
dXRob3I+Uml6em8sIEFsYmVydDwvYXV0aG9yPjxhdXRob3I+S2ltLCBHZXJhcmQ8L2F1dGhvcj48
L2F1dGhvcnM+PC9jb250cmlidXRvcnM+PHRpdGxlcz48dGl0bGU+QSBTV09UIEFuYWx5c2lzIG9m
IHRoZSBGaWVsZCBvZiBWaXJ0dWFsIFJlaGFiaWxpdGF0aW9uIGFuZCBUaGVyYXB5PC90aXRsZT48
c2Vjb25kYXJ5LXRpdGxlPlByZXNlbmNlPC9zZWNvbmRhcnktdGl0bGU+PC90aXRsZXM+PHBlcmlv
ZGljYWw+PGZ1bGwtdGl0bGU+UHJlc2VuY2U8L2Z1bGwtdGl0bGU+PC9wZXJpb2RpY2FsPjxwYWdl
cz4xMTktMTQ2PC9wYWdlcz48dm9sdW1lPjE0PC92b2x1bWU+PGRhdGVzPjx5ZWFyPjIwMDU8L3ll
YXI+PHB1Yi1kYXRlcz48ZGF0ZT4wMS8wMTwvZGF0ZT48L3B1Yi1kYXRlcz48L2RhdGVzPjx1cmxz
PjwvdXJscz48L3JlY29yZD48L0NpdGU+PENpdGU+PEF1dGhvcj5CYXJhayBWZW50dXJhPC9BdXRo
b3I+PFllYXI+MjAxOTwvWWVhcj48UmVjTnVtPjI2NTwvUmVjTnVtPjxyZWNvcmQ+PHJlYy1udW1i
ZXI+MjY1PC9yZWMtbnVtYmVyPjxmb3JlaWduLWtleXM+PGtleSBhcHA9IkVOIiBkYi1pZD0iNTl0
cGVyOXQ0MHRweG5lMGV0NTU5NXJpMnR0cmZ4d2Y5YXBzIiB0aW1lc3RhbXA9IjE1ODE4NjE5MjYi
PjI2NTwva2V5PjwvZm9yZWlnbi1rZXlzPjxyZWYtdHlwZSBuYW1lPSJKb3VybmFsIEFydGljbGUi
PjE3PC9yZWYtdHlwZT48Y29udHJpYnV0b3JzPjxhdXRob3JzPjxhdXRob3I+QmFyYWsgVmVudHVy
YSwgUm9uaTwvYXV0aG9yPjxhdXRob3I+TmFrYXlhbWEsIFNoaW5ub3N1a2U8L2F1dGhvcj48YXV0
aG9yPlJhZ2hhdmFuLCBQcmVldGk8L2F1dGhvcj48YXV0aG9yPk5vdiwgT2RlZDwvYXV0aG9yPjxh
dXRob3I+UG9yZmlyaSwgTWF1cml6aW88L2F1dGhvcj48L2F1dGhvcnM+PC9jb250cmlidXRvcnM+
PHRpdGxlcz48dGl0bGU+VGhlIFJvbGUgb2YgU29jaWFsIEludGVyYWN0aW9ucyBpbiBNb3RvciBQ
ZXJmb3JtYW5jZTogRmVhc2liaWxpdHkgU3R1ZHkgVG93YXJkIEVuaGFuY2VkIE1vdGl2YXRpb24g
aW4gVGVsZXJlaGFiaWxpdGF0aW9uPC90aXRsZT48c2Vjb25kYXJ5LXRpdGxlPkpvdXJuYWwgb2Yg
bWVkaWNhbCBJbnRlcm5ldCByZXNlYXJjaDwvc2Vjb25kYXJ5LXRpdGxlPjxhbHQtdGl0bGU+SiBN
ZWQgSW50ZXJuZXQgUmVzPC9hbHQtdGl0bGU+PC90aXRsZXM+PHBlcmlvZGljYWw+PGZ1bGwtdGl0
bGU+Sm91cm5hbCBvZiBNZWRpY2FsIEludGVybmV0IFJlc2VhcmNoPC9mdWxsLXRpdGxlPjxhYmJy
LTE+Si4gTWVkLiBJbnRlcm5ldCBSZXMuPC9hYmJyLTE+PGFiYnItMj5KIE1lZCBJbnRlcm5ldCBS
ZXM8L2FiYnItMj48L3BlcmlvZGljYWw+PGFsdC1wZXJpb2RpY2FsPjxmdWxsLXRpdGxlPkpvdXJu
YWwgb2YgTWVkaWNhbCBJbnRlcm5ldCBSZXNlYXJjaDwvZnVsbC10aXRsZT48YWJici0xPkouIE1l
ZC4gSW50ZXJuZXQgUmVzLjwvYWJici0xPjxhYmJyLTI+SiBNZWQgSW50ZXJuZXQgUmVzPC9hYmJy
LTI+PC9hbHQtcGVyaW9kaWNhbD48cGFnZXM+ZTEyNzA4LWUxMjcwODwvcGFnZXM+PHZvbHVtZT4y
MTwvdm9sdW1lPjxudW1iZXI+NTwvbnVtYmVyPjxrZXl3b3Jkcz48a2V5d29yZD4qY2l0aXplbiBz
Y2llbmNlPC9rZXl3b3JkPjxrZXl3b3JkPipwaHlzaWNhbCB0aGVyYXB5PC9rZXl3b3JkPjxrZXl3
b3JkPipzb2NpYWwgaW50ZXJhY3Rpb25zPC9rZXl3b3JkPjxrZXl3b3JkPip0ZWxlcmVoYWJpbGl0
YXRpb248L2tleXdvcmQ+PGtleXdvcmQ+QWR1bHQ8L2tleXdvcmQ+PGtleXdvcmQ+RXhlcmNpc2Ug
VGhlcmFweS8qbWV0aG9kczwva2V5d29yZD48a2V5d29yZD5GZWFzaWJpbGl0eSBTdHVkaWVzPC9r
ZXl3b3JkPjxrZXl3b3JkPkZlbWFsZTwva2V5d29yZD48a2V5d29yZD5IdW1hbnM8L2tleXdvcmQ+
PGtleXdvcmQ+KkludGVycGVyc29uYWwgUmVsYXRpb25zPC9rZXl3b3JkPjxrZXl3b3JkPk1hbGU8
L2tleXdvcmQ+PGtleXdvcmQ+TWlkZGxlIEFnZWQ8L2tleXdvcmQ+PGtleXdvcmQ+TW90aXZhdGlv
bjwva2V5d29yZD48a2V5d29yZD5Qcm9zcGVjdGl2ZSBTdHVkaWVzPC9rZXl3b3JkPjxrZXl3b3Jk
PlRlbGVyZWhhYmlsaXRhdGlvbi8qbWV0aG9kczwva2V5d29yZD48L2tleXdvcmRzPjxkYXRlcz48
eWVhcj4yMDE5PC95ZWFyPjwvZGF0ZXM+PHB1Ymxpc2hlcj5KTUlSIFB1YmxpY2F0aW9uczwvcHVi
bGlzaGVyPjxpc2JuPjE0MzgtODg3MSYjeEQ7MTQzOS00NDU2PC9pc2JuPjxhY2Nlc3Npb24tbnVt
PjMxMDk0MzM4PC9hY2Nlc3Npb24tbnVtPjx1cmxzPjxyZWxhdGVkLXVybHM+PHVybD5odHRwczov
L3B1Ym1lZC5uY2JpLm5sbS5uaWguZ292LzMxMDk0MzM4PC91cmw+PHVybD5odHRwczovL3d3dy5u
Y2JpLm5sbS5uaWguZ292L3BtYy9hcnRpY2xlcy9QTUM2NTQwNzIzLzwvdXJsPjwvcmVsYXRlZC11
cmxzPjwvdXJscz48ZWxlY3Ryb25pYy1yZXNvdXJjZS1udW0+MTAuMjE5Ni8xMjcwODwvZWxlY3Ry
b25pYy1yZXNvdXJjZS1udW0+PHJlbW90ZS1kYXRhYmFzZS1uYW1lPlB1Yk1lZDwvcmVtb3RlLWRh
dGFiYXNlLW5hbWU+PGxhbmd1YWdlPmVuZzwvbGFuZ3VhZ2U+PC9yZWNvcmQ+PC9DaXRlPjxDaXRl
PjxBdXRob3I+QnVya2U8L0F1dGhvcj48WWVhcj4yMDA5PC9ZZWFyPjxSZWNOdW0+Mjg0PC9SZWNO
dW0+PHJlY29yZD48cmVjLW51bWJlcj4yODQ8L3JlYy1udW1iZXI+PGZvcmVpZ24ta2V5cz48a2V5
IGFwcD0iRU4iIGRiLWlkPSI1OXRwZXI5dDQwdHB4bmUwZXQ1NTk1cmkydHRyZnh3ZjlhcHMiIHRp
bWVzdGFtcD0iMTU4MzA5MTc5OSI+Mjg0PC9rZXk+PC9mb3JlaWduLWtleXM+PHJlZi10eXBlIG5h
bWU9IkpvdXJuYWwgQXJ0aWNsZSI+MTc8L3JlZi10eXBlPjxjb250cmlidXRvcnM+PGF1dGhvcnM+
PGF1dGhvcj5CdXJrZSwgSi4gVy48L2F1dGhvcj48YXV0aG9yPk1jTmVpbGwsIE0uIEQuIEouPC9h
dXRob3I+PGF1dGhvcj5DaGFybGVzLCBELiBLLjwvYXV0aG9yPjxhdXRob3I+TW9ycm93LCBQLiBK
LjwvYXV0aG9yPjxhdXRob3I+Q3Jvc2JpZSwgSi4gSC48L2F1dGhvcj48YXV0aG9yPk1jRG9ub3Vn
aCwgUy4gTS48L2F1dGhvcj48L2F1dGhvcnM+PC9jb250cmlidXRvcnM+PHRpdGxlcz48dGl0bGU+
T3B0aW1pc2luZyBlbmdhZ2VtZW50IGZvciBzdHJva2UgcmVoYWJpbGl0YXRpb24gdXNpbmcgc2Vy
aW91cyBnYW1lczwvdGl0bGU+PHNlY29uZGFyeS10aXRsZT5UaGUgVmlzdWFsIENvbXB1dGVyPC9z
ZWNvbmRhcnktdGl0bGU+PC90aXRsZXM+PHBlcmlvZGljYWw+PGZ1bGwtdGl0bGU+VGhlIFZpc3Vh
bCBDb21wdXRlcjwvZnVsbC10aXRsZT48L3BlcmlvZGljYWw+PHBhZ2VzPjEwODU8L3BhZ2VzPjx2
b2x1bWU+MjU8L3ZvbHVtZT48bnVtYmVyPjEyPC9udW1iZXI+PGRhdGVzPjx5ZWFyPjIwMDk8L3ll
YXI+PHB1Yi1kYXRlcz48ZGF0ZT4yMDA5LzA4LzI3PC9kYXRlPjwvcHViLWRhdGVzPjwvZGF0ZXM+
PGlzYm4+MTQzMi0yMzE1PC9pc2JuPjx1cmxzPjxyZWxhdGVkLXVybHM+PHVybD5odHRwczovL2Rv
aS5vcmcvMTAuMTAwNy9zMDAzNzEtMDA5LTAzODctNDwvdXJsPjwvcmVsYXRlZC11cmxzPjwvdXJs
cz48ZWxlY3Ryb25pYy1yZXNvdXJjZS1udW0+MTAuMTAwNy9zMDAzNzEtMDA5LTAzODctNDwvZWxl
Y3Ryb25pYy1yZXNvdXJjZS1udW0+PC9yZWNvcmQ+PC9DaXRlPjxDaXRlPjxBdXRob3I+QmFyYWsg
VmVudHVyYTwvQXV0aG9yPjxZZWFyPjIwMTk8L1llYXI+PFJlY051bT4yNjU8L1JlY051bT48cmVj
b3JkPjxyZWMtbnVtYmVyPjI2NTwvcmVjLW51bWJlcj48Zm9yZWlnbi1rZXlzPjxrZXkgYXBwPSJF
TiIgZGItaWQ9IjU5dHBlcjl0NDB0cHhuZTBldDU1OTVyaTJ0dHJmeHdmOWFwcyIgdGltZXN0YW1w
PSIxNTgxODYxOTI2Ij4yNjU8L2tleT48L2ZvcmVpZ24ta2V5cz48cmVmLXR5cGUgbmFtZT0iSm91
cm5hbCBBcnRpY2xlIj4xNzwvcmVmLXR5cGU+PGNvbnRyaWJ1dG9ycz48YXV0aG9ycz48YXV0aG9y
PkJhcmFrIFZlbnR1cmEsIFJvbmk8L2F1dGhvcj48YXV0aG9yPk5ha2F5YW1hLCBTaGlubm9zdWtl
PC9hdXRob3I+PGF1dGhvcj5SYWdoYXZhbiwgUHJlZXRpPC9hdXRob3I+PGF1dGhvcj5Ob3YsIE9k
ZWQ8L2F1dGhvcj48YXV0aG9yPlBvcmZpcmksIE1hdXJpemlvPC9hdXRob3I+PC9hdXRob3JzPjwv
Y29udHJpYnV0b3JzPjx0aXRsZXM+PHRpdGxlPlRoZSBSb2xlIG9mIFNvY2lhbCBJbnRlcmFjdGlv
bnMgaW4gTW90b3IgUGVyZm9ybWFuY2U6IEZlYXNpYmlsaXR5IFN0dWR5IFRvd2FyZCBFbmhhbmNl
ZCBNb3RpdmF0aW9uIGluIFRlbGVyZWhhYmlsaXRhdGlvbjwvdGl0bGU+PHNlY29uZGFyeS10aXRs
ZT5Kb3VybmFsIG9mIG1lZGljYWwgSW50ZXJuZXQgcmVzZWFyY2g8L3NlY29uZGFyeS10aXRsZT48
YWx0LXRpdGxlPkogTWVkIEludGVybmV0IFJlczwvYWx0LXRpdGxlPjwvdGl0bGVzPjxwZXJpb2Rp
Y2FsPjxmdWxsLXRpdGxlPkpvdXJuYWwgb2YgTWVkaWNhbCBJbnRlcm5ldCBSZXNlYXJjaDwvZnVs
bC10aXRsZT48YWJici0xPkouIE1lZC4gSW50ZXJuZXQgUmVzLjwvYWJici0xPjxhYmJyLTI+SiBN
ZWQgSW50ZXJuZXQgUmVzPC9hYmJyLTI+PC9wZXJpb2RpY2FsPjxhbHQtcGVyaW9kaWNhbD48ZnVs
bC10aXRsZT5Kb3VybmFsIG9mIE1lZGljYWwgSW50ZXJuZXQgUmVzZWFyY2g8L2Z1bGwtdGl0bGU+
PGFiYnItMT5KLiBNZWQuIEludGVybmV0IFJlcy48L2FiYnItMT48YWJici0yPkogTWVkIEludGVy
bmV0IFJlczwvYWJici0yPjwvYWx0LXBlcmlvZGljYWw+PHBhZ2VzPmUxMjcwOC1lMTI3MDg8L3Bh
Z2VzPjx2b2x1bWU+MjE8L3ZvbHVtZT48bnVtYmVyPjU8L251bWJlcj48a2V5d29yZHM+PGtleXdv
cmQ+KmNpdGl6ZW4gc2NpZW5jZTwva2V5d29yZD48a2V5d29yZD4qcGh5c2ljYWwgdGhlcmFweTwv
a2V5d29yZD48a2V5d29yZD4qc29jaWFsIGludGVyYWN0aW9uczwva2V5d29yZD48a2V5d29yZD4q
dGVsZXJlaGFiaWxpdGF0aW9uPC9rZXl3b3JkPjxrZXl3b3JkPkFkdWx0PC9rZXl3b3JkPjxrZXl3
b3JkPkV4ZXJjaXNlIFRoZXJhcHkvKm1ldGhvZHM8L2tleXdvcmQ+PGtleXdvcmQ+RmVhc2liaWxp
dHkgU3R1ZGllczwva2V5d29yZD48a2V5d29yZD5GZW1hbGU8L2tleXdvcmQ+PGtleXdvcmQ+SHVt
YW5zPC9rZXl3b3JkPjxrZXl3b3JkPipJbnRlcnBlcnNvbmFsIFJlbGF0aW9uczwva2V5d29yZD48
a2V5d29yZD5NYWxlPC9rZXl3b3JkPjxrZXl3b3JkPk1pZGRsZSBBZ2VkPC9rZXl3b3JkPjxrZXl3
b3JkPk1vdGl2YXRpb248L2tleXdvcmQ+PGtleXdvcmQ+UHJvc3BlY3RpdmUgU3R1ZGllczwva2V5
d29yZD48a2V5d29yZD5UZWxlcmVoYWJpbGl0YXRpb24vKm1ldGhvZHM8L2tleXdvcmQ+PC9rZXl3
b3Jkcz48ZGF0ZXM+PHllYXI+MjAxOTwveWVhcj48L2RhdGVzPjxwdWJsaXNoZXI+Sk1JUiBQdWJs
aWNhdGlvbnM8L3B1Ymxpc2hlcj48aXNibj4xNDM4LTg4NzEmI3hEOzE0MzktNDQ1NjwvaXNibj48
YWNjZXNzaW9uLW51bT4zMTA5NDMzODwvYWNjZXNzaW9uLW51bT48dXJscz48cmVsYXRlZC11cmxz
Pjx1cmw+aHR0cHM6Ly9wdWJtZWQubmNiaS5ubG0ubmloLmdvdi8zMTA5NDMzODwvdXJsPjx1cmw+
aHR0cHM6Ly93d3cubmNiaS5ubG0ubmloLmdvdi9wbWMvYXJ0aWNsZXMvUE1DNjU0MDcyMy88L3Vy
bD48L3JlbGF0ZWQtdXJscz48L3VybHM+PGVsZWN0cm9uaWMtcmVzb3VyY2UtbnVtPjEwLjIxOTYv
MTI3MDg8L2VsZWN0cm9uaWMtcmVzb3VyY2UtbnVtPjxyZW1vdGUtZGF0YWJhc2UtbmFtZT5QdWJN
ZWQ8L3JlbW90ZS1kYXRhYmFzZS1uYW1lPjxsYW5ndWFnZT5lbmc8L2xhbmd1YWdlPjwvcmVjb3Jk
PjwvQ2l0ZT48Q2l0ZT48QXV0aG9yPkJ1cmtlPC9BdXRob3I+PFllYXI+MjAwOTwvWWVhcj48UmVj
TnVtPjI4NDwvUmVjTnVtPjxyZWNvcmQ+PHJlYy1udW1iZXI+Mjg0PC9yZWMtbnVtYmVyPjxmb3Jl
aWduLWtleXM+PGtleSBhcHA9IkVOIiBkYi1pZD0iNTl0cGVyOXQ0MHRweG5lMGV0NTU5NXJpMnR0
cmZ4d2Y5YXBzIiB0aW1lc3RhbXA9IjE1ODMwOTE3OTkiPjI4NDwva2V5PjwvZm9yZWlnbi1rZXlz
PjxyZWYtdHlwZSBuYW1lPSJKb3VybmFsIEFydGljbGUiPjE3PC9yZWYtdHlwZT48Y29udHJpYnV0
b3JzPjxhdXRob3JzPjxhdXRob3I+QnVya2UsIEouIFcuPC9hdXRob3I+PGF1dGhvcj5NY05laWxs
LCBNLiBELiBKLjwvYXV0aG9yPjxhdXRob3I+Q2hhcmxlcywgRC4gSy48L2F1dGhvcj48YXV0aG9y
Pk1vcnJvdywgUC4gSi48L2F1dGhvcj48YXV0aG9yPkNyb3NiaWUsIEouIEguPC9hdXRob3I+PGF1
dGhvcj5NY0Rvbm91Z2gsIFMuIE0uPC9hdXRob3I+PC9hdXRob3JzPjwvY29udHJpYnV0b3JzPjx0
aXRsZXM+PHRpdGxlPk9wdGltaXNpbmcgZW5nYWdlbWVudCBmb3Igc3Ryb2tlIHJlaGFiaWxpdGF0
aW9uIHVzaW5nIHNlcmlvdXMgZ2FtZXM8L3RpdGxlPjxzZWNvbmRhcnktdGl0bGU+VGhlIFZpc3Vh
bCBDb21wdXRlcjwvc2Vjb25kYXJ5LXRpdGxlPjwvdGl0bGVzPjxwZXJpb2RpY2FsPjxmdWxsLXRp
dGxlPlRoZSBWaXN1YWwgQ29tcHV0ZXI8L2Z1bGwtdGl0bGU+PC9wZXJpb2RpY2FsPjxwYWdlcz4x
MDg1PC9wYWdlcz48dm9sdW1lPjI1PC92b2x1bWU+PG51bWJlcj4xMjwvbnVtYmVyPjxkYXRlcz48
eWVhcj4yMDA5PC95ZWFyPjxwdWItZGF0ZXM+PGRhdGU+MjAwOS8wOC8yNzwvZGF0ZT48L3B1Yi1k
YXRlcz48L2RhdGVzPjxpc2JuPjE0MzItMjMxNTwvaXNibj48dXJscz48cmVsYXRlZC11cmxzPjx1
cmw+aHR0cHM6Ly9kb2kub3JnLzEwLjEwMDcvczAwMzcxLTAwOS0wMzg3LTQ8L3VybD48L3JlbGF0
ZWQtdXJscz48L3VybHM+PGVsZWN0cm9uaWMtcmVzb3VyY2UtbnVtPjEwLjEwMDcvczAwMzcxLTAw
OS0wMzg3LTQ8L2VsZWN0cm9uaWMtcmVzb3VyY2UtbnVtPjwvcmVjb3JkPjwvQ2l0ZT48Q2l0ZT48
QXV0aG9yPlJpenpvPC9BdXRob3I+PFllYXI+MjAwNTwvWWVhcj48UmVjTnVtPjIzMjwvUmVjTnVt
PjxyZWNvcmQ+PHJlYy1udW1iZXI+MjMyPC9yZWMtbnVtYmVyPjxmb3JlaWduLWtleXM+PGtleSBh
cHA9IkVOIiBkYi1pZD0iNTl0cGVyOXQ0MHRweG5lMGV0NTU5NXJpMnR0cmZ4d2Y5YXBzIiB0aW1l
c3RhbXA9IjE1ODA5Njg1MDAiPjIzMjwva2V5PjwvZm9yZWlnbi1rZXlzPjxyZWYtdHlwZSBuYW1l
PSJKb3VybmFsIEFydGljbGUiPjE3PC9yZWYtdHlwZT48Y29udHJpYnV0b3JzPjxhdXRob3JzPjxh
dXRob3I+Uml6em8sIEFsYmVydDwvYXV0aG9yPjxhdXRob3I+S2ltLCBHZXJhcmQ8L2F1dGhvcj48
L2F1dGhvcnM+PC9jb250cmlidXRvcnM+PHRpdGxlcz48dGl0bGU+QSBTV09UIEFuYWx5c2lzIG9m
IHRoZSBGaWVsZCBvZiBWaXJ0dWFsIFJlaGFiaWxpdGF0aW9uIGFuZCBUaGVyYXB5PC90aXRsZT48
c2Vjb25kYXJ5LXRpdGxlPlByZXNlbmNlPC9zZWNvbmRhcnktdGl0bGU+PC90aXRsZXM+PHBlcmlv
ZGljYWw+PGZ1bGwtdGl0bGU+UHJlc2VuY2U8L2Z1bGwtdGl0bGU+PC9wZXJpb2RpY2FsPjxwYWdl
cz4xMTktMTQ2PC9wYWdlcz48dm9sdW1lPjE0PC92b2x1bWU+PGRhdGVzPjx5ZWFyPjIwMDU8L3ll
YXI+PHB1Yi1kYXRlcz48ZGF0ZT4wMS8wMTwvZGF0ZT48L3B1Yi1kYXRlcz48L2RhdGVzPjx1cmxz
PjwvdXJscz48L3JlY29yZD48L0NpdGU+PC9FbmROb3RlPgB=
</w:fldData>
        </w:fldChar>
      </w:r>
      <w:r w:rsidRPr="00D20085">
        <w:rPr>
          <w:lang w:val="en"/>
        </w:rPr>
        <w:instrText xml:space="preserve"> ADDIN EN.CITE </w:instrText>
      </w:r>
      <w:r w:rsidRPr="00D20085">
        <w:rPr>
          <w:lang w:val="en"/>
        </w:rPr>
        <w:fldChar w:fldCharType="begin">
          <w:fldData xml:space="preserve">PEVuZE5vdGU+PENpdGU+PEF1dGhvcj5SaXp6bzwvQXV0aG9yPjxZZWFyPjIwMDU8L1llYXI+PFJl
Y051bT4yMzI8L1JlY051bT48RGlzcGxheVRleHQ+KEJhcmFrIFZlbnR1cmEgZXQgYWwuLCAyMDE5
OyBCdXJrZSBldCBhbC4sIDIwMDk7IFJpenpvICZhbXA7IEtpbSwgMjAwNSk8L0Rpc3BsYXlUZXh0
PjxyZWNvcmQ+PHJlYy1udW1iZXI+MjMyPC9yZWMtbnVtYmVyPjxmb3JlaWduLWtleXM+PGtleSBh
cHA9IkVOIiBkYi1pZD0iNTl0cGVyOXQ0MHRweG5lMGV0NTU5NXJpMnR0cmZ4d2Y5YXBzIiB0aW1l
c3RhbXA9IjE1ODA5Njg1MDAiPjIzMjwva2V5PjwvZm9yZWlnbi1rZXlzPjxyZWYtdHlwZSBuYW1l
PSJKb3VybmFsIEFydGljbGUiPjE3PC9yZWYtdHlwZT48Y29udHJpYnV0b3JzPjxhdXRob3JzPjxh
dXRob3I+Uml6em8sIEFsYmVydDwvYXV0aG9yPjxhdXRob3I+S2ltLCBHZXJhcmQ8L2F1dGhvcj48
L2F1dGhvcnM+PC9jb250cmlidXRvcnM+PHRpdGxlcz48dGl0bGU+QSBTV09UIEFuYWx5c2lzIG9m
IHRoZSBGaWVsZCBvZiBWaXJ0dWFsIFJlaGFiaWxpdGF0aW9uIGFuZCBUaGVyYXB5PC90aXRsZT48
c2Vjb25kYXJ5LXRpdGxlPlByZXNlbmNlPC9zZWNvbmRhcnktdGl0bGU+PC90aXRsZXM+PHBlcmlv
ZGljYWw+PGZ1bGwtdGl0bGU+UHJlc2VuY2U8L2Z1bGwtdGl0bGU+PC9wZXJpb2RpY2FsPjxwYWdl
cz4xMTktMTQ2PC9wYWdlcz48dm9sdW1lPjE0PC92b2x1bWU+PGRhdGVzPjx5ZWFyPjIwMDU8L3ll
YXI+PHB1Yi1kYXRlcz48ZGF0ZT4wMS8wMTwvZGF0ZT48L3B1Yi1kYXRlcz48L2RhdGVzPjx1cmxz
PjwvdXJscz48L3JlY29yZD48L0NpdGU+PENpdGU+PEF1dGhvcj5CYXJhayBWZW50dXJhPC9BdXRo
b3I+PFllYXI+MjAxOTwvWWVhcj48UmVjTnVtPjI2NTwvUmVjTnVtPjxyZWNvcmQ+PHJlYy1udW1i
ZXI+MjY1PC9yZWMtbnVtYmVyPjxmb3JlaWduLWtleXM+PGtleSBhcHA9IkVOIiBkYi1pZD0iNTl0
cGVyOXQ0MHRweG5lMGV0NTU5NXJpMnR0cmZ4d2Y5YXBzIiB0aW1lc3RhbXA9IjE1ODE4NjE5MjYi
PjI2NTwva2V5PjwvZm9yZWlnbi1rZXlzPjxyZWYtdHlwZSBuYW1lPSJKb3VybmFsIEFydGljbGUi
PjE3PC9yZWYtdHlwZT48Y29udHJpYnV0b3JzPjxhdXRob3JzPjxhdXRob3I+QmFyYWsgVmVudHVy
YSwgUm9uaTwvYXV0aG9yPjxhdXRob3I+TmFrYXlhbWEsIFNoaW5ub3N1a2U8L2F1dGhvcj48YXV0
aG9yPlJhZ2hhdmFuLCBQcmVldGk8L2F1dGhvcj48YXV0aG9yPk5vdiwgT2RlZDwvYXV0aG9yPjxh
dXRob3I+UG9yZmlyaSwgTWF1cml6aW88L2F1dGhvcj48L2F1dGhvcnM+PC9jb250cmlidXRvcnM+
PHRpdGxlcz48dGl0bGU+VGhlIFJvbGUgb2YgU29jaWFsIEludGVyYWN0aW9ucyBpbiBNb3RvciBQ
ZXJmb3JtYW5jZTogRmVhc2liaWxpdHkgU3R1ZHkgVG93YXJkIEVuaGFuY2VkIE1vdGl2YXRpb24g
aW4gVGVsZXJlaGFiaWxpdGF0aW9uPC90aXRsZT48c2Vjb25kYXJ5LXRpdGxlPkpvdXJuYWwgb2Yg
bWVkaWNhbCBJbnRlcm5ldCByZXNlYXJjaDwvc2Vjb25kYXJ5LXRpdGxlPjxhbHQtdGl0bGU+SiBN
ZWQgSW50ZXJuZXQgUmVzPC9hbHQtdGl0bGU+PC90aXRsZXM+PHBlcmlvZGljYWw+PGZ1bGwtdGl0
bGU+Sm91cm5hbCBvZiBNZWRpY2FsIEludGVybmV0IFJlc2VhcmNoPC9mdWxsLXRpdGxlPjxhYmJy
LTE+Si4gTWVkLiBJbnRlcm5ldCBSZXMuPC9hYmJyLTE+PGFiYnItMj5KIE1lZCBJbnRlcm5ldCBS
ZXM8L2FiYnItMj48L3BlcmlvZGljYWw+PGFsdC1wZXJpb2RpY2FsPjxmdWxsLXRpdGxlPkpvdXJu
YWwgb2YgTWVkaWNhbCBJbnRlcm5ldCBSZXNlYXJjaDwvZnVsbC10aXRsZT48YWJici0xPkouIE1l
ZC4gSW50ZXJuZXQgUmVzLjwvYWJici0xPjxhYmJyLTI+SiBNZWQgSW50ZXJuZXQgUmVzPC9hYmJy
LTI+PC9hbHQtcGVyaW9kaWNhbD48cGFnZXM+ZTEyNzA4LWUxMjcwODwvcGFnZXM+PHZvbHVtZT4y
MTwvdm9sdW1lPjxudW1iZXI+NTwvbnVtYmVyPjxrZXl3b3Jkcz48a2V5d29yZD4qY2l0aXplbiBz
Y2llbmNlPC9rZXl3b3JkPjxrZXl3b3JkPipwaHlzaWNhbCB0aGVyYXB5PC9rZXl3b3JkPjxrZXl3
b3JkPipzb2NpYWwgaW50ZXJhY3Rpb25zPC9rZXl3b3JkPjxrZXl3b3JkPip0ZWxlcmVoYWJpbGl0
YXRpb248L2tleXdvcmQ+PGtleXdvcmQ+QWR1bHQ8L2tleXdvcmQ+PGtleXdvcmQ+RXhlcmNpc2Ug
VGhlcmFweS8qbWV0aG9kczwva2V5d29yZD48a2V5d29yZD5GZWFzaWJpbGl0eSBTdHVkaWVzPC9r
ZXl3b3JkPjxrZXl3b3JkPkZlbWFsZTwva2V5d29yZD48a2V5d29yZD5IdW1hbnM8L2tleXdvcmQ+
PGtleXdvcmQ+KkludGVycGVyc29uYWwgUmVsYXRpb25zPC9rZXl3b3JkPjxrZXl3b3JkPk1hbGU8
L2tleXdvcmQ+PGtleXdvcmQ+TWlkZGxlIEFnZWQ8L2tleXdvcmQ+PGtleXdvcmQ+TW90aXZhdGlv
bjwva2V5d29yZD48a2V5d29yZD5Qcm9zcGVjdGl2ZSBTdHVkaWVzPC9rZXl3b3JkPjxrZXl3b3Jk
PlRlbGVyZWhhYmlsaXRhdGlvbi8qbWV0aG9kczwva2V5d29yZD48L2tleXdvcmRzPjxkYXRlcz48
eWVhcj4yMDE5PC95ZWFyPjwvZGF0ZXM+PHB1Ymxpc2hlcj5KTUlSIFB1YmxpY2F0aW9uczwvcHVi
bGlzaGVyPjxpc2JuPjE0MzgtODg3MSYjeEQ7MTQzOS00NDU2PC9pc2JuPjxhY2Nlc3Npb24tbnVt
PjMxMDk0MzM4PC9hY2Nlc3Npb24tbnVtPjx1cmxzPjxyZWxhdGVkLXVybHM+PHVybD5odHRwczov
L3B1Ym1lZC5uY2JpLm5sbS5uaWguZ292LzMxMDk0MzM4PC91cmw+PHVybD5odHRwczovL3d3dy5u
Y2JpLm5sbS5uaWguZ292L3BtYy9hcnRpY2xlcy9QTUM2NTQwNzIzLzwvdXJsPjwvcmVsYXRlZC11
cmxzPjwvdXJscz48ZWxlY3Ryb25pYy1yZXNvdXJjZS1udW0+MTAuMjE5Ni8xMjcwODwvZWxlY3Ry
b25pYy1yZXNvdXJjZS1udW0+PHJlbW90ZS1kYXRhYmFzZS1uYW1lPlB1Yk1lZDwvcmVtb3RlLWRh
dGFiYXNlLW5hbWU+PGxhbmd1YWdlPmVuZzwvbGFuZ3VhZ2U+PC9yZWNvcmQ+PC9DaXRlPjxDaXRl
PjxBdXRob3I+QnVya2U8L0F1dGhvcj48WWVhcj4yMDA5PC9ZZWFyPjxSZWNOdW0+Mjg0PC9SZWNO
dW0+PHJlY29yZD48cmVjLW51bWJlcj4yODQ8L3JlYy1udW1iZXI+PGZvcmVpZ24ta2V5cz48a2V5
IGFwcD0iRU4iIGRiLWlkPSI1OXRwZXI5dDQwdHB4bmUwZXQ1NTk1cmkydHRyZnh3ZjlhcHMiIHRp
bWVzdGFtcD0iMTU4MzA5MTc5OSI+Mjg0PC9rZXk+PC9mb3JlaWduLWtleXM+PHJlZi10eXBlIG5h
bWU9IkpvdXJuYWwgQXJ0aWNsZSI+MTc8L3JlZi10eXBlPjxjb250cmlidXRvcnM+PGF1dGhvcnM+
PGF1dGhvcj5CdXJrZSwgSi4gVy48L2F1dGhvcj48YXV0aG9yPk1jTmVpbGwsIE0uIEQuIEouPC9h
dXRob3I+PGF1dGhvcj5DaGFybGVzLCBELiBLLjwvYXV0aG9yPjxhdXRob3I+TW9ycm93LCBQLiBK
LjwvYXV0aG9yPjxhdXRob3I+Q3Jvc2JpZSwgSi4gSC48L2F1dGhvcj48YXV0aG9yPk1jRG9ub3Vn
aCwgUy4gTS48L2F1dGhvcj48L2F1dGhvcnM+PC9jb250cmlidXRvcnM+PHRpdGxlcz48dGl0bGU+
T3B0aW1pc2luZyBlbmdhZ2VtZW50IGZvciBzdHJva2UgcmVoYWJpbGl0YXRpb24gdXNpbmcgc2Vy
aW91cyBnYW1lczwvdGl0bGU+PHNlY29uZGFyeS10aXRsZT5UaGUgVmlzdWFsIENvbXB1dGVyPC9z
ZWNvbmRhcnktdGl0bGU+PC90aXRsZXM+PHBlcmlvZGljYWw+PGZ1bGwtdGl0bGU+VGhlIFZpc3Vh
bCBDb21wdXRlcjwvZnVsbC10aXRsZT48L3BlcmlvZGljYWw+PHBhZ2VzPjEwODU8L3BhZ2VzPjx2
b2x1bWU+MjU8L3ZvbHVtZT48bnVtYmVyPjEyPC9udW1iZXI+PGRhdGVzPjx5ZWFyPjIwMDk8L3ll
YXI+PHB1Yi1kYXRlcz48ZGF0ZT4yMDA5LzA4LzI3PC9kYXRlPjwvcHViLWRhdGVzPjwvZGF0ZXM+
PGlzYm4+MTQzMi0yMzE1PC9pc2JuPjx1cmxzPjxyZWxhdGVkLXVybHM+PHVybD5odHRwczovL2Rv
aS5vcmcvMTAuMTAwNy9zMDAzNzEtMDA5LTAzODctNDwvdXJsPjwvcmVsYXRlZC11cmxzPjwvdXJs
cz48ZWxlY3Ryb25pYy1yZXNvdXJjZS1udW0+MTAuMTAwNy9zMDAzNzEtMDA5LTAzODctNDwvZWxl
Y3Ryb25pYy1yZXNvdXJjZS1udW0+PC9yZWNvcmQ+PC9DaXRlPjxDaXRlPjxBdXRob3I+QmFyYWsg
VmVudHVyYTwvQXV0aG9yPjxZZWFyPjIwMTk8L1llYXI+PFJlY051bT4yNjU8L1JlY051bT48cmVj
b3JkPjxyZWMtbnVtYmVyPjI2NTwvcmVjLW51bWJlcj48Zm9yZWlnbi1rZXlzPjxrZXkgYXBwPSJF
TiIgZGItaWQ9IjU5dHBlcjl0NDB0cHhuZTBldDU1OTVyaTJ0dHJmeHdmOWFwcyIgdGltZXN0YW1w
PSIxNTgxODYxOTI2Ij4yNjU8L2tleT48L2ZvcmVpZ24ta2V5cz48cmVmLXR5cGUgbmFtZT0iSm91
cm5hbCBBcnRpY2xlIj4xNzwvcmVmLXR5cGU+PGNvbnRyaWJ1dG9ycz48YXV0aG9ycz48YXV0aG9y
PkJhcmFrIFZlbnR1cmEsIFJvbmk8L2F1dGhvcj48YXV0aG9yPk5ha2F5YW1hLCBTaGlubm9zdWtl
PC9hdXRob3I+PGF1dGhvcj5SYWdoYXZhbiwgUHJlZXRpPC9hdXRob3I+PGF1dGhvcj5Ob3YsIE9k
ZWQ8L2F1dGhvcj48YXV0aG9yPlBvcmZpcmksIE1hdXJpemlvPC9hdXRob3I+PC9hdXRob3JzPjwv
Y29udHJpYnV0b3JzPjx0aXRsZXM+PHRpdGxlPlRoZSBSb2xlIG9mIFNvY2lhbCBJbnRlcmFjdGlv
bnMgaW4gTW90b3IgUGVyZm9ybWFuY2U6IEZlYXNpYmlsaXR5IFN0dWR5IFRvd2FyZCBFbmhhbmNl
ZCBNb3RpdmF0aW9uIGluIFRlbGVyZWhhYmlsaXRhdGlvbjwvdGl0bGU+PHNlY29uZGFyeS10aXRs
ZT5Kb3VybmFsIG9mIG1lZGljYWwgSW50ZXJuZXQgcmVzZWFyY2g8L3NlY29uZGFyeS10aXRsZT48
YWx0LXRpdGxlPkogTWVkIEludGVybmV0IFJlczwvYWx0LXRpdGxlPjwvdGl0bGVzPjxwZXJpb2Rp
Y2FsPjxmdWxsLXRpdGxlPkpvdXJuYWwgb2YgTWVkaWNhbCBJbnRlcm5ldCBSZXNlYXJjaDwvZnVs
bC10aXRsZT48YWJici0xPkouIE1lZC4gSW50ZXJuZXQgUmVzLjwvYWJici0xPjxhYmJyLTI+SiBN
ZWQgSW50ZXJuZXQgUmVzPC9hYmJyLTI+PC9wZXJpb2RpY2FsPjxhbHQtcGVyaW9kaWNhbD48ZnVs
bC10aXRsZT5Kb3VybmFsIG9mIE1lZGljYWwgSW50ZXJuZXQgUmVzZWFyY2g8L2Z1bGwtdGl0bGU+
PGFiYnItMT5KLiBNZWQuIEludGVybmV0IFJlcy48L2FiYnItMT48YWJici0yPkogTWVkIEludGVy
bmV0IFJlczwvYWJici0yPjwvYWx0LXBlcmlvZGljYWw+PHBhZ2VzPmUxMjcwOC1lMTI3MDg8L3Bh
Z2VzPjx2b2x1bWU+MjE8L3ZvbHVtZT48bnVtYmVyPjU8L251bWJlcj48a2V5d29yZHM+PGtleXdv
cmQ+KmNpdGl6ZW4gc2NpZW5jZTwva2V5d29yZD48a2V5d29yZD4qcGh5c2ljYWwgdGhlcmFweTwv
a2V5d29yZD48a2V5d29yZD4qc29jaWFsIGludGVyYWN0aW9uczwva2V5d29yZD48a2V5d29yZD4q
dGVsZXJlaGFiaWxpdGF0aW9uPC9rZXl3b3JkPjxrZXl3b3JkPkFkdWx0PC9rZXl3b3JkPjxrZXl3
b3JkPkV4ZXJjaXNlIFRoZXJhcHkvKm1ldGhvZHM8L2tleXdvcmQ+PGtleXdvcmQ+RmVhc2liaWxp
dHkgU3R1ZGllczwva2V5d29yZD48a2V5d29yZD5GZW1hbGU8L2tleXdvcmQ+PGtleXdvcmQ+SHVt
YW5zPC9rZXl3b3JkPjxrZXl3b3JkPipJbnRlcnBlcnNvbmFsIFJlbGF0aW9uczwva2V5d29yZD48
a2V5d29yZD5NYWxlPC9rZXl3b3JkPjxrZXl3b3JkPk1pZGRsZSBBZ2VkPC9rZXl3b3JkPjxrZXl3
b3JkPk1vdGl2YXRpb248L2tleXdvcmQ+PGtleXdvcmQ+UHJvc3BlY3RpdmUgU3R1ZGllczwva2V5
d29yZD48a2V5d29yZD5UZWxlcmVoYWJpbGl0YXRpb24vKm1ldGhvZHM8L2tleXdvcmQ+PC9rZXl3
b3Jkcz48ZGF0ZXM+PHllYXI+MjAxOTwveWVhcj48L2RhdGVzPjxwdWJsaXNoZXI+Sk1JUiBQdWJs
aWNhdGlvbnM8L3B1Ymxpc2hlcj48aXNibj4xNDM4LTg4NzEmI3hEOzE0MzktNDQ1NjwvaXNibj48
YWNjZXNzaW9uLW51bT4zMTA5NDMzODwvYWNjZXNzaW9uLW51bT48dXJscz48cmVsYXRlZC11cmxz
Pjx1cmw+aHR0cHM6Ly9wdWJtZWQubmNiaS5ubG0ubmloLmdvdi8zMTA5NDMzODwvdXJsPjx1cmw+
aHR0cHM6Ly93d3cubmNiaS5ubG0ubmloLmdvdi9wbWMvYXJ0aWNsZXMvUE1DNjU0MDcyMy88L3Vy
bD48L3JlbGF0ZWQtdXJscz48L3VybHM+PGVsZWN0cm9uaWMtcmVzb3VyY2UtbnVtPjEwLjIxOTYv
MTI3MDg8L2VsZWN0cm9uaWMtcmVzb3VyY2UtbnVtPjxyZW1vdGUtZGF0YWJhc2UtbmFtZT5QdWJN
ZWQ8L3JlbW90ZS1kYXRhYmFzZS1uYW1lPjxsYW5ndWFnZT5lbmc8L2xhbmd1YWdlPjwvcmVjb3Jk
PjwvQ2l0ZT48Q2l0ZT48QXV0aG9yPkJ1cmtlPC9BdXRob3I+PFllYXI+MjAwOTwvWWVhcj48UmVj
TnVtPjI4NDwvUmVjTnVtPjxyZWNvcmQ+PHJlYy1udW1iZXI+Mjg0PC9yZWMtbnVtYmVyPjxmb3Jl
aWduLWtleXM+PGtleSBhcHA9IkVOIiBkYi1pZD0iNTl0cGVyOXQ0MHRweG5lMGV0NTU5NXJpMnR0
cmZ4d2Y5YXBzIiB0aW1lc3RhbXA9IjE1ODMwOTE3OTkiPjI4NDwva2V5PjwvZm9yZWlnbi1rZXlz
PjxyZWYtdHlwZSBuYW1lPSJKb3VybmFsIEFydGljbGUiPjE3PC9yZWYtdHlwZT48Y29udHJpYnV0
b3JzPjxhdXRob3JzPjxhdXRob3I+QnVya2UsIEouIFcuPC9hdXRob3I+PGF1dGhvcj5NY05laWxs
LCBNLiBELiBKLjwvYXV0aG9yPjxhdXRob3I+Q2hhcmxlcywgRC4gSy48L2F1dGhvcj48YXV0aG9y
Pk1vcnJvdywgUC4gSi48L2F1dGhvcj48YXV0aG9yPkNyb3NiaWUsIEouIEguPC9hdXRob3I+PGF1
dGhvcj5NY0Rvbm91Z2gsIFMuIE0uPC9hdXRob3I+PC9hdXRob3JzPjwvY29udHJpYnV0b3JzPjx0
aXRsZXM+PHRpdGxlPk9wdGltaXNpbmcgZW5nYWdlbWVudCBmb3Igc3Ryb2tlIHJlaGFiaWxpdGF0
aW9uIHVzaW5nIHNlcmlvdXMgZ2FtZXM8L3RpdGxlPjxzZWNvbmRhcnktdGl0bGU+VGhlIFZpc3Vh
bCBDb21wdXRlcjwvc2Vjb25kYXJ5LXRpdGxlPjwvdGl0bGVzPjxwZXJpb2RpY2FsPjxmdWxsLXRp
dGxlPlRoZSBWaXN1YWwgQ29tcHV0ZXI8L2Z1bGwtdGl0bGU+PC9wZXJpb2RpY2FsPjxwYWdlcz4x
MDg1PC9wYWdlcz48dm9sdW1lPjI1PC92b2x1bWU+PG51bWJlcj4xMjwvbnVtYmVyPjxkYXRlcz48
eWVhcj4yMDA5PC95ZWFyPjxwdWItZGF0ZXM+PGRhdGU+MjAwOS8wOC8yNzwvZGF0ZT48L3B1Yi1k
YXRlcz48L2RhdGVzPjxpc2JuPjE0MzItMjMxNTwvaXNibj48dXJscz48cmVsYXRlZC11cmxzPjx1
cmw+aHR0cHM6Ly9kb2kub3JnLzEwLjEwMDcvczAwMzcxLTAwOS0wMzg3LTQ8L3VybD48L3JlbGF0
ZWQtdXJscz48L3VybHM+PGVsZWN0cm9uaWMtcmVzb3VyY2UtbnVtPjEwLjEwMDcvczAwMzcxLTAw
OS0wMzg3LTQ8L2VsZWN0cm9uaWMtcmVzb3VyY2UtbnVtPjwvcmVjb3JkPjwvQ2l0ZT48Q2l0ZT48
QXV0aG9yPlJpenpvPC9BdXRob3I+PFllYXI+MjAwNTwvWWVhcj48UmVjTnVtPjIzMjwvUmVjTnVt
PjxyZWNvcmQ+PHJlYy1udW1iZXI+MjMyPC9yZWMtbnVtYmVyPjxmb3JlaWduLWtleXM+PGtleSBh
cHA9IkVOIiBkYi1pZD0iNTl0cGVyOXQ0MHRweG5lMGV0NTU5NXJpMnR0cmZ4d2Y5YXBzIiB0aW1l
c3RhbXA9IjE1ODA5Njg1MDAiPjIzMjwva2V5PjwvZm9yZWlnbi1rZXlzPjxyZWYtdHlwZSBuYW1l
PSJKb3VybmFsIEFydGljbGUiPjE3PC9yZWYtdHlwZT48Y29udHJpYnV0b3JzPjxhdXRob3JzPjxh
dXRob3I+Uml6em8sIEFsYmVydDwvYXV0aG9yPjxhdXRob3I+S2ltLCBHZXJhcmQ8L2F1dGhvcj48
L2F1dGhvcnM+PC9jb250cmlidXRvcnM+PHRpdGxlcz48dGl0bGU+QSBTV09UIEFuYWx5c2lzIG9m
IHRoZSBGaWVsZCBvZiBWaXJ0dWFsIFJlaGFiaWxpdGF0aW9uIGFuZCBUaGVyYXB5PC90aXRsZT48
c2Vjb25kYXJ5LXRpdGxlPlByZXNlbmNlPC9zZWNvbmRhcnktdGl0bGU+PC90aXRsZXM+PHBlcmlv
ZGljYWw+PGZ1bGwtdGl0bGU+UHJlc2VuY2U8L2Z1bGwtdGl0bGU+PC9wZXJpb2RpY2FsPjxwYWdl
cz4xMTktMTQ2PC9wYWdlcz48dm9sdW1lPjE0PC92b2x1bWU+PGRhdGVzPjx5ZWFyPjIwMDU8L3ll
YXI+PHB1Yi1kYXRlcz48ZGF0ZT4wMS8wMTwvZGF0ZT48L3B1Yi1kYXRlcz48L2RhdGVzPjx1cmxz
PjwvdXJscz48L3JlY29yZD48L0NpdGU+PC9FbmROb3RlPgB=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(Barak Ventura et al., 2019; Burke et al., 2009; Rizzo &amp; Kim, 2005)</w:t>
      </w:r>
      <w:r w:rsidRPr="00D20085">
        <w:fldChar w:fldCharType="end"/>
      </w:r>
      <w:r w:rsidRPr="00D20085">
        <w:rPr>
          <w:lang w:val="en"/>
        </w:rPr>
        <w:t xml:space="preserve">. According to the goal-setting theory, the patient’s engagement can be increased through setting small goals or </w:t>
      </w:r>
      <w:r w:rsidRPr="00D20085">
        <w:rPr>
          <w:lang w:val="en"/>
        </w:rPr>
        <w:lastRenderedPageBreak/>
        <w:t xml:space="preserve">targets that are realistic, manageable, and customized for the patient. However, the activities also need to be challenging enough for the patient to be engaged </w:t>
      </w:r>
      <w:r w:rsidRPr="00D20085">
        <w:rPr>
          <w:lang w:val="en"/>
        </w:rPr>
        <w:fldChar w:fldCharType="begin">
          <w:fldData xml:space="preserve">PEVuZE5vdGU+PENpdGU+PEF1dGhvcj5Wb3VyZ2FuYXM8L0F1dGhvcj48WWVhcj4yMDE5PC9ZZWFy
PjxSZWNOdW0+MjY0PC9SZWNOdW0+PERpc3BsYXlUZXh0PihWb3VyZ2FuYXMgZXQgYWwuLCAyMDE5
KTwvRGlzcGxheVRleHQ+PHJlY29yZD48cmVjLW51bWJlcj4yNjQ8L3JlYy1udW1iZXI+PGZvcmVp
Z24ta2V5cz48a2V5IGFwcD0iRU4iIGRiLWlkPSI1OXRwZXI5dDQwdHB4bmUwZXQ1NTk1cmkydHRy
Znh3ZjlhcHMiIHRpbWVzdGFtcD0iMTU4MTg2MTgxMCI+MjY0PC9rZXk+PC9mb3JlaWduLWtleXM+
PHJlZi10eXBlIG5hbWU9IkpvdXJuYWwgQXJ0aWNsZSI+MTc8L3JlZi10eXBlPjxjb250cmlidXRv
cnM+PGF1dGhvcnM+PGF1dGhvcj5Wb3VyZ2FuYXMsIElvYW5uaXM8L2F1dGhvcj48YXV0aG9yPlN0
YW5rb3ZpYywgVmxhZGltaXI8L2F1dGhvcj48YXV0aG9yPlN0YW5rb3ZpYywgTGluYTwvYXV0aG9y
PjxhdXRob3I+S2VyciwgQW5kcmV3PC9hdXRob3I+PC9hdXRob3JzPjwvY29udHJpYnV0b3JzPjx0
aXRsZXM+PHRpdGxlPkZhY3RvcnMgVGhhdCBDb250cmlidXRlIHRvIHRoZSBVc2Ugb2YgU3Ryb2tl
IFNlbGYtUmVoYWJpbGl0YXRpb24gVGVjaG5vbG9naWVzOiBBIFJldmlldzwvdGl0bGU+PHNlY29u
ZGFyeS10aXRsZT5KTUlSIEJpb21lZCBFbmc8L3NlY29uZGFyeS10aXRsZT48L3RpdGxlcz48cGVy
aW9kaWNhbD48ZnVsbC10aXRsZT5KTUlSIEJpb21lZCBFbmc8L2Z1bGwtdGl0bGU+PC9wZXJpb2Rp
Y2FsPjxwYWdlcz5lMTM3MzI8L3BhZ2VzPjx2b2x1bWU+NDwvdm9sdW1lPjxudW1iZXI+MTwvbnVt
YmVyPjxrZXl3b3Jkcz48a2V5d29yZD5ob21lIHJlaGFiaWxpdGF0aW9uIHN5c3RlbXM8L2tleXdv
cmQ+PGtleXdvcmQ+c3Ryb2tlIHJlaGFiaWxpdGF0aW9uPC9rZXl3b3JkPjxrZXl3b3JkPnRlbGVy
ZWhhYmlsaXRhdGlvbjwva2V5d29yZD48a2V5d29yZD5wYXRpZW50IHBhcnRpY2lwYXRpb248L2tl
eXdvcmQ+PGtleXdvcmQ+bW90aXZhdGlvbjwva2V5d29yZD48a2V5d29yZD5jb21wYXJhdGl2ZSBl
ZmZlY3RpdmVuZXNzIHJlc2VhcmNoPC9rZXl3b3JkPjwva2V5d29yZHM+PGRhdGVzPjx5ZWFyPjIw
MTk8L3llYXI+PHB1Yi1kYXRlcz48ZGF0ZT4yMDE5LzA4LzE1PC9kYXRlPjwvcHViLWRhdGVzPjwv
ZGF0ZXM+PGlzYm4+MjU2MS0zMjc4PC9pc2JuPjx1cmxzPjxyZWxhdGVkLXVybHM+PHVybD5odHRw
Oi8vYmlvbWVkZW5nLmptaXIub3JnLzIwMTkvMS9lMTM3MzIvPC91cmw+PHVybD5odHRwczovL2Rv
aS5vcmcvMTAuMjE5Ni8xMzczMjwvdXJsPjwvcmVsYXRlZC11cmxzPjwvdXJscz48ZWxlY3Ryb25p
Yy1yZXNvdXJjZS1udW0+MTAuMjE5Ni8xMzczMjwvZWxlY3Ryb25pYy1yZXNvdXJjZS1udW0+PC9y
ZWNvcmQ+PC9DaXRlPjxDaXRlPjxBdXRob3I+Vm91cmdhbmFzPC9BdXRob3I+PFllYXI+MjAxOTwv
WWVhcj48UmVjTnVtPjI2NDwvUmVjTnVtPjxyZWNvcmQ+PHJlYy1udW1iZXI+MjY0PC9yZWMtbnVt
YmVyPjxmb3JlaWduLWtleXM+PGtleSBhcHA9IkVOIiBkYi1pZD0iNTl0cGVyOXQ0MHRweG5lMGV0
NTU5NXJpMnR0cmZ4d2Y5YXBzIiB0aW1lc3RhbXA9IjE1ODE4NjE4MTAiPjI2NDwva2V5PjwvZm9y
ZWlnbi1rZXlzPjxyZWYtdHlwZSBuYW1lPSJKb3VybmFsIEFydGljbGUiPjE3PC9yZWYtdHlwZT48
Y29udHJpYnV0b3JzPjxhdXRob3JzPjxhdXRob3I+Vm91cmdhbmFzLCBJb2FubmlzPC9hdXRob3I+
PGF1dGhvcj5TdGFua292aWMsIFZsYWRpbWlyPC9hdXRob3I+PGF1dGhvcj5TdGFua292aWMsIExp
bmE8L2F1dGhvcj48YXV0aG9yPktlcnIsIEFuZHJldzwvYXV0aG9yPjwvYXV0aG9ycz48L2NvbnRy
aWJ1dG9ycz48dGl0bGVzPjx0aXRsZT5GYWN0b3JzIFRoYXQgQ29udHJpYnV0ZSB0byB0aGUgVXNl
IG9mIFN0cm9rZSBTZWxmLVJlaGFiaWxpdGF0aW9uIFRlY2hub2xvZ2llczogQSBSZXZpZXc8L3Rp
dGxlPjxzZWNvbmRhcnktdGl0bGU+Sk1JUiBCaW9tZWQgRW5nPC9zZWNvbmRhcnktdGl0bGU+PC90
aXRsZXM+PHBlcmlvZGljYWw+PGZ1bGwtdGl0bGU+Sk1JUiBCaW9tZWQgRW5nPC9mdWxsLXRpdGxl
PjwvcGVyaW9kaWNhbD48cGFnZXM+ZTEzNzMyPC9wYWdlcz48dm9sdW1lPjQ8L3ZvbHVtZT48bnVt
YmVyPjE8L251bWJlcj48a2V5d29yZHM+PGtleXdvcmQ+aG9tZSByZWhhYmlsaXRhdGlvbiBzeXN0
ZW1zPC9rZXl3b3JkPjxrZXl3b3JkPnN0cm9rZSByZWhhYmlsaXRhdGlvbjwva2V5d29yZD48a2V5
d29yZD50ZWxlcmVoYWJpbGl0YXRpb248L2tleXdvcmQ+PGtleXdvcmQ+cGF0aWVudCBwYXJ0aWNp
cGF0aW9uPC9rZXl3b3JkPjxrZXl3b3JkPm1vdGl2YXRpb248L2tleXdvcmQ+PGtleXdvcmQ+Y29t
cGFyYXRpdmUgZWZmZWN0aXZlbmVzcyByZXNlYXJjaDwva2V5d29yZD48L2tleXdvcmRzPjxkYXRl
cz48eWVhcj4yMDE5PC95ZWFyPjxwdWItZGF0ZXM+PGRhdGU+MjAxOS8wOC8xNTwvZGF0ZT48L3B1
Yi1kYXRlcz48L2RhdGVzPjxpc2JuPjI1NjEtMzI3ODwvaXNibj48dXJscz48cmVsYXRlZC11cmxz
Pjx1cmw+aHR0cDovL2Jpb21lZGVuZy5qbWlyLm9yZy8yMDE5LzEvZTEzNzMyLzwvdXJsPjx1cmw+
aHR0cHM6Ly9kb2kub3JnLzEwLjIxOTYvMTM3MzI8L3VybD48L3JlbGF0ZWQtdXJscz48L3VybHM+
PGVsZWN0cm9uaWMtcmVzb3VyY2UtbnVtPjEwLjIxOTYvMTM3MzI8L2VsZWN0cm9uaWMtcmVzb3Vy
Y2UtbnVtPjwvcmVjb3JkPjwvQ2l0ZT48L0VuZE5vdGU+
</w:fldData>
        </w:fldChar>
      </w:r>
      <w:r w:rsidRPr="00D20085">
        <w:rPr>
          <w:lang w:val="en"/>
        </w:rPr>
        <w:instrText xml:space="preserve"> ADDIN EN.CITE </w:instrText>
      </w:r>
      <w:r w:rsidRPr="00D20085">
        <w:rPr>
          <w:lang w:val="en"/>
        </w:rPr>
        <w:fldChar w:fldCharType="begin">
          <w:fldData xml:space="preserve">PEVuZE5vdGU+PENpdGU+PEF1dGhvcj5Wb3VyZ2FuYXM8L0F1dGhvcj48WWVhcj4yMDE5PC9ZZWFy
PjxSZWNOdW0+MjY0PC9SZWNOdW0+PERpc3BsYXlUZXh0PihWb3VyZ2FuYXMgZXQgYWwuLCAyMDE5
KTwvRGlzcGxheVRleHQ+PHJlY29yZD48cmVjLW51bWJlcj4yNjQ8L3JlYy1udW1iZXI+PGZvcmVp
Z24ta2V5cz48a2V5IGFwcD0iRU4iIGRiLWlkPSI1OXRwZXI5dDQwdHB4bmUwZXQ1NTk1cmkydHRy
Znh3ZjlhcHMiIHRpbWVzdGFtcD0iMTU4MTg2MTgxMCI+MjY0PC9rZXk+PC9mb3JlaWduLWtleXM+
PHJlZi10eXBlIG5hbWU9IkpvdXJuYWwgQXJ0aWNsZSI+MTc8L3JlZi10eXBlPjxjb250cmlidXRv
cnM+PGF1dGhvcnM+PGF1dGhvcj5Wb3VyZ2FuYXMsIElvYW5uaXM8L2F1dGhvcj48YXV0aG9yPlN0
YW5rb3ZpYywgVmxhZGltaXI8L2F1dGhvcj48YXV0aG9yPlN0YW5rb3ZpYywgTGluYTwvYXV0aG9y
PjxhdXRob3I+S2VyciwgQW5kcmV3PC9hdXRob3I+PC9hdXRob3JzPjwvY29udHJpYnV0b3JzPjx0
aXRsZXM+PHRpdGxlPkZhY3RvcnMgVGhhdCBDb250cmlidXRlIHRvIHRoZSBVc2Ugb2YgU3Ryb2tl
IFNlbGYtUmVoYWJpbGl0YXRpb24gVGVjaG5vbG9naWVzOiBBIFJldmlldzwvdGl0bGU+PHNlY29u
ZGFyeS10aXRsZT5KTUlSIEJpb21lZCBFbmc8L3NlY29uZGFyeS10aXRsZT48L3RpdGxlcz48cGVy
aW9kaWNhbD48ZnVsbC10aXRsZT5KTUlSIEJpb21lZCBFbmc8L2Z1bGwtdGl0bGU+PC9wZXJpb2Rp
Y2FsPjxwYWdlcz5lMTM3MzI8L3BhZ2VzPjx2b2x1bWU+NDwvdm9sdW1lPjxudW1iZXI+MTwvbnVt
YmVyPjxrZXl3b3Jkcz48a2V5d29yZD5ob21lIHJlaGFiaWxpdGF0aW9uIHN5c3RlbXM8L2tleXdv
cmQ+PGtleXdvcmQ+c3Ryb2tlIHJlaGFiaWxpdGF0aW9uPC9rZXl3b3JkPjxrZXl3b3JkPnRlbGVy
ZWhhYmlsaXRhdGlvbjwva2V5d29yZD48a2V5d29yZD5wYXRpZW50IHBhcnRpY2lwYXRpb248L2tl
eXdvcmQ+PGtleXdvcmQ+bW90aXZhdGlvbjwva2V5d29yZD48a2V5d29yZD5jb21wYXJhdGl2ZSBl
ZmZlY3RpdmVuZXNzIHJlc2VhcmNoPC9rZXl3b3JkPjwva2V5d29yZHM+PGRhdGVzPjx5ZWFyPjIw
MTk8L3llYXI+PHB1Yi1kYXRlcz48ZGF0ZT4yMDE5LzA4LzE1PC9kYXRlPjwvcHViLWRhdGVzPjwv
ZGF0ZXM+PGlzYm4+MjU2MS0zMjc4PC9pc2JuPjx1cmxzPjxyZWxhdGVkLXVybHM+PHVybD5odHRw
Oi8vYmlvbWVkZW5nLmptaXIub3JnLzIwMTkvMS9lMTM3MzIvPC91cmw+PHVybD5odHRwczovL2Rv
aS5vcmcvMTAuMjE5Ni8xMzczMjwvdXJsPjwvcmVsYXRlZC11cmxzPjwvdXJscz48ZWxlY3Ryb25p
Yy1yZXNvdXJjZS1udW0+MTAuMjE5Ni8xMzczMjwvZWxlY3Ryb25pYy1yZXNvdXJjZS1udW0+PC9y
ZWNvcmQ+PC9DaXRlPjxDaXRlPjxBdXRob3I+Vm91cmdhbmFzPC9BdXRob3I+PFllYXI+MjAxOTwv
WWVhcj48UmVjTnVtPjI2NDwvUmVjTnVtPjxyZWNvcmQ+PHJlYy1udW1iZXI+MjY0PC9yZWMtbnVt
YmVyPjxmb3JlaWduLWtleXM+PGtleSBhcHA9IkVOIiBkYi1pZD0iNTl0cGVyOXQ0MHRweG5lMGV0
NTU5NXJpMnR0cmZ4d2Y5YXBzIiB0aW1lc3RhbXA9IjE1ODE4NjE4MTAiPjI2NDwva2V5PjwvZm9y
ZWlnbi1rZXlzPjxyZWYtdHlwZSBuYW1lPSJKb3VybmFsIEFydGljbGUiPjE3PC9yZWYtdHlwZT48
Y29udHJpYnV0b3JzPjxhdXRob3JzPjxhdXRob3I+Vm91cmdhbmFzLCBJb2FubmlzPC9hdXRob3I+
PGF1dGhvcj5TdGFua292aWMsIFZsYWRpbWlyPC9hdXRob3I+PGF1dGhvcj5TdGFua292aWMsIExp
bmE8L2F1dGhvcj48YXV0aG9yPktlcnIsIEFuZHJldzwvYXV0aG9yPjwvYXV0aG9ycz48L2NvbnRy
aWJ1dG9ycz48dGl0bGVzPjx0aXRsZT5GYWN0b3JzIFRoYXQgQ29udHJpYnV0ZSB0byB0aGUgVXNl
IG9mIFN0cm9rZSBTZWxmLVJlaGFiaWxpdGF0aW9uIFRlY2hub2xvZ2llczogQSBSZXZpZXc8L3Rp
dGxlPjxzZWNvbmRhcnktdGl0bGU+Sk1JUiBCaW9tZWQgRW5nPC9zZWNvbmRhcnktdGl0bGU+PC90
aXRsZXM+PHBlcmlvZGljYWw+PGZ1bGwtdGl0bGU+Sk1JUiBCaW9tZWQgRW5nPC9mdWxsLXRpdGxl
PjwvcGVyaW9kaWNhbD48cGFnZXM+ZTEzNzMyPC9wYWdlcz48dm9sdW1lPjQ8L3ZvbHVtZT48bnVt
YmVyPjE8L251bWJlcj48a2V5d29yZHM+PGtleXdvcmQ+aG9tZSByZWhhYmlsaXRhdGlvbiBzeXN0
ZW1zPC9rZXl3b3JkPjxrZXl3b3JkPnN0cm9rZSByZWhhYmlsaXRhdGlvbjwva2V5d29yZD48a2V5
d29yZD50ZWxlcmVoYWJpbGl0YXRpb248L2tleXdvcmQ+PGtleXdvcmQ+cGF0aWVudCBwYXJ0aWNp
cGF0aW9uPC9rZXl3b3JkPjxrZXl3b3JkPm1vdGl2YXRpb248L2tleXdvcmQ+PGtleXdvcmQ+Y29t
cGFyYXRpdmUgZWZmZWN0aXZlbmVzcyByZXNlYXJjaDwva2V5d29yZD48L2tleXdvcmRzPjxkYXRl
cz48eWVhcj4yMDE5PC95ZWFyPjxwdWItZGF0ZXM+PGRhdGU+MjAxOS8wOC8xNTwvZGF0ZT48L3B1
Yi1kYXRlcz48L2RhdGVzPjxpc2JuPjI1NjEtMzI3ODwvaXNibj48dXJscz48cmVsYXRlZC11cmxz
Pjx1cmw+aHR0cDovL2Jpb21lZGVuZy5qbWlyLm9yZy8yMDE5LzEvZTEzNzMyLzwvdXJsPjx1cmw+
aHR0cHM6Ly9kb2kub3JnLzEwLjIxOTYvMTM3MzI8L3VybD48L3JlbGF0ZWQtdXJscz48L3VybHM+
PGVsZWN0cm9uaWMtcmVzb3VyY2UtbnVtPjEwLjIxOTYvMTM3MzI8L2VsZWN0cm9uaWMtcmVzb3Vy
Y2UtbnVtPjwvcmVjb3JkPjwvQ2l0ZT48L0VuZE5vdGU+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(Vourganas et al., 2019)</w:t>
      </w:r>
      <w:r w:rsidRPr="00D20085">
        <w:fldChar w:fldCharType="end"/>
      </w:r>
      <w:r w:rsidRPr="00D20085">
        <w:rPr>
          <w:lang w:val="en"/>
        </w:rPr>
        <w:t xml:space="preserve">. Pleasant and interesting scenarios support the performance of ADLs, including skills in the kitchen, reaching objects with the paretic arm, crossing streets, shopping, and social interaction. Despite the </w:t>
      </w:r>
      <w:r w:rsidR="00D24A5C">
        <w:rPr>
          <w:lang w:val="en"/>
        </w:rPr>
        <w:t>image of a smile or the phrase “</w:t>
      </w:r>
      <w:r w:rsidRPr="00D20085">
        <w:rPr>
          <w:lang w:val="en"/>
        </w:rPr>
        <w:t>well done</w:t>
      </w:r>
      <w:r w:rsidR="00D24A5C">
        <w:rPr>
          <w:lang w:val="en"/>
        </w:rPr>
        <w:t>”</w:t>
      </w:r>
      <w:r w:rsidRPr="00D20085">
        <w:rPr>
          <w:lang w:val="en"/>
        </w:rPr>
        <w:t xml:space="preserve">, a sound and the knowledge of the score provide additional motivation </w:t>
      </w:r>
      <w:r w:rsidRPr="00D20085">
        <w:rPr>
          <w:lang w:val="en"/>
        </w:rPr>
        <w:fldChar w:fldCharType="begin">
          <w:fldData xml:space="preserve">PEVuZE5vdGU+PENpdGU+PEF1dGhvcj5EaWFzPC9BdXRob3I+PFllYXI+MjAxOTwvWWVhcj48UmVj
TnVtPjI0NDwvUmVjTnVtPjxEaXNwbGF5VGV4dD4oRGlhcyBldCBhbC4sIDIwMTkpPC9EaXNwbGF5
VGV4dD48cmVjb3JkPjxyZWMtbnVtYmVyPjI0NDwvcmVjLW51bWJlcj48Zm9yZWlnbi1rZXlzPjxr
ZXkgYXBwPSJFTiIgZGItaWQ9IjU5dHBlcjl0NDB0cHhuZTBldDU1OTVyaTJ0dHJmeHdmOWFwcyIg
dGltZXN0YW1wPSIxNTgxNjg0NDE0Ij4yNDQ8L2tleT48L2ZvcmVpZ24ta2V5cz48cmVmLXR5cGUg
bmFtZT0iSm91cm5hbCBBcnRpY2xlIj4xNzwvcmVmLXR5cGU+PGNvbnRyaWJ1dG9ycz48YXV0aG9y
cz48YXV0aG9yPkRpYXMsIFBhdWxvPC9hdXRob3I+PGF1dGhvcj5TaWx2YSwgUmljYXJkbzwvYXV0
aG9yPjxhdXRob3I+QW1vcmltLCBQYXVsYTwvYXV0aG9yPjxhdXRob3I+TGFpbnMsIEpvcmdlPC9h
dXRob3I+PGF1dGhvcj5Sb3F1ZSwgRXVsYWxpYTwvYXV0aG9yPjxhdXRob3I+UGVyZWlyYSwgSW5l
cyBTZXJvZGlvIEZhdGltYTwvYXV0aG9yPjxhdXRob3I+UGVyZWlyYSwgRmF0aW1hPC9hdXRob3I+
PGF1dGhvcj5TYW50b3MsIEJlYXRyaXogU291c2E8L2F1dGhvcj48YXV0aG9yPlBvdGVsLCBNaWtl
PC9hdXRob3I+PC9hdXRob3JzPjwvY29udHJpYnV0b3JzPjx0aXRsZXM+PHRpdGxlPlVzaW5nIFZp
cnR1YWwgUmVhbGl0eSB0byBJbmNyZWFzZSBNb3RpdmF0aW9uIGluIFBvc3RzdHJva2UgUmVoYWJp
bGl0YXRpb248L3RpdGxlPjxzZWNvbmRhcnktdGl0bGU+SUVFRSBjb21wdXRlciBncmFwaGljcyBh
bmQgYXBwbGljYXRpb25zPC9zZWNvbmRhcnktdGl0bGU+PGFsdC10aXRsZT5JRUVFIENvbXB1dCBH
cmFwaCBBcHBsPC9hbHQtdGl0bGU+PC90aXRsZXM+PHBlcmlvZGljYWw+PGZ1bGwtdGl0bGU+SUVF
RSBjb21wdXRlciBncmFwaGljcyBhbmQgYXBwbGljYXRpb25zPC9mdWxsLXRpdGxlPjxhYmJyLTE+
SUVFRSBDb21wdXQgR3JhcGggQXBwbDwvYWJici0xPjwvcGVyaW9kaWNhbD48YWx0LXBlcmlvZGlj
YWw+PGZ1bGwtdGl0bGU+SUVFRSBjb21wdXRlciBncmFwaGljcyBhbmQgYXBwbGljYXRpb25zPC9m
dWxsLXRpdGxlPjxhYmJyLTE+SUVFRSBDb21wdXQgR3JhcGggQXBwbDwvYWJici0xPjwvYWx0LXBl
cmlvZGljYWw+PHBhZ2VzPjY0LTcwPC9wYWdlcz48dm9sdW1lPjM5PC92b2x1bWU+PG51bWJlcj4x
PC9udW1iZXI+PGtleXdvcmRzPjxrZXl3b3JkPkFkdWx0PC9rZXl3b3JkPjxrZXl3b3JkPkFnZWQ8
L2tleXdvcmQ+PGtleXdvcmQ+RmVtYWxlPC9rZXl3b3JkPjxrZXl3b3JkPkh1bWFuczwva2V5d29y
ZD48a2V5d29yZD5NYWxlPC9rZXl3b3JkPjxrZXl3b3JkPk1pZGRsZSBBZ2VkPC9rZXl3b3JkPjxr
ZXl3b3JkPk1vdGl2YXRpb24vKnBoeXNpb2xvZ3k8L2tleXdvcmQ+PGtleXdvcmQ+U3Ryb2tlIFJl
aGFiaWxpdGF0aW9uLyptZXRob2RzLypwc3ljaG9sb2d5PC9rZXl3b3JkPjxrZXl3b3JkPipUZWxl
cmVoYWJpbGl0YXRpb248L2tleXdvcmQ+PGtleXdvcmQ+VmlkZW8gR2FtZXM8L2tleXdvcmQ+PC9r
ZXl3b3Jkcz48ZGF0ZXM+PHllYXI+MjAxOTwveWVhcj48cHViLWRhdGVzPjxkYXRlPkphbi1GZWI8
L2RhdGU+PC9wdWItZGF0ZXM+PC9kYXRlcz48cHViLWxvY2F0aW9uPlVuaXRlZCBTdGF0ZXM8L3B1
Yi1sb2NhdGlvbj48aXNibj4xNTU4LTE3NTY8L2lzYm4+PGFjY2Vzc2lvbi1udW0+MzA4Njk1OTk8
L2FjY2Vzc2lvbi1udW0+PHVybHM+PHJlbGF0ZWQtdXJscz48dXJsPmh0dHBzOi8vcHVibWVkLm5j
YmkubmxtLm5paC5nb3YvMzA4Njk1OTk8L3VybD48L3JlbGF0ZWQtdXJscz48L3VybHM+PGVsZWN0
cm9uaWMtcmVzb3VyY2UtbnVtPjEwLjExMDkvTUNHLjIwMTguMjg3NTYzMDwvZWxlY3Ryb25pYy1y
ZXNvdXJjZS1udW0+PHJlbW90ZS1kYXRhYmFzZS1uYW1lPlB1Yk1lZDwvcmVtb3RlLWRhdGFiYXNl
LW5hbWU+PGxhbmd1YWdlPmVuZzwvbGFuZ3VhZ2U+PC9yZWNvcmQ+PC9DaXRlPjxDaXRlPjxBdXRo
b3I+RGlhczwvQXV0aG9yPjxZZWFyPjIwMTk8L1llYXI+PFJlY051bT4yNDQ8L1JlY051bT48cmVj
b3JkPjxyZWMtbnVtYmVyPjI0NDwvcmVjLW51bWJlcj48Zm9yZWlnbi1rZXlzPjxrZXkgYXBwPSJF
TiIgZGItaWQ9IjU5dHBlcjl0NDB0cHhuZTBldDU1OTVyaTJ0dHJmeHdmOWFwcyIgdGltZXN0YW1w
PSIxNTgxNjg0NDE0Ij4yNDQ8L2tleT48L2ZvcmVpZ24ta2V5cz48cmVmLXR5cGUgbmFtZT0iSm91
cm5hbCBBcnRpY2xlIj4xNzwvcmVmLXR5cGU+PGNvbnRyaWJ1dG9ycz48YXV0aG9ycz48YXV0aG9y
PkRpYXMsIFBhdWxvPC9hdXRob3I+PGF1dGhvcj5TaWx2YSwgUmljYXJkbzwvYXV0aG9yPjxhdXRo
b3I+QW1vcmltLCBQYXVsYTwvYXV0aG9yPjxhdXRob3I+TGFpbnMsIEpvcmdlPC9hdXRob3I+PGF1
dGhvcj5Sb3F1ZSwgRXVsYWxpYTwvYXV0aG9yPjxhdXRob3I+UGVyZWlyYSwgSW5lcyBTZXJvZGlv
IEZhdGltYTwvYXV0aG9yPjxhdXRob3I+UGVyZWlyYSwgRmF0aW1hPC9hdXRob3I+PGF1dGhvcj5T
YW50b3MsIEJlYXRyaXogU291c2E8L2F1dGhvcj48YXV0aG9yPlBvdGVsLCBNaWtlPC9hdXRob3I+
PC9hdXRob3JzPjwvY29udHJpYnV0b3JzPjx0aXRsZXM+PHRpdGxlPlVzaW5nIFZpcnR1YWwgUmVh
bGl0eSB0byBJbmNyZWFzZSBNb3RpdmF0aW9uIGluIFBvc3RzdHJva2UgUmVoYWJpbGl0YXRpb248
L3RpdGxlPjxzZWNvbmRhcnktdGl0bGU+SUVFRSBjb21wdXRlciBncmFwaGljcyBhbmQgYXBwbGlj
YXRpb25zPC9zZWNvbmRhcnktdGl0bGU+PGFsdC10aXRsZT5JRUVFIENvbXB1dCBHcmFwaCBBcHBs
PC9hbHQtdGl0bGU+PC90aXRsZXM+PHBlcmlvZGljYWw+PGZ1bGwtdGl0bGU+SUVFRSBjb21wdXRl
ciBncmFwaGljcyBhbmQgYXBwbGljYXRpb25zPC9mdWxsLXRpdGxlPjxhYmJyLTE+SUVFRSBDb21w
dXQgR3JhcGggQXBwbDwvYWJici0xPjwvcGVyaW9kaWNhbD48YWx0LXBlcmlvZGljYWw+PGZ1bGwt
dGl0bGU+SUVFRSBjb21wdXRlciBncmFwaGljcyBhbmQgYXBwbGljYXRpb25zPC9mdWxsLXRpdGxl
PjxhYmJyLTE+SUVFRSBDb21wdXQgR3JhcGggQXBwbDwvYWJici0xPjwvYWx0LXBlcmlvZGljYWw+
PHBhZ2VzPjY0LTcwPC9wYWdlcz48dm9sdW1lPjM5PC92b2x1bWU+PG51bWJlcj4xPC9udW1iZXI+
PGtleXdvcmRzPjxrZXl3b3JkPkFkdWx0PC9rZXl3b3JkPjxrZXl3b3JkPkFnZWQ8L2tleXdvcmQ+
PGtleXdvcmQ+RmVtYWxlPC9rZXl3b3JkPjxrZXl3b3JkPkh1bWFuczwva2V5d29yZD48a2V5d29y
ZD5NYWxlPC9rZXl3b3JkPjxrZXl3b3JkPk1pZGRsZSBBZ2VkPC9rZXl3b3JkPjxrZXl3b3JkPk1v
dGl2YXRpb24vKnBoeXNpb2xvZ3k8L2tleXdvcmQ+PGtleXdvcmQ+U3Ryb2tlIFJlaGFiaWxpdGF0
aW9uLyptZXRob2RzLypwc3ljaG9sb2d5PC9rZXl3b3JkPjxrZXl3b3JkPipUZWxlcmVoYWJpbGl0
YXRpb248L2tleXdvcmQ+PGtleXdvcmQ+VmlkZW8gR2FtZXM8L2tleXdvcmQ+PC9rZXl3b3Jkcz48
ZGF0ZXM+PHllYXI+MjAxOTwveWVhcj48cHViLWRhdGVzPjxkYXRlPkphbi1GZWI8L2RhdGU+PC9w
dWItZGF0ZXM+PC9kYXRlcz48cHViLWxvY2F0aW9uPlVuaXRlZCBTdGF0ZXM8L3B1Yi1sb2NhdGlv
bj48aXNibj4xNTU4LTE3NTY8L2lzYm4+PGFjY2Vzc2lvbi1udW0+MzA4Njk1OTk8L2FjY2Vzc2lv
bi1udW0+PHVybHM+PHJlbGF0ZWQtdXJscz48dXJsPmh0dHBzOi8vcHVibWVkLm5jYmkubmxtLm5p
aC5nb3YvMzA4Njk1OTk8L3VybD48L3JlbGF0ZWQtdXJscz48L3VybHM+PGVsZWN0cm9uaWMtcmVz
b3VyY2UtbnVtPjEwLjExMDkvTUNHLjIwMTguMjg3NTYzMDwvZWxlY3Ryb25pYy1yZXNvdXJjZS1u
dW0+PHJlbW90ZS1kYXRhYmFzZS1uYW1lPlB1Yk1lZDwvcmVtb3RlLWRhdGFiYXNlLW5hbWU+PGxh
bmd1YWdlPmVuZzwvbGFuZ3VhZ2U+PC9yZWNvcmQ+PC9DaXRlPjwvRW5kTm90ZT4A
</w:fldData>
        </w:fldChar>
      </w:r>
      <w:r w:rsidRPr="00D20085">
        <w:rPr>
          <w:lang w:val="en"/>
        </w:rPr>
        <w:instrText xml:space="preserve"> ADDIN EN.CITE </w:instrText>
      </w:r>
      <w:r w:rsidRPr="00D20085">
        <w:rPr>
          <w:lang w:val="en"/>
        </w:rPr>
        <w:fldChar w:fldCharType="begin">
          <w:fldData xml:space="preserve">PEVuZE5vdGU+PENpdGU+PEF1dGhvcj5EaWFzPC9BdXRob3I+PFllYXI+MjAxOTwvWWVhcj48UmVj
TnVtPjI0NDwvUmVjTnVtPjxEaXNwbGF5VGV4dD4oRGlhcyBldCBhbC4sIDIwMTkpPC9EaXNwbGF5
VGV4dD48cmVjb3JkPjxyZWMtbnVtYmVyPjI0NDwvcmVjLW51bWJlcj48Zm9yZWlnbi1rZXlzPjxr
ZXkgYXBwPSJFTiIgZGItaWQ9IjU5dHBlcjl0NDB0cHhuZTBldDU1OTVyaTJ0dHJmeHdmOWFwcyIg
dGltZXN0YW1wPSIxNTgxNjg0NDE0Ij4yNDQ8L2tleT48L2ZvcmVpZ24ta2V5cz48cmVmLXR5cGUg
bmFtZT0iSm91cm5hbCBBcnRpY2xlIj4xNzwvcmVmLXR5cGU+PGNvbnRyaWJ1dG9ycz48YXV0aG9y
cz48YXV0aG9yPkRpYXMsIFBhdWxvPC9hdXRob3I+PGF1dGhvcj5TaWx2YSwgUmljYXJkbzwvYXV0
aG9yPjxhdXRob3I+QW1vcmltLCBQYXVsYTwvYXV0aG9yPjxhdXRob3I+TGFpbnMsIEpvcmdlPC9h
dXRob3I+PGF1dGhvcj5Sb3F1ZSwgRXVsYWxpYTwvYXV0aG9yPjxhdXRob3I+UGVyZWlyYSwgSW5l
cyBTZXJvZGlvIEZhdGltYTwvYXV0aG9yPjxhdXRob3I+UGVyZWlyYSwgRmF0aW1hPC9hdXRob3I+
PGF1dGhvcj5TYW50b3MsIEJlYXRyaXogU291c2E8L2F1dGhvcj48YXV0aG9yPlBvdGVsLCBNaWtl
PC9hdXRob3I+PC9hdXRob3JzPjwvY29udHJpYnV0b3JzPjx0aXRsZXM+PHRpdGxlPlVzaW5nIFZp
cnR1YWwgUmVhbGl0eSB0byBJbmNyZWFzZSBNb3RpdmF0aW9uIGluIFBvc3RzdHJva2UgUmVoYWJp
bGl0YXRpb248L3RpdGxlPjxzZWNvbmRhcnktdGl0bGU+SUVFRSBjb21wdXRlciBncmFwaGljcyBh
bmQgYXBwbGljYXRpb25zPC9zZWNvbmRhcnktdGl0bGU+PGFsdC10aXRsZT5JRUVFIENvbXB1dCBH
cmFwaCBBcHBsPC9hbHQtdGl0bGU+PC90aXRsZXM+PHBlcmlvZGljYWw+PGZ1bGwtdGl0bGU+SUVF
RSBjb21wdXRlciBncmFwaGljcyBhbmQgYXBwbGljYXRpb25zPC9mdWxsLXRpdGxlPjxhYmJyLTE+
SUVFRSBDb21wdXQgR3JhcGggQXBwbDwvYWJici0xPjwvcGVyaW9kaWNhbD48YWx0LXBlcmlvZGlj
YWw+PGZ1bGwtdGl0bGU+SUVFRSBjb21wdXRlciBncmFwaGljcyBhbmQgYXBwbGljYXRpb25zPC9m
dWxsLXRpdGxlPjxhYmJyLTE+SUVFRSBDb21wdXQgR3JhcGggQXBwbDwvYWJici0xPjwvYWx0LXBl
cmlvZGljYWw+PHBhZ2VzPjY0LTcwPC9wYWdlcz48dm9sdW1lPjM5PC92b2x1bWU+PG51bWJlcj4x
PC9udW1iZXI+PGtleXdvcmRzPjxrZXl3b3JkPkFkdWx0PC9rZXl3b3JkPjxrZXl3b3JkPkFnZWQ8
L2tleXdvcmQ+PGtleXdvcmQ+RmVtYWxlPC9rZXl3b3JkPjxrZXl3b3JkPkh1bWFuczwva2V5d29y
ZD48a2V5d29yZD5NYWxlPC9rZXl3b3JkPjxrZXl3b3JkPk1pZGRsZSBBZ2VkPC9rZXl3b3JkPjxr
ZXl3b3JkPk1vdGl2YXRpb24vKnBoeXNpb2xvZ3k8L2tleXdvcmQ+PGtleXdvcmQ+U3Ryb2tlIFJl
aGFiaWxpdGF0aW9uLyptZXRob2RzLypwc3ljaG9sb2d5PC9rZXl3b3JkPjxrZXl3b3JkPipUZWxl
cmVoYWJpbGl0YXRpb248L2tleXdvcmQ+PGtleXdvcmQ+VmlkZW8gR2FtZXM8L2tleXdvcmQ+PC9r
ZXl3b3Jkcz48ZGF0ZXM+PHllYXI+MjAxOTwveWVhcj48cHViLWRhdGVzPjxkYXRlPkphbi1GZWI8
L2RhdGU+PC9wdWItZGF0ZXM+PC9kYXRlcz48cHViLWxvY2F0aW9uPlVuaXRlZCBTdGF0ZXM8L3B1
Yi1sb2NhdGlvbj48aXNibj4xNTU4LTE3NTY8L2lzYm4+PGFjY2Vzc2lvbi1udW0+MzA4Njk1OTk8
L2FjY2Vzc2lvbi1udW0+PHVybHM+PHJlbGF0ZWQtdXJscz48dXJsPmh0dHBzOi8vcHVibWVkLm5j
YmkubmxtLm5paC5nb3YvMzA4Njk1OTk8L3VybD48L3JlbGF0ZWQtdXJscz48L3VybHM+PGVsZWN0
cm9uaWMtcmVzb3VyY2UtbnVtPjEwLjExMDkvTUNHLjIwMTguMjg3NTYzMDwvZWxlY3Ryb25pYy1y
ZXNvdXJjZS1udW0+PHJlbW90ZS1kYXRhYmFzZS1uYW1lPlB1Yk1lZDwvcmVtb3RlLWRhdGFiYXNl
LW5hbWU+PGxhbmd1YWdlPmVuZzwvbGFuZ3VhZ2U+PC9yZWNvcmQ+PC9DaXRlPjxDaXRlPjxBdXRo
b3I+RGlhczwvQXV0aG9yPjxZZWFyPjIwMTk8L1llYXI+PFJlY051bT4yNDQ8L1JlY051bT48cmVj
b3JkPjxyZWMtbnVtYmVyPjI0NDwvcmVjLW51bWJlcj48Zm9yZWlnbi1rZXlzPjxrZXkgYXBwPSJF
TiIgZGItaWQ9IjU5dHBlcjl0NDB0cHhuZTBldDU1OTVyaTJ0dHJmeHdmOWFwcyIgdGltZXN0YW1w
PSIxNTgxNjg0NDE0Ij4yNDQ8L2tleT48L2ZvcmVpZ24ta2V5cz48cmVmLXR5cGUgbmFtZT0iSm91
cm5hbCBBcnRpY2xlIj4xNzwvcmVmLXR5cGU+PGNvbnRyaWJ1dG9ycz48YXV0aG9ycz48YXV0aG9y
PkRpYXMsIFBhdWxvPC9hdXRob3I+PGF1dGhvcj5TaWx2YSwgUmljYXJkbzwvYXV0aG9yPjxhdXRo
b3I+QW1vcmltLCBQYXVsYTwvYXV0aG9yPjxhdXRob3I+TGFpbnMsIEpvcmdlPC9hdXRob3I+PGF1
dGhvcj5Sb3F1ZSwgRXVsYWxpYTwvYXV0aG9yPjxhdXRob3I+UGVyZWlyYSwgSW5lcyBTZXJvZGlv
IEZhdGltYTwvYXV0aG9yPjxhdXRob3I+UGVyZWlyYSwgRmF0aW1hPC9hdXRob3I+PGF1dGhvcj5T
YW50b3MsIEJlYXRyaXogU291c2E8L2F1dGhvcj48YXV0aG9yPlBvdGVsLCBNaWtlPC9hdXRob3I+
PC9hdXRob3JzPjwvY29udHJpYnV0b3JzPjx0aXRsZXM+PHRpdGxlPlVzaW5nIFZpcnR1YWwgUmVh
bGl0eSB0byBJbmNyZWFzZSBNb3RpdmF0aW9uIGluIFBvc3RzdHJva2UgUmVoYWJpbGl0YXRpb248
L3RpdGxlPjxzZWNvbmRhcnktdGl0bGU+SUVFRSBjb21wdXRlciBncmFwaGljcyBhbmQgYXBwbGlj
YXRpb25zPC9zZWNvbmRhcnktdGl0bGU+PGFsdC10aXRsZT5JRUVFIENvbXB1dCBHcmFwaCBBcHBs
PC9hbHQtdGl0bGU+PC90aXRsZXM+PHBlcmlvZGljYWw+PGZ1bGwtdGl0bGU+SUVFRSBjb21wdXRl
ciBncmFwaGljcyBhbmQgYXBwbGljYXRpb25zPC9mdWxsLXRpdGxlPjxhYmJyLTE+SUVFRSBDb21w
dXQgR3JhcGggQXBwbDwvYWJici0xPjwvcGVyaW9kaWNhbD48YWx0LXBlcmlvZGljYWw+PGZ1bGwt
dGl0bGU+SUVFRSBjb21wdXRlciBncmFwaGljcyBhbmQgYXBwbGljYXRpb25zPC9mdWxsLXRpdGxl
PjxhYmJyLTE+SUVFRSBDb21wdXQgR3JhcGggQXBwbDwvYWJici0xPjwvYWx0LXBlcmlvZGljYWw+
PHBhZ2VzPjY0LTcwPC9wYWdlcz48dm9sdW1lPjM5PC92b2x1bWU+PG51bWJlcj4xPC9udW1iZXI+
PGtleXdvcmRzPjxrZXl3b3JkPkFkdWx0PC9rZXl3b3JkPjxrZXl3b3JkPkFnZWQ8L2tleXdvcmQ+
PGtleXdvcmQ+RmVtYWxlPC9rZXl3b3JkPjxrZXl3b3JkPkh1bWFuczwva2V5d29yZD48a2V5d29y
ZD5NYWxlPC9rZXl3b3JkPjxrZXl3b3JkPk1pZGRsZSBBZ2VkPC9rZXl3b3JkPjxrZXl3b3JkPk1v
dGl2YXRpb24vKnBoeXNpb2xvZ3k8L2tleXdvcmQ+PGtleXdvcmQ+U3Ryb2tlIFJlaGFiaWxpdGF0
aW9uLyptZXRob2RzLypwc3ljaG9sb2d5PC9rZXl3b3JkPjxrZXl3b3JkPipUZWxlcmVoYWJpbGl0
YXRpb248L2tleXdvcmQ+PGtleXdvcmQ+VmlkZW8gR2FtZXM8L2tleXdvcmQ+PC9rZXl3b3Jkcz48
ZGF0ZXM+PHllYXI+MjAxOTwveWVhcj48cHViLWRhdGVzPjxkYXRlPkphbi1GZWI8L2RhdGU+PC9w
dWItZGF0ZXM+PC9kYXRlcz48cHViLWxvY2F0aW9uPlVuaXRlZCBTdGF0ZXM8L3B1Yi1sb2NhdGlv
bj48aXNibj4xNTU4LTE3NTY8L2lzYm4+PGFjY2Vzc2lvbi1udW0+MzA4Njk1OTk8L2FjY2Vzc2lv
bi1udW0+PHVybHM+PHJlbGF0ZWQtdXJscz48dXJsPmh0dHBzOi8vcHVibWVkLm5jYmkubmxtLm5p
aC5nb3YvMzA4Njk1OTk8L3VybD48L3JlbGF0ZWQtdXJscz48L3VybHM+PGVsZWN0cm9uaWMtcmVz
b3VyY2UtbnVtPjEwLjExMDkvTUNHLjIwMTguMjg3NTYzMDwvZWxlY3Ryb25pYy1yZXNvdXJjZS1u
dW0+PHJlbW90ZS1kYXRhYmFzZS1uYW1lPlB1Yk1lZDwvcmVtb3RlLWRhdGFiYXNlLW5hbWU+PGxh
bmd1YWdlPmVuZzwvbGFuZ3VhZ2U+PC9yZWNvcmQ+PC9DaXRlPjwvRW5kTm90ZT4A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(Dias et al., 2019)</w:t>
      </w:r>
      <w:r w:rsidRPr="00D20085">
        <w:fldChar w:fldCharType="end"/>
      </w:r>
      <w:r w:rsidRPr="00D20085">
        <w:rPr>
          <w:lang w:val="en"/>
        </w:rPr>
        <w:t>.</w:t>
      </w:r>
    </w:p>
    <w:p w14:paraId="61F3C299" w14:textId="19CC7E47" w:rsidR="00D20085" w:rsidRPr="00D20085" w:rsidRDefault="00D20085" w:rsidP="00D20085">
      <w:pPr>
        <w:rPr>
          <w:lang w:val="en"/>
        </w:rPr>
      </w:pPr>
      <w:r w:rsidRPr="00D20085">
        <w:rPr>
          <w:lang w:val="en"/>
        </w:rPr>
        <w:t xml:space="preserve"> </w:t>
      </w:r>
      <w:r w:rsidRPr="00D20085">
        <w:rPr>
          <w:lang w:val="en"/>
        </w:rPr>
        <w:tab/>
      </w:r>
      <w:r w:rsidRPr="00D20085">
        <w:rPr>
          <w:b/>
          <w:bCs/>
          <w:i/>
          <w:iCs/>
          <w:lang w:val="en"/>
        </w:rPr>
        <w:t>Level adaptation (</w:t>
      </w:r>
      <w:r w:rsidR="006B36D7" w:rsidRPr="00D20085">
        <w:rPr>
          <w:b/>
          <w:bCs/>
          <w:i/>
          <w:iCs/>
          <w:lang w:val="en"/>
        </w:rPr>
        <w:t>Scaffolding</w:t>
      </w:r>
      <w:r w:rsidRPr="00D20085">
        <w:rPr>
          <w:b/>
          <w:bCs/>
          <w:i/>
          <w:iCs/>
          <w:lang w:val="en"/>
        </w:rPr>
        <w:t>)</w:t>
      </w:r>
      <w:r w:rsidRPr="00D20085">
        <w:rPr>
          <w:lang w:val="en"/>
        </w:rPr>
        <w:t xml:space="preserve">: Another method of game mechanism is referred to as scaffolding. After a participant masters a new motor skill, another new challenge is introduced into the game. The player learns how to safely perform and practice the new skill. The player must master this skill before moving onto the next skill </w:t>
      </w:r>
      <w:r w:rsidRPr="00D20085">
        <w:rPr>
          <w:lang w:val="en"/>
        </w:rPr>
        <w:fldChar w:fldCharType="begin">
          <w:fldData xml:space="preserve">PEVuZE5vdGU+PENpdGU+PEF1dGhvcj5GbHVldDwvQXV0aG9yPjxZZWFyPjIwMTk8L1llYXI+PFJl
Y051bT4yNDE8L1JlY051bT48RGlzcGxheVRleHQ+KEZsdWV0LCAyMDE5OyBGbHVldCBldCBhbC4s
IDIwMTkpPC9EaXNwbGF5VGV4dD48cmVjb3JkPjxyZWMtbnVtYmVyPjI0MTwvcmVjLW51bWJlcj48
Zm9yZWlnbi1rZXlzPjxrZXkgYXBwPSJFTiIgZGItaWQ9IjU5dHBlcjl0NDB0cHhuZTBldDU1OTVy
aTJ0dHJmeHdmOWFwcyIgdGltZXN0YW1wPSIxNTgxNjgzMDg5Ij4yNDE8L2tleT48L2ZvcmVpZ24t
a2V5cz48cmVmLXR5cGUgbmFtZT0iSm91cm5hbCBBcnRpY2xlIj4xNzwvcmVmLXR5cGU+PGNvbnRy
aWJ1dG9ycz48YXV0aG9ycz48YXV0aG9yPkZsdWV0LCBHZXJhcmQgRy48L2F1dGhvcj48YXV0aG9y
PlFpdSwgUWlueWluPC9hdXRob3I+PGF1dGhvcj5QYXRlbCwgSmlnbmE8L2F1dGhvcj48YXV0aG9y
PkNyb25jZSwgQW1hbmRhPC9hdXRob3I+PGF1dGhvcj5NZXJpYW5zLCBBbG1hIFMuPC9hdXRob3I+
PGF1dGhvcj5BZGFtb3ZpY2gsIFNlcmdlaSBWLjwvYXV0aG9yPjwvYXV0aG9ycz48L2NvbnRyaWJ1
dG9ycz48dGl0bGVzPjx0aXRsZT5BdXRvbm9tb3VzIFVzZSBvZiB0aGUgSG9tZSBWaXJ0dWFsIFJl
aGFiaWxpdGF0aW9uIFN5c3RlbTogQSBGZWFzaWJpbGl0eSBhbmQgUGlsb3QgU3R1ZHk8L3RpdGxl
PjxzZWNvbmRhcnktdGl0bGU+R2FtZXMgZm9yIGhlYWx0aCBqb3VybmFsPC9zZWNvbmRhcnktdGl0
bGU+PGFsdC10aXRsZT5HYW1lcyBIZWFsdGggSjwvYWx0LXRpdGxlPjwvdGl0bGVzPjxwZXJpb2Rp
Y2FsPjxmdWxsLXRpdGxlPkdhbWVzIGZvciBoZWFsdGggam91cm5hbDwvZnVsbC10aXRsZT48YWJi
ci0xPkdhbWVzIEhlYWx0aCBKPC9hYmJyLTE+PC9wZXJpb2RpY2FsPjxhbHQtcGVyaW9kaWNhbD48
ZnVsbC10aXRsZT5HYW1lcyBmb3IgaGVhbHRoIGpvdXJuYWw8L2Z1bGwtdGl0bGU+PGFiYnItMT5H
YW1lcyBIZWFsdGggSjwvYWJici0xPjwvYWx0LXBlcmlvZGljYWw+PHBhZ2VzPjQzMi00Mzg8L3Bh
Z2VzPjx2b2x1bWU+ODwvdm9sdW1lPjxudW1iZXI+NjwvbnVtYmVyPjxrZXl3b3Jkcz48a2V5d29y
ZD5IYW5kPC9rZXl3b3JkPjxrZXl3b3JkPk1vdGl2YXRpb248L2tleXdvcmQ+PGtleXdvcmQ+UmVo
YWJpbGl0YXRpb248L2tleXdvcmQ+PGtleXdvcmQ+U3Ryb2tlPC9rZXl3b3JkPjxrZXl3b3JkPlRl
bGVyZWhhYmlsaXRhdGlvbjwva2V5d29yZD48a2V5d29yZD5WaXJ0dWFsIHJlYWxpdHk8L2tleXdv
cmQ+PC9rZXl3b3Jkcz48ZGF0ZXM+PHllYXI+MjAxOTwveWVhcj48L2RhdGVzPjxwdWItbG9jYXRp
b24+VW5pdGVkIFN0YXRlczwvcHViLWxvY2F0aW9uPjxpc2JuPjIxNjEtNzg1NjwvaXNibj48YWNj
ZXNzaW9uLW51bT4zMTc2OTcyNDwvYWNjZXNzaW9uLW51bT48dXJscz48cmVsYXRlZC11cmxzPjx1
cmw+aHR0cHM6Ly9wdWJtZWQubmNiaS5ubG0ubmloLmdvdi8zMTc2OTcyNDwvdXJsPjwvcmVsYXRl
ZC11cmxzPjwvdXJscz48ZWxlY3Ryb25pYy1yZXNvdXJjZS1udW0+MTAuMTA4OS9nNGguMjAxOS4w
MDEyPC9lbGVjdHJvbmljLXJlc291cmNlLW51bT48cmVtb3RlLWRhdGFiYXNlLW5hbWU+UHViTWVk
PC9yZW1vdGUtZGF0YWJhc2UtbmFtZT48bGFuZ3VhZ2U+ZW5nPC9sYW5ndWFnZT48L3JlY29yZD48
L0NpdGU+PENpdGU+PEF1dGhvcj5GbHVldDwvQXV0aG9yPjxZZWFyPjIwMTk8L1llYXI+PFJlY051
bT4zNzA8L1JlY051bT48cmVjb3JkPjxyZWMtbnVtYmVyPjM3MDwvcmVjLW51bWJlcj48Zm9yZWln
bi1rZXlzPjxrZXkgYXBwPSJFTiIgZGItaWQ9IjU5dHBlcjl0NDB0cHhuZTBldDU1OTVyaTJ0dHJm
eHdmOWFwcyIgdGltZXN0YW1wPSIxNTkwMTQ1MDUzIj4zNzA8L2tleT48L2ZvcmVpZ24ta2V5cz48
cmVmLXR5cGUgbmFtZT0iSm91cm5hbCBBcnRpY2xlIj4xNzwvcmVmLXR5cGU+PGNvbnRyaWJ1dG9y
cz48YXV0aG9ycz48YXV0aG9yPkZsdWV0PC9hdXRob3I+PC9hdXRob3JzPjwvY29udHJpYnV0b3Jz
Pjx0aXRsZXM+PHRpdGxlPlV0aWxpemluZyBHYW1pbmcgTWVjaGFuaWNzIHRvIE9wdGltaXplIFRl
bGVyZWhhYmlsaXRhdGlvbiBBZGhlcmVuY2UgaW4gUGVyc29ucyBXaXRoIFN0cm9rZTwvdGl0bGU+
PHNlY29uZGFyeS10aXRsZT5odHRwczovL2NsaW5pY2FsdHJpYWxzLmdvdi9zaG93L05DVDAzOTg1
NzYxPC9zZWNvbmRhcnktdGl0bGU+PC90aXRsZXM+PHBlcmlvZGljYWw+PGZ1bGwtdGl0bGU+aHR0
cHM6Ly9jbGluaWNhbHRyaWFscy5nb3Yvc2hvdy9OQ1QwMzk4NTc2MTwvZnVsbC10aXRsZT48L3Bl
cmlvZGljYWw+PGtleXdvcmRzPjxrZXl3b3JkPlN0cm9rZTwva2V5d29yZD48L2tleXdvcmRzPjxk
YXRlcz48eWVhcj4yMDE5PC95ZWFyPjwvZGF0ZXM+PGFjY2Vzc2lvbi1udW0+Q04tMDE5NDU1MTY8
L2FjY2Vzc2lvbi1udW0+PHVybHM+PHJlbGF0ZWQtdXJscz48dXJsPmh0dHBzOi8vd3d3LmNvY2hy
YW5lbGlicmFyeS5jb20vY2VudHJhbC9kb2kvMTAuMTAwMi9jZW50cmFsL0NOLTAxOTQ1NTE2L2Z1
bGw8L3VybD48L3JlbGF0ZWQtdXJscz48L3VybHM+PC9yZWNvcmQ+PC9DaXRlPjwvRW5kTm90ZT5=
</w:fldData>
        </w:fldChar>
      </w:r>
      <w:r w:rsidRPr="00D20085">
        <w:rPr>
          <w:lang w:val="en"/>
        </w:rPr>
        <w:instrText xml:space="preserve"> ADDIN EN.CITE </w:instrText>
      </w:r>
      <w:r w:rsidRPr="00D20085">
        <w:rPr>
          <w:lang w:val="en"/>
        </w:rPr>
        <w:fldChar w:fldCharType="begin">
          <w:fldData xml:space="preserve">PEVuZE5vdGU+PENpdGU+PEF1dGhvcj5GbHVldDwvQXV0aG9yPjxZZWFyPjIwMTk8L1llYXI+PFJl
Y051bT4yNDE8L1JlY051bT48RGlzcGxheVRleHQ+KEZsdWV0LCAyMDE5OyBGbHVldCBldCBhbC4s
IDIwMTkpPC9EaXNwbGF5VGV4dD48cmVjb3JkPjxyZWMtbnVtYmVyPjI0MTwvcmVjLW51bWJlcj48
Zm9yZWlnbi1rZXlzPjxrZXkgYXBwPSJFTiIgZGItaWQ9IjU5dHBlcjl0NDB0cHhuZTBldDU1OTVy
aTJ0dHJmeHdmOWFwcyIgdGltZXN0YW1wPSIxNTgxNjgzMDg5Ij4yNDE8L2tleT48L2ZvcmVpZ24t
a2V5cz48cmVmLXR5cGUgbmFtZT0iSm91cm5hbCBBcnRpY2xlIj4xNzwvcmVmLXR5cGU+PGNvbnRy
aWJ1dG9ycz48YXV0aG9ycz48YXV0aG9yPkZsdWV0LCBHZXJhcmQgRy48L2F1dGhvcj48YXV0aG9y
PlFpdSwgUWlueWluPC9hdXRob3I+PGF1dGhvcj5QYXRlbCwgSmlnbmE8L2F1dGhvcj48YXV0aG9y
PkNyb25jZSwgQW1hbmRhPC9hdXRob3I+PGF1dGhvcj5NZXJpYW5zLCBBbG1hIFMuPC9hdXRob3I+
PGF1dGhvcj5BZGFtb3ZpY2gsIFNlcmdlaSBWLjwvYXV0aG9yPjwvYXV0aG9ycz48L2NvbnRyaWJ1
dG9ycz48dGl0bGVzPjx0aXRsZT5BdXRvbm9tb3VzIFVzZSBvZiB0aGUgSG9tZSBWaXJ0dWFsIFJl
aGFiaWxpdGF0aW9uIFN5c3RlbTogQSBGZWFzaWJpbGl0eSBhbmQgUGlsb3QgU3R1ZHk8L3RpdGxl
PjxzZWNvbmRhcnktdGl0bGU+R2FtZXMgZm9yIGhlYWx0aCBqb3VybmFsPC9zZWNvbmRhcnktdGl0
bGU+PGFsdC10aXRsZT5HYW1lcyBIZWFsdGggSjwvYWx0LXRpdGxlPjwvdGl0bGVzPjxwZXJpb2Rp
Y2FsPjxmdWxsLXRpdGxlPkdhbWVzIGZvciBoZWFsdGggam91cm5hbDwvZnVsbC10aXRsZT48YWJi
ci0xPkdhbWVzIEhlYWx0aCBKPC9hYmJyLTE+PC9wZXJpb2RpY2FsPjxhbHQtcGVyaW9kaWNhbD48
ZnVsbC10aXRsZT5HYW1lcyBmb3IgaGVhbHRoIGpvdXJuYWw8L2Z1bGwtdGl0bGU+PGFiYnItMT5H
YW1lcyBIZWFsdGggSjwvYWJici0xPjwvYWx0LXBlcmlvZGljYWw+PHBhZ2VzPjQzMi00Mzg8L3Bh
Z2VzPjx2b2x1bWU+ODwvdm9sdW1lPjxudW1iZXI+NjwvbnVtYmVyPjxrZXl3b3Jkcz48a2V5d29y
ZD5IYW5kPC9rZXl3b3JkPjxrZXl3b3JkPk1vdGl2YXRpb248L2tleXdvcmQ+PGtleXdvcmQ+UmVo
YWJpbGl0YXRpb248L2tleXdvcmQ+PGtleXdvcmQ+U3Ryb2tlPC9rZXl3b3JkPjxrZXl3b3JkPlRl
bGVyZWhhYmlsaXRhdGlvbjwva2V5d29yZD48a2V5d29yZD5WaXJ0dWFsIHJlYWxpdHk8L2tleXdv
cmQ+PC9rZXl3b3Jkcz48ZGF0ZXM+PHllYXI+MjAxOTwveWVhcj48L2RhdGVzPjxwdWItbG9jYXRp
b24+VW5pdGVkIFN0YXRlczwvcHViLWxvY2F0aW9uPjxpc2JuPjIxNjEtNzg1NjwvaXNibj48YWNj
ZXNzaW9uLW51bT4zMTc2OTcyNDwvYWNjZXNzaW9uLW51bT48dXJscz48cmVsYXRlZC11cmxzPjx1
cmw+aHR0cHM6Ly9wdWJtZWQubmNiaS5ubG0ubmloLmdvdi8zMTc2OTcyNDwvdXJsPjwvcmVsYXRl
ZC11cmxzPjwvdXJscz48ZWxlY3Ryb25pYy1yZXNvdXJjZS1udW0+MTAuMTA4OS9nNGguMjAxOS4w
MDEyPC9lbGVjdHJvbmljLXJlc291cmNlLW51bT48cmVtb3RlLWRhdGFiYXNlLW5hbWU+UHViTWVk
PC9yZW1vdGUtZGF0YWJhc2UtbmFtZT48bGFuZ3VhZ2U+ZW5nPC9sYW5ndWFnZT48L3JlY29yZD48
L0NpdGU+PENpdGU+PEF1dGhvcj5GbHVldDwvQXV0aG9yPjxZZWFyPjIwMTk8L1llYXI+PFJlY051
bT4zNzA8L1JlY051bT48cmVjb3JkPjxyZWMtbnVtYmVyPjM3MDwvcmVjLW51bWJlcj48Zm9yZWln
bi1rZXlzPjxrZXkgYXBwPSJFTiIgZGItaWQ9IjU5dHBlcjl0NDB0cHhuZTBldDU1OTVyaTJ0dHJm
eHdmOWFwcyIgdGltZXN0YW1wPSIxNTkwMTQ1MDUzIj4zNzA8L2tleT48L2ZvcmVpZ24ta2V5cz48
cmVmLXR5cGUgbmFtZT0iSm91cm5hbCBBcnRpY2xlIj4xNzwvcmVmLXR5cGU+PGNvbnRyaWJ1dG9y
cz48YXV0aG9ycz48YXV0aG9yPkZsdWV0PC9hdXRob3I+PC9hdXRob3JzPjwvY29udHJpYnV0b3Jz
Pjx0aXRsZXM+PHRpdGxlPlV0aWxpemluZyBHYW1pbmcgTWVjaGFuaWNzIHRvIE9wdGltaXplIFRl
bGVyZWhhYmlsaXRhdGlvbiBBZGhlcmVuY2UgaW4gUGVyc29ucyBXaXRoIFN0cm9rZTwvdGl0bGU+
PHNlY29uZGFyeS10aXRsZT5odHRwczovL2NsaW5pY2FsdHJpYWxzLmdvdi9zaG93L05DVDAzOTg1
NzYxPC9zZWNvbmRhcnktdGl0bGU+PC90aXRsZXM+PHBlcmlvZGljYWw+PGZ1bGwtdGl0bGU+aHR0
cHM6Ly9jbGluaWNhbHRyaWFscy5nb3Yvc2hvdy9OQ1QwMzk4NTc2MTwvZnVsbC10aXRsZT48L3Bl
cmlvZGljYWw+PGtleXdvcmRzPjxrZXl3b3JkPlN0cm9rZTwva2V5d29yZD48L2tleXdvcmRzPjxk
YXRlcz48eWVhcj4yMDE5PC95ZWFyPjwvZGF0ZXM+PGFjY2Vzc2lvbi1udW0+Q04tMDE5NDU1MTY8
L2FjY2Vzc2lvbi1udW0+PHVybHM+PHJlbGF0ZWQtdXJscz48dXJsPmh0dHBzOi8vd3d3LmNvY2hy
YW5lbGlicmFyeS5jb20vY2VudHJhbC9kb2kvMTAuMTAwMi9jZW50cmFsL0NOLTAxOTQ1NTE2L2Z1
bGw8L3VybD48L3JlbGF0ZWQtdXJscz48L3VybHM+PC9yZWNvcmQ+PC9DaXRlPjwvRW5kTm90ZT5=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(Fluet, 2019; Fluet et al., 2019)</w:t>
      </w:r>
      <w:r w:rsidRPr="00D20085">
        <w:fldChar w:fldCharType="end"/>
      </w:r>
      <w:r w:rsidRPr="00D20085">
        <w:rPr>
          <w:lang w:val="en"/>
        </w:rPr>
        <w:t xml:space="preserve">. Therapists must be able to calibrate the degree of difficulty. In this regard, artificial intelligence brings benefits to TR related to the speed of adaptation </w:t>
      </w:r>
      <w:r w:rsidRPr="00D20085">
        <w:rPr>
          <w:lang w:val="en"/>
        </w:rPr>
        <w:fldChar w:fldCharType="begin"/>
      </w:r>
      <w:r w:rsidRPr="00D20085">
        <w:rPr>
          <w:lang w:val="en"/>
        </w:rPr>
        <w:instrText xml:space="preserve"> ADDIN EN.CITE &lt;EndNote&gt;&lt;Cite&gt;&lt;Author&gt;Fluet&lt;/Author&gt;&lt;Year&gt;2019&lt;/Year&gt;&lt;RecNum&gt;370&lt;/RecNum&gt;&lt;DisplayText&gt;(Fluet, 2019)&lt;/DisplayText&gt;&lt;record&gt;&lt;rec-number&gt;370&lt;/rec-number&gt;&lt;foreign-keys&gt;&lt;key app="EN" db-id="59tper9t40tpxne0et5595ri2ttrfxwf9aps" timestamp="1590145053"&gt;370&lt;/key&gt;&lt;/foreign-keys&gt;&lt;ref-type name="Journal Article"&gt;17&lt;/ref-type&gt;&lt;contributors&gt;&lt;authors&gt;&lt;author&gt;Fluet&lt;/author&gt;&lt;/authors&gt;&lt;/contributors&gt;&lt;titles&gt;&lt;title&gt;Utilizing Gaming Mechanics to Optimize Telerehabilitation Adherence in Persons With Stroke&lt;/title&gt;&lt;secondary-title&gt;https://clinicaltrials.gov/show/NCT03985761&lt;/secondary-title&gt;&lt;/titles&gt;&lt;periodical&gt;&lt;full-title&gt;https://clinicaltrials.gov/show/NCT03985761&lt;/full-title&gt;&lt;/periodical&gt;&lt;keywords&gt;&lt;keyword&gt;Stroke&lt;/keyword&gt;&lt;/keywords&gt;&lt;dates&gt;&lt;year&gt;2019&lt;/year&gt;&lt;/dates&gt;&lt;accession-num&gt;CN-01945516&lt;/accession-num&gt;&lt;urls&gt;&lt;related-urls&gt;&lt;url&gt;https://www.cochranelibrary.com/central/doi/10.1002/central/CN-01945516/full&lt;/url&gt;&lt;/related-urls&gt;&lt;/urls&gt;&lt;/record&gt;&lt;/Cite&gt;&lt;Cite&gt;&lt;Author&gt;Fluet&lt;/Author&gt;&lt;Year&gt;2019&lt;/Year&gt;&lt;RecNum&gt;370&lt;/RecNum&gt;&lt;record&gt;&lt;rec-number&gt;370&lt;/rec-number&gt;&lt;foreign-keys&gt;&lt;key app="EN" db-id="59tper9t40tpxne0et5595ri2ttrfxwf9aps" timestamp="1590145053"&gt;370&lt;/key&gt;&lt;/foreign-keys&gt;&lt;ref-type name="Journal Article"&gt;17&lt;/ref-type&gt;&lt;contributors&gt;&lt;authors&gt;&lt;author&gt;Fluet&lt;/author&gt;&lt;/authors&gt;&lt;/contributors&gt;&lt;titles&gt;&lt;title&gt;Utilizing Gaming Mechanics to Optimize Telerehabilitation Adherence in Persons With Stroke&lt;/title&gt;&lt;secondary-title&gt;https://clinicaltrials.gov/show/NCT03985761&lt;/secondary-title&gt;&lt;/titles&gt;&lt;periodical&gt;&lt;full-title&gt;https://clinicaltrials.gov/show/NCT03985761&lt;/full-title&gt;&lt;/periodical&gt;&lt;keywords&gt;&lt;keyword&gt;Stroke&lt;/keyword&gt;&lt;/keywords&gt;&lt;dates&gt;&lt;year&gt;2019&lt;/year&gt;&lt;/dates&gt;&lt;accession-num&gt;CN-01945516&lt;/accession-num&gt;&lt;urls&gt;&lt;related-urls&gt;&lt;url&gt;https://www.cochranelibrary.com/central/doi/10.1002/central/CN-01945516/full&lt;/url&gt;&lt;/related-urls&gt;&lt;/urls&gt;&lt;/record&gt;&lt;/Cite&gt;&lt;/EndNote&gt;</w:instrText>
      </w:r>
      <w:r w:rsidRPr="00D20085">
        <w:rPr>
          <w:lang w:val="en"/>
        </w:rPr>
        <w:fldChar w:fldCharType="separate"/>
      </w:r>
      <w:r w:rsidRPr="00D20085">
        <w:rPr>
          <w:lang w:val="en"/>
        </w:rPr>
        <w:t>(Fluet, 2019)</w:t>
      </w:r>
      <w:r w:rsidRPr="00D20085">
        <w:fldChar w:fldCharType="end"/>
      </w:r>
      <w:r w:rsidRPr="00D20085">
        <w:rPr>
          <w:lang w:val="en"/>
        </w:rPr>
        <w:t>.</w:t>
      </w:r>
    </w:p>
    <w:p w14:paraId="5F7D5FD7" w14:textId="77777777" w:rsidR="00D20085" w:rsidRPr="00D20085" w:rsidRDefault="00D20085" w:rsidP="00D20085">
      <w:pPr>
        <w:rPr>
          <w:lang w:val="en"/>
        </w:rPr>
      </w:pPr>
      <w:r w:rsidRPr="00D20085">
        <w:rPr>
          <w:b/>
          <w:bCs/>
          <w:i/>
          <w:iCs/>
          <w:lang w:val="en"/>
        </w:rPr>
        <w:t>Socialization</w:t>
      </w:r>
      <w:r w:rsidRPr="00D20085">
        <w:rPr>
          <w:lang w:val="en"/>
        </w:rPr>
        <w:t xml:space="preserve">: Serious games promote socialization when </w:t>
      </w:r>
      <w:bookmarkStart w:id="6" w:name="_Hlk44620138"/>
      <w:r w:rsidRPr="00D20085">
        <w:rPr>
          <w:lang w:val="en"/>
        </w:rPr>
        <w:t>played by multiple users on cooperative or competitive virtual tasks</w:t>
      </w:r>
      <w:bookmarkEnd w:id="6"/>
      <w:r w:rsidRPr="00D20085">
        <w:rPr>
          <w:lang w:val="en"/>
        </w:rPr>
        <w:t xml:space="preserve"> </w:t>
      </w:r>
      <w:r w:rsidRPr="00D20085">
        <w:rPr>
          <w:lang w:val="en"/>
        </w:rPr>
        <w:fldChar w:fldCharType="begin">
          <w:fldData xml:space="preserve">PEVuZE5vdGU+PENpdGU+PEF1dGhvcj5UaGllbGJhcjwvQXV0aG9yPjxZZWFyPjIwMjA8L1llYXI+
PFJlY051bT4yNDI8L1JlY051bT48RGlzcGxheVRleHQ+KFRoaWVsYmFyIGV0IGFsLiwgMjAyMCk8
L0Rpc3BsYXlUZXh0PjxyZWNvcmQ+PHJlYy1udW1iZXI+MjQyPC9yZWMtbnVtYmVyPjxmb3JlaWdu
LWtleXM+PGtleSBhcHA9IkVOIiBkYi1pZD0iNTl0cGVyOXQ0MHRweG5lMGV0NTU5NXJpMnR0cmZ4
d2Y5YXBzIiB0aW1lc3RhbXA9IjE1ODE2ODM2ODEiPjI0Mjwva2V5PjwvZm9yZWlnbi1rZXlzPjxy
ZWYtdHlwZSBuYW1lPSJKb3VybmFsIEFydGljbGUiPjE3PC9yZWYtdHlwZT48Y29udHJpYnV0b3Jz
PjxhdXRob3JzPjxhdXRob3I+VGhpZWxiYXIsIEtlbGx5IE8uPC9hdXRob3I+PGF1dGhvcj5Ucmlh
bmRhZmlsb3UsIEtyaXN0ZW4gTS48L2F1dGhvcj48YXV0aG9yPkJhcnJ5LCBBbGV4YW5kZXIgSi48
L2F1dGhvcj48YXV0aG9yPll1YW4sIE5pbmc8L2F1dGhvcj48YXV0aG9yPk5pc2hpbW90bywgQXJ0
aHVyPC9hdXRob3I+PGF1dGhvcj5Kb2huc29uLCBKb2VsbGU8L2F1dGhvcj48YXV0aG9yPlN0b3lr
b3YsIE1hcnkgRWxsZW48L2F1dGhvcj48YXV0aG9yPlRzb3VwaWtvdmEsIERhcmlhPC9hdXRob3I+
PGF1dGhvcj5LYW1wZXIsIERlcmVrIEcuPC9hdXRob3I+PC9hdXRob3JzPjwvY29udHJpYnV0b3Jz
Pjx0aXRsZXM+PHRpdGxlPkhvbWUtYmFzZWQgVXBwZXIgRXh0cmVtaXR5IFN0cm9rZSBUaGVyYXB5
IFVzaW5nIGEgTXVsdGl1c2VyIFZpcnR1YWwgUmVhbGl0eSBFbnZpcm9ubWVudDogQSBSYW5kb21p
emVkIFRyaWFsPC90aXRsZT48c2Vjb25kYXJ5LXRpdGxlPkFyY2hpdmVzIG9mIHBoeXNpY2FsIG1l
ZGljaW5lIGFuZCByZWhhYmlsaXRhdGlvbjwvc2Vjb25kYXJ5LXRpdGxlPjxhbHQtdGl0bGU+QXJj
aCBQaHlzIE1lZCBSZWhhYmlsPC9hbHQtdGl0bGU+PC90aXRsZXM+PHBlcmlvZGljYWw+PGZ1bGwt
dGl0bGU+QXJjaGl2ZXMgb2YgUGh5c2ljYWwgTWVkaWNpbmUgYW5kIFJlaGFiaWxpdGF0aW9uPC9m
dWxsLXRpdGxlPjxhYmJyLTE+QXJjaC4gUGh5cy4gTWVkLiBSZWhhYmlsLjwvYWJici0xPjxhYmJy
LTI+QXJjaCBQaHlzIE1lZCBSZWhhYmlsPC9hYmJyLTI+PGFiYnItMz5BcmNoaXZlcyBvZiBQaHlz
aWNhbCBNZWRpY2luZSAmYW1wOyBSZWhhYmlsaXRhdGlvbjwvYWJici0zPjwvcGVyaW9kaWNhbD48
YWx0LXBlcmlvZGljYWw+PGZ1bGwtdGl0bGU+QXJjaGl2ZXMgb2YgUGh5c2ljYWwgTWVkaWNpbmUg
YW5kIFJlaGFiaWxpdGF0aW9uPC9mdWxsLXRpdGxlPjxhYmJyLTE+QXJjaC4gUGh5cy4gTWVkLiBS
ZWhhYmlsLjwvYWJici0xPjxhYmJyLTI+QXJjaCBQaHlzIE1lZCBSZWhhYmlsPC9hYmJyLTI+PGFi
YnItMz5BcmNoaXZlcyBvZiBQaHlzaWNhbCBNZWRpY2luZSAmYW1wOyBSZWhhYmlsaXRhdGlvbjwv
YWJici0zPjwvYWx0LXBlcmlvZGljYWw+PHBhZ2VzPjE5Ni0yMDM8L3BhZ2VzPjx2b2x1bWU+MTAx
PC92b2x1bWU+PG51bWJlcj4yPC9udW1iZXI+PGVkaXRpb24+MjAxOS8xMS8wOTwvZWRpdGlvbj48
a2V5d29yZHM+PGtleXdvcmQ+UmVoYWJpbGl0YXRpb248L2tleXdvcmQ+PGtleXdvcmQ+U3Ryb2tl
PC9rZXl3b3JkPjxrZXl3b3JkPlRlbGVyZWhhYmlsaXRhdGlvbjwva2V5d29yZD48a2V5d29yZD5V
cHBlciBleHRyZW1pdHk8L2tleXdvcmQ+PGtleXdvcmQ+VmlydHVhbCByZWFsaXR5PC9rZXl3b3Jk
Pjwva2V5d29yZHM+PGRhdGVzPjx5ZWFyPjIwMjA8L3llYXI+PC9kYXRlcz48cHViLWxvY2F0aW9u
PlVuaXRlZCBTdGF0ZXM8L3B1Yi1sb2NhdGlvbj48aXNibj4xNTMyLTgyMVg8L2lzYm4+PGFjY2Vz
c2lvbi1udW0+MzE3MTUxNDA8L2FjY2Vzc2lvbi1udW0+PHVybHM+PHJlbGF0ZWQtdXJscz48dXJs
Pmh0dHBzOi8vcHVibWVkLm5jYmkubmxtLm5paC5nb3YvMzE3MTUxNDA8L3VybD48L3JlbGF0ZWQt
dXJscz48L3VybHM+PGVsZWN0cm9uaWMtcmVzb3VyY2UtbnVtPjEwLjEwMTYvai5hcG1yLjIwMTku
MTAuMTgyPC9lbGVjdHJvbmljLXJlc291cmNlLW51bT48cmVtb3RlLWRhdGFiYXNlLW5hbWU+UHVi
TWVkPC9yZW1vdGUtZGF0YWJhc2UtbmFtZT48bGFuZ3VhZ2U+ZW5nPC9sYW5ndWFnZT48L3JlY29y
ZD48L0NpdGU+PENpdGU+PEF1dGhvcj5UaGllbGJhcjwvQXV0aG9yPjxZZWFyPjIwMjA8L1llYXI+
PFJlY051bT4yNDI8L1JlY051bT48cmVjb3JkPjxyZWMtbnVtYmVyPjI0MjwvcmVjLW51bWJlcj48
Zm9yZWlnbi1rZXlzPjxrZXkgYXBwPSJFTiIgZGItaWQ9IjU5dHBlcjl0NDB0cHhuZTBldDU1OTVy
aTJ0dHJmeHdmOWFwcyIgdGltZXN0YW1wPSIxNTgxNjgzNjgxIj4yNDI8L2tleT48L2ZvcmVpZ24t
a2V5cz48cmVmLXR5cGUgbmFtZT0iSm91cm5hbCBBcnRpY2xlIj4xNzwvcmVmLXR5cGU+PGNvbnRy
aWJ1dG9ycz48YXV0aG9ycz48YXV0aG9yPlRoaWVsYmFyLCBLZWxseSBPLjwvYXV0aG9yPjxhdXRo
b3I+VHJpYW5kYWZpbG91LCBLcmlzdGVuIE0uPC9hdXRob3I+PGF1dGhvcj5CYXJyeSwgQWxleGFu
ZGVyIEouPC9hdXRob3I+PGF1dGhvcj5ZdWFuLCBOaW5nPC9hdXRob3I+PGF1dGhvcj5OaXNoaW1v
dG8sIEFydGh1cjwvYXV0aG9yPjxhdXRob3I+Sm9obnNvbiwgSm9lbGxlPC9hdXRob3I+PGF1dGhv
cj5TdG95a292LCBNYXJ5IEVsbGVuPC9hdXRob3I+PGF1dGhvcj5Uc291cGlrb3ZhLCBEYXJpYTwv
YXV0aG9yPjxhdXRob3I+S2FtcGVyLCBEZXJlayBHLjwvYXV0aG9yPjwvYXV0aG9ycz48L2NvbnRy
aWJ1dG9ycz48dGl0bGVzPjx0aXRsZT5Ib21lLWJhc2VkIFVwcGVyIEV4dHJlbWl0eSBTdHJva2Ug
VGhlcmFweSBVc2luZyBhIE11bHRpdXNlciBWaXJ0dWFsIFJlYWxpdHkgRW52aXJvbm1lbnQ6IEEg
UmFuZG9taXplZCBUcmlhbDwvdGl0bGU+PHNlY29uZGFyeS10aXRsZT5BcmNoaXZlcyBvZiBwaHlz
aWNhbCBtZWRpY2luZSBhbmQgcmVoYWJpbGl0YXRpb248L3NlY29uZGFyeS10aXRsZT48YWx0LXRp
dGxlPkFyY2ggUGh5cyBNZWQgUmVoYWJpbDwvYWx0LXRpdGxlPjwvdGl0bGVzPjxwZXJpb2RpY2Fs
PjxmdWxsLXRpdGxlPkFyY2hpdmVzIG9mIFBoeXNpY2FsIE1lZGljaW5lIGFuZCBSZWhhYmlsaXRh
dGlvbjwvZnVsbC10aXRsZT48YWJici0xPkFyY2guIFBoeXMuIE1lZC4gUmVoYWJpbC48L2FiYnIt
MT48YWJici0yPkFyY2ggUGh5cyBNZWQgUmVoYWJpbDwvYWJici0yPjxhYmJyLTM+QXJjaGl2ZXMg
b2YgUGh5c2ljYWwgTWVkaWNpbmUgJmFtcDsgUmVoYWJpbGl0YXRpb248L2FiYnItMz48L3Blcmlv
ZGljYWw+PGFsdC1wZXJpb2RpY2FsPjxmdWxsLXRpdGxlPkFyY2hpdmVzIG9mIFBoeXNpY2FsIE1l
ZGljaW5lIGFuZCBSZWhhYmlsaXRhdGlvbjwvZnVsbC10aXRsZT48YWJici0xPkFyY2guIFBoeXMu
IE1lZC4gUmVoYWJpbC48L2FiYnItMT48YWJici0yPkFyY2ggUGh5cyBNZWQgUmVoYWJpbDwvYWJi
ci0yPjxhYmJyLTM+QXJjaGl2ZXMgb2YgUGh5c2ljYWwgTWVkaWNpbmUgJmFtcDsgUmVoYWJpbGl0
YXRpb248L2FiYnItMz48L2FsdC1wZXJpb2RpY2FsPjxwYWdlcz4xOTYtMjAzPC9wYWdlcz48dm9s
dW1lPjEwMTwvdm9sdW1lPjxudW1iZXI+MjwvbnVtYmVyPjxlZGl0aW9uPjIwMTkvMTEvMDk8L2Vk
aXRpb24+PGtleXdvcmRzPjxrZXl3b3JkPlJlaGFiaWxpdGF0aW9uPC9rZXl3b3JkPjxrZXl3b3Jk
PlN0cm9rZTwva2V5d29yZD48a2V5d29yZD5UZWxlcmVoYWJpbGl0YXRpb248L2tleXdvcmQ+PGtl
eXdvcmQ+VXBwZXIgZXh0cmVtaXR5PC9rZXl3b3JkPjxrZXl3b3JkPlZpcnR1YWwgcmVhbGl0eTwv
a2V5d29yZD48L2tleXdvcmRzPjxkYXRlcz48eWVhcj4yMDIwPC95ZWFyPjwvZGF0ZXM+PHB1Yi1s
b2NhdGlvbj5Vbml0ZWQgU3RhdGVzPC9wdWItbG9jYXRpb24+PGlzYm4+MTUzMi04MjFYPC9pc2Ju
PjxhY2Nlc3Npb24tbnVtPjMxNzE1MTQwPC9hY2Nlc3Npb24tbnVtPjx1cmxzPjxyZWxhdGVkLXVy
bHM+PHVybD5odHRwczovL3B1Ym1lZC5uY2JpLm5sbS5uaWguZ292LzMxNzE1MTQwPC91cmw+PC9y
ZWxhdGVkLXVybHM+PC91cmxzPjxlbGVjdHJvbmljLXJlc291cmNlLW51bT4xMC4xMDE2L2ouYXBt
ci4yMDE5LjEwLjE4MjwvZWxlY3Ryb25pYy1yZXNvdXJjZS1udW0+PHJlbW90ZS1kYXRhYmFzZS1u
YW1lPlB1Yk1lZDwvcmVtb3RlLWRhdGFiYXNlLW5hbWU+PGxhbmd1YWdlPmVuZzwvbGFuZ3VhZ2U+
PC9yZWNvcmQ+PC9DaXRlPjwvRW5kTm90ZT4A
</w:fldData>
        </w:fldChar>
      </w:r>
      <w:r w:rsidRPr="00D20085">
        <w:rPr>
          <w:lang w:val="en"/>
        </w:rPr>
        <w:instrText xml:space="preserve"> ADDIN EN.CITE </w:instrText>
      </w:r>
      <w:r w:rsidRPr="00D20085">
        <w:rPr>
          <w:lang w:val="en"/>
        </w:rPr>
        <w:fldChar w:fldCharType="begin">
          <w:fldData xml:space="preserve">PEVuZE5vdGU+PENpdGU+PEF1dGhvcj5UaGllbGJhcjwvQXV0aG9yPjxZZWFyPjIwMjA8L1llYXI+
PFJlY051bT4yNDI8L1JlY051bT48RGlzcGxheVRleHQ+KFRoaWVsYmFyIGV0IGFsLiwgMjAyMCk8
L0Rpc3BsYXlUZXh0PjxyZWNvcmQ+PHJlYy1udW1iZXI+MjQyPC9yZWMtbnVtYmVyPjxmb3JlaWdu
LWtleXM+PGtleSBhcHA9IkVOIiBkYi1pZD0iNTl0cGVyOXQ0MHRweG5lMGV0NTU5NXJpMnR0cmZ4
d2Y5YXBzIiB0aW1lc3RhbXA9IjE1ODE2ODM2ODEiPjI0Mjwva2V5PjwvZm9yZWlnbi1rZXlzPjxy
ZWYtdHlwZSBuYW1lPSJKb3VybmFsIEFydGljbGUiPjE3PC9yZWYtdHlwZT48Y29udHJpYnV0b3Jz
PjxhdXRob3JzPjxhdXRob3I+VGhpZWxiYXIsIEtlbGx5IE8uPC9hdXRob3I+PGF1dGhvcj5Ucmlh
bmRhZmlsb3UsIEtyaXN0ZW4gTS48L2F1dGhvcj48YXV0aG9yPkJhcnJ5LCBBbGV4YW5kZXIgSi48
L2F1dGhvcj48YXV0aG9yPll1YW4sIE5pbmc8L2F1dGhvcj48YXV0aG9yPk5pc2hpbW90bywgQXJ0
aHVyPC9hdXRob3I+PGF1dGhvcj5Kb2huc29uLCBKb2VsbGU8L2F1dGhvcj48YXV0aG9yPlN0b3lr
b3YsIE1hcnkgRWxsZW48L2F1dGhvcj48YXV0aG9yPlRzb3VwaWtvdmEsIERhcmlhPC9hdXRob3I+
PGF1dGhvcj5LYW1wZXIsIERlcmVrIEcuPC9hdXRob3I+PC9hdXRob3JzPjwvY29udHJpYnV0b3Jz
Pjx0aXRsZXM+PHRpdGxlPkhvbWUtYmFzZWQgVXBwZXIgRXh0cmVtaXR5IFN0cm9rZSBUaGVyYXB5
IFVzaW5nIGEgTXVsdGl1c2VyIFZpcnR1YWwgUmVhbGl0eSBFbnZpcm9ubWVudDogQSBSYW5kb21p
emVkIFRyaWFsPC90aXRsZT48c2Vjb25kYXJ5LXRpdGxlPkFyY2hpdmVzIG9mIHBoeXNpY2FsIG1l
ZGljaW5lIGFuZCByZWhhYmlsaXRhdGlvbjwvc2Vjb25kYXJ5LXRpdGxlPjxhbHQtdGl0bGU+QXJj
aCBQaHlzIE1lZCBSZWhhYmlsPC9hbHQtdGl0bGU+PC90aXRsZXM+PHBlcmlvZGljYWw+PGZ1bGwt
dGl0bGU+QXJjaGl2ZXMgb2YgUGh5c2ljYWwgTWVkaWNpbmUgYW5kIFJlaGFiaWxpdGF0aW9uPC9m
dWxsLXRpdGxlPjxhYmJyLTE+QXJjaC4gUGh5cy4gTWVkLiBSZWhhYmlsLjwvYWJici0xPjxhYmJy
LTI+QXJjaCBQaHlzIE1lZCBSZWhhYmlsPC9hYmJyLTI+PGFiYnItMz5BcmNoaXZlcyBvZiBQaHlz
aWNhbCBNZWRpY2luZSAmYW1wOyBSZWhhYmlsaXRhdGlvbjwvYWJici0zPjwvcGVyaW9kaWNhbD48
YWx0LXBlcmlvZGljYWw+PGZ1bGwtdGl0bGU+QXJjaGl2ZXMgb2YgUGh5c2ljYWwgTWVkaWNpbmUg
YW5kIFJlaGFiaWxpdGF0aW9uPC9mdWxsLXRpdGxlPjxhYmJyLTE+QXJjaC4gUGh5cy4gTWVkLiBS
ZWhhYmlsLjwvYWJici0xPjxhYmJyLTI+QXJjaCBQaHlzIE1lZCBSZWhhYmlsPC9hYmJyLTI+PGFi
YnItMz5BcmNoaXZlcyBvZiBQaHlzaWNhbCBNZWRpY2luZSAmYW1wOyBSZWhhYmlsaXRhdGlvbjwv
YWJici0zPjwvYWx0LXBlcmlvZGljYWw+PHBhZ2VzPjE5Ni0yMDM8L3BhZ2VzPjx2b2x1bWU+MTAx
PC92b2x1bWU+PG51bWJlcj4yPC9udW1iZXI+PGVkaXRpb24+MjAxOS8xMS8wOTwvZWRpdGlvbj48
a2V5d29yZHM+PGtleXdvcmQ+UmVoYWJpbGl0YXRpb248L2tleXdvcmQ+PGtleXdvcmQ+U3Ryb2tl
PC9rZXl3b3JkPjxrZXl3b3JkPlRlbGVyZWhhYmlsaXRhdGlvbjwva2V5d29yZD48a2V5d29yZD5V
cHBlciBleHRyZW1pdHk8L2tleXdvcmQ+PGtleXdvcmQ+VmlydHVhbCByZWFsaXR5PC9rZXl3b3Jk
Pjwva2V5d29yZHM+PGRhdGVzPjx5ZWFyPjIwMjA8L3llYXI+PC9kYXRlcz48cHViLWxvY2F0aW9u
PlVuaXRlZCBTdGF0ZXM8L3B1Yi1sb2NhdGlvbj48aXNibj4xNTMyLTgyMVg8L2lzYm4+PGFjY2Vz
c2lvbi1udW0+MzE3MTUxNDA8L2FjY2Vzc2lvbi1udW0+PHVybHM+PHJlbGF0ZWQtdXJscz48dXJs
Pmh0dHBzOi8vcHVibWVkLm5jYmkubmxtLm5paC5nb3YvMzE3MTUxNDA8L3VybD48L3JlbGF0ZWQt
dXJscz48L3VybHM+PGVsZWN0cm9uaWMtcmVzb3VyY2UtbnVtPjEwLjEwMTYvai5hcG1yLjIwMTku
MTAuMTgyPC9lbGVjdHJvbmljLXJlc291cmNlLW51bT48cmVtb3RlLWRhdGFiYXNlLW5hbWU+UHVi
TWVkPC9yZW1vdGUtZGF0YWJhc2UtbmFtZT48bGFuZ3VhZ2U+ZW5nPC9sYW5ndWFnZT48L3JlY29y
ZD48L0NpdGU+PENpdGU+PEF1dGhvcj5UaGllbGJhcjwvQXV0aG9yPjxZZWFyPjIwMjA8L1llYXI+
PFJlY051bT4yNDI8L1JlY051bT48cmVjb3JkPjxyZWMtbnVtYmVyPjI0MjwvcmVjLW51bWJlcj48
Zm9yZWlnbi1rZXlzPjxrZXkgYXBwPSJFTiIgZGItaWQ9IjU5dHBlcjl0NDB0cHhuZTBldDU1OTVy
aTJ0dHJmeHdmOWFwcyIgdGltZXN0YW1wPSIxNTgxNjgzNjgxIj4yNDI8L2tleT48L2ZvcmVpZ24t
a2V5cz48cmVmLXR5cGUgbmFtZT0iSm91cm5hbCBBcnRpY2xlIj4xNzwvcmVmLXR5cGU+PGNvbnRy
aWJ1dG9ycz48YXV0aG9ycz48YXV0aG9yPlRoaWVsYmFyLCBLZWxseSBPLjwvYXV0aG9yPjxhdXRo
b3I+VHJpYW5kYWZpbG91LCBLcmlzdGVuIE0uPC9hdXRob3I+PGF1dGhvcj5CYXJyeSwgQWxleGFu
ZGVyIEouPC9hdXRob3I+PGF1dGhvcj5ZdWFuLCBOaW5nPC9hdXRob3I+PGF1dGhvcj5OaXNoaW1v
dG8sIEFydGh1cjwvYXV0aG9yPjxhdXRob3I+Sm9obnNvbiwgSm9lbGxlPC9hdXRob3I+PGF1dGhv
cj5TdG95a292LCBNYXJ5IEVsbGVuPC9hdXRob3I+PGF1dGhvcj5Uc291cGlrb3ZhLCBEYXJpYTwv
YXV0aG9yPjxhdXRob3I+S2FtcGVyLCBEZXJlayBHLjwvYXV0aG9yPjwvYXV0aG9ycz48L2NvbnRy
aWJ1dG9ycz48dGl0bGVzPjx0aXRsZT5Ib21lLWJhc2VkIFVwcGVyIEV4dHJlbWl0eSBTdHJva2Ug
VGhlcmFweSBVc2luZyBhIE11bHRpdXNlciBWaXJ0dWFsIFJlYWxpdHkgRW52aXJvbm1lbnQ6IEEg
UmFuZG9taXplZCBUcmlhbDwvdGl0bGU+PHNlY29uZGFyeS10aXRsZT5BcmNoaXZlcyBvZiBwaHlz
aWNhbCBtZWRpY2luZSBhbmQgcmVoYWJpbGl0YXRpb248L3NlY29uZGFyeS10aXRsZT48YWx0LXRp
dGxlPkFyY2ggUGh5cyBNZWQgUmVoYWJpbDwvYWx0LXRpdGxlPjwvdGl0bGVzPjxwZXJpb2RpY2Fs
PjxmdWxsLXRpdGxlPkFyY2hpdmVzIG9mIFBoeXNpY2FsIE1lZGljaW5lIGFuZCBSZWhhYmlsaXRh
dGlvbjwvZnVsbC10aXRsZT48YWJici0xPkFyY2guIFBoeXMuIE1lZC4gUmVoYWJpbC48L2FiYnIt
MT48YWJici0yPkFyY2ggUGh5cyBNZWQgUmVoYWJpbDwvYWJici0yPjxhYmJyLTM+QXJjaGl2ZXMg
b2YgUGh5c2ljYWwgTWVkaWNpbmUgJmFtcDsgUmVoYWJpbGl0YXRpb248L2FiYnItMz48L3Blcmlv
ZGljYWw+PGFsdC1wZXJpb2RpY2FsPjxmdWxsLXRpdGxlPkFyY2hpdmVzIG9mIFBoeXNpY2FsIE1l
ZGljaW5lIGFuZCBSZWhhYmlsaXRhdGlvbjwvZnVsbC10aXRsZT48YWJici0xPkFyY2guIFBoeXMu
IE1lZC4gUmVoYWJpbC48L2FiYnItMT48YWJici0yPkFyY2ggUGh5cyBNZWQgUmVoYWJpbDwvYWJi
ci0yPjxhYmJyLTM+QXJjaGl2ZXMgb2YgUGh5c2ljYWwgTWVkaWNpbmUgJmFtcDsgUmVoYWJpbGl0
YXRpb248L2FiYnItMz48L2FsdC1wZXJpb2RpY2FsPjxwYWdlcz4xOTYtMjAzPC9wYWdlcz48dm9s
dW1lPjEwMTwvdm9sdW1lPjxudW1iZXI+MjwvbnVtYmVyPjxlZGl0aW9uPjIwMTkvMTEvMDk8L2Vk
aXRpb24+PGtleXdvcmRzPjxrZXl3b3JkPlJlaGFiaWxpdGF0aW9uPC9rZXl3b3JkPjxrZXl3b3Jk
PlN0cm9rZTwva2V5d29yZD48a2V5d29yZD5UZWxlcmVoYWJpbGl0YXRpb248L2tleXdvcmQ+PGtl
eXdvcmQ+VXBwZXIgZXh0cmVtaXR5PC9rZXl3b3JkPjxrZXl3b3JkPlZpcnR1YWwgcmVhbGl0eTwv
a2V5d29yZD48L2tleXdvcmRzPjxkYXRlcz48eWVhcj4yMDIwPC95ZWFyPjwvZGF0ZXM+PHB1Yi1s
b2NhdGlvbj5Vbml0ZWQgU3RhdGVzPC9wdWItbG9jYXRpb24+PGlzYm4+MTUzMi04MjFYPC9pc2Ju
PjxhY2Nlc3Npb24tbnVtPjMxNzE1MTQwPC9hY2Nlc3Npb24tbnVtPjx1cmxzPjxyZWxhdGVkLXVy
bHM+PHVybD5odHRwczovL3B1Ym1lZC5uY2JpLm5sbS5uaWguZ292LzMxNzE1MTQwPC91cmw+PC9y
ZWxhdGVkLXVybHM+PC91cmxzPjxlbGVjdHJvbmljLXJlc291cmNlLW51bT4xMC4xMDE2L2ouYXBt
ci4yMDE5LjEwLjE4MjwvZWxlY3Ryb25pYy1yZXNvdXJjZS1udW0+PHJlbW90ZS1kYXRhYmFzZS1u
YW1lPlB1Yk1lZDwvcmVtb3RlLWRhdGFiYXNlLW5hbWU+PGxhbmd1YWdlPmVuZzwvbGFuZ3VhZ2U+
PC9yZWNvcmQ+PC9DaXRlPjwvRW5kTm90ZT4A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(Thielbar et al., 2020)</w:t>
      </w:r>
      <w:r w:rsidRPr="00D20085">
        <w:fldChar w:fldCharType="end"/>
      </w:r>
      <w:r w:rsidRPr="00D20085">
        <w:rPr>
          <w:lang w:val="en"/>
        </w:rPr>
        <w:t>.</w:t>
      </w:r>
    </w:p>
    <w:p w14:paraId="67D2A966" w14:textId="77777777" w:rsidR="00D20085" w:rsidRPr="00D20085" w:rsidRDefault="00D20085" w:rsidP="00D20085">
      <w:pPr>
        <w:rPr>
          <w:lang w:val="en"/>
        </w:rPr>
      </w:pPr>
      <w:r w:rsidRPr="00D20085">
        <w:rPr>
          <w:b/>
          <w:bCs/>
          <w:i/>
          <w:iCs/>
          <w:lang w:val="en"/>
        </w:rPr>
        <w:t>Cost:</w:t>
      </w:r>
      <w:r w:rsidRPr="00D20085">
        <w:rPr>
          <w:b/>
          <w:bCs/>
          <w:lang w:val="en"/>
        </w:rPr>
        <w:t xml:space="preserve"> </w:t>
      </w:r>
      <w:r w:rsidRPr="00D20085">
        <w:rPr>
          <w:lang w:val="en"/>
        </w:rPr>
        <w:t xml:space="preserve">Video games have been applied to upper limb rehabilitation since the 1980s. With the advent of less expensive and higher-fidelity technology, acceptance and clinical validity of games for serious purposes have been increasing </w:t>
      </w:r>
      <w:r w:rsidRPr="00D20085">
        <w:rPr>
          <w:lang w:val="en"/>
        </w:rPr>
        <w:fldChar w:fldCharType="begin">
          <w:fldData xml:space="preserve">L2F1dGhvcj48YXV0aG9yPlN1ciwgUGF0cmljayBKb2huPC9hdXRob3I+PGF1dGhvcj5TdXRyYWRo
YXIsIElwc2l0YTwvYXV0aG9yPjxhdXRob3I+U3lrZXMsIEJyeWFuIEwuPC9hdXRob3I+PGF1dGhv
cj5TeWx0ZSwgRGlsbG9uIE8uPC9hdXRob3I+PGF1dGhvcj5UYWJhcsOpcy1TZWlzZGVkb3MsIFJh
ZmFlbDwvYXV0aG9yPjxhdXRob3I+VGFkYWthbWFkbGEsIFNhbnRvc2ggS3VtYXI8L2F1dGhvcj48
YXV0aG9yPlRhZGVzc2UsIEJpcmtuZWggVGlsYWh1bjwvYXV0aG9yPjxhdXRob3I+VGFuZG9uLCBO
aWtoaWw8L2F1dGhvcj48YXV0aG9yPlRhc3NldywgU2VnZW4gR2VicmVtZXNrZWw8L2F1dGhvcj48
YXV0aG9yPlRhdmFra29saSwgTW9oYW1tYWQ8L2F1dGhvcj48YXV0aG9yPlRhdmVpcmEsIE51bm88
L2F1dGhvcj48YXV0aG9yPlRheWxvciwgSHVnaCBSLjwvYXV0aG9yPjxhdXRob3I+VGVocmFuaS1C
YW5paGFzaGVtaSwgQXJhc2g8L2F1dGhvcj48YXV0aG9yPlRla2FsaWduLCBUaWdpc3QgR2FzaGF3
PC9hdXRob3I+PGF1dGhvcj5UZWtlbGVtZWRoaW4sIFNoaXNoYXkgV2FoZGV5PC9hdXRob3I+PGF1
dGhvcj5UZWtsZSwgTWVyaGF3aSBHZWJyZW1lZGhpbjwvYXV0aG9yPjxhdXRob3I+VGVtZXNnZW4s
IEhhYnRhbXU8L2F1dGhvcj48YXV0aG9yPlRlbXNhaCwgTW9oYW1hZC1IYW5pPC9hdXRob3I+PGF1
dGhvcj5UZW1zYWgsIE9tYXI8L2F1dGhvcj48YXV0aG9yPlRlcmthd2ksIEFiZHVsbGFoIFN1bGll
bWFuPC9hdXRob3I+PGF1dGhvcj5UZXdlbGRlbWVkaGluLCBNZWJyYWh0dTwvYXV0aG9yPjxhdXRo
b3I+VGhhbmthcHBhbiwgS2F2dW1wdXJhdGh1IFJhbWFuPC9hdXRob3I+PGF1dGhvcj5UaG9tYXMs
IE5paGFsPC9hdXRob3I+PGF1dGhvcj5UaWxhaHVuLCBCaW55YW08L2F1dGhvcj48YXV0aG9yPlRv
LCBRdXllbiBHLjwvYXV0aG9yPjxhdXRob3I+VG9uZWxsaSwgTWFyY2VsbG88L2F1dGhvcj48YXV0
aG9yPlRvcG9yLU1hZHJ5LCBSb21hbjwvYXV0aG9yPjxhdXRob3I+VG9wb3V6aXMsIEZvdGlzPC9h
dXRob3I+PGF1dGhvcj5Ub3JyZSwgQW5uYSBFLjwvYXV0aG9yPjxhdXRob3I+VG9ydGFqYWRhLUdp
cmLDqXMsIE1pZ3VlbDwvYXV0aG9yPjxhdXRob3I+VG91dmllciwgTWF0aGlsZGU8L2F1dGhvcj48
YXV0aG9yPlRvdmFuaS1QYWxvbmUsIE1hcmNvcyBSb2JlcnRvPC9hdXRob3I+PGF1dGhvcj5Ub3di
aW4sIEplZmZyZXkgQS48L2F1dGhvcj48YXV0aG9yPlRyYW4sIEJhY2ggWHVhbjwvYXV0aG9yPjxh
dXRob3I+VHJhbiwgS2hhbmggQmFvPC9hdXRob3I+PGF1dGhvcj5Ucm9lZ2VyLCBDaHJpc3RvcGhl
ciBFLjwvYXV0aG9yPjxhdXRob3I+VHJ1ZWxzZW4sIFRob21hcyBDbGVtZW50PC9hdXRob3I+PGF1
dGhvcj5Uc2lsaW1iYXJpcywgTWlsdGlhZGlzIEsuPC9hdXRob3I+PGF1dGhvcj5Uc29pLCBEZXJy
aWNrPC9hdXRob3I+PGF1dGhvcj5UdWRvciBDYXIsIExvcmFpbm5lPC9hdXRob3I+PGF1dGhvcj5U
dXpjdSwgRS4gTXVyYXQ8L2F1dGhvcj48YXV0aG9yPlVrd2FqYSwgS2luZ3NsZXkgTi48L2F1dGhv
cj48YXV0aG9yPlVsbGFoLCBJcmZhbjwvYXV0aG9yPjxhdXRob3I+VW5kdXJyYWdhLCBFZHVhcmRv
IEEuPC9hdXRob3I+PGF1dGhvcj5VbnV0emVyLCBKdXJnZW48L2F1dGhvcj48YXV0aG9yPlVwZGlr
ZSwgUmFjaGVsIEwuPC9hdXRob3I+PGF1dGhvcj5Vc21hbiwgTXVoYW1tYWQgU2hhcmlxPC9hdXRo
b3I+PGF1dGhvcj5VdGhtYW4sIE9sYWxla2FuIEEuPC9hdXRob3I+PGF1dGhvcj5WYWR1Z2FuYXRo
YW4sIE11dGhpYWg8L2F1dGhvcj48YXV0aG9yPlZhZXppLCBBZnNhbmU8L2F1dGhvcj48YXV0aG9y
PlZhbGRleiwgUGFzY3VhbCBSLjwvYXV0aG9yPjxhdXRob3I+VmFydWdoZXNlLCBTYW50b3NoPC9h
dXRob3I+PGF1dGhvcj5WYXNhbmthcmksIFRvbW1pIEp1aGFuaTwvYXV0aG9yPjxhdXRob3I+VmVu
a2V0YXN1YnJhbWFuaWFuLCBOYXJheWFuYXN3YW15PC9hdXRob3I+PGF1dGhvcj5WaWxsYWZhaW5h
LCBTYW50b3M8L2F1dGhvcj48YXV0aG9yPlZpb2xhbnRlLCBGcmFuY2VzY28gUy48L2F1dGhvcj48
YXV0aG9yPlZsYWRpbWlyb3YsIFNlcmdleSBLb25zdGFudGlub3ZpdGNoPC9hdXRob3I+PGF1dGhv
cj5WbGFzc292LCBWYXNpbHk8L2F1dGhvcj48YXV0aG9yPlZvbGxzZXQsIFN0ZWluIEVtaWw8L2F1
dGhvcj48YXV0aG9yPlZvc291Z2hpLCBLaWE8L2F1dGhvcj48YXV0aG9yPlZ1amNpYywgSXNpZG9y
YSBTLjwvYXV0aG9yPjxhdXRob3I+V2FnbmV3LCBGYXNpbCBTaGlmZXJhdzwvYXV0aG9yPjxhdXRo
b3I+V2FoZWVkLCBZYXNpcjwvYXV0aG9yPjxhdXRob3I+V2FsbGVyLCBTdGVwaGVuIEcuPC9hdXRo
b3I+PGF1dGhvcj5XYW5nLCBZYWZlbmc8L2F1dGhvcj48YXV0aG9yPldhbmcsIFl1YW4tUGFuZzwv
YXV0aG9yPjxhdXRob3I+V2VpZGVycGFzcywgRWxpc2FiZXRlPC9hdXRob3I+PGF1dGhvcj5XZWlu
dHJhdWIsIFJvYmVydCBHLjwvYXV0aG9yPjxhdXRob3I+V2Vpc3MsIERhbmllbCBKLjwvYXV0aG9y
PjxhdXRob3I+V2VsZGVnZWJyZWFsLCBGaXRzdW08L2F1dGhvcj48YXV0aG9yPldlbGRlZ3dlcmdz
LCBLaWR1IEdpZGV5PC9hdXRob3I+PGF1dGhvcj5XZXJkZWNrZXIsIEFuZHJlYTwvYXV0aG9yPjxh
dXRob3I+V2VzdCwgVC4gRW9pbjwvYXV0aG9yPjxhdXRob3I+V2hpdGVmb3JkLCBIYXJ2ZXkgQS48
L2F1dGhvcj48YXV0aG9yPldpZGVja2EsIEp1c3R5bmE8L2F1dGhvcj48YXV0aG9yPldpamVyYXRu
ZSwgVGlzc2E8L2F1dGhvcj48YXV0aG9yPldpbG5lciwgTGF1cmVuIEIuPC9hdXRob3I+PGF1dGhv
cj5XaWxzb24sIFNoYWRyYWNoPC9hdXRob3I+PGF1dGhvcj5XaW5rbGVyLCBBbmRyZWEgU3lsdmlh
PC9hdXRob3I+PGF1dGhvcj5XaXllaCwgQWxpc29uIEIuPC9hdXRob3I+PGF1dGhvcj5XaXlzb25n
ZSwgQ2hhcmxlcyBTaGV5PC9hdXRob3I+PGF1dGhvcj5Xb2xmZSwgQ2hhcmxlcyBELiBBLjwvYXV0
aG9yPjxhdXRob3I+V29vbGYsIEFudGhvbnkgRC48L2F1dGhvcj48YXV0aG9yPld1LCBTaG91bGlu
ZzwvYXV0aG9yPjxhdXRob3I+V3UsIFl1bi1DaHVuPC9hdXRob3I+PGF1dGhvcj5XeXBlciwgR3Jh
bnQgTS4gQS48L2F1dGhvcj48YXV0aG9yPlhhdmllciwgRGVuaXM8L2F1dGhvcj48YXV0aG9yPlh1
LCBHZWxpbjwvYXV0aG9yPjxhdXRob3I+WWFkZ2lyLCBTaW1vbjwvYXV0aG9yPjxhdXRob3I+WWFk
b2xsYWhwb3VyLCBBbGk8L2F1dGhvcj48YXV0aG9yPllhaHlhemFkZWggSmFiYmFyaSwgU2V5ZWQg
SG9zc2VpbjwvYXV0aG9yPjxhdXRob3I+WWFtYWRhLCBUb21vaGlkZTwvYXV0aG9yPjxhdXRob3I+
WWFuLCBMaWppbmcgTC48L2F1dGhvcj48YXV0aG9yPllhbm8sIFl1aWNoaXJvPC9hdXRob3I+PGF1
dGhvcj5ZYXNlcmksIE1laGRpPC9hdXRob3I+PGF1dGhvcj5ZYXNpbiwgWWFzaW4gSmVtYWw8L2F1
dGhvcj48YXV0aG9yPlllc2hhbmVoLCBBbGV4PC9hdXRob3I+PGF1dGhvcj5ZaW1lciwgRWJyYWhp
bSBNLjwvYXV0aG9yPjxhdXRob3I+WWlwLCBQYXVsPC9hdXRob3I+PGF1dGhvcj5ZaXNtYSwgRW5n
aWRhPC9hdXRob3I+PGF1dGhvcj5Zb25lbW90bywgTmFvaGlybzwvYXV0aG9yPjxhdXRob3I+WW9v
biwgU2Vvay1KdW48L2F1dGhvcj48YXV0aG9yPllvdGViaWVuZywgTWFyY2VsPC9hdXRob3I+PGF1
dGhvcj5Zb3VuaXMsIE11c3RhZmEgWi48L2F1dGhvcj48YXV0aG9yPllvdXNlZmlmYXJkLCBNYWht
b3VkPC9hdXRob3I+PGF1dGhvcj5ZdSwgQ2h1YW5odWE8L2F1dGhvcj48YXV0aG9yPlphZG5paywg
VmVzbmE8L2F1dGhvcj48YXV0aG9yPlphaWRpLCBab3ViaWRhPC9hdXRob3I+PGF1dGhvcj5aYW1h
biwgU29qaWIgQmluPC9hdXRob3I+PGF1dGhvcj5aYW1hbmksIE1vaGFtbWFkPC9hdXRob3I+PGF1
dGhvcj5aYXJlLCBab2hyZWg8L2F1dGhvcj48YXV0aG9yPlplbGVrZSwgQXlhbGV3IEplamF3PC9h
dXRob3I+PGF1dGhvcj5aZW5lYmUsIFplcmlodW4gTWVubGthbGV3PC9hdXRob3I+PGF1dGhvcj5a
aGFuZywgS2FpPC9hdXRob3I+PGF1dGhvcj5aaGFvLCBaaGVuZzwvYXV0aG9yPjxhdXRob3I+Wmhv
dSwgTWFpZ2VuZzwvYXV0aG9yPjxhdXRob3I+Wm9kcGV5LCBTYW5qYXk8L2F1dGhvcj48YXV0aG9y
Plp1Y2tlciwgSW5iYXI8L2F1dGhvcj48YXV0aG9yPlZvcywgVGhlbzwvYXV0aG9yPjxhdXRob3I+
TXVycmF5LCBDaHJpc3RvcGhlciBKLiBMLjwvYXV0aG9yPjwvYXV0aG9ycz48L2NvbnRyaWJ1dG9y
cz48dGl0bGVzPjx0aXRsZT5HbG9iYWwsIHJlZ2lvbmFsLCBhbmQgbmF0aW9uYWwgaW5jaWRlbmNl
LCBwcmV2YWxlbmNlLCBhbmQgeWVhcnMgbGl2ZWQgd2l0aCBkaXNhYmlsaXR5IGZvciAzNTQgZGlz
ZWFzZXMgYW5kIGluanVyaWVzIGZvciAxOTUgY291bnRyaWVzIGFuZCB0ZXJyaXRvcmllcywgMTk5
MCZhbXA7I3gyMDEzOzIwMTc6IGEgc3lzdGVtYXRpYyBhbmFseXNpcyBmb3IgdGhlIEdsb2JhbCBC
dXJkZW4gb2YgRGlzZWFzZSBTdHVkeSAyMDE3PC90aXRsZT48c2Vjb25kYXJ5LXRpdGxlPlRoZSBM
YW5jZXQ8L3NlY29uZGFyeS10aXRsZT48L3RpdGxlcz48cGVyaW9kaWNhbD48ZnVsbC10aXRsZT5U
aGUgTGFuY2V0PC9mdWxsLXRpdGxlPjwvcGVyaW9kaWNhbD48cGFnZXM+MTc4OS0xODU4PC9wYWdl
cz48dm9sdW1lPjM5Mjwvdm9sdW1lPjxudW1iZXI+MTAxNTk8L251bWJlcj48ZGF0ZXM+PHllYXI+
MjAxODwveWVhcj48L2RhdGVzPjxwdWJsaXNoZXI+RWxzZXZpZXI8L3B1Ymxpc2hlcj48aXNibj4w
MTQwLTY3MzY8L2lzYm4+PHVybHM+PHJlbGF0ZWQtdXJscz48dXJsPmh0dHBzOi8vZG9pLm9yZy8x
MC4xMDE2L1MwMTQwLTY3MzYoMTgpMzIyNzktNzwvdXJsPjx1cmw+aHR0cHM6Ly93d3cudGhlbGFu
Y2V0LmNvbS9wZGZzL2pvdXJuYWxzL2xhbmNldC9QSUlTMDE0MC02NzM2KDE4KTMyMjc5LTcucGRm
PC91cmw+PC9yZWxhdGVkLXVybHM+PC91cmxzPjxlbGVjdHJvbmljLXJlc291cmNlLW51bT4xMC4x
MDE2L1MwMTQwLTY3MzYoMTgpMzIyNzktNzwvZWxlY3Ryb25pYy1yZXNvdXJjZS1udW0+PGFjY2Vz
cy1kYXRlPjIwMjAvMDIvMjE8L2FjY2Vzcy1kYXRlPjwvcmVjb3JkPjwvQ2l0ZT48Q2l0ZT48QXV0
aG9yPkJhcnJldHQ8L0F1dGhvcj48WWVhcj4yMDE2PC9ZZWFyPjxSZWNOdW0+MzA1PC9SZWNOdW0+
PHJlY29yZD48cmVjLW51bWJlcj4zMDU8L3JlYy1udW1iZXI+PGZvcmVpZ24ta2V5cz48a2V5IGFw
cD0iRU4iIGRiLWlkPSI1OXRwZXI5dDQwdHB4bmUwZXQ1NTk1cmkydHRyZnh3ZjlhcHMiIHRpbWVz
dGFtcD0iMTU4NDQ3ODQxNiI+MzA1PC9rZXk+PC9mb3JlaWduLWtleXM+PHJlZi10eXBlIG5hbWU9
IkpvdXJuYWwgQXJ0aWNsZSI+MTc8L3JlZi10eXBlPjxjb250cmlidXRvcnM+PGF1dGhvcnM+PGF1
dGhvcj5CYXJyZXR0LCBOLjwvYXV0aG9yPjxhdXRob3I+U3dhaW4sIEkuPC9hdXRob3I+PGF1dGhv
cj5HYXR6aWRpcywgQy48L2F1dGhvcj48YXV0aG9yPk1lY2hlcmFvdWksIEMuPC9hdXRob3I+PC9h
dXRob3JzPjwvY29udHJpYnV0b3JzPjx0aXRsZXM+PHRpdGxlPlRoZSB1c2UgYW5kIGVmZmVjdCBv
ZiB2aWRlbyBnYW1lIGRlc2lnbiB0aGVvcnkgaW4gdGhlIGNyZWF0aW9uIG9mIGdhbWUtYmFzZWQg
c3lzdGVtcyBmb3IgdXBwZXIgbGltYiBzdHJva2UgcmVoYWJpbGl0YXRpb248L3RpdGxlPjxzZWNv
bmRhcnktdGl0bGU+Sm91cm5hbCBvZiBSZWhhYmlsaXRhdGlvbiBhbmQgQXNzaXN0aXZlIFRlY2hu
b2xvZ2llcyBFbmdpbmVlcmluZzwvc2Vjb25kYXJ5LXRpdGxlPjwvdGl0bGVzPjxwZXJpb2RpY2Fs
PjxmdWxsLXRpdGxlPkpvdXJuYWwgb2YgcmVoYWJpbGl0YXRpb24gYW5kIGFzc2lzdGl2ZSB0ZWNo
bm9sb2dpZXMgZW5naW5lZXJpbmc8L2Z1bGwtdGl0bGU+PGFiYnItMT5KIFJlaGFiaWwgQXNzaXN0
IFRlY2hub2wgRW5nPC9hYmJyLTE+PC9wZXJpb2RpY2FsPjxwYWdlcz4xLTE2PC9wYWdlcz48dm9s
dW1lPjM8L3ZvbHVtZT48ZGF0ZXM+PHllYXI+MjAxNjwveWVhcj48cHViLWRhdGVzPjxkYXRlPjIw
MTYvMDEvMDE8L2RhdGU+PC9wdWItZGF0ZXM+PC9kYXRlcz48cHVibGlzaGVyPlNBR0UgUHVibGlj
YXRpb25zIEx0ZCBTVE08L3B1Ymxpc2hlcj48aXNibj4yMDU1LTY2ODM8L2lzYm4+PHVybHM+PHJl
bGF0ZWQtdXJscz48dXJsPmh0dHBzOi8vZG9pLm9yZy8xMC4xMTc3LzIwNTU2NjgzMTY2NDM2NDQ8
L3VybD48dXJsPmh0dHBzOi8vd3d3Lm5jYmkubmxtLm5paC5nb3YvcG1jL2FydGljbGVzL1BNQzY0
NTMwNzgvcGRmLzEwLjExNzdfMjA1NTY2ODMxNjY0MzY0NC5wZGY8L3VybD48L3JlbGF0ZWQtdXJs
cz48L3VybHM+PGVsZWN0cm9uaWMtcmVzb3VyY2UtbnVtPjEwLjExNzcvMjA1NTY2ODMxNjY0MzY0
NDwvZWxlY3Ryb25pYy1yZXNvdXJjZS1udW0+PGFjY2Vzcy1kYXRlPjIwMjAvMDMvMTc8L2FjY2Vz
cy1kYXRlPjwvcmVjb3JkPjwvQ2l0ZT48L0VuZE5vdGU+AG==
</w:fldData>
        </w:fldChar>
      </w:r>
      <w:r w:rsidRPr="00D20085">
        <w:rPr>
          <w:lang w:val="en"/>
        </w:rPr>
        <w:instrText xml:space="preserve"> ADDIN EN.CITE </w:instrText>
      </w:r>
      <w:r w:rsidRPr="00D20085">
        <w:rPr>
          <w:lang w:val="en"/>
        </w:rPr>
        <w:fldChar w:fldCharType="begin">
          <w:fldData xml:space="preserve">PEVuZE5vdGU+PENpdGU+PEF1dGhvcj5CYXJyZXR0PC9BdXRob3I+PFllYXI+MjAxNjwvWWVhcj48
UmVjTnVtPjMwNTwvUmVjTnVtPjxEaXNwbGF5VGV4dD4oQmFycmV0dCBldCBhbC4sIDIwMTY7IEph
bWVzIGV0IGFsLiwgMjAxOCk8L0Rpc3BsYXlUZXh0PjxyZWNvcmQ+PHJlYy1udW1iZXI+MzA1PC9y
ZWMtbnVtYmVyPjxmb3JlaWduLWtleXM+PGtleSBhcHA9IkVOIiBkYi1pZD0iNTl0cGVyOXQ0MHRw
eG5lMGV0NTU5NXJpMnR0cmZ4d2Y5YXBzIiB0aW1lc3RhbXA9IjE1ODQ0Nzg0MTYiPjMwNTwva2V5
PjwvZm9yZWlnbi1rZXlzPjxyZWYtdHlwZSBuYW1lPSJKb3VybmFsIEFydGljbGUiPjE3PC9yZWYt
dHlwZT48Y29udHJpYnV0b3JzPjxhdXRob3JzPjxhdXRob3I+QmFycmV0dCwgTi48L2F1dGhvcj48
YXV0aG9yPlN3YWluLCBJLjwvYXV0aG9yPjxhdXRob3I+R2F0emlkaXMsIEMuPC9hdXRob3I+PGF1
dGhvcj5NZWNoZXJhb3VpLCBDLjwvYXV0aG9yPjwvYXV0aG9ycz48L2NvbnRyaWJ1dG9ycz48dGl0
bGVzPjx0aXRsZT5UaGUgdXNlIGFuZCBlZmZlY3Qgb2YgdmlkZW8gZ2FtZSBkZXNpZ24gdGhlb3J5
IGluIHRoZSBjcmVhdGlvbiBvZiBnYW1lLWJhc2VkIHN5c3RlbXMgZm9yIHVwcGVyIGxpbWIgc3Ry
b2tlIHJlaGFiaWxpdGF0aW9uPC90aXRsZT48c2Vjb25kYXJ5LXRpdGxlPkpvdXJuYWwgb2YgUmVo
YWJpbGl0YXRpb24gYW5kIEFzc2lzdGl2ZSBUZWNobm9sb2dpZXMgRW5naW5lZXJpbmc8L3NlY29u
ZGFyeS10aXRsZT48L3RpdGxlcz48cGVyaW9kaWNhbD48ZnVsbC10aXRsZT5Kb3VybmFsIG9mIHJl
aGFiaWxpdGF0aW9uIGFuZCBhc3Npc3RpdmUgdGVjaG5vbG9naWVzIGVuZ2luZWVyaW5nPC9mdWxs
LXRpdGxlPjxhYmJyLTE+SiBSZWhhYmlsIEFzc2lzdCBUZWNobm9sIEVuZzwvYWJici0xPjwvcGVy
aW9kaWNhbD48cGFnZXM+MS0xNjwvcGFnZXM+PHZvbHVtZT4zPC92b2x1bWU+PGRhdGVzPjx5ZWFy
PjIwMTY8L3llYXI+PHB1Yi1kYXRlcz48ZGF0ZT4yMDE2LzAxLzAxPC9kYXRlPjwvcHViLWRhdGVz
PjwvZGF0ZXM+PHB1Ymxpc2hlcj5TQUdFIFB1YmxpY2F0aW9ucyBMdGQgU1RNPC9wdWJsaXNoZXI+
PGlzYm4+MjA1NS02NjgzPC9pc2JuPjx1cmxzPjxyZWxhdGVkLXVybHM+PHVybD5odHRwczovL2Rv
aS5vcmcvMTAuMTE3Ny8yMDU1NjY4MzE2NjQzNjQ0PC91cmw+PHVybD5odHRwczovL3d3dy5uY2Jp
Lm5sbS5uaWguZ292L3BtYy9hcnRpY2xlcy9QTUM2NDUzMDc4L3BkZi8xMC4xMTc3XzIwNTU2Njgz
MTY2NDM2NDQucGRmPC91cmw+PC9yZWxhdGVkLXVybHM+PC91cmxzPjxlbGVjdHJvbmljLXJlc291
cmNlLW51bT4xMC4xMTc3LzIwNTU2NjgzMTY2NDM2NDQ8L2VsZWN0cm9uaWMtcmVzb3VyY2UtbnVt
PjxhY2Nlc3MtZGF0ZT4yMDIwLzAzLzE3PC9hY2Nlc3MtZGF0ZT48L3JlY29yZD48L0NpdGU+PENp
dGU+PEF1dGhvcj5KYW1lczwvQXV0aG9yPjxZZWFyPjIwMTg8L1llYXI+PFJlY051bT4yNzA8L1Jl
Y051bT48cmVjb3JkPjxyZWMtbnVtYmVyPjI3MDwvcmVjLW51bWJlcj48Zm9yZWlnbi1rZXlzPjxr
ZXkgYXBwPSJFTiIgZGItaWQ9IjU5dHBlcjl0NDB0cHhuZTBldDU1OTVyaTJ0dHJmeHdmOWFwcyIg
dGltZXN0YW1wPSIxNTgyMjc2MTUwIj4yNzA8L2tleT48L2ZvcmVpZ24ta2V5cz48cmVmLXR5cGUg
bmFtZT0iSm91cm5hbCBBcnRpY2xlIj4xNzwvcmVmLXR5cGU+PGNvbnRyaWJ1dG9ycz48YXV0aG9y
cz48YXV0aG9yPkphbWVzLCBTcGVuY2VyIEwuPC9hdXRob3I+PGF1dGhvcj5BYmF0ZSwgRGVndTwv
YXV0aG9yPjxhdXRob3I+QWJhdGUsIEthbGtpZGFuIEhhc3NlbjwvYXV0aG9yPjxhdXRob3I+QWJh
eSwgU29sb21vbiBNLjwvYXV0aG9yPjxhdXRob3I+QWJiYWZhdGksIENyaXN0aWFuYTwvYXV0aG9y
PjxhdXRob3I+QWJiYXNpLCBOb29zaGluPC9hdXRob3I+PGF1dGhvcj5BYmJhc3RhYmFyLCBIZWRh
eWF0PC9hdXRob3I+PGF1dGhvcj5BYmQtQWxsYWgsIEZvYWQ8L2F1dGhvcj48YXV0aG9yPkFiZGVs
YSwgSmVtYWw8L2F1dGhvcj48YXV0aG9yPkFiZGVsYWxpbSwgQWhtZWQ8L2F1dGhvcj48YXV0aG9y
PkFiZG9sbGFocG91ciwgSWJyYWhpbTwvYXV0aG9yPjxhdXRob3I+QWJkdWxrYWRlciwgUml6d2Fu
IFN1bGlhbmthdGNoaTwvYXV0aG9yPjxhdXRob3I+QWJlYmUsIFplZ2V5ZTwvYXV0aG9yPjxhdXRo
b3I+QWJlcmEsIFNlbWF3IEYuPC9hdXRob3I+PGF1dGhvcj5BYmlsLCBPbGlmYW4gWmV3ZGllPC9h
dXRob3I+PGF1dGhvcj5BYnJhaGEsIEhhZnRvbSBOaWd1c2U8L2F1dGhvcj48YXV0aG9yPkFidS1S
YWRkYWQsIExhaXRoIEphbWFsPC9hdXRob3I+PGF1dGhvcj5BYnUtUm1laWxlaCwgTml2ZWVuIE0u
IEUuPC9hdXRob3I+PGF1dGhvcj5BY2Nyb21iZXNzaSwgTWFuZnJlZCBNYXJpbyBLb2tvdTwvYXV0
aG9yPjxhdXRob3I+QWNoYXJ5YSwgRGlsYXJhbTwvYXV0aG9yPjxhdXRob3I+QWNoYXJ5YSwgUGF3
YW48L2F1dGhvcj48YXV0aG9yPkFja2VybWFuLCBJbGFuYSBOLjwvYXV0aG9yPjxhdXRob3I+QWRh
bXUsIEFiZHUgQS48L2F1dGhvcj48YXV0aG9yPkFkZWJheW8sIE9sYWRpbWVqaSBNLjwvYXV0aG9y
PjxhdXRob3I+QWRla2FubWJpLCBWaWN0b3I8L2F1dGhvcj48YXV0aG9yPkFkZXRva3VuYm9oLCBP
bGF0dW5qaSBPLjwvYXV0aG9yPjxhdXRob3I+QWRpYiwgTWluYSBHLjwvYXV0aG9yPjxhdXRob3I+
QWRzdWFyLCBKb3NlIEMuPC9hdXRob3I+PGF1dGhvcj5BZmFudmksIEtvc3NpdmkgQWdiZWxlbmtv
PC9hdXRob3I+PGF1dGhvcj5BZmFyaWRlaCwgTW9oc2VuPC9hdXRob3I+PGF1dGhvcj5BZnNoaW4s
IEFzaGthbjwvYXV0aG9yPjxhdXRob3I+QWdhcndhbCwgR2luYTwvYXV0aG9yPjxhdXRob3I+QWdl
c2EsIEthcmVoYSBNLjwvYXV0aG9yPjxhdXRob3I+QWdnYXJ3YWwsIFJha2VzaDwvYXV0aG9yPjxh
dXRob3I+QWdoYXlhbiwgU2FyZ2lzIEFnaGFzaTwvYXV0aG9yPjxhdXRob3I+QWdyYXdhbCwgU3V0
YXBhPC9hdXRob3I+PGF1dGhvcj5BaG1hZGksIEFsaXJlemE8L2F1dGhvcj48YXV0aG9yPkFobWFk
aSwgTWVoZGk8L2F1dGhvcj48YXV0aG9yPkFobWFkaWVoLCBIYW1pZDwvYXV0aG9yPjxhdXRob3I+
QWhtZWQsIE11a3RhciBCZXNoaXI8L2F1dGhvcj48YXV0aG9yPkFpY2hvdXIsIEFtYW5pIE5pZGhh
bDwvYXV0aG9yPjxhdXRob3I+QWljaG91ciwgSWJ0aWhlbDwvYXV0aG9yPjxhdXRob3I+QWljaG91
ciwgTWlsb3VkIFRha2kgRWRkaW5lPC9hdXRob3I+PGF1dGhvcj5Ba2lueWVtaWp1LCBUb21pPC9h
dXRob3I+PGF1dGhvcj5Ba3NlZXIsIE5hZGlhPC9hdXRob3I+PGF1dGhvcj5BbC1BbHksIFppeWFk
PC9hdXRob3I+PGF1dGhvcj5BbC1FeWFkaHksIEF5bWFuPC9hdXRob3I+PGF1dGhvcj5BbC1NZWto
bGFmaSwgSGVzaGFtIE0uPC9hdXRob3I+PGF1dGhvcj5BbC1SYWRkYWRpLCBSYWphYSBNLjwvYXV0
aG9yPjxhdXRob3I+QWxhaGRhYiwgRmFyZXM8L2F1dGhvcj48YXV0aG9yPkFsYW0sIEtodXJzaGlk
PC9hdXRob3I+PGF1dGhvcj5BbGFtLCBUYWhpeWE8L2F1dGhvcj48YXV0aG9yPkFsYXNoaSwgQWxh
YTwvYXV0aG9yPjxhdXRob3I+QWxhdmlhbiwgU2V5ZWQgTW9heWVkPC9hdXRob3I+PGF1dGhvcj5B
bGVuZSwgS2VmeWFsZXcgQWRkaXM8L2F1dGhvcj48YXV0aG9yPkFsaWphbnphZGVoLCBNZWhyYW48
L2F1dGhvcj48YXV0aG9yPkFsaXphZGVoLU5hdmFlaSwgUmV6YTwvYXV0aG9yPjxhdXRob3I+QWxq
dW5pZCwgU3llZCBNb2hhbWVkPC9hdXRob3I+PGF1dGhvcj5BbGtlcndpLCBBbGEmYXBvczthPC9h
dXRob3I+PGF1dGhvcj5BbGxhLCBGcmFuw6dvaXM8L2F1dGhvcj48YXV0aG9yPkFsbGViZWNrLCBQ
ZXRlcjwvYXV0aG9yPjxhdXRob3I+QWxvdWFuaSwgTW9oYW1lZCBNLiBMLjwvYXV0aG9yPjxhdXRo
b3I+QWx0aXJrYXdpLCBLaGFsaWQ8L2F1dGhvcj48YXV0aG9yPkFsdmlzLUd1em1hbiwgTmVsc29u
PC9hdXRob3I+PGF1dGhvcj5BbWFyZSwgQXptZXJhdyBULjwvYXV0aG9yPjxhdXRob3I+QW1pbmRl
LCBMZW9wb2xkIE4uPC9hdXRob3I+PGF1dGhvcj5BbW1hciwgV2FsaWQ8L2F1dGhvcj48YXV0aG9y
PkFtb2FrbywgWWF3IEFtcGVtPC9hdXRob3I+PGF1dGhvcj5BbmJlciwgTmFobGEgSGFtZWQ8L2F1
dGhvcj48YXV0aG9yPkFuZHJlaSwgQ2F0YWxpbmEgTGlsaWFuYTwvYXV0aG9yPjxhdXRob3I+QW5k
cm91ZGksIFNvZmlhPC9hdXRob3I+PGF1dGhvcj5BbmltdXQsIE1lZ2JhcnUgRGViYWxraWU8L2F1
dGhvcj48YXV0aG9yPkFuam9tc2hvYSwgTWluYTwvYXV0aG9yPjxhdXRob3I+QW5zaGEsIE11c3Rh
ZmEgR2VsZXRvPC9hdXRob3I+PGF1dGhvcj5BbnRvbmlvLCBDYXJsIEFiZWxhcmRvIFQuPC9hdXRo
b3I+PGF1dGhvcj5BbndhcmksIFBhbHdhc2hhPC9hdXRob3I+PGF1dGhvcj5BcmFibG9vLCBKYWxh
bDwvYXV0aG9yPjxhdXRob3I+QXJhdXosIEFudG9uaW88L2F1dGhvcj48YXV0aG9yPkFyZW11LCBP
bGF0dW5kZTwvYXV0aG9yPjxhdXRob3I+QXJpYW5pLCBGaWxpcHBvPC9hdXRob3I+PGF1dGhvcj5B
cm1vb24sIEJhaHJvb208L2F1dGhvcj48YXV0aG9yPsOEcm5sw7Z2LCBKb2hhbjwvYXV0aG9yPjxh
dXRob3I+QXJvcmEsIEFtaXQ8L2F1dGhvcj48YXV0aG9yPkFydGFtYW4sIEFsPC9hdXRob3I+PGF1
dGhvcj5BcnlhbCwgS3Jpc2huYSBLLjwvYXV0aG9yPjxhdXRob3I+QXNheWVzaCwgSGFtaWQ8L2F1
dGhvcj48YXV0aG9yPkFzZ2hhciwgUmFuYSBKYXdhZDwvYXV0aG9yPjxhdXRob3I+QXRhcm8sIFpl
cmlodW48L2F1dGhvcj48YXV0aG9yPkF0cmUsIFNhY2hpbiBSLjwvYXV0aG9yPjxhdXRob3I+QXVz
bG9vcywgTWFyY2VsPC9hdXRob3I+PGF1dGhvcj5BdmlsYS1CdXJnb3MsIExldGljaWE8L2F1dGhv
cj48YXV0aG9yPkF2b2twYWhvLCBFdXJpcGlkZSBGLiBHLiBBLjwvYXV0aG9yPjxhdXRob3I+QXdh
c3RoaSwgQXNoaXNoPC9hdXRob3I+PGF1dGhvcj5BeWFsYSBRdWludGFuaWxsYSwgQmVhdHJpeiBQ
YXVsaW5hPC9hdXRob3I+PGF1dGhvcj5BeWVyLCBSYWtlc2g8L2F1dGhvcj48YXV0aG9yPkF6em9w
YXJkaSwgUGV0ZXIgUy48L2F1dGhvcj48YXV0aG9yPkJhYmF6YWRlaCwgQXJlZmVoPC9hdXRob3I+
PGF1dGhvcj5CYWRhbGksIEhhbWlkPC9hdXRob3I+PGF1dGhvcj5CYWRhd2ksIEFsYWE8L2F1dGhv
cj48YXV0aG9yPkJhbGksIEF5ZWxlIEdlbGV0bzwvYXV0aG9yPjxhdXRob3I+QmFsbGVzdGVyb3Ms
IEthdGhlcmluZSBFLjwvYXV0aG9yPjxhdXRob3I+QmFsbGV3LCBTaG9zaGFuYSBILjwvYXV0aG9y
PjxhdXRob3I+QmFuYWNoLCBNYWNpZWo8L2F1dGhvcj48YXV0aG9yPkJhbm91YiwgSm9zZXBoIEFk
ZWwgTWF0dGFyPC9hdXRob3I+PGF1dGhvcj5CYW5zdG9sYSwgQW1yaXQ8L2F1dGhvcj48YXV0aG9y
PkJhcmFjLCBBbGVrc2FuZHJhPC9hdXRob3I+PGF1dGhvcj5CYXJib3phLCBNaWd1ZWwgQS48L2F1
dGhvcj48YXV0aG9yPkJhcmtlci1Db2xsbywgU3V6YW5uZSBMeW48L2F1dGhvcj48YXV0aG9yPkLD
pHJuaWdoYXVzZW4sIFRpbGwgV2luZnJpZWQ8L2F1dGhvcj48YXV0aG9yPkJhcnJlcm8sIExvcGUg
SC48L2F1dGhvcj48YXV0aG9yPkJhdW5lLCBCZXJuaGFyZCBULjwvYXV0aG9yPjxhdXRob3I+QmF6
YXJnYW4tSGVqYXppLCBTaGFocnphZDwvYXV0aG9yPjxhdXRob3I+QmVkaSwgTmVlcmFqPC9hdXRo
b3I+PGF1dGhvcj5CZWdoaSwgRXR0b3JlPC9hdXRob3I+PGF1dGhvcj5CZWh6YWRpZmFyLCBNYXNv
dWQ8L2F1dGhvcj48YXV0aG9yPkJlaHphZGlmYXIsIE1leXNhbTwvYXV0aG9yPjxhdXRob3I+QsOp
am90LCBZYW5uaWNrPC9hdXRob3I+PGF1dGhvcj5CZWxhY2hldywgQWJhdGUgQmVrZWxlPC9hdXRo
b3I+PGF1dGhvcj5CZWxheSwgWWloYWxlbSBBYmViZTwvYXV0aG9yPjxhdXRob3I+QmVsbCwgTWlj
aGVsbGUgTC48L2F1dGhvcj48YXV0aG9yPkJlbGxvLCBBbWludSBLLjwvYXV0aG9yPjxhdXRob3I+
QmVuc2Vub3IsIElzYWJlbGEgTS48L2F1dGhvcj48YXV0aG9yPkJlcm5hYmUsIEVkdWFyZG88L2F1
dGhvcj48YXV0aG9yPkJlcm5zdGVpbiwgUm9iZXJ0IFMuPC9hdXRob3I+PGF1dGhvcj5CZXVyYW4s
IE1pcmNlYTwvYXV0aG9yPjxhdXRob3I+QmV5cmFudmFuZCwgVGluYTwvYXV0aG9yPjxhdXRob3I+
QmhhbGEsIE5lZXJhajwvYXV0aG9yPjxhdXRob3I+QmhhdHRhcmFpLCBTdXJhajwvYXV0aG9yPjxh
dXRob3I+QmhhdW1paywgU291bXlhZGVlcDwvYXV0aG9yPjxhdXRob3I+Qmh1dHRhLCBadWxmaXFh
ciBBLjwvYXV0aG9yPjxhdXRob3I+QmlhZGdvLCBCZWxldGU8L2F1dGhvcj48YXV0aG9yPkJpamFu
aSwgQWxpPC9hdXRob3I+PGF1dGhvcj5CaWtib3YsIEJvcmlzPC9hdXRob3I+PGF1dGhvcj5CaWxh
bm8sIFZlcjwvYXV0aG9yPjxhdXRob3I+QmlsaWxpZ24sIE5pZ3VzPC9hdXRob3I+PGF1dGhvcj5C
aW4gU2F5ZWVkLCBNdWhhbW1hZCBTaGFoZGFhdDwvYXV0aG9yPjxhdXRob3I+QmlzYW56aW8sIERv
bmFsPC9hdXRob3I+PGF1dGhvcj5CbGFja2VyLCBCcmlnZXR0ZSBGLjwvYXV0aG9yPjxhdXRob3I+
Qmx5dGgsIEZpb25hIE0uPC9hdXRob3I+PGF1dGhvcj5Cb3UtT3JtLCBJYnJhaGltIFIuPC9hdXRo
b3I+PGF1dGhvcj5Cb3Vmb3VzLCBTb3VmaWFuZTwvYXV0aG9yPjxhdXRob3I+Qm91cm5lLCBSdXBl
cnQ8L2F1dGhvcj48YXV0aG9yPkJyYWR5LCBPbGl2ZXIgSi48L2F1dGhvcj48YXV0aG9yPkJyYWlu
aW4sIE1pY2hhZWw8L2F1dGhvcj48YXV0aG9yPkJyYW50LCBMdWlzYSBDLjwvYXV0aG9yPjxhdXRo
b3I+QnJhemlub3ZhLCBBbGV4YW5kcmE8L2F1dGhvcj48YXV0aG9yPkJyZWl0Ym9yZGUsIE5pY2hv
bGFzIEouIEsuPC9hdXRob3I+PGF1dGhvcj5CcmVubmVyLCBIZXJtYW5uPC9hdXRob3I+PGF1dGhv
cj5CcmlhbnQsIFBhdWwgU3ZpdGlsPC9hdXRob3I+PGF1dGhvcj5CcmlnZ3MsIEFuZHJldyBNLjwv
YXV0aG9yPjxhdXRob3I+QnJpa28sIEFuZHJleSBOaWtvbGFldmljaDwvYXV0aG9yPjxhdXRob3I+
QnJpdHRvbiwgR2FicmllbGxlPC9hdXRob3I+PGF1dGhvcj5CcnVnaGEsIFRyYW9sYWNoPC9hdXRo
b3I+PGF1dGhvcj5CdWNoYmluZGVyLCBSYWNoZWxsZTwvYXV0aG9yPjxhdXRob3I+QnVzc2UsIFJl
aW5oYXJkPC9hdXRob3I+PGF1dGhvcj5CdXR0LCBaYWhpZCBBLjwvYXV0aG9yPjxhdXRob3I+Q2Fo
dWFuYS1IdXJ0YWRvLCBMdWNlcm88L2F1dGhvcj48YXV0aG9yPkNhbm8sIEpvcmdlPC9hdXRob3I+
PGF1dGhvcj5Dw6FyZGVuYXMsIFJvc2FyaW88L2F1dGhvcj48YXV0aG9yPkNhcnJlcm8sIEp1YW4g
Si48L2F1dGhvcj48YXV0aG9yPkNhcnRlciwgQXVzdGluPC9hdXRob3I+PGF1dGhvcj5DYXJ2YWxo
bywgRsOpbGl4PC9hdXRob3I+PGF1dGhvcj5DYXN0YcOxZWRhLU9yanVlbGEsIENhcmxvcyBBLjwv
YXV0aG9yPjxhdXRob3I+Q2FzdGlsbG8gUml2YXMsIEphY3F1ZWxpbmU8L2F1dGhvcj48YXV0aG9y
PkNhc3RybywgRnJhbno8L2F1dGhvcj48YXV0aG9yPkNhdGFsw6EtTMOzcGV6LCBGZXJyw6FuPC9h
dXRob3I+PGF1dGhvcj5DZXJjeSwgS2VsbHkgTS48L2F1dGhvcj48YXV0aG9yPkNlcmluLCBFc3Rl
cjwvYXV0aG9yPjxhdXRob3I+Q2hhaWFoLCBZYXphbjwvYXV0aG9yPjxhdXRob3I+Q2hhbmcsIEFs
ZXggUi48L2F1dGhvcj48YXV0aG9yPkNoYW5nLCBIc2luZy1ZaTwvYXV0aG9yPjxhdXRob3I+Q2hh
bmcsIEp1bmctQ2hlbjwvYXV0aG9yPjxhdXRob3I+Q2hhcmxzb24sIEZpb25hIEouPC9hdXRob3I+
PGF1dGhvcj5DaGF0dG9wYWRoeWF5LCBBcGFyYWppdGE8L2F1dGhvcj48YXV0aG9yPkNoYXR0dSwg
VmlqYXkgS3VtYXI8L2F1dGhvcj48YXV0aG9yPkNoYXR1cnZlZGksIFBhbmthajwvYXV0aG9yPjxh
dXRob3I+Q2hpYW5nLCBQZWdneSBQZWktQ2hpYTwvYXV0aG9yPjxhdXRob3I+Q2hpbiwgS2VuIExl
ZTwvYXV0aG9yPjxhdXRob3I+Q2hpdGhlZXIsIEFiZHVsYWFsPC9hdXRob3I+PGF1dGhvcj5DaG9p
LCBKZWUtWW91bmcgSi48L2F1dGhvcj48YXV0aG9yPkNob3dkaHVyeSwgUmFqaXY8L2F1dGhvcj48
YXV0aG9yPkNocmlzdGVuc2VuLCBIYW5uZTwvYXV0aG9yPjxhdXRob3I+Q2hyaXN0b3BoZXIsIERl
dmFzYWhheWFtIEouPC9hdXRob3I+PGF1dGhvcj5DaWN1dHRpbmksIEZsYXZpYSBNLjwvYXV0aG9y
PjxhdXRob3I+Q2lvYmFudSwgTGlsaWFuYSBHLjwvYXV0aG9yPjxhdXRob3I+Q2lyaWxsbywgTWFz
c2ltbzwvYXV0aG9yPjxhdXRob3I+Q2xhcm8sIFJhZmFlbCBNLjwvYXV0aG9yPjxhdXRob3I+Q29s
bGFkby1NYXRlbywgRGFuaWVsPC9hdXRob3I+PGF1dGhvcj5Db29wZXIsIEN5cnVzPC9hdXRob3I+
PGF1dGhvcj5Db3Jlc2gsIEpvc2VmPC9hdXRob3I+PGF1dGhvcj5Db3J0ZXNpLCBQYW9sbyBBbmdl
bG88L2F1dGhvcj48YXV0aG9yPkNvcnRpbm92aXMsIE1vbmljYTwvYXV0aG9yPjxhdXRob3I+Q29z
dGEsIE1lZ2FuPC9hdXRob3I+PGF1dGhvcj5Db3VzaW4sIEV3ZXJ0b248L2F1dGhvcj48YXV0aG9y
PkNyaXF1aSwgTWljaGFlbCBILjwvYXV0aG9yPjxhdXRob3I+Q3JvbXdlbGwsIEVsaXphYmV0aCBB
LjwvYXV0aG9yPjxhdXRob3I+Q3Jvc3MsIE1hcml0YTwvYXV0aG9yPjxhdXRob3I+Q3J1bXAsIEpv
aG4gQS48L2F1dGhvcj48YXV0aG9yPkRhZGksIEFiZWwgRmVrYWR1PC9hdXRob3I+PGF1dGhvcj5E
YW5kb25hLCBMYWxpdDwvYXV0aG9yPjxhdXRob3I+RGFuZG9uYSwgUmFraGk8L2F1dGhvcj48YXV0
aG9yPkRhcmdhbiwgUGF1bCBJLjwvYXV0aG9yPjxhdXRob3I+RGFyeWFuaSwgQWhtYWQ8L2F1dGhv
cj48YXV0aG9yPkRhcyBHdXB0YSwgUmFqYXQ8L2F1dGhvcj48YXV0aG9yPkRhcyBOZXZlcywgSm9z
w6k8L2F1dGhvcj48YXV0aG9yPkRhc2EsIFRhbWlyYXQgVGVzZmF5ZTwvYXV0aG9yPjxhdXRob3I+
RGF2ZXksIEdhaWw8L2F1dGhvcj48YXV0aG9yPkRhdmlzLCBBZHJpYW4gQy48L2F1dGhvcj48YXV0
aG9yPkRhdml0b2l1LCBEcmFnb3MgVmlyZ2lsPC9hdXRob3I+PGF1dGhvcj5EZSBDb3VydGVuLCBC
YXJib3JhPC9hdXRob3I+PGF1dGhvcj5EZSBMYSBIb3osIEZlcm5hbmRvIFBpbzwvYXV0aG9yPjxh
dXRob3I+RGUgTGVvLCBEaWVnbzwvYXV0aG9yPjxhdXRob3I+RGUgTmV2ZSwgSmFuLVdhbHRlcjwv
YXV0aG9yPjxhdXRob3I+RGVnZWZhLCBNZWF6YSBHaXJtYTwvYXV0aG9yPjxhdXRob3I+RGVnZW5o
YXJkdCwgTG91aXNhPC9hdXRob3I+PGF1dGhvcj5EZWlwYXJpbmUsIFNlbGluYTwvYXV0aG9yPjxh
dXRob3I+RGVsbGF2YWxsZSwgUm9iZXJ0IFAuPC9hdXRob3I+PGF1dGhvcj5EZW1veiwgR2VicmUg
VGVrbGVtYXJpYW08L2F1dGhvcj48YXV0aG9yPkRlcmliZSwgS2ViZWRlPC9hdXRob3I+PGF1dGhv
cj5EZXJ2ZW5pcywgTmlrb2xhb3M8L2F1dGhvcj48YXV0aG9yPkRlcyBKYXJsYWlzLCBEb24gQy48
L2F1dGhvcj48YXV0aG9yPkRlc3NpZSwgR2V0ZW5ldCBBeWFsZXc8L2F1dGhvcj48YXV0aG9yPkRl
eSwgU3ViaG9qaXQ8L2F1dGhvcj48YXV0aG9yPkRoYXJtYXJhdG5lLCBTYW1hdGggRGhhbW1pbmRh
PC9hdXRob3I+PGF1dGhvcj5EaW5iZXJ1LCBNZXNmaW4gVGFkZXNlPC9hdXRob3I+PGF1dGhvcj5E
aXJhYywgTS4gQXNod29ydGg8L2F1dGhvcj48YXV0aG9yPkRqYWxhbGluaWEsIFNoaXJpbjwvYXV0
aG9yPjxhdXRob3I+RG9hbiwgTGluaDwvYXV0aG9yPjxhdXRob3I+RG9rb3ZhLCBLbGFyYTwvYXV0
aG9yPjxhdXRob3I+RG9rdSwgRGF2aWQgVGV5ZTwvYXV0aG9yPjxhdXRob3I+RG9yc2V5LCBFLiBS
YXk8L2F1dGhvcj48YXV0aG9yPkRveWxlLCBLZXJyaWUgRS48L2F1dGhvcj48YXV0aG9yPkRyaXNj
b2xsLCBUaW0gUm9iZXJ0PC9hdXRob3I+PGF1dGhvcj5EdWJleSwgTWFuaXNoYTwvYXV0aG9yPjxh
dXRob3I+RHVibGphbmluLCBFbGVvbm9yYTwvYXV0aG9yPjxhdXRob3I+RHVrZW4sIEV5YXN1IEVq
ZXRhPC9hdXRob3I+PGF1dGhvcj5EdW5jYW4sIEJydWNlIEIuPC9hdXRob3I+PGF1dGhvcj5EdXJh
ZXMsIEFuZHJlIFIuPC9hdXRob3I+PGF1dGhvcj5FYnJhaGltaSwgSGVkeWVoPC9hdXRob3I+PGF1
dGhvcj5FYnJhaGltcG91ciwgU29oZWlsPC9hdXRob3I+PGF1dGhvcj5FY2hrbywgTWljaGVsbGUg
TWFyaWU8L2F1dGhvcj48YXV0aG9yPkVkdmFyZHNzb24sIERhdmlkPC9hdXRob3I+PGF1dGhvcj5F
ZmZpb25nLCBBbmRlbTwvYXV0aG9yPjxhdXRob3I+RWhybGljaCwgSm9zaHVhIFIuPC9hdXRob3I+
PGF1dGhvcj5FbCBCY2hlcmFvdWksIENoYXJiZWw8L2F1dGhvcj48YXV0aG9yPkVsIFNheWVkIFph
a2ksIE1heXNhYTwvYXV0aG9yPjxhdXRob3I+RWwtS2hhdGliLCBaaWFkPC9hdXRob3I+PGF1dGhv
cj5FbGtvdXQsIEhhamVyPC9hdXRob3I+PGF1dGhvcj5FbHlhemFyLCBJcWJhbCBSLiBGLjwvYXV0
aG9yPjxhdXRob3I+RW5heWF0aSwgQWhtYWRhbGk8L2F1dGhvcj48YXV0aG9yPkVuZHJpZXMsIEFt
YW4gWWVzdWY8L2F1dGhvcj48YXV0aG9yPkVyLCBCZW5qYW1pbjwvYXV0aG9yPjxhdXRob3I+RXJz
a2luZSwgSG9sbHkgRS48L2F1dGhvcj48YXV0aG9yPkVzaHJhdGksIEJhYmFrPC9hdXRob3I+PGF1
dGhvcj5Fc2thbmRhcmllaCwgU2hhcmFyZWg8L2F1dGhvcj48YXV0aG9yPkVzdGVnaGFtYXRpLCBB
bGlyZXphPC9hdXRob3I+PGF1dGhvcj5Fc3RlZ2hhbWF0aSwgU2FkYWY8L2F1dGhvcj48YXV0aG9y
PkZha2hpbSwgSGFtZWQ8L2F1dGhvcj48YXV0aG9yPkZhbGxhaCBPbXJhbmksIFZhaGlkPC9hdXRo
b3I+PGF1dGhvcj5GYXJhbWFyemksIE1haGJvYmVoPC9hdXRob3I+PGF1dGhvcj5GYXJlZWQsIE1v
aGFtbWFkPC9hdXRob3I+PGF1dGhvcj5GYXJoYWRpLCBGYXJ6YW5laDwvYXV0aG9yPjxhdXRob3I+
RmFyaWQsIFRhbGhhIEEuPC9hdXRob3I+PGF1dGhvcj5GYXJpbmhhLCBDYXJsYSBTb2ZpYSBFLiBz
w6E8L2F1dGhvcj48YXV0aG9yPkZhcmlvbGksIEFuZHJlYTwvYXV0aG9yPjxhdXRob3I+RmFybywg
QW5kcmU8L2F1dGhvcj48YXV0aG9yPkZhcnZpZCwgTWFyeWFtIFMuPC9hdXRob3I+PGF1dGhvcj5G
YXJ6YWRmYXIsIEZhcnNoYWQ8L2F1dGhvcj48YXV0aG9yPkZlaWdpbiwgVmFsZXJ5IEwuPC9hdXRo
b3I+PGF1dGhvcj5GZW50YWh1biwgTmV0c2FuZXQ8L2F1dGhvcj48YXV0aG9yPkZlcmVzaHRlaG5l
amFkLCBTZXllZC1Nb2hhbW1hZDwvYXV0aG9yPjxhdXRob3I+RmVybmFuZGVzLCBFZHVhcmRhPC9h
dXRob3I+PGF1dGhvcj5GZXJuYW5kZXMsIEpvYW8gQy48L2F1dGhvcj48YXV0aG9yPkZlcnJhcmks
IEFsaXplIEouPC9hdXRob3I+PGF1dGhvcj5GZXlpc3NhLCBHYXJ1bW1hIFRvbHU8L2F1dGhvcj48
YXV0aG9yPkZpbGlwLCBJcmluYTwvYXV0aG9yPjxhdXRob3I+RmlzY2hlciwgRmxvcmlhbjwvYXV0
aG9yPjxhdXRob3I+Rml0em1hdXJpY2UsIENocmlzdGluYTwvYXV0aG9yPjxhdXRob3I+Rm9pZ3Qs
IE5hdGFsaXlhIEEuPC9hdXRob3I+PGF1dGhvcj5Gb3JlbWFuLCBLeWxlIEouPC9hdXRob3I+PGF1
dGhvcj5Gb3gsIEphY2s8L2F1dGhvcj48YXV0aG9yPkZyYW5rLCBUYWh2aSBELjwvYXV0aG9yPjxh
dXRob3I+RnVrdW1vdG8sIFRha2VzaGk8L2F1dGhvcj48YXV0aG9yPkZ1bGxtYW4sIE5hbmN5PC9h
dXRob3I+PGF1dGhvcj5Gw7xyc3QsIFRob21hczwvYXV0aG9yPjxhdXRob3I+RnVydGFkbywgSm/D
o28gTS48L2F1dGhvcj48YXV0aG9yPkZ1dHJhbiwgTmVhbCBELjwvYXV0aG9yPjxhdXRob3I+R2Fs
bCwgU2VhbmE8L2F1dGhvcj48YXV0aG9yPkdhbmppLCBNb3JzYWxlaDwvYXV0aG9yPjxhdXRob3I+
R2Fua3BlLCBGb3J0dW5lIEdiZXRvaG88L2F1dGhvcj48YXV0aG9yPkdhcmNpYS1CYXN0ZWlybywg
QWxiZXJ0byBMLjwvYXV0aG9yPjxhdXRob3I+R2FyZG5lciwgV2lsbGlhbSBNLjwvYXV0aG9yPjxh
dXRob3I+R2VicmUsIEFiYWRpIEthaHN1PC9hdXRob3I+PGF1dGhvcj5HZWJyZW1lZGhpbiwgQW1h
bnVlbCBUZXNmYXk8L2F1dGhvcj48YXV0aG9yPkdlYnJlbWljaGFlbCwgVGVrbHUgR2VicmVoaXdv
PC9hdXRob3I+PGF1dGhvcj5HZWxhbm8sIFRpbGF5aWUgRmV0bzwvYXV0aG9yPjxhdXRob3I+R2Vs
ZWlqbnNlLCBKb2hhbm5hIE0uPC9hdXRob3I+PGF1dGhvcj5HZW5vdmEtTWFsZXJhcywgUmljYXJk
PC9hdXRob3I+PGF1dGhvcj5HZXJhbW8sIFlpbG1hIENoaXNoYSBEZWE8L2F1dGhvcj48YXV0aG9y
PkdldGhpbmcsIFBldGVyIFcuPC9hdXRob3I+PGF1dGhvcj5HZXphZSwgS2ViZWRlIEVtYmF5ZTwv
YXV0aG9yPjxhdXRob3I+R2hhZGlyaSwgS2V5Z2hvYmFkPC9hdXRob3I+PGF1dGhvcj5HaGFzZW1p
IEZhbGF2YXJqYW5pLCBLaGFsaWw8L2F1dGhvcj48YXV0aG9yPkdoYXNlbWktS2FzbWFuLCBNYXJ5
YW08L2F1dGhvcj48YXV0aG9yPkdoaW1pcmUsIE1hbWF0YTwvYXV0aG9yPjxhdXRob3I+R2hvc2gs
IFJha2VzaDwvYXV0aG9yPjxhdXRob3I+R2hvc2hhbCwgQWxva2UgR29wYWw8L2F1dGhvcj48YXV0
aG9yPkdpYW1wYW9saSwgU2ltb25hPC9hdXRob3I+PGF1dGhvcj5HaWxsLCBQYXJhbWppdCBTaW5n
aDwvYXV0aG9yPjxhdXRob3I+R2lsbCwgVGlmZmFueSBLLjwvYXV0aG9yPjxhdXRob3I+R2luYXdp
LCBJYnJhaGltIEFiZGVsbWFnZWVkPC9hdXRob3I+PGF1dGhvcj5HaXVzc2FuaSwgR2lvcmdpYTwv
YXV0aG9yPjxhdXRob3I+R25lZG92c2theWEsIEVsZW5hIFYuPC9hdXRob3I+PGF1dGhvcj5Hb2xk
YmVyZywgRWxsZW4gTS48L2F1dGhvcj48YXV0aG9yPkdvbGksIFNyaW5pdmFzPC9hdXRob3I+PGF1
dGhvcj5Hw7NtZXotRGFudMOpcywgSGVjdG9yPC9hdXRob3I+PGF1dGhvcj5Hb25hLCBQaGlsaW1v
biBOLjwvYXV0aG9yPjxhdXRob3I+R29wYWxhbmksIFNhbWVlciBWYWxpPC9hdXRob3I+PGF1dGhv
cj5Hb3JtYW4sIFRhcmVuIE0uPC9hdXRob3I+PGF1dGhvcj5Hb3VsYXJ0LCBBbGVzc2FuZHJhIEMu
PC9hdXRob3I+PGF1dGhvcj5Hb3VsYXJ0LCBCw6FyYmFyYSBOaWVnaWEgR2FyY2lhPC9hdXRob3I+
PGF1dGhvcj5HcmFkYSwgQXltYW48L2F1dGhvcj48YXV0aG9yPkdyYW1zLCBNb3JnYW4gRS48L2F1
dGhvcj48YXV0aG9yPkdyb3NzbywgR2l1c2VwcGU8L2F1dGhvcj48YXV0aG9yPkd1Z25hbmksIEhh
cmlzaCBDaGFuZGVyPC9hdXRob3I+PGF1dGhvcj5HdW8sIFl1bWluZzwvYXV0aG9yPjxhdXRob3I+
R3VwdGEsIFByYWthc2ggQy48L2F1dGhvcj48YXV0aG9yPkd1cHRhLCBSYWh1bDwvYXV0aG9yPjxh
dXRob3I+R3VwdGEsIFJhamVldjwvYXV0aG9yPjxhdXRob3I+R3VwdGEsIFRhbnVzaDwvYXV0aG9y
PjxhdXRob3I+R3lhd2FsaSwgQmlzaGFsPC9hdXRob3I+PGF1dGhvcj5IYWFnc21hLCBKdWFuaXRh
IEEuPC9hdXRob3I+PGF1dGhvcj5IYWNoaW5za2ksIFZsYWRpbWlyPC9hdXRob3I+PGF1dGhvcj5I
YWZlemktTmVqYWQsIE5pbWE8L2F1dGhvcj48YXV0aG9yPkhhZ2hwYXJhc3QgQmlkZ29saSwgSGFz
c2FuPC9hdXRob3I+PGF1dGhvcj5IYWdvcywgVGVrbGViZXJoYW4gQi48L2F1dGhvcj48YXV0aG9y
PkhhaWx1LCBHZXNzZXNzZXcgQnVnc3NhPC9hdXRob3I+PGF1dGhvcj5IYWotTWlyemFpYW4sIEFy
dmluPC9hdXRob3I+PGF1dGhvcj5IYWotTWlyemFpYW4sIEFyeWE8L2F1dGhvcj48YXV0aG9yPkhh
bWFkZWgsIFJhbmRhaCBSLjwvYXV0aG9yPjxhdXRob3I+SGFtaWRpLCBTYW1lcjwvYXV0aG9yPjxh
dXRob3I+SGFuZGFsLCBBbGV4aXMgSi48L2F1dGhvcj48YXV0aG9yPkhhbmtleSwgR3JhZW1lIEou
PC9hdXRob3I+PGF1dGhvcj5IYW8sIFl1YW50YW88L2F1dGhvcj48YXV0aG9yPkhhcmIsIEhpbGRh
IEwuPC9hdXRob3I+PGF1dGhvcj5IYXJpa3Jpc2huYW4sIFNpdmFkYXNhbnBpbGxhaTwvYXV0aG9y
PjxhdXRob3I+SGFybywgSm9zZXAgTWFyaWE8L2F1dGhvcj48YXV0aG9yPkhhc2FuLCBNZWhlZGk8
L2F1dGhvcj48YXV0aG9yPkhhc3NhbmtoYW5pLCBIYWRpPC9hdXRob3I+PGF1dGhvcj5IYXNzZW4s
IEhhbWlkIFlpbWFtPC9hdXRob3I+PGF1dGhvcj5IYXZtb2VsbGVyLCBSYXNtdXM8L2F1dGhvcj48
YXV0aG9yPkhhd2xleSwgQ2FpdGxpbiBOLjwvYXV0aG9yPjxhdXRob3I+SGF5LCBSb2RlcmljayBK
LjwvYXV0aG9yPjxhdXRob3I+SGF5LCBTaW1vbiBJLjwvYXV0aG9yPjxhdXRob3I+SGVkYXlhdGl6
YWRlaC1PbXJhbiwgQWtiYXI8L2F1dGhvcj48YXV0aG9yPkhlaWJhdGksIEJlaHphZDwvYXV0aG9y
PjxhdXRob3I+SGVuZHJpZSwgRGVsaWE8L2F1dGhvcj48YXV0aG9yPkhlbm9rLCBBbmR1YWxlbTwv
YXV0aG9yPjxhdXRob3I+SGVydGVsaXUsIENsYXVkaXU8L2F1dGhvcj48YXV0aG9yPkhleWRhcnBv
dXIsIFNvdXNhbjwvYXV0aG9yPjxhdXRob3I+SGlic3R1LCBEZXNhbGVnbiBUc2VnYXc8L2F1dGhv
cj48YXV0aG9yPkhvYW5nLCBIdW9uZyBUaGFuaDwvYXV0aG9yPjxhdXRob3I+SG9laywgSGFucyBX
LjwvYXV0aG9yPjxhdXRob3I+SG9mZm1hbiwgSG93YXJkIEouPC9hdXRob3I+PGF1dGhvcj5Ib2xl
LCBNaWNoYWVsIEsuPC9hdXRob3I+PGF1dGhvcj5Ib21haWUgUmFkLCBFbmF5YXRvbGxhaDwvYXV0
aG9yPjxhdXRob3I+SG9vZ2FyLCBQcmF2ZWVuPC9hdXRob3I+PGF1dGhvcj5Ib3Nnb29kLCBILiBE
ZWFuPC9hdXRob3I+PGF1dGhvcj5Ib3NzZWluaSwgU2V5ZWQgTW9zdGFmYTwvYXV0aG9yPjxhdXRo
b3I+SG9zc2VpbnphZGVoLCBNZWhkaTwvYXV0aG9yPjxhdXRob3I+SG9zdGl1YywgTWloYWVsYTwv
YXV0aG9yPjxhdXRob3I+SG9zdGl1YywgU29yaW48L2F1dGhvcj48YXV0aG9yPkhvdGV6LCBQZXRl
ciBKLjwvYXV0aG9yPjxhdXRob3I+SG95LCBEYW1pYW4gRy48L2F1dGhvcj48YXV0aG9yPkhzYWly
aSwgTW9oYW1lZDwvYXV0aG9yPjxhdXRob3I+SHRldCwgQXVuZyBTb2U8L2F1dGhvcj48YXV0aG9y
Pkh1LCBHdW9xaW5nPC9hdXRob3I+PGF1dGhvcj5IdWFuZywgSm9obiBKLjwvYXV0aG9yPjxhdXRo
b3I+SHV5bmgsIENoYW50YWwgSy48L2F1dGhvcj48YXV0aG9yPklidXJnLCBLaW0gTW9lc2dhYXJk
PC9hdXRob3I+PGF1dGhvcj5Ja2VkYSwgQ2hhZCBUaG9tYXM8L2F1dGhvcj48YXV0aG9yPklsZWFu
dSwgQm9nZGFuPC9hdXRob3I+PGF1dGhvcj5JbGVzYW5taSwgT2xheWlua2EgU3RlcGhlbjwvYXV0
aG9yPjxhdXRob3I+SXFiYWwsIFVzbWFuPC9hdXRob3I+PGF1dGhvcj5JcnZhbmksIFNleWVkIFNp
bmEgTmFnaGliaTwvYXV0aG9yPjxhdXRob3I+SXJ2aW5lLCBDYWxlYiBNYWNrYXkgU2FscGV0ZXI8
L2F1dGhvcj48YXV0aG9yPklzbGFtLCBTaGVpa2ggTW9oYW1tZWQgU2hhcmlmdWw8L2F1dGhvcj48
YXV0aG9yPklzbGFtaSwgRmFyaGFkPC9hdXRob3I+PGF1dGhvcj5KYWNvYnNlbiwgS2F0aHJ5biBI
LjwvYXV0aG9yPjxhdXRob3I+SmFoYW5naXJ5LCBMZWlsYTwvYXV0aG9yPjxhdXRob3I+SmFoYW5t
ZWhyLCBOYWRlcjwvYXV0aG9yPjxhdXRob3I+SmFpbiwgU3VkaGlyIEt1bWFyPC9hdXRob3I+PGF1
dGhvcj5KYWtvdmxqZXZpYywgTWloYWpsbzwvYXV0aG9yPjxhdXRob3I+SmF2YW5iYWtodCwgTWVo
ZGk8L2F1dGhvcj48YXV0aG9yPkpheWF0aWxsZWtlLCBBY2hhbGEgVXBlbmRyYTwvYXV0aG9yPjxh
dXRob3I+SmVlbW9uLCBQYW5uaXlhbW1ha2FsPC9hdXRob3I+PGF1dGhvcj5KaGEsIFJhdmkgUHJh
a2FzaDwvYXV0aG9yPjxhdXRob3I+SmhhLCBWaXZla2FuYW5kPC9hdXRob3I+PGF1dGhvcj5KaSwg
Sm9obiBTLjwvYXV0aG9yPjxhdXRob3I+Sm9obnNvbiwgQ2F0aGVyaW5lIE8uPC9hdXRob3I+PGF1
dGhvcj5Kb25hcywgSm9zdCBCLjwvYXV0aG9yPjxhdXRob3I+Sm96d2lhaywgSmFjZWsgSmVyenk8
L2F1dGhvcj48YXV0aG9yPkp1bmdhcmksIFN1cmVzaCBCYW5heXlhPC9hdXRob3I+PGF1dGhvcj5K
w7xyaXNzb24sIE1pa2s8L2F1dGhvcj48YXV0aG9yPkthYmlyLCBadWJhaXI8L2F1dGhvcj48YXV0
aG9yPkthZGVsLCBSYWplbmRyYTwvYXV0aG9yPjxhdXRob3I+S2Foc2F5LCBBbWFoYTwvYXV0aG9y
PjxhdXRob3I+S2FsYW5pLCBSaXp3YW48L2F1dGhvcj48YXV0aG9yPkthbmNoYW4sIFRhbnVqPC9h
dXRob3I+PGF1dGhvcj5LYXJhbWksIE1hbm9vY2hlaHI8L2F1dGhvcj48YXV0aG9yPkthcmFtaSBN
YXRpbiwgQmVoemFkPC9hdXRob3I+PGF1dGhvcj5LYXJjaCwgQW5kcsOpPC9hdXRob3I+PGF1dGhv
cj5LYXJlbWEsIENvcmluZTwvYXV0aG9yPjxhdXRob3I+S2FyaW1pLCBOYXJnZXM8L2F1dGhvcj48
YXV0aG9yPkthcmltaSwgU2V5ZWQgTS48L2F1dGhvcj48YXV0aG9yPkthc2FlaWFuLCBBbWlyPC9h
dXRob3I+PGF1dGhvcj5LYXNzYSwgRGVzc2FsZWduIEguPC9hdXRob3I+PGF1dGhvcj5LYXNzYSwg
R2V0YWNoZXcgTXVsbHU8L2F1dGhvcj48YXV0aG9yPkthc3NhLCBUZXNmYXllIERlc3NhbGU8L2F1
dGhvcj48YXV0aG9yPkthc3NlYmF1bSwgTmljaG9sYXMgSi48L2F1dGhvcj48YXV0aG9yPkthdGlr
aXJlZGRpLCBTcmluaXZhc2EgVml0dGFsPC9hdXRob3I+PGF1dGhvcj5LYXdha2FtaSwgTm9yaXRv
PC9hdXRob3I+PGF1dGhvcj5LYXJ5YW5pLCBBbGkgS2F6ZW1pPC9hdXRob3I+PGF1dGhvcj5LZWln
aG9iYWRpLCBNYXNvdWQgTWFzb3VkPC9hdXRob3I+PGF1dGhvcj5LZWl5b3JvLCBQZXRlciBOamVu
Z2E8L2F1dGhvcj48YXV0aG9yPktlbW1lciwgTGF1cmE8L2F1dGhvcj48YXV0aG9yPktlbXAsIEdy
YW50IFJvZGdlcnM8L2F1dGhvcj48YXV0aG9yPktlbmduZSwgQW5kcmUgUGFzY2FsPC9hdXRob3I+
PGF1dGhvcj5LZXJlbiwgQW5kcmU8L2F1dGhvcj48YXV0aG9yPktoYWRlciwgWW91c2VmIFNhbGVo
PC9hdXRob3I+PGF1dGhvcj5LaGFmYWVpLCBCZWh6YWQ8L2F1dGhvcj48YXV0aG9yPktoYWZhaWUs
IE1vcnRlemEgQWJkdWxsYXRpZjwvYXV0aG9yPjxhdXRob3I+S2hhamF2aSwgQWxpcmV6YTwvYXV0
aG9yPjxhdXRob3I+S2hhbGlsLCBJYnJhaGltIEEuPC9hdXRob3I+PGF1dGhvcj5LaGFuLCBFamF6
IEFobWFkPC9hdXRob3I+PGF1dGhvcj5LaGFuLCBNdWhhbW1hZCBTaGFoemViPC9hdXRob3I+PGF1
dGhvcj5LaGFuLCBNdWhhbW1hZCBBbGk8L2F1dGhvcj48YXV0aG9yPktoYW5nLCBZb3VuZy1Ibzwv
YXV0aG9yPjxhdXRob3I+S2hhemFlaSwgTW9oYW1tYWQ8L2F1dGhvcj48YXV0aG9yPktob2phLCBB
YmR1bGxhaCBULjwvYXV0aG9yPjxhdXRob3I+S2hvc3JhdmksIEFyZGVzaGlyPC9hdXRob3I+PGF1
dGhvcj5LaG9zcmF2aSwgTW9oYW1tYWQgSG9zc2VpbjwvYXV0aG9yPjxhdXRob3I+S2lhZGFsaXJp
LCBBbGlhc2doYXIgQS48L2F1dGhvcj48YXV0aG9yPktpaXJpdGhpbywgRGFuaWVsIE4uPC9hdXRo
b3I+PGF1dGhvcj5LaW0sIENoby1JbDwvYXV0aG9yPjxhdXRob3I+S2ltLCBEYW5pZWw8L2F1dGhv
cj48YXV0aG9yPktpbSwgUGF1bGluZTwvYXV0aG9yPjxhdXRob3I+S2ltLCBZb3VuZy1FdW48L2F1
dGhvcj48YXV0aG9yPktpbSwgWXVuIEppbjwvYXV0aG9yPjxhdXRob3I+S2ltb2tvdGksIFJ1dGgg
Vy48L2F1dGhvcj48YXV0aG9yPktpbmZ1LCBZb2hhbm5lczwvYXV0aG9yPjxhdXRob3I+S2lzYSwg
QWRuYW48L2F1dGhvcj48YXV0aG9yPktpc3NpbW92YS1Ta2FyYmVrLCBLYXRhcnp5bmE8L2F1dGhv
cj48YXV0aG9yPktpdmltw6RraSwgTWlrYTwvYXV0aG9yPjxhdXRob3I+S251ZHNlbiwgQW5uIEty
aXN0aW4gU2tyaW5kbzwvYXV0aG9yPjxhdXRob3I+S29jYXJuaWssIEpvbmF0aGFuIE0uPC9hdXRo
b3I+PGF1dGhvcj5Lb2NoaGFyLCBTb25hbGk8L2F1dGhvcj48YXV0aG9yPktva3VibywgWW9zaGlo
aXJvPC9hdXRob3I+PGF1dGhvcj5Lb2xvbGEsIFR1ZmE8L2F1dGhvcj48YXV0aG9yPktvcGVjLCBK
YWNlayBBLjwvYXV0aG9yPjxhdXRob3I+S29zZW4sIFNvZXdhcnRhPC9hdXRob3I+PGF1dGhvcj5L
b3RzYWtpcywgR2Vvcmdpb3MgQS48L2F1dGhvcj48YXV0aG9yPktvdWwsIFBhcnZhaXogQS48L2F1
dGhvcj48YXV0aG9yPktveWFuYWdpLCBBaTwvYXV0aG9yPjxhdXRob3I+S3JhdmNoZW5rbywgTWlj
aGFlbCBBLjwvYXV0aG9yPjxhdXRob3I+S3Jpc2hhbiwgS2V3YWw8L2F1dGhvcj48YXV0aG9yPkty
b2huLCBLcmlzdG9waGVyIEouPC9hdXRob3I+PGF1dGhvcj5LdWF0ZSBEZWZvLCBCYXJ0aGVsZW15
PC9hdXRob3I+PGF1dGhvcj5LdWN1ayBCaWNlciwgQnVyY3U8L2F1dGhvcj48YXV0aG9yPkt1bWFy
LCBHLiBBbmlsPC9hdXRob3I+PGF1dGhvcj5LdW1hciwgTWFuYXNpPC9hdXRob3I+PGF1dGhvcj5L
eXUsIEhtd2UgSG13ZTwvYXV0aG9yPjxhdXRob3I+TGFkLCBEZWVwZXNoIFAuPC9hdXRob3I+PGF1
dGhvcj5MYWQsIFNoZWV0YWwgRC48L2F1dGhvcj48YXV0aG9yPkxhZnJhbmNvbmksIEFsZXNzYW5k
cmE8L2F1dGhvcj48YXV0aG9yPkxhbGxvbywgUmF0aWxhbDwvYXV0aG9yPjxhdXRob3I+TGFsbHVr
a2EsIFRlYTwvYXV0aG9yPjxhdXRob3I+TGFtaSwgRmFyaXMgSGFzYW48L2F1dGhvcj48YXV0aG9y
PkxhbnNpbmdoLCBWYW4gQy48L2F1dGhvcj48YXV0aG9yPkxhdGlmaSwgQXJtYW48L2F1dGhvcj48
YXV0aG9yPkxhdSwgS2F0aHJ5biBNZWktTWluZzwvYXV0aG9yPjxhdXRob3I+TGF6YXJ1cywgSmVm
ZnJleSBWLjwvYXV0aG9yPjxhdXRob3I+TGVhc2hlciwgSmFuZXQgTC48L2F1dGhvcj48YXV0aG9y
PkxlZGVzbWEsIEpvcmdlIFIuPC9hdXRob3I+PGF1dGhvcj5MZWUsIFBhdWwgSC48L2F1dGhvcj48
YXV0aG9yPkxlaWdoLCBKYW1lczwvYXV0aG9yPjxhdXRob3I+TGV1bmcsIEphbm5pPC9hdXRob3I+
PGF1dGhvcj5MZXZpLCBNaXJpYW08L2F1dGhvcj48YXV0aG9yPkxld3lja2EsIFNvbmlhPC9hdXRo
b3I+PGF1dGhvcj5MaSwgU2hhbnNoYW48L2F1dGhvcj48YXV0aG9yPkxpLCBZaWNob25nPC9hdXRo
b3I+PGF1dGhvcj5MaWFvLCBZdTwvYXV0aG9yPjxhdXRob3I+TGliZW4sIE1pc2dhbiBMZWdlc3Nl
PC9hdXRob3I+PGF1dGhvcj5MaW0sIExlZS1MaW5nPC9hdXRob3I+PGF1dGhvcj5MaW0sIFN0ZXBo
ZW4gUy48L2F1dGhvcj48YXV0aG9yPkxpdSwgU2hpd2VpPC9hdXRob3I+PGF1dGhvcj5Mb2RoYSwg
UmFrZXNoPC9hdXRob3I+PGF1dGhvcj5Mb29rZXIsIEthdGhhcmluZSBKLjwvYXV0aG9yPjxhdXRo
b3I+TG9wZXosIEFsYW4gRC48L2F1dGhvcj48YXV0aG9yPkxvcmtvd3NraSwgU3RlZmFuPC9hdXRo
b3I+PGF1dGhvcj5Mb3R1Zm8sIFBhdWxvIEEuPC9hdXRob3I+PGF1dGhvcj5Mb3csIE5pY29sYTwv
YXV0aG9yPjxhdXRob3I+TG96YW5vLCBSYWZhZWw8L2F1dGhvcj48YXV0aG9yPkx1Y2FzLCBUaW0g
Qy4gRC48L2F1dGhvcj48YXV0aG9yPkx1Y2NoZXNpLCBMeWRpYSBSLjwvYXV0aG9yPjxhdXRob3I+
THVuZXZpY2l1cywgUmFpbXVuZGFzPC9hdXRob3I+PGF1dGhvcj5MeW9ucywgUm9uYW4gQS48L2F1
dGhvcj48YXV0aG9yPk1hLCBTdGVmYW48L2F1dGhvcj48YXV0aG9yPk1hY2FyYXlhbiwgRXJseW4g
UmFjaGVsbGUgS2luZzwvYXV0aG9yPjxhdXRob3I+TWFja2F5LCBNYXJrIFQuPC9hdXRob3I+PGF1
dGhvcj5NYWRvdHRvLCBGYWJpYW5hPC9hdXRob3I+PGF1dGhvcj5NYWdkeSBBYmQgRWwgUmF6ZWss
IEhhc3NhbjwvYXV0aG9yPjxhdXRob3I+TWFnZHkgQWJkIEVsIFJhemVrLCBNdWhhbW1lZDwvYXV0
aG9yPjxhdXRob3I+TWFnaGF2YW5pLCBEaGF2YWwgUC48L2F1dGhvcj48YXV0aG9yPk1haG90cmEs
IE5hcmF5YW4gQmFoYWR1cjwvYXV0aG9yPjxhdXRob3I+TWFpLCBIdWUgVGhpPC9hdXRob3I+PGF1
dGhvcj5NYWpkYW4sIE1hcmVrPC9hdXRob3I+PGF1dGhvcj5NYWpkemFkZWgsIFJlemE8L2F1dGhv
cj48YXV0aG9yPk1hamVlZCwgQXplZW08L2F1dGhvcj48YXV0aG9yPk1hbGVremFkZWgsIFJlemE8
L2F1dGhvcj48YXV0aG9yPk1hbHRhLCBEZWJvcmFoIENhcnZhbGhvPC9hdXRob3I+PGF1dGhvcj5N
YW11biwgQWJkdWxsYWggQS48L2F1dGhvcj48YXV0aG9yPk1hbmRhLCBBbmEtTGF1cmE8L2F1dGhv
cj48YXV0aG9yPk1hbmd1ZXJyYSwgSGVsZW5hPC9hdXRob3I+PGF1dGhvcj5NYW5oZXJ0eiwgVHJl
aDwvYXV0aG9yPjxhdXRob3I+TWFuc291cm5pYSwgTW9oYW1tYWQgQWxpPC9hdXRob3I+PGF1dGhv
cj5NYW50b3ZhbmksIExvcmVuem8gR2lvdmFubmk8L2F1dGhvcj48YXV0aG9yPk1hcG9tYSwgQ2hh
YmlsYSBDaHJpc3RvcGhlcjwvYXV0aG9yPjxhdXRob3I+TWFyYXZpbGxhLCBKb2VtZXIgQy48L2F1
dGhvcj48YXV0aG9yPk1hcmNlbmVzLCBXYWduZXI8L2F1dGhvcj48YXV0aG9yPk1hcmtzLCBBc2hs
ZXk8L2F1dGhvcj48YXV0aG9yPk1hcnRpbnMtTWVsbywgRnJhbmNpc2NvIFJvZ2VybMOibmRpbzwv
YXV0aG9yPjxhdXRob3I+TWFydG9wdWxsbywgSXJhPC9hdXRob3I+PGF1dGhvcj5Nw6RyeiwgV2lu
ZnJpZWQ8L2F1dGhvcj48YXV0aG9yPk1hcnphbiwgTWVsdmluIEIuPC9hdXRob3I+PGF1dGhvcj5N
YXNoYW1iYS1UaG9tcHNvbiwgVGl2YW5pIFBob3NhPC9hdXRob3I+PGF1dGhvcj5NYXNzZW5idXJn
LCBCZW5qYW1pbiBCYWxsYXJkPC9hdXRob3I+PGF1dGhvcj5NYXRodXIsIE1hbnUgUmFqPC9hdXRo
b3I+PGF1dGhvcj5NYXRzdXNoaXRhLCBLdW5paGlybzwvYXV0aG9yPjxhdXRob3I+TWF1bGlrLCBQ
YWxsYWIgSy48L2F1dGhvcj48YXV0aG9yPk1hemlkaSwgTW9oc2VuPC9hdXRob3I+PGF1dGhvcj5N
Y0FsaW5kZW4sIENvbG08L2F1dGhvcj48YXV0aG9yPk1jR3JhdGgsIEpvaG4gSi48L2F1dGhvcj48
YXV0aG9yPk1jS2VlLCBNYXJ0aW48L2F1dGhvcj48YXV0aG9yPk1laG5kaXJhdHRhLCBNYW4gTW9o
YW48L2F1dGhvcj48YXV0aG9yPk1laHJvdHJhLCBSYXZpPC9hdXRob3I+PGF1dGhvcj5NZWh0YSwg
S2FsYSBNLjwvYXV0aG9yPjxhdXRob3I+TWVodGEsIFZhcnNoaWw8L2F1dGhvcj48YXV0aG9yPk1l
amlhLVJvZHJpZ3VleiwgRmFiaW9sYTwvYXV0aG9yPjxhdXRob3I+TWVrb25lbiwgVGVzZmE8L2F1
dGhvcj48YXV0aG9yPk1lbGVzZSwgQWRkaXN1PC9hdXRob3I+PGF1dGhvcj5NZWxrdSwgTXVsdWdl
dGE8L2F1dGhvcj48YXV0aG9yPk1lbHR6ZXIsIE1pY2hlbGU8L2F1dGhvcj48YXV0aG9yPk1lbWlh
aCwgUGV0ZXIgVC4gTi48L2F1dGhvcj48YXV0aG9yPk1lbWlzaCwgWmlhZCBBLjwvYXV0aG9yPjxh
dXRob3I+TWVuZG96YSwgV2FsdGVyPC9hdXRob3I+PGF1dGhvcj5NZW5naXN0dSwgRGVzYWxlZ24g
VGFkZXNlPC9hdXRob3I+PGF1dGhvcj5NZW5naXN0dSwgR2V0bmV0PC9hdXRob3I+PGF1dGhvcj5N
ZW5zYWgsIEdlb3JnZSBBLjwvYXV0aG9yPjxhdXRob3I+TWVyZXRhLCBTZWlkIFRpa3U8L2F1dGhv
cj48YXV0aG9yPk1lcmV0b2phLCBBdHRlPC9hdXRob3I+PGF1dGhvcj5NZXJldG9qYSwgVHVvbW8g
Si48L2F1dGhvcj48YXV0aG9yPk1lc3Ryb3ZpYywgVG9taXNsYXY8L2F1dGhvcj48YXV0aG9yPk1l
emVyamksIE5hc2VyIE1vaGFtbWFkIEdob2xpPC9hdXRob3I+PGF1dGhvcj5NaWF6Z293c2tpLCBC
YXJ0b3N6PC9hdXRob3I+PGF1dGhvcj5NaWF6Z293c2tpLCBUb21hc3o8L2F1dGhvcj48YXV0aG9y
Pk1pbGxlYXIsIEFub3VzaGthIEkuPC9hdXRob3I+PGF1dGhvcj5NaWxsZXIsIFRlZCBSLjwvYXV0
aG9yPjxhdXRob3I+TWlsdHosIEJlbmphbWluPC9hdXRob3I+PGF1dGhvcj5NaW5pLCBHLiBLLjwv
YXV0aG9yPjxhdXRob3I+TWlyYXJlZmluLCBNb2pkZTwvYXV0aG9yPjxhdXRob3I+TWlycmFraGlt
b3YsIEVya2luIE0uPC9hdXRob3I+PGF1dGhvcj5NaXNnYW5hdywgQXdva2UgVGVtZXNnZW48L2F1
dGhvcj48YXV0aG9yPk1pdGNoZWxsLCBQaGlsaXAgQi48L2F1dGhvcj48YXV0aG9yPk1pdGlrdSwg
SGFidGFtdTwvYXV0aG9yPjxhdXRob3I+TW9hemVuLCBCYWJhazwvYXV0aG9yPjxhdXRob3I+TW9o
YWplciwgQmFocmFtPC9hdXRob3I+PGF1dGhvcj5Nb2hhbW1hZCwgS2FyemFuIEFiZHVsbXVoc2lu
PC9hdXRob3I+PGF1dGhvcj5Nb2hhbW1hZGlmYXJkLCBOb3VzaGluPC9hdXRob3I+PGF1dGhvcj5N
b2hhbW1hZG5pYS1BZnJvdXppLCBNb3VzYTwvYXV0aG9yPjxhdXRob3I+TW9oYW1tZWQsIE1vaGFt
bWVkIEEuPC9hdXRob3I+PGF1dGhvcj5Nb2hhbW1lZCwgU2hhZml1PC9hdXRob3I+PGF1dGhvcj5N
b2hlYmksIEZhcm5hbTwvYXV0aG9yPjxhdXRob3I+TW9pdHJhLCBNb2RodXJpbWE8L2F1dGhvcj48
YXV0aG9yPk1va2RhZCwgQWxpIEguPC9hdXRob3I+PGF1dGhvcj5Nb2xva2hpYSwgTWFyaWFtPC9h
dXRob3I+PGF1dGhvcj5Nb25hc3RhLCBMb3JlbnpvPC9hdXRob3I+PGF1dGhvcj5Nb29kbGV5LCBZ
b3NoYW48L2F1dGhvcj48YXV0aG9yPk1vb3NhemFkZWgsIE1haG1vb2Q8L2F1dGhvcj48YXV0aG9y
Pk1vcmFkaSwgR2hvYmFkPC9hdXRob3I+PGF1dGhvcj5Nb3JhZGktTGFrZWgsIE1hemlhcjwvYXV0
aG9yPjxhdXRob3I+TW9yYWRpbmF6YXIsIE1laGRpPC9hdXRob3I+PGF1dGhvcj5Nb3JhZ2EsIFBh
dWxhPC9hdXRob3I+PGF1dGhvcj5Nb3Jhd3NrYSwgTGlkaWE8L2F1dGhvcj48YXV0aG9yPk1vcmVu
byBWZWzDoXNxdWV6LCBJbGFpczwvYXV0aG9yPjxhdXRob3I+TW9yZ2Fkby1EYS1Db3N0YSwgSm9h
bmE8L2F1dGhvcj48YXV0aG9yPk1vcnJpc29uLCBTaGFuZSBEb3VnbGFzPC9hdXRob3I+PGF1dGhv
cj5Nb3NjaG9zLCBNYXJpbGl0YSBNLjwvYXV0aG9yPjxhdXRob3I+TW91bnRqb3ktVmVubmluZywg
Vy4gQ2xpZmY8L2F1dGhvcj48YXV0aG9yPk1vdXNhdmksIFNleXllZCBNZXlzYW08L2F1dGhvcj48
YXV0aG9yPk1ydXRzLCBLYWxheXUgQnJoYW5lPC9hdXRob3I+PGF1dGhvcj5NdWNoZSwgQWNoZW5l
ZiBBc21hbWF3PC9hdXRob3I+PGF1dGhvcj5NdWNoaWUsIEtpbmRpZSBGZW50YWh1bjwvYXV0aG9y
PjxhdXRob3I+TXVlbGxlciwgVWxyaWNoIE90dG88L2F1dGhvcj48YXV0aG9yPk11aGFtbWVkLCBP
dW1lciBTYWRhPC9hdXRob3I+PGF1dGhvcj5NdWtob3BhZGh5YXksIFNhdGluYXRoPC9hdXRob3I+
PGF1dGhvcj5NdWxsZXIsIEthdGU8L2F1dGhvcj48YXV0aG9yPk11bWZvcmQsIEpvaG4gRXZlcmV0
dDwvYXV0aG9yPjxhdXRob3I+TXVyaGVrYXIsIE1hbm9qPC9hdXRob3I+PGF1dGhvcj5NdXNhLCBK
b25haDwvYXV0aG9yPjxhdXRob3I+TXVzYSwgS2FtYXJ1bCBJbXJhbjwvYXV0aG9yPjxhdXRob3I+
TXVzdGFmYSwgR2h1bGFtPC9hdXRob3I+PGF1dGhvcj5OYWJoYW4sIEFzaHJhZiBGLjwvYXV0aG9y
PjxhdXRob3I+TmFnYXRhLCBDaGllPC9hdXRob3I+PGF1dGhvcj5OYWdoYXZpLCBNb2hzZW48L2F1
dGhvcj48YXV0aG9yPk5haGVlZCwgQWxpeWE8L2F1dGhvcj48YXV0aG9yPk5haHZpam91LCBBemlu
PC9hdXRob3I+PGF1dGhvcj5OYWlrLCBHdXJ1ZGF0dGE8L2F1dGhvcj48YXV0aG9yPk5haWssIE5p
dGlzaDwvYXV0aG9yPjxhdXRob3I+TmFqYWZpLCBGYXJpZDwvYXV0aG9yPjxhdXRob3I+TmFsZGks
IEx1aWdpPC9hdXRob3I+PGF1dGhvcj5OYW0sIEhhZSBTdW5nPC9hdXRob3I+PGF1dGhvcj5OYW5n
aWEsIFZpbmF5PC9hdXRob3I+PGF1dGhvcj5OYW5zc2V1LCBKb2JlcnQgUmljaGllPC9hdXRob3I+
PGF1dGhvcj5OYXNjaW1lbnRvLCBCcnVubyBSYW1vczwvYXV0aG9yPjxhdXRob3I+TmF0YXJhamFu
LCBHb3BhbGFrcmlzaG5hbjwvYXV0aG9yPjxhdXRob3I+TmVhbWF0aSwgTmFoaWQ8L2F1dGhvcj48
YXV0aG9yPk5lZ29pLCBJb251dDwvYXV0aG9yPjxhdXRob3I+TmVnb2ksIFJ1eGFuZHJhIElyaW5h
PC9hdXRob3I+PGF1dGhvcj5OZXVwYW5lLCBTdWJhczwvYXV0aG9yPjxhdXRob3I+TmV3dG9uLCBD
aGFybGVzIFJpY2hhcmQgSmFtZXM8L2F1dGhvcj48YXV0aG9yPk5ndW5qaXJpLCBKb3NlcGhpbmUg
Vy48L2F1dGhvcj48YXV0aG9yPk5ndXllbiwgQW5oIFF1eW5oPC9hdXRob3I+PGF1dGhvcj5OZ3V5
ZW4sIEhhIFRodTwvYXV0aG9yPjxhdXRob3I+Tmd1eWVuLCBIdW9uZyBMYW4gVGhpPC9hdXRob3I+
PGF1dGhvcj5OZ3V5ZW4sIEh1b25nIFRoYW5oPC9hdXRob3I+PGF1dGhvcj5OZ3V5ZW4sIExvbmcg
SG9hbmc8L2F1dGhvcj48YXV0aG9yPk5ndXllbiwgTWluaDwvYXV0aG9yPjxhdXRob3I+Tmd1eWVu
LCBOYW0gQmE8L2F1dGhvcj48YXV0aG9yPk5ndXllbiwgU29uIEhvYW5nPC9hdXRob3I+PGF1dGhv
cj5OaWNob2xzLCBFbW1hPC9hdXRob3I+PGF1dGhvcj5OaW5ncnVtLCBEaW5hIE51ciBBbmdncmFp
bmk8L2F1dGhvcj48YXV0aG9yPk5peG9uLCBNb2xseSBSLjwvYXV0aG9yPjxhdXRob3I+Tm9sdXRz
aHVuZ3UsIE5vbW9uZGU8L2F1dGhvcj48YXV0aG9yPk5vbXVyYSwgU2h1aGVpPC9hdXRob3I+PGF1
dGhvcj5Ob3JoZWltLCBPbGUgRi48L2F1dGhvcj48YXV0aG9yPk5vcm9vemksIE1laGRpPC9hdXRo
b3I+PGF1dGhvcj5Ob3JydmluZywgQm88L2F1dGhvcj48YXV0aG9yPk5vdWJpYXAsIEplYW4gSmFj
cXVlczwvYXV0aG9yPjxhdXRob3I+Tm91cmksIEhhbWlkIFJlemE8L2F1dGhvcj48YXV0aG9yPk5v
dXJvbGxhaHBvdXIgU2hpYWRlaCwgTWFsaWhlPC9hdXRob3I+PGF1dGhvcj5Ob3dyb296aSwgTW9o
YW1tYWQgUmV6YTwvYXV0aG9yPjxhdXRob3I+TnNvZXNpZSwgRWxhaW5lIE8uPC9hdXRob3I+PGF1
dGhvcj5OeWFzdWx1LCBQZXRlciBTLjwvYXV0aG9yPjxhdXRob3I+T2RlbGwsIENocmlzdG9waGVy
IE0uPC9hdXRob3I+PGF1dGhvcj5PZm9yaS1Bc2Vuc28sIFJpY2hhcmQ8L2F1dGhvcj48YXV0aG9y
Pk9nYm8sIEZlbGl4IEFrcG9qZW5lPC9hdXRob3I+PGF1dGhvcj5PaCwgSW4tSHdhbjwvYXV0aG9y
PjxhdXRob3I+T2xhZGltZWppLCBPbGFucmV3YWp1PC9hdXRob3I+PGF1dGhvcj5PbGFndW5qdSwg
QW5kcmV3IFQuPC9hdXRob3I+PGF1dGhvcj5PbGFndW5qdSwgVGludWtlIE8uPC9hdXRob3I+PGF1
dGhvcj5PbGl2YXJlcywgUGVkcm8gUi48L2F1dGhvcj48YXV0aG9yPk9sc2VuLCBIZWxlbiBFbGl6
YWJldGg8L2F1dGhvcj48YXV0aG9yPk9sdXNhbnlhLCBCb2xham9rbyBPbHVidWt1bm9sYTwvYXV0
aG9yPjxhdXRob3I+T25nLCBLYW55aW4gTC48L2F1dGhvcj48YXV0aG9yPk9uZywgU29rIEtpbmc8
L2F1dGhvcj48YXV0aG9yPk9yZW4sIEV5YWw8L2F1dGhvcj48YXV0aG9yPk9ydGl6LCBBbGJlcnRv
PC9hdXRob3I+PGF1dGhvcj5PdGEsIEVyaWthPC9hdXRob3I+PGF1dGhvcj5PdHN0YXZub3YsIFN0
YW5pc2xhdiBTLjwvYXV0aG9yPjxhdXRob3I+w5h2ZXJsYW5kLCBTaW1vbjwvYXV0aG9yPjxhdXRo
b3I+T3dvbGFiaSwgTWF5b3dhIE9qbzwvYXV0aG9yPjxhdXRob3I+UCBBLCBNYWhlc2g8L2F1dGhv
cj48YXV0aG9yPlBhY2VsbGEsIFJvc2FuYTwvYXV0aG9yPjxhdXRob3I+UGFrcG91ciwgQW1pciBI
LjwvYXV0aG9yPjxhdXRob3I+UGFuYSwgQWRyaWFuPC9hdXRob3I+PGF1dGhvcj5QYW5kYS1Kb25h
cywgU29uZ2hvbWl0cmE8L2F1dGhvcj48YXV0aG9yPlBhcmlzaSwgQW5kcmVhPC9hdXRob3I+PGF1
dGhvcj5QYXJrLCBFdW4tS2VlPC9hdXRob3I+PGF1dGhvcj5QYXJyeSwgQ2hhcmxlcyBELiBILjwv
YXV0aG9yPjxhdXRob3I+UGF0ZWwsIFNoYW50aTwvYXV0aG9yPjxhdXRob3I+UGF0aSwgU2FuZ2hh
bWl0cmE8L2F1dGhvcj48YXV0aG9yPlBhdGlsLCBTbmVoYWwgVC48L2F1dGhvcj48YXV0aG9yPlBh
dGxlLCBBamF5PC9hdXRob3I+PGF1dGhvcj5QYXR0b24sIEdlb3JnZSBDLjwvYXV0aG9yPjxhdXRo
b3I+UGF0dXJpLCBWaXNobnVwcml5YSBSYW88L2F1dGhvcj48YXV0aG9yPlBhdWxzb24sIEthdGhl
cmluZSBSLjwvYXV0aG9yPjxhdXRob3I+UGVhcmNlLCBOZWlsPC9hdXRob3I+PGF1dGhvcj5QZXJl
aXJhLCBEYXZpZCBNLjwvYXV0aG9yPjxhdXRob3I+UGVyaWNvLCBOb3JiZXJ0bzwvYXV0aG9yPjxh
dXRob3I+UGVzdWRvdnMsIEtvbnJhZDwvYXV0aG9yPjxhdXRob3I+UGhhbSwgSGFpIFF1YW5nPC9h
dXRob3I+PGF1dGhvcj5QaGlsbGlwcywgTWljaGFlbCBSLjwvYXV0aG9yPjxhdXRob3I+UGlnb3R0
LCBEYXZpZCBNLjwvYXV0aG9yPjxhdXRob3I+UGlsbGF5LCBKdWxpYW4gRGF2aWQ8L2F1dGhvcj48
YXV0aG9yPlBpcmFkb3YsIE1pY2hhZWwgQS48L2F1dGhvcj48YXV0aG9yPlBpcnNhaGViLCBNZWdo
ZGFkPC9hdXRob3I+PGF1dGhvcj5QaXNoZ2FyLCBGYXJoYWQ8L2F1dGhvcj48YXV0aG9yPlBsYW5h
LVJpcG9sbCwgT2xlZ3VlcjwvYXV0aG9yPjxhdXRob3I+UGxhc3MsIERpZXRyaWNoPC9hdXRob3I+
PGF1dGhvcj5Qb2xpbmRlciwgU3V6YW5uZTwvYXV0aG9yPjxhdXRob3I+UG9wb3ZhLCBTdmV0bGFu
YTwvYXV0aG9yPjxhdXRob3I+UG9zdG1hLCBNYWFydGVuIEouPC9hdXRob3I+PGF1dGhvcj5Qb3Vy
c2hhbXMsIEFrcmFtPC9hdXRob3I+PGF1dGhvcj5Qb3VzdGNoaSwgSG9zc2VpbjwvYXV0aG9yPjxh
dXRob3I+UHJhYmhha2FyYW4sIERvcmFpcmFqPC9hdXRob3I+PGF1dGhvcj5QcmFrYXNoLCBTd2F5
YW08L2F1dGhvcj48YXV0aG9yPlByYWthc2gsIFYuPC9hdXRob3I+PGF1dGhvcj5QdXJjZWxsLCBD
YXJvbGluZSBBLjwvYXV0aG9yPjxhdXRob3I+UHVyd2FyLCBNYW5vcmFtYSBCLjwvYXV0aG9yPjxh
dXRob3I+UW9yYmFuaSwgTW9zdGFmYTwvYXV0aG9yPjxhdXRob3I+UXVpc3RiZXJnLCBELiBBbGV4
PC9hdXRob3I+PGF1dGhvcj5SYWRmYXIsIEFtaXI8L2F1dGhvcj48YXV0aG9yPlJhZmF5LCBBbndh
cjwvYXV0aG9yPjxhdXRob3I+UmFmaWVpLCBBbGlyZXphPC9hdXRob3I+PGF1dGhvcj5SYWhpbSwg
RmFraGVyPC9hdXRob3I+PGF1dGhvcj5SYWhpbWksIEthemVtPC9hdXRob3I+PGF1dGhvcj5SYWhp
bWktTW92YWdoYXIsIEFmYXJpbjwvYXV0aG9yPjxhdXRob3I+UmFoaW1pLU1vdmFnaGFyLCBWYWZh
PC9hdXRob3I+PGF1dGhvcj5SYWhtYW4sIE1haGZ1emFyPC9hdXRob3I+PGF1dGhvcj5SYWhtYW4s
IE1vaGFtbWFkIEhpZnogdXI8L2F1dGhvcj48YXV0aG9yPlJhaG1hbiwgTXVoYW1tYWQgQXppejwv
YXV0aG9yPjxhdXRob3I+UmFobWFuLCBTYWpqYWQgVXI8L2F1dGhvcj48YXV0aG9yPlJhaSwgUmFq
ZXNoIEt1bWFyPC9hdXRob3I+PGF1dGhvcj5SYWphdGksIEZhdGVtZWg8L2F1dGhvcj48YXV0aG9y
PlJhbSwgVXNoYTwvYXV0aG9yPjxhdXRob3I+UmFuamFuLCBQcmFiaGF0PC9hdXRob3I+PGF1dGhv
cj5SYW50YSwgQW5uYTwvYXV0aG9yPjxhdXRob3I+UmFvLCBQdWphIEMuPC9hdXRob3I+PGF1dGhv
cj5SYXdhZiwgRGF2aWQgTGFpdGg8L2F1dGhvcj48YXV0aG9yPlJhd2FmLCBTYWxtYW48L2F1dGhv
cj48YXV0aG9yPlJlZGR5LCBLLiBTcmluYXRoPC9hdXRob3I+PGF1dGhvcj5SZWluZXIsIFJvYmVy
dCBDLjwvYXV0aG9yPjxhdXRob3I+UmVpbmlnLCBOaWNrb2xhczwvYXV0aG9yPjxhdXRob3I+UmVp
dHNtYSwgTWFyaXNzYSBCZXR0YXk8L2F1dGhvcj48YXV0aG9yPlJlbXV6emksIEdpdXNlcHBlPC9h
dXRob3I+PGF1dGhvcj5SZW56YWhvLCBBbmRyZSBNLiBOLjwvYXV0aG9yPjxhdXRob3I+UmVzbmlr
b2ZmLCBTZXJnZTwvYXV0aG9yPjxhdXRob3I+UmV6YWVpLCBTYXRhcjwvYXV0aG9yPjxhdXRob3I+
UmV6YWksIE1vaGFtbWFkIFNhZGVnaDwvYXV0aG9yPjxhdXRob3I+UmliZWlybywgQW50b25pbyBM
dWl6IFAuPC9hdXRob3I+PGF1dGhvcj5Sb2JlcnRzLCBOaWNob2xhcyBMLiBTLjwvYXV0aG9yPjxh
dXRob3I+Um9iaW5zb24sIFN0ZXBoZW4gUi48L2F1dGhvcj48YXV0aG9yPlJvZXZlciwgTGVvbmFy
ZG88L2F1dGhvcj48YXV0aG9yPlJvbmZhbmksIEx1Y2E8L2F1dGhvcj48YXV0aG9yPlJvc2hhbmRl
bCwgR2hvbGFtcmV6YTwvYXV0aG9yPjxhdXRob3I+Um9zdGFtaSwgQWxpPC9hdXRob3I+PGF1dGhv
cj5Sb3RoLCBHcmVnb3J5IEEuPC9hdXRob3I+PGF1dGhvcj5Sb3ksIEFtYnVqPC9hdXRob3I+PGF1
dGhvcj5SdWJhZ290dGksIEVucmljbzwvYXV0aG9yPjxhdXRob3I+U2FjaGRldiwgUGVybWluZGVy
IFMuPC9hdXRob3I+PGF1dGhvcj5TYWRhdCwgTmFmaXM8L2F1dGhvcj48YXV0aG9yPlNhZGRpaywg
QmFzZW1hPC9hdXRob3I+PGF1dGhvcj5TYWRlZ2hpLCBFaHNhbjwvYXV0aG9yPjxhdXRob3I+U2Fl
ZWRpIE1vZ2hhZGRhbSwgU2FoYXI8L2F1dGhvcj48YXV0aG9yPlNhZmFyaSwgSG9zZWluPC9hdXRo
b3I+PGF1dGhvcj5TYWZhcmksIFlhaHlhPC9hdXRob3I+PGF1dGhvcj5TYWZhcmktRmFyYW1hbmks
IFJveWE8L2F1dGhvcj48YXV0aG9yPlNhZmRhcmlhbiwgTWFoZGk8L2F1dGhvcj48YXV0aG9yPlNh
ZmksIFNhcmU8L2F1dGhvcj48YXV0aG9yPlNhZmlyaSwgU2FlaWQ8L2F1dGhvcj48YXV0aG9yPlNh
Z2FyLCBSYWplc2g8L2F1dGhvcj48YXV0aG9yPlNhaGVia2FyLCBBbWlyaG9zc2VpbjwvYXV0aG9y
PjxhdXRob3I+U2FocmFpYW4sIE1vaGFtbWFkIEFsaTwvYXV0aG9yPjxhdXRob3I+U2FqYWRpLCBI
YW5peWUgU2FkYXQ8L2F1dGhvcj48YXV0aG9yPlNhbGFtLCBOYXNpcjwvYXV0aG9yPjxhdXRob3I+
U2FsYW1hLCBKb3NlcGggUy48L2F1dGhvcj48YXV0aG9yPlNhbGFtYXRpLCBQYXltYW48L2F1dGhv
cj48YXV0aG9yPlNhbGVlbSwgS29tYWw8L2F1dGhvcj48YXV0aG9yPlNhbGVlbSwgWmlrcmlhPC9h
dXRob3I+PGF1dGhvcj5TYWxpbWksIFlhaHlhPC9hdXRob3I+PGF1dGhvcj5TYWxvbW9uLCBKb3No
dWEgQS48L2F1dGhvcj48YXV0aG9yPlNhbHZpLCBTdW5kZWVwIFNhbnRvc2g8L2F1dGhvcj48YXV0
aG9yPlNhbHosIEluYmFsPC9hdXRob3I+PGF1dGhvcj5TYW15LCBBYmRhbGxhaCBNLjwvYXV0aG9y
PjxhdXRob3I+U2FuYWJyaWEsIEp1YW48L2F1dGhvcj48YXV0aG9yPlNhbmcsIFlpbmd5aW5nPC9h
dXRob3I+PGF1dGhvcj5TYW50b21hdXJvLCBEYW1pYW4gRnJhbmNlc2NvPC9hdXRob3I+PGF1dGhv
cj5TYW50b3MsIEl0YW1hciBTLjwvYXV0aG9yPjxhdXRob3I+U2FudG9zLCBKb8OjbyBWYXNjbzwv
YXV0aG9yPjxhdXRob3I+U2FudHJpYyBNaWxpY2V2aWMsIE1pbGVuYSBNLjwvYXV0aG9yPjxhdXRo
b3I+U2FvIEpvc2UsIEJydW5vIFBpYXNzaTwvYXV0aG9yPjxhdXRob3I+U2FyZGFuYSwgTWF5YW5r
PC9hdXRob3I+PGF1dGhvcj5TYXJrZXIsIEFiZHVyIFJhenphcXVlPC9hdXRob3I+PGF1dGhvcj5T
YXJyYWZ6YWRlZ2FuLCBOaXphbDwvYXV0aG9yPjxhdXRob3I+U2FydG9yaXVzLCBCZW5uPC9hdXRo
b3I+PGF1dGhvcj5TYXJ2aSwgU2hhaGFiZWRkaW48L2F1dGhvcj48YXV0aG9yPlNhdGhpYW4sIEJy
aWplc2g8L2F1dGhvcj48YXV0aG9yPlNhdHBhdGh5LCBNYWhlc3dhcjwvYXV0aG9yPjxhdXRob3I+
U2F3YW50LCBBcnVuZGhhdGkgUi48L2F1dGhvcj48YXV0aG9yPlNhd2huZXksIE1vbmlrYTwvYXV0
aG9yPjxhdXRob3I+U2F4ZW5hLCBTb25pYTwvYXV0aG9yPjxhdXRob3I+U2F5bGFuLCBNZXRlPC9h
dXRob3I+PGF1dGhvcj5TY2hhZWZmbmVyLCBFbGtlPC9hdXRob3I+PGF1dGhvcj5TY2htaWR0LCBN
YXJpYSBJbsOqczwvYXV0aG9yPjxhdXRob3I+U2NobmVpZGVyLCBJb25lIEouIEMuPC9hdXRob3I+
PGF1dGhvcj5TY2jDtnR0a2VyLCBCZW48L2F1dGhvcj48YXV0aG9yPlNjaHdlYmVsLCBEYXZpZCBD
LjwvYXV0aG9yPjxhdXRob3I+U2Nod2VuZGlja2UsIEZhbGs8L2F1dGhvcj48YXV0aG9yPlNjb3R0
LCBKYW1lcyBHLjwvYXV0aG9yPjxhdXRob3I+U2VrZXJpamEsIE1hcmlvPC9hdXRob3I+PGF1dGhv
cj5TZXBhbmxvdSwgU2FkYWYgRy48L2F1dGhvcj48YXV0aG9yPlNlcnbDoW4tTW9yaSwgRWRzb248
L2F1dGhvcj48YXV0aG9yPlNleWVkbW91c2F2aSwgU2V5ZWRtb2p0YWJhPC9hdXRob3I+PGF1dGhv
cj5TaGFiYW5pbmVqYWQsIEhvc2VpbjwvYXV0aG9yPjxhdXRob3I+U2hhZmllZXNhYmV0LCBBemFk
ZWg8L2F1dGhvcj48YXV0aG9yPlNoYWhiYXppLCBNZWhkaTwvYXV0aG9yPjxhdXRob3I+U2hhaGVl
biwgQW1pcmEgQS48L2F1dGhvcj48YXV0aG9yPlNoYWlraCwgTWFzb29kIEFsaTwvYXV0aG9yPjxh
dXRob3I+U2hhbXMtQmV5cmFudmFuZCwgTWVocmFuPC9hdXRob3I+PGF1dGhvcj5TaGFtc2ksIE1v
aGFtbWFkYmFnaGVyPC9hdXRob3I+PGF1dGhvcj5TaGFtc2l6YWRlaCwgTW9ydGV6YTwvYXV0aG9y
PjxhdXRob3I+U2hhcmFmaSwgSGVpZGFyPC9hdXRob3I+PGF1dGhvcj5TaGFyYWZpLCBLaW9tYXJz
PC9hdXRob3I+PGF1dGhvcj5TaGFyaWYsIE1laGRpPC9hdXRob3I+PGF1dGhvcj5TaGFyaWYtQWxo
b3NlaW5pLCBNYWhkaTwvYXV0aG9yPjxhdXRob3I+U2hhcm1hLCBNZWVuYWtzaGk8L2F1dGhvcj48
YXV0aG9yPlNoYXJtYSwgUmFqZXNoPC9hdXRob3I+PGF1dGhvcj5TaGUsIEp1bjwvYXV0aG9yPjxh
dXRob3I+U2hlaWtoLCBBeml6PC9hdXRob3I+PGF1dGhvcj5TaGksIFBlaWxpbjwvYXV0aG9yPjxh
dXRob3I+U2hpYnV5YSwgS2Vuamk8L2F1dGhvcj48YXV0aG9yPlNoaWdlbWF0c3UsIE1pa2E8L2F1
dGhvcj48YXV0aG9yPlNoaXJpLCBSYWhtYW48L2F1dGhvcj48YXV0aG9yPlNoaXJrb29oaSwgUmV6
YTwvYXV0aG9yPjxhdXRob3I+U2hpc2hhbmksIEthd2thYjwvYXV0aG9yPjxhdXRob3I+U2hpdWUs
IEl2eTwvYXV0aG9yPjxhdXRob3I+U2hva3JhbmVoLCBGYXJoYWQ8L2F1dGhvcj48YXV0aG9yPlNo
b21hbiwgSGFpdGhhbTwvYXV0aG9yPjxhdXRob3I+U2hyaW1lLCBNYXJrIEcuPC9hdXRob3I+PGF1
dGhvcj5TaSwgU2k8L2F1dGhvcj48YXV0aG9yPlNpYWJhbmksIFNvcmF5YTwvYXV0aG9yPjxhdXRo
b3I+U2lkZGlxaSwgVGFyaXEgSi48L2F1dGhvcj48YXV0aG9yPlNpZ2Z1c2RvdHRpciwgSW5nYSBE
b3JhPC9hdXRob3I+PGF1dGhvcj5TaWd1cnZpbnNkb3R0aXIsIFJhbm52ZWlnPC9hdXRob3I+PGF1
dGhvcj5TaWx2YSwgSm/Do28gUGVkcm88L2F1dGhvcj48YXV0aG9yPlNpbHZlaXJhLCBEYXlhbmUg
R2FicmllbGUgQWx2ZXM8L2F1dGhvcj48YXV0aG9yPlNpbmdhbSwgTmFyYXlhbmEgU2FybWEgVmVu
a2F0YTwvYXV0aG9yPjxhdXRob3I+U2luZ2gsIEphc3ZpbmRlciBBLjwvYXV0aG9yPjxhdXRob3I+
U2luZ2gsIE5hcmluZGVyIFBhbDwvYXV0aG9yPjxhdXRob3I+U2luZ2gsIFZpcmVuZHJhPC9hdXRo
b3I+PGF1dGhvcj5TaW5oYSwgRGhpcmVuZHJhIE5hcmFpbjwvYXV0aG9yPjxhdXRob3I+U2tpYWRh
cmVzaSwgRWlyaW5pPC9hdXRob3I+PGF1dGhvcj5TbGVwYWssIEVyaWNhIExlaWdoIE4uPC9hdXRo
b3I+PGF1dGhvcj5TbGl3YSwgS2FyZW48L2F1dGhvcj48YXV0aG9yPlNtaXRoLCBEYXZpZCBMLjwv
YXV0aG9yPjxhdXRob3I+U21pdGgsIE1hcmk8L2F1dGhvcj48YXV0aG9yPlNvYXJlcyBGaWxobywg
QWRhdXRvIE1hcnRpbnM8L2F1dGhvcj48YXV0aG9yPlNvYmFpaCwgQmFkciBIYXNhbjwvYXV0aG9y
PjxhdXRob3I+U29iaGFuaSwgU29oZWlsYTwvYXV0aG9yPjxhdXRob3I+U29ibmd3aSwgRXVnw6hu
ZTwvYXV0aG9yPjxhdXRob3I+U29uZWppLCBTYW1pciBTLjwvYXV0aG9yPjxhdXRob3I+U29vZmks
IE1vc2xlbTwvYXV0aG9yPjxhdXRob3I+U29vc2FyYWVpLCBNYXNvdWQ8L2F1dGhvcj48YXV0aG9y
PlNvcmVuc2VuLCBSZWVkIEouIEQuPC9hdXRob3I+PGF1dGhvcj5Tb3JpYW5vLCBKb2FuIEIuPC9h
dXRob3I+PGF1dGhvcj5Tb3lpcmksIElyZW5lb3VzIE4uPC9hdXRob3I+PGF1dGhvcj5TcG9zYXRv
LCBMdWNpYW5vIEEuPC9hdXRob3I+PGF1dGhvcj5TcmVlcmFtYXJlZGR5LCBDaGFuZHJhc2hla2hh
ciBULjwvYXV0aG9yPjxhdXRob3I+U3Jpbml2YXNhbiwgVmluYXk8L2F1dGhvcj48YXV0aG9yPlN0
YW5hd2F5LCBKZWZmcmV5IEQuPC9hdXRob3I+PGF1dGhvcj5TdGVpbiwgRGFuIEouPC9hdXRob3I+
PGF1dGhvcj5TdGVpbmVyLCBDYWl0bHluPC9hdXRob3I+PGF1dGhvcj5TdGVpbmVyLCBUaW1vdGh5
IEouPC9hdXRob3I+PGF1dGhvcj5TdG9rZXMsIE1hcmsgQS48L2F1dGhvcj48YXV0aG9yPlN0b3Zu
ZXIsIExhcnMgSmFjb2I8L2F1dGhvcj48YXV0aG9yPlN1YmFydCwgTWljaGVsbGUgTC48L2F1dGhv
cj48YXV0aG9yPlN1ZGFyeWFudG8sIEFndXM8L2F1dGhvcj48YXV0aG9yPlN1Zml5YW4sIE11JmFw
b3M7YXdpeXlhaCBCYWJhbGU8L2F1dGhvcj48YXV0aG9yPlN1bmd1eWEsIEJydW5vIEYuPE==
</w:fldData>
        </w:fldChar>
      </w:r>
      <w:r w:rsidRPr="00D20085">
        <w:rPr>
          <w:lang w:val="en"/>
        </w:rPr>
        <w:instrText xml:space="preserve"> ADDIN EN.CITE.DATA </w:instrText>
      </w:r>
      <w:r w:rsidRPr="00D20085">
        <w:fldChar w:fldCharType="end"/>
      </w:r>
      <w:r w:rsidRPr="00D20085">
        <w:rPr>
          <w:lang w:val="en"/>
        </w:rPr>
        <w:fldChar w:fldCharType="begin">
          <w:fldData xml:space="preserve">L2F1dGhvcj48YXV0aG9yPlN1ciwgUGF0cmljayBKb2huPC9hdXRob3I+PGF1dGhvcj5TdXRyYWRo
YXIsIElwc2l0YTwvYXV0aG9yPjxhdXRob3I+U3lrZXMsIEJyeWFuIEwuPC9hdXRob3I+PGF1dGhv
cj5TeWx0ZSwgRGlsbG9uIE8uPC9hdXRob3I+PGF1dGhvcj5UYWJhcsOpcy1TZWlzZGVkb3MsIFJh
ZmFlbDwvYXV0aG9yPjxhdXRob3I+VGFkYWthbWFkbGEsIFNhbnRvc2ggS3VtYXI8L2F1dGhvcj48
YXV0aG9yPlRhZGVzc2UsIEJpcmtuZWggVGlsYWh1bjwvYXV0aG9yPjxhdXRob3I+VGFuZG9uLCBO
aWtoaWw8L2F1dGhvcj48YXV0aG9yPlRhc3NldywgU2VnZW4gR2VicmVtZXNrZWw8L2F1dGhvcj48
YXV0aG9yPlRhdmFra29saSwgTW9oYW1tYWQ8L2F1dGhvcj48YXV0aG9yPlRhdmVpcmEsIE51bm88
L2F1dGhvcj48YXV0aG9yPlRheWxvciwgSHVnaCBSLjwvYXV0aG9yPjxhdXRob3I+VGVocmFuaS1C
YW5paGFzaGVtaSwgQXJhc2g8L2F1dGhvcj48YXV0aG9yPlRla2FsaWduLCBUaWdpc3QgR2FzaGF3
PC9hdXRob3I+PGF1dGhvcj5UZWtlbGVtZWRoaW4sIFNoaXNoYXkgV2FoZGV5PC9hdXRob3I+PGF1
dGhvcj5UZWtsZSwgTWVyaGF3aSBHZWJyZW1lZGhpbjwvYXV0aG9yPjxhdXRob3I+VGVtZXNnZW4s
IEhhYnRhbXU8L2F1dGhvcj48YXV0aG9yPlRlbXNhaCwgTW9oYW1hZC1IYW5pPC9hdXRob3I+PGF1
dGhvcj5UZW1zYWgsIE9tYXI8L2F1dGhvcj48YXV0aG9yPlRlcmthd2ksIEFiZHVsbGFoIFN1bGll
bWFuPC9hdXRob3I+PGF1dGhvcj5UZXdlbGRlbWVkaGluLCBNZWJyYWh0dTwvYXV0aG9yPjxhdXRo
b3I+VGhhbmthcHBhbiwgS2F2dW1wdXJhdGh1IFJhbWFuPC9hdXRob3I+PGF1dGhvcj5UaG9tYXMs
IE5paGFsPC9hdXRob3I+PGF1dGhvcj5UaWxhaHVuLCBCaW55YW08L2F1dGhvcj48YXV0aG9yPlRv
LCBRdXllbiBHLjwvYXV0aG9yPjxhdXRob3I+VG9uZWxsaSwgTWFyY2VsbG88L2F1dGhvcj48YXV0
aG9yPlRvcG9yLU1hZHJ5LCBSb21hbjwvYXV0aG9yPjxhdXRob3I+VG9wb3V6aXMsIEZvdGlzPC9h
dXRob3I+PGF1dGhvcj5Ub3JyZSwgQW5uYSBFLjwvYXV0aG9yPjxhdXRob3I+VG9ydGFqYWRhLUdp
cmLDqXMsIE1pZ3VlbDwvYXV0aG9yPjxhdXRob3I+VG91dmllciwgTWF0aGlsZGU8L2F1dGhvcj48
YXV0aG9yPlRvdmFuaS1QYWxvbmUsIE1hcmNvcyBSb2JlcnRvPC9hdXRob3I+PGF1dGhvcj5Ub3di
aW4sIEplZmZyZXkgQS48L2F1dGhvcj48YXV0aG9yPlRyYW4sIEJhY2ggWHVhbjwvYXV0aG9yPjxh
dXRob3I+VHJhbiwgS2hhbmggQmFvPC9hdXRob3I+PGF1dGhvcj5Ucm9lZ2VyLCBDaHJpc3RvcGhl
ciBFLjwvYXV0aG9yPjxhdXRob3I+VHJ1ZWxzZW4sIFRob21hcyBDbGVtZW50PC9hdXRob3I+PGF1
dGhvcj5Uc2lsaW1iYXJpcywgTWlsdGlhZGlzIEsuPC9hdXRob3I+PGF1dGhvcj5Uc29pLCBEZXJy
aWNrPC9hdXRob3I+PGF1dGhvcj5UdWRvciBDYXIsIExvcmFpbm5lPC9hdXRob3I+PGF1dGhvcj5U
dXpjdSwgRS4gTXVyYXQ8L2F1dGhvcj48YXV0aG9yPlVrd2FqYSwgS2luZ3NsZXkgTi48L2F1dGhv
cj48YXV0aG9yPlVsbGFoLCBJcmZhbjwvYXV0aG9yPjxhdXRob3I+VW5kdXJyYWdhLCBFZHVhcmRv
IEEuPC9hdXRob3I+PGF1dGhvcj5VbnV0emVyLCBKdXJnZW48L2F1dGhvcj48YXV0aG9yPlVwZGlr
ZSwgUmFjaGVsIEwuPC9hdXRob3I+PGF1dGhvcj5Vc21hbiwgTXVoYW1tYWQgU2hhcmlxPC9hdXRo
b3I+PGF1dGhvcj5VdGhtYW4sIE9sYWxla2FuIEEuPC9hdXRob3I+PGF1dGhvcj5WYWR1Z2FuYXRo
YW4sIE11dGhpYWg8L2F1dGhvcj48YXV0aG9yPlZhZXppLCBBZnNhbmU8L2F1dGhvcj48YXV0aG9y
PlZhbGRleiwgUGFzY3VhbCBSLjwvYXV0aG9yPjxhdXRob3I+VmFydWdoZXNlLCBTYW50b3NoPC9h
dXRob3I+PGF1dGhvcj5WYXNhbmthcmksIFRvbW1pIEp1aGFuaTwvYXV0aG9yPjxhdXRob3I+VmVu
a2V0YXN1YnJhbWFuaWFuLCBOYXJheWFuYXN3YW15PC9hdXRob3I+PGF1dGhvcj5WaWxsYWZhaW5h
LCBTYW50b3M8L2F1dGhvcj48YXV0aG9yPlZpb2xhbnRlLCBGcmFuY2VzY28gUy48L2F1dGhvcj48
YXV0aG9yPlZsYWRpbWlyb3YsIFNlcmdleSBLb25zdGFudGlub3ZpdGNoPC9hdXRob3I+PGF1dGhv
cj5WbGFzc292LCBWYXNpbHk8L2F1dGhvcj48YXV0aG9yPlZvbGxzZXQsIFN0ZWluIEVtaWw8L2F1
dGhvcj48YXV0aG9yPlZvc291Z2hpLCBLaWE8L2F1dGhvcj48YXV0aG9yPlZ1amNpYywgSXNpZG9y
YSBTLjwvYXV0aG9yPjxhdXRob3I+V2FnbmV3LCBGYXNpbCBTaGlmZXJhdzwvYXV0aG9yPjxhdXRo
b3I+V2FoZWVkLCBZYXNpcjwvYXV0aG9yPjxhdXRob3I+V2FsbGVyLCBTdGVwaGVuIEcuPC9hdXRo
b3I+PGF1dGhvcj5XYW5nLCBZYWZlbmc8L2F1dGhvcj48YXV0aG9yPldhbmcsIFl1YW4tUGFuZzwv
YXV0aG9yPjxhdXRob3I+V2VpZGVycGFzcywgRWxpc2FiZXRlPC9hdXRob3I+PGF1dGhvcj5XZWlu
dHJhdWIsIFJvYmVydCBHLjwvYXV0aG9yPjxhdXRob3I+V2Vpc3MsIERhbmllbCBKLjwvYXV0aG9y
PjxhdXRob3I+V2VsZGVnZWJyZWFsLCBGaXRzdW08L2F1dGhvcj48YXV0aG9yPldlbGRlZ3dlcmdz
LCBLaWR1IEdpZGV5PC9hdXRob3I+PGF1dGhvcj5XZXJkZWNrZXIsIEFuZHJlYTwvYXV0aG9yPjxh
dXRob3I+V2VzdCwgVC4gRW9pbjwvYXV0aG9yPjxhdXRob3I+V2hpdGVmb3JkLCBIYXJ2ZXkgQS48
L2F1dGhvcj48YXV0aG9yPldpZGVja2EsIEp1c3R5bmE8L2F1dGhvcj48YXV0aG9yPldpamVyYXRu
ZSwgVGlzc2E8L2F1dGhvcj48YXV0aG9yPldpbG5lciwgTGF1cmVuIEIuPC9hdXRob3I+PGF1dGhv
cj5XaWxzb24sIFNoYWRyYWNoPC9hdXRob3I+PGF1dGhvcj5XaW5rbGVyLCBBbmRyZWEgU3lsdmlh
PC9hdXRob3I+PGF1dGhvcj5XaXllaCwgQWxpc29uIEIuPC9hdXRob3I+PGF1dGhvcj5XaXlzb25n
ZSwgQ2hhcmxlcyBTaGV5PC9hdXRob3I+PGF1dGhvcj5Xb2xmZSwgQ2hhcmxlcyBELiBBLjwvYXV0
aG9yPjxhdXRob3I+V29vbGYsIEFudGhvbnkgRC48L2F1dGhvcj48YXV0aG9yPld1LCBTaG91bGlu
ZzwvYXV0aG9yPjxhdXRob3I+V3UsIFl1bi1DaHVuPC9hdXRob3I+PGF1dGhvcj5XeXBlciwgR3Jh
bnQgTS4gQS48L2F1dGhvcj48YXV0aG9yPlhhdmllciwgRGVuaXM8L2F1dGhvcj48YXV0aG9yPlh1
LCBHZWxpbjwvYXV0aG9yPjxhdXRob3I+WWFkZ2lyLCBTaW1vbjwvYXV0aG9yPjxhdXRob3I+WWFk
b2xsYWhwb3VyLCBBbGk8L2F1dGhvcj48YXV0aG9yPllhaHlhemFkZWggSmFiYmFyaSwgU2V5ZWQg
SG9zc2VpbjwvYXV0aG9yPjxhdXRob3I+WWFtYWRhLCBUb21vaGlkZTwvYXV0aG9yPjxhdXRob3I+
WWFuLCBMaWppbmcgTC48L2F1dGhvcj48YXV0aG9yPllhbm8sIFl1aWNoaXJvPC9hdXRob3I+PGF1
dGhvcj5ZYXNlcmksIE1laGRpPC9hdXRob3I+PGF1dGhvcj5ZYXNpbiwgWWFzaW4gSmVtYWw8L2F1
dGhvcj48YXV0aG9yPlllc2hhbmVoLCBBbGV4PC9hdXRob3I+PGF1dGhvcj5ZaW1lciwgRWJyYWhp
bSBNLjwvYXV0aG9yPjxhdXRob3I+WWlwLCBQYXVsPC9hdXRob3I+PGF1dGhvcj5ZaXNtYSwgRW5n
aWRhPC9hdXRob3I+PGF1dGhvcj5Zb25lbW90bywgTmFvaGlybzwvYXV0aG9yPjxhdXRob3I+WW9v
biwgU2Vvay1KdW48L2F1dGhvcj48YXV0aG9yPllvdGViaWVuZywgTWFyY2VsPC9hdXRob3I+PGF1
dGhvcj5Zb3VuaXMsIE11c3RhZmEgWi48L2F1dGhvcj48YXV0aG9yPllvdXNlZmlmYXJkLCBNYWht
b3VkPC9hdXRob3I+PGF1dGhvcj5ZdSwgQ2h1YW5odWE8L2F1dGhvcj48YXV0aG9yPlphZG5paywg
VmVzbmE8L2F1dGhvcj48YXV0aG9yPlphaWRpLCBab3ViaWRhPC9hdXRob3I+PGF1dGhvcj5aYW1h
biwgU29qaWIgQmluPC9hdXRob3I+PGF1dGhvcj5aYW1hbmksIE1vaGFtbWFkPC9hdXRob3I+PGF1
dGhvcj5aYXJlLCBab2hyZWg8L2F1dGhvcj48YXV0aG9yPlplbGVrZSwgQXlhbGV3IEplamF3PC9h
dXRob3I+PGF1dGhvcj5aZW5lYmUsIFplcmlodW4gTWVubGthbGV3PC9hdXRob3I+PGF1dGhvcj5a
aGFuZywgS2FpPC9hdXRob3I+PGF1dGhvcj5aaGFvLCBaaGVuZzwvYXV0aG9yPjxhdXRob3I+Wmhv
dSwgTWFpZ2VuZzwvYXV0aG9yPjxhdXRob3I+Wm9kcGV5LCBTYW5qYXk8L2F1dGhvcj48YXV0aG9y
Plp1Y2tlciwgSW5iYXI8L2F1dGhvcj48YXV0aG9yPlZvcywgVGhlbzwvYXV0aG9yPjxhdXRob3I+
TXVycmF5LCBDaHJpc3RvcGhlciBKLiBMLjwvYXV0aG9yPjwvYXV0aG9ycz48L2NvbnRyaWJ1dG9y
cz48dGl0bGVzPjx0aXRsZT5HbG9iYWwsIHJlZ2lvbmFsLCBhbmQgbmF0aW9uYWwgaW5jaWRlbmNl
LCBwcmV2YWxlbmNlLCBhbmQgeWVhcnMgbGl2ZWQgd2l0aCBkaXNhYmlsaXR5IGZvciAzNTQgZGlz
ZWFzZXMgYW5kIGluanVyaWVzIGZvciAxOTUgY291bnRyaWVzIGFuZCB0ZXJyaXRvcmllcywgMTk5
MCZhbXA7I3gyMDEzOzIwMTc6IGEgc3lzdGVtYXRpYyBhbmFseXNpcyBmb3IgdGhlIEdsb2JhbCBC
dXJkZW4gb2YgRGlzZWFzZSBTdHVkeSAyMDE3PC90aXRsZT48c2Vjb25kYXJ5LXRpdGxlPlRoZSBM
YW5jZXQ8L3NlY29uZGFyeS10aXRsZT48L3RpdGxlcz48cGVyaW9kaWNhbD48ZnVsbC10aXRsZT5U
aGUgTGFuY2V0PC9mdWxsLXRpdGxlPjwvcGVyaW9kaWNhbD48cGFnZXM+MTc4OS0xODU4PC9wYWdl
cz48dm9sdW1lPjM5Mjwvdm9sdW1lPjxudW1iZXI+MTAxNTk8L251bWJlcj48ZGF0ZXM+PHllYXI+
MjAxODwveWVhcj48L2RhdGVzPjxwdWJsaXNoZXI+RWxzZXZpZXI8L3B1Ymxpc2hlcj48aXNibj4w
MTQwLTY3MzY8L2lzYm4+PHVybHM+PHJlbGF0ZWQtdXJscz48dXJsPmh0dHBzOi8vZG9pLm9yZy8x
MC4xMDE2L1MwMTQwLTY3MzYoMTgpMzIyNzktNzwvdXJsPjx1cmw+aHR0cHM6Ly93d3cudGhlbGFu
Y2V0LmNvbS9wZGZzL2pvdXJuYWxzL2xhbmNldC9QSUlTMDE0MC02NzM2KDE4KTMyMjc5LTcucGRm
PC91cmw+PC9yZWxhdGVkLXVybHM+PC91cmxzPjxlbGVjdHJvbmljLXJlc291cmNlLW51bT4xMC4x
MDE2L1MwMTQwLTY3MzYoMTgpMzIyNzktNzwvZWxlY3Ryb25pYy1yZXNvdXJjZS1udW0+PGFjY2Vz
cy1kYXRlPjIwMjAvMDIvMjE8L2FjY2Vzcy1kYXRlPjwvcmVjb3JkPjwvQ2l0ZT48Q2l0ZT48QXV0
aG9yPkJhcnJldHQ8L0F1dGhvcj48WWVhcj4yMDE2PC9ZZWFyPjxSZWNOdW0+MzA1PC9SZWNOdW0+
PHJlY29yZD48cmVjLW51bWJlcj4zMDU8L3JlYy1udW1iZXI+PGZvcmVpZ24ta2V5cz48a2V5IGFw
cD0iRU4iIGRiLWlkPSI1OXRwZXI5dDQwdHB4bmUwZXQ1NTk1cmkydHRyZnh3ZjlhcHMiIHRpbWVz
dGFtcD0iMTU4NDQ3ODQxNiI+MzA1PC9rZXk+PC9mb3JlaWduLWtleXM+PHJlZi10eXBlIG5hbWU9
IkpvdXJuYWwgQXJ0aWNsZSI+MTc8L3JlZi10eXBlPjxjb250cmlidXRvcnM+PGF1dGhvcnM+PGF1
dGhvcj5CYXJyZXR0LCBOLjwvYXV0aG9yPjxhdXRob3I+U3dhaW4sIEkuPC9hdXRob3I+PGF1dGhv
cj5HYXR6aWRpcywgQy48L2F1dGhvcj48YXV0aG9yPk1lY2hlcmFvdWksIEMuPC9hdXRob3I+PC9h
dXRob3JzPjwvY29udHJpYnV0b3JzPjx0aXRsZXM+PHRpdGxlPlRoZSB1c2UgYW5kIGVmZmVjdCBv
ZiB2aWRlbyBnYW1lIGRlc2lnbiB0aGVvcnkgaW4gdGhlIGNyZWF0aW9uIG9mIGdhbWUtYmFzZWQg
c3lzdGVtcyBmb3IgdXBwZXIgbGltYiBzdHJva2UgcmVoYWJpbGl0YXRpb248L3RpdGxlPjxzZWNv
bmRhcnktdGl0bGU+Sm91cm5hbCBvZiBSZWhhYmlsaXRhdGlvbiBhbmQgQXNzaXN0aXZlIFRlY2hu
b2xvZ2llcyBFbmdpbmVlcmluZzwvc2Vjb25kYXJ5LXRpdGxlPjwvdGl0bGVzPjxwZXJpb2RpY2Fs
PjxmdWxsLXRpdGxlPkpvdXJuYWwgb2YgcmVoYWJpbGl0YXRpb24gYW5kIGFzc2lzdGl2ZSB0ZWNo
bm9sb2dpZXMgZW5naW5lZXJpbmc8L2Z1bGwtdGl0bGU+PGFiYnItMT5KIFJlaGFiaWwgQXNzaXN0
IFRlY2hub2wgRW5nPC9hYmJyLTE+PC9wZXJpb2RpY2FsPjxwYWdlcz4xLTE2PC9wYWdlcz48dm9s
dW1lPjM8L3ZvbHVtZT48ZGF0ZXM+PHllYXI+MjAxNjwveWVhcj48cHViLWRhdGVzPjxkYXRlPjIw
MTYvMDEvMDE8L2RhdGU+PC9wdWItZGF0ZXM+PC9kYXRlcz48cHVibGlzaGVyPlNBR0UgUHVibGlj
YXRpb25zIEx0ZCBTVE08L3B1Ymxpc2hlcj48aXNibj4yMDU1LTY2ODM8L2lzYm4+PHVybHM+PHJl
bGF0ZWQtdXJscz48dXJsPmh0dHBzOi8vZG9pLm9yZy8xMC4xMTc3LzIwNTU2NjgzMTY2NDM2NDQ8
L3VybD48dXJsPmh0dHBzOi8vd3d3Lm5jYmkubmxtLm5paC5nb3YvcG1jL2FydGljbGVzL1BNQzY0
NTMwNzgvcGRmLzEwLjExNzdfMjA1NTY2ODMxNjY0MzY0NC5wZGY8L3VybD48L3JlbGF0ZWQtdXJs
cz48L3VybHM+PGVsZWN0cm9uaWMtcmVzb3VyY2UtbnVtPjEwLjExNzcvMjA1NTY2ODMxNjY0MzY0
NDwvZWxlY3Ryb25pYy1yZXNvdXJjZS1udW0+PGFjY2Vzcy1kYXRlPjIwMjAvMDMvMTc8L2FjY2Vz
cy1kYXRlPjwvcmVjb3JkPjwvQ2l0ZT48L0VuZE5vdGU+AG==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(Barrett et al., 2016; James et al., 2018)</w:t>
      </w:r>
      <w:r w:rsidRPr="00D20085">
        <w:fldChar w:fldCharType="end"/>
      </w:r>
      <w:r w:rsidRPr="00D20085">
        <w:rPr>
          <w:lang w:val="en"/>
        </w:rPr>
        <w:t xml:space="preserve">. Non-immersive or mobile VR do not require high-level graphic performance or expensive hardware, making them good candidates for providing low-cost, ubiquitous, and interesting treatment programs </w:t>
      </w:r>
      <w:r w:rsidRPr="00D20085">
        <w:rPr>
          <w:lang w:val="en"/>
        </w:rPr>
        <w:fldChar w:fldCharType="begin">
          <w:fldData xml:space="preserve">PEVuZE5vdGU+PENpdGU+PEF1dGhvcj5DaG9pPC9BdXRob3I+PFllYXI+MjAxODwvWWVhcj48UmVj
TnVtPjI1MDwvUmVjTnVtPjxEaXNwbGF5VGV4dD4oQ2hvaSAmYW1wOyBQYWlrLCAyMDE4KTwvRGlz
cGxheVRleHQ+PHJlY29yZD48cmVjLW51bWJlcj4yNTA8L3JlYy1udW1iZXI+PGZvcmVpZ24ta2V5
cz48a2V5IGFwcD0iRU4iIGRiLWlkPSI1OXRwZXI5dDQwdHB4bmUwZXQ1NTk1cmkydHRyZnh3Zjlh
cHMiIHRpbWVzdGFtcD0iMTU4MTY4NjY1MCI+MjUwPC9rZXk+PC9mb3JlaWduLWtleXM+PHJlZi10
eXBlIG5hbWU9IkpvdXJuYWwgQXJ0aWNsZSI+MTc8L3JlZi10eXBlPjxjb250cmlidXRvcnM+PGF1
dGhvcnM+PGF1dGhvcj5DaG9pLCBZb29uLUhlZTwvYXV0aG9yPjxhdXRob3I+UGFpaywgTmFtLUpv
bmc8L2F1dGhvcj48L2F1dGhvcnM+PC9jb250cmlidXRvcnM+PHRpdGxlcz48dGl0bGU+TW9iaWxl
IEdhbWUtYmFzZWQgVmlydHVhbCBSZWFsaXR5IFByb2dyYW0gZm9yIFVwcGVyIEV4dHJlbWl0eSBT
dHJva2UgUmVoYWJpbGl0YXRpb248L3RpdGxlPjxzZWNvbmRhcnktdGl0bGU+Sm91cm5hbCBvZiB2
aXN1YWxpemVkIGV4cGVyaW1lbnRzIDogSm9WRTwvc2Vjb25kYXJ5LXRpdGxlPjxhbHQtdGl0bGU+
SiBWaXMgRXhwPC9hbHQtdGl0bGU+PC90aXRsZXM+PHBlcmlvZGljYWw+PGZ1bGwtdGl0bGU+Sm91
cm5hbCBvZiB2aXN1YWxpemVkIGV4cGVyaW1lbnRzIDogSm9WRTwvZnVsbC10aXRsZT48YWJici0x
PkogVmlzIEV4cDwvYWJici0xPjwvcGVyaW9kaWNhbD48YWx0LXBlcmlvZGljYWw+PGZ1bGwtdGl0
bGU+Sm91cm5hbCBvZiB2aXN1YWxpemVkIGV4cGVyaW1lbnRzIDogSm9WRTwvZnVsbC10aXRsZT48
YWJici0xPkogVmlzIEV4cDwvYWJici0xPjwvYWx0LXBlcmlvZGljYWw+PHBhZ2VzPjEtODwvcGFn
ZXM+PG51bWJlcj4xMzM8L251bWJlcj48a2V5d29yZHM+PGtleXdvcmQ+QWdlZDwva2V5d29yZD48
a2V5d29yZD5Bcm0vKmJsb29kIHN1cHBseS9wYXRob2xvZ3k8L2tleXdvcmQ+PGtleXdvcmQ+RG91
YmxlLUJsaW5kIE1ldGhvZDwva2V5d29yZD48a2V5d29yZD5IdW1hbnM8L2tleXdvcmQ+PGtleXdv
cmQ+TWFsZTwva2V5d29yZD48a2V5d29yZD5NaWRkbGUgQWdlZDwva2V5d29yZD48a2V5d29yZD4q
TW9iaWxlIEFwcGxpY2F0aW9uczwva2V5d29yZD48a2V5d29yZD5TdHJva2UvcGh5c2lvcGF0aG9s
b2d5PC9rZXl3b3JkPjxrZXl3b3JkPlN0cm9rZSBSZWhhYmlsaXRhdGlvbi8qaW5zdHJ1bWVudGF0
aW9uL21ldGhvZHM8L2tleXdvcmQ+PGtleXdvcmQ+VHJlYXRtZW50IE91dGNvbWU8L2tleXdvcmQ+
PGtleXdvcmQ+KlZpZGVvIEdhbWVzPC9rZXl3b3JkPjxrZXl3b3JkPipWaXJ0dWFsIFJlYWxpdHk8
L2tleXdvcmQ+PC9rZXl3b3Jkcz48ZGF0ZXM+PHllYXI+MjAxODwveWVhcj48L2RhdGVzPjxwdWJs
aXNoZXI+TXlKb3ZlIENvcnBvcmF0aW9uPC9wdWJsaXNoZXI+PGlzYm4+MTk0MC0wODdYPC9pc2Ju
PjxhY2Nlc3Npb24tbnVtPjI5NTc4NTIwPC9hY2Nlc3Npb24tbnVtPjx1cmxzPjxyZWxhdGVkLXVy
bHM+PHVybD5odHRwczovL3B1Ym1lZC5uY2JpLm5sbS5uaWguZ292LzI5NTc4NTIwPC91cmw+PHVy
bD5odHRwczovL3d3dy5uY2JpLm5sbS5uaWguZ292L3BtYy9hcnRpY2xlcy9QTUM1OTMxNTI5Lzwv
dXJsPjwvcmVsYXRlZC11cmxzPjwvdXJscz48ZWxlY3Ryb25pYy1yZXNvdXJjZS1udW0+MTAuMzc5
MS81NjI0MTwvZWxlY3Ryb25pYy1yZXNvdXJjZS1udW0+PHJlbW90ZS1kYXRhYmFzZS1uYW1lPlB1
Yk1lZDwvcmVtb3RlLWRhdGFiYXNlLW5hbWU+PGxhbmd1YWdlPmVuZzwvbGFuZ3VhZ2U+PC9yZWNv
cmQ+PC9DaXRlPjxDaXRlPjxBdXRob3I+Q2hvaTwvQXV0aG9yPjxZZWFyPjIwMTg8L1llYXI+PFJl
Y051bT4yNTA8L1JlY051bT48cmVjb3JkPjxyZWMtbnVtYmVyPjI1MDwvcmVjLW51bWJlcj48Zm9y
ZWlnbi1rZXlzPjxrZXkgYXBwPSJFTiIgZGItaWQ9IjU5dHBlcjl0NDB0cHhuZTBldDU1OTVyaTJ0
dHJmeHdmOWFwcyIgdGltZXN0YW1wPSIxNTgxNjg2NjUwIj4yNTA8L2tleT48L2ZvcmVpZ24ta2V5
cz48cmVmLXR5cGUgbmFtZT0iSm91cm5hbCBBcnRpY2xlIj4xNzwvcmVmLXR5cGU+PGNvbnRyaWJ1
dG9ycz48YXV0aG9ycz48YXV0aG9yPkNob2ksIFlvb24tSGVlPC9hdXRob3I+PGF1dGhvcj5QYWlr
LCBOYW0tSm9uZzwvYXV0aG9yPjwvYXV0aG9ycz48L2NvbnRyaWJ1dG9ycz48dGl0bGVzPjx0aXRs
ZT5Nb2JpbGUgR2FtZS1iYXNlZCBWaXJ0dWFsIFJlYWxpdHkgUHJvZ3JhbSBmb3IgVXBwZXIgRXh0
cmVtaXR5IFN0cm9rZSBSZWhhYmlsaXRhdGlvbjwvdGl0bGU+PHNlY29uZGFyeS10aXRsZT5Kb3Vy
bmFsIG9mIHZpc3VhbGl6ZWQgZXhwZXJpbWVudHMgOiBKb1ZFPC9zZWNvbmRhcnktdGl0bGU+PGFs
dC10aXRsZT5KIFZpcyBFeHA8L2FsdC10aXRsZT48L3RpdGxlcz48cGVyaW9kaWNhbD48ZnVsbC10
aXRsZT5Kb3VybmFsIG9mIHZpc3VhbGl6ZWQgZXhwZXJpbWVudHMgOiBKb1ZFPC9mdWxsLXRpdGxl
PjxhYmJyLTE+SiBWaXMgRXhwPC9hYmJyLTE+PC9wZXJpb2RpY2FsPjxhbHQtcGVyaW9kaWNhbD48
ZnVsbC10aXRsZT5Kb3VybmFsIG9mIHZpc3VhbGl6ZWQgZXhwZXJpbWVudHMgOiBKb1ZFPC9mdWxs
LXRpdGxlPjxhYmJyLTE+SiBWaXMgRXhwPC9hYmJyLTE+PC9hbHQtcGVyaW9kaWNhbD48cGFnZXM+
MS04PC9wYWdlcz48bnVtYmVyPjEzMzwvbnVtYmVyPjxrZXl3b3Jkcz48a2V5d29yZD5BZ2VkPC9r
ZXl3b3JkPjxrZXl3b3JkPkFybS8qYmxvb2Qgc3VwcGx5L3BhdGhvbG9neTwva2V5d29yZD48a2V5
d29yZD5Eb3VibGUtQmxpbmQgTWV0aG9kPC9rZXl3b3JkPjxrZXl3b3JkPkh1bWFuczwva2V5d29y
ZD48a2V5d29yZD5NYWxlPC9rZXl3b3JkPjxrZXl3b3JkPk1pZGRsZSBBZ2VkPC9rZXl3b3JkPjxr
ZXl3b3JkPipNb2JpbGUgQXBwbGljYXRpb25zPC9rZXl3b3JkPjxrZXl3b3JkPlN0cm9rZS9waHlz
aW9wYXRob2xvZ3k8L2tleXdvcmQ+PGtleXdvcmQ+U3Ryb2tlIFJlaGFiaWxpdGF0aW9uLyppbnN0
cnVtZW50YXRpb24vbWV0aG9kczwva2V5d29yZD48a2V5d29yZD5UcmVhdG1lbnQgT3V0Y29tZTwv
a2V5d29yZD48a2V5d29yZD4qVmlkZW8gR2FtZXM8L2tleXdvcmQ+PGtleXdvcmQ+KlZpcnR1YWwg
UmVhbGl0eTwva2V5d29yZD48L2tleXdvcmRzPjxkYXRlcz48eWVhcj4yMDE4PC95ZWFyPjwvZGF0
ZXM+PHB1Ymxpc2hlcj5NeUpvdmUgQ29ycG9yYXRpb248L3B1Ymxpc2hlcj48aXNibj4xOTQwLTA4
N1g8L2lzYm4+PGFjY2Vzc2lvbi1udW0+Mjk1Nzg1MjA8L2FjY2Vzc2lvbi1udW0+PHVybHM+PHJl
bGF0ZWQtdXJscz48dXJsPmh0dHBzOi8vcHVibWVkLm5jYmkubmxtLm5paC5nb3YvMjk1Nzg1MjA8
L3VybD48dXJsPmh0dHBzOi8vd3d3Lm5jYmkubmxtLm5paC5nb3YvcG1jL2FydGljbGVzL1BNQzU5
MzE1MjkvPC91cmw+PC9yZWxhdGVkLXVybHM+PC91cmxzPjxlbGVjdHJvbmljLXJlc291cmNlLW51
bT4xMC4zNzkxLzU2MjQxPC9lbGVjdHJvbmljLXJlc291cmNlLW51bT48cmVtb3RlLWRhdGFiYXNl
LW5hbWU+UHViTWVkPC9yZW1vdGUtZGF0YWJhc2UtbmFtZT48bGFuZ3VhZ2U+ZW5nPC9sYW5ndWFn
ZT48L3JlY29yZD48L0NpdGU+PC9FbmROb3RlPgB=
</w:fldData>
        </w:fldChar>
      </w:r>
      <w:r w:rsidRPr="00D20085">
        <w:rPr>
          <w:lang w:val="en"/>
        </w:rPr>
        <w:instrText xml:space="preserve"> ADDIN EN.CITE </w:instrText>
      </w:r>
      <w:r w:rsidRPr="00D20085">
        <w:rPr>
          <w:lang w:val="en"/>
        </w:rPr>
        <w:fldChar w:fldCharType="begin">
          <w:fldData xml:space="preserve">PEVuZE5vdGU+PENpdGU+PEF1dGhvcj5DaG9pPC9BdXRob3I+PFllYXI+MjAxODwvWWVhcj48UmVj
TnVtPjI1MDwvUmVjTnVtPjxEaXNwbGF5VGV4dD4oQ2hvaSAmYW1wOyBQYWlrLCAyMDE4KTwvRGlz
cGxheVRleHQ+PHJlY29yZD48cmVjLW51bWJlcj4yNTA8L3JlYy1udW1iZXI+PGZvcmVpZ24ta2V5
cz48a2V5IGFwcD0iRU4iIGRiLWlkPSI1OXRwZXI5dDQwdHB4bmUwZXQ1NTk1cmkydHRyZnh3Zjlh
cHMiIHRpbWVzdGFtcD0iMTU4MTY4NjY1MCI+MjUwPC9rZXk+PC9mb3JlaWduLWtleXM+PHJlZi10
eXBlIG5hbWU9IkpvdXJuYWwgQXJ0aWNsZSI+MTc8L3JlZi10eXBlPjxjb250cmlidXRvcnM+PGF1
dGhvcnM+PGF1dGhvcj5DaG9pLCBZb29uLUhlZTwvYXV0aG9yPjxhdXRob3I+UGFpaywgTmFtLUpv
bmc8L2F1dGhvcj48L2F1dGhvcnM+PC9jb250cmlidXRvcnM+PHRpdGxlcz48dGl0bGU+TW9iaWxl
IEdhbWUtYmFzZWQgVmlydHVhbCBSZWFsaXR5IFByb2dyYW0gZm9yIFVwcGVyIEV4dHJlbWl0eSBT
dHJva2UgUmVoYWJpbGl0YXRpb248L3RpdGxlPjxzZWNvbmRhcnktdGl0bGU+Sm91cm5hbCBvZiB2
aXN1YWxpemVkIGV4cGVyaW1lbnRzIDogSm9WRTwvc2Vjb25kYXJ5LXRpdGxlPjxhbHQtdGl0bGU+
SiBWaXMgRXhwPC9hbHQtdGl0bGU+PC90aXRsZXM+PHBlcmlvZGljYWw+PGZ1bGwtdGl0bGU+Sm91
cm5hbCBvZiB2aXN1YWxpemVkIGV4cGVyaW1lbnRzIDogSm9WRTwvZnVsbC10aXRsZT48YWJici0x
PkogVmlzIEV4cDwvYWJici0xPjwvcGVyaW9kaWNhbD48YWx0LXBlcmlvZGljYWw+PGZ1bGwtdGl0
bGU+Sm91cm5hbCBvZiB2aXN1YWxpemVkIGV4cGVyaW1lbnRzIDogSm9WRTwvZnVsbC10aXRsZT48
YWJici0xPkogVmlzIEV4cDwvYWJici0xPjwvYWx0LXBlcmlvZGljYWw+PHBhZ2VzPjEtODwvcGFn
ZXM+PG51bWJlcj4xMzM8L251bWJlcj48a2V5d29yZHM+PGtleXdvcmQ+QWdlZDwva2V5d29yZD48
a2V5d29yZD5Bcm0vKmJsb29kIHN1cHBseS9wYXRob2xvZ3k8L2tleXdvcmQ+PGtleXdvcmQ+RG91
YmxlLUJsaW5kIE1ldGhvZDwva2V5d29yZD48a2V5d29yZD5IdW1hbnM8L2tleXdvcmQ+PGtleXdv
cmQ+TWFsZTwva2V5d29yZD48a2V5d29yZD5NaWRkbGUgQWdlZDwva2V5d29yZD48a2V5d29yZD4q
TW9iaWxlIEFwcGxpY2F0aW9uczwva2V5d29yZD48a2V5d29yZD5TdHJva2UvcGh5c2lvcGF0aG9s
b2d5PC9rZXl3b3JkPjxrZXl3b3JkPlN0cm9rZSBSZWhhYmlsaXRhdGlvbi8qaW5zdHJ1bWVudGF0
aW9uL21ldGhvZHM8L2tleXdvcmQ+PGtleXdvcmQ+VHJlYXRtZW50IE91dGNvbWU8L2tleXdvcmQ+
PGtleXdvcmQ+KlZpZGVvIEdhbWVzPC9rZXl3b3JkPjxrZXl3b3JkPipWaXJ0dWFsIFJlYWxpdHk8
L2tleXdvcmQ+PC9rZXl3b3Jkcz48ZGF0ZXM+PHllYXI+MjAxODwveWVhcj48L2RhdGVzPjxwdWJs
aXNoZXI+TXlKb3ZlIENvcnBvcmF0aW9uPC9wdWJsaXNoZXI+PGlzYm4+MTk0MC0wODdYPC9pc2Ju
PjxhY2Nlc3Npb24tbnVtPjI5NTc4NTIwPC9hY2Nlc3Npb24tbnVtPjx1cmxzPjxyZWxhdGVkLXVy
bHM+PHVybD5odHRwczovL3B1Ym1lZC5uY2JpLm5sbS5uaWguZ292LzI5NTc4NTIwPC91cmw+PHVy
bD5odHRwczovL3d3dy5uY2JpLm5sbS5uaWguZ292L3BtYy9hcnRpY2xlcy9QTUM1OTMxNTI5Lzwv
dXJsPjwvcmVsYXRlZC11cmxzPjwvdXJscz48ZWxlY3Ryb25pYy1yZXNvdXJjZS1udW0+MTAuMzc5
MS81NjI0MTwvZWxlY3Ryb25pYy1yZXNvdXJjZS1udW0+PHJlbW90ZS1kYXRhYmFzZS1uYW1lPlB1
Yk1lZDwvcmVtb3RlLWRhdGFiYXNlLW5hbWU+PGxhbmd1YWdlPmVuZzwvbGFuZ3VhZ2U+PC9yZWNv
cmQ+PC9DaXRlPjxDaXRlPjxBdXRob3I+Q2hvaTwvQXV0aG9yPjxZZWFyPjIwMTg8L1llYXI+PFJl
Y051bT4yNTA8L1JlY051bT48cmVjb3JkPjxyZWMtbnVtYmVyPjI1MDwvcmVjLW51bWJlcj48Zm9y
ZWlnbi1rZXlzPjxrZXkgYXBwPSJFTiIgZGItaWQ9IjU5dHBlcjl0NDB0cHhuZTBldDU1OTVyaTJ0
dHJmeHdmOWFwcyIgdGltZXN0YW1wPSIxNTgxNjg2NjUwIj4yNTA8L2tleT48L2ZvcmVpZ24ta2V5
cz48cmVmLXR5cGUgbmFtZT0iSm91cm5hbCBBcnRpY2xlIj4xNzwvcmVmLXR5cGU+PGNvbnRyaWJ1
dG9ycz48YXV0aG9ycz48YXV0aG9yPkNob2ksIFlvb24tSGVlPC9hdXRob3I+PGF1dGhvcj5QYWlr
LCBOYW0tSm9uZzwvYXV0aG9yPjwvYXV0aG9ycz48L2NvbnRyaWJ1dG9ycz48dGl0bGVzPjx0aXRs
ZT5Nb2JpbGUgR2FtZS1iYXNlZCBWaXJ0dWFsIFJlYWxpdHkgUHJvZ3JhbSBmb3IgVXBwZXIgRXh0
cmVtaXR5IFN0cm9rZSBSZWhhYmlsaXRhdGlvbjwvdGl0bGU+PHNlY29uZGFyeS10aXRsZT5Kb3Vy
bmFsIG9mIHZpc3VhbGl6ZWQgZXhwZXJpbWVudHMgOiBKb1ZFPC9zZWNvbmRhcnktdGl0bGU+PGFs
dC10aXRsZT5KIFZpcyBFeHA8L2FsdC10aXRsZT48L3RpdGxlcz48cGVyaW9kaWNhbD48ZnVsbC10
aXRsZT5Kb3VybmFsIG9mIHZpc3VhbGl6ZWQgZXhwZXJpbWVudHMgOiBKb1ZFPC9mdWxsLXRpdGxl
PjxhYmJyLTE+SiBWaXMgRXhwPC9hYmJyLTE+PC9wZXJpb2RpY2FsPjxhbHQtcGVyaW9kaWNhbD48
ZnVsbC10aXRsZT5Kb3VybmFsIG9mIHZpc3VhbGl6ZWQgZXhwZXJpbWVudHMgOiBKb1ZFPC9mdWxs
LXRpdGxlPjxhYmJyLTE+SiBWaXMgRXhwPC9hYmJyLTE+PC9hbHQtcGVyaW9kaWNhbD48cGFnZXM+
MS04PC9wYWdlcz48bnVtYmVyPjEzMzwvbnVtYmVyPjxrZXl3b3Jkcz48a2V5d29yZD5BZ2VkPC9r
ZXl3b3JkPjxrZXl3b3JkPkFybS8qYmxvb2Qgc3VwcGx5L3BhdGhvbG9neTwva2V5d29yZD48a2V5
d29yZD5Eb3VibGUtQmxpbmQgTWV0aG9kPC9rZXl3b3JkPjxrZXl3b3JkPkh1bWFuczwva2V5d29y
ZD48a2V5d29yZD5NYWxlPC9rZXl3b3JkPjxrZXl3b3JkPk1pZGRsZSBBZ2VkPC9rZXl3b3JkPjxr
ZXl3b3JkPipNb2JpbGUgQXBwbGljYXRpb25zPC9rZXl3b3JkPjxrZXl3b3JkPlN0cm9rZS9waHlz
aW9wYXRob2xvZ3k8L2tleXdvcmQ+PGtleXdvcmQ+U3Ryb2tlIFJlaGFiaWxpdGF0aW9uLyppbnN0
cnVtZW50YXRpb24vbWV0aG9kczwva2V5d29yZD48a2V5d29yZD5UcmVhdG1lbnQgT3V0Y29tZTwv
a2V5d29yZD48a2V5d29yZD4qVmlkZW8gR2FtZXM8L2tleXdvcmQ+PGtleXdvcmQ+KlZpcnR1YWwg
UmVhbGl0eTwva2V5d29yZD48L2tleXdvcmRzPjxkYXRlcz48eWVhcj4yMDE4PC95ZWFyPjwvZGF0
ZXM+PHB1Ymxpc2hlcj5NeUpvdmUgQ29ycG9yYXRpb248L3B1Ymxpc2hlcj48aXNibj4xOTQwLTA4
N1g8L2lzYm4+PGFjY2Vzc2lvbi1udW0+Mjk1Nzg1MjA8L2FjY2Vzc2lvbi1udW0+PHVybHM+PHJl
bGF0ZWQtdXJscz48dXJsPmh0dHBzOi8vcHVibWVkLm5jYmkubmxtLm5paC5nb3YvMjk1Nzg1MjA8
L3VybD48dXJsPmh0dHBzOi8vd3d3Lm5jYmkubmxtLm5paC5nb3YvcG1jL2FydGljbGVzL1BNQzU5
MzE1MjkvPC91cmw+PC9yZWxhdGVkLXVybHM+PC91cmxzPjxlbGVjdHJvbmljLXJlc291cmNlLW51
bT4xMC4zNzkxLzU2MjQxPC9lbGVjdHJvbmljLXJlc291cmNlLW51bT48cmVtb3RlLWRhdGFiYXNl
LW5hbWU+UHViTWVkPC9yZW1vdGUtZGF0YWJhc2UtbmFtZT48bGFuZ3VhZ2U+ZW5nPC9sYW5ndWFn
ZT48L3JlY29yZD48L0NpdGU+PC9FbmROb3RlPgB=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(Choi &amp; Paik, 2018)</w:t>
      </w:r>
      <w:r w:rsidRPr="00D20085">
        <w:fldChar w:fldCharType="end"/>
      </w:r>
      <w:r w:rsidRPr="00D20085">
        <w:rPr>
          <w:lang w:val="en"/>
        </w:rPr>
        <w:t>.</w:t>
      </w:r>
    </w:p>
    <w:p w14:paraId="17B99648" w14:textId="77777777" w:rsidR="00D20085" w:rsidRPr="00D20085" w:rsidRDefault="00D20085" w:rsidP="00D20085">
      <w:pPr>
        <w:rPr>
          <w:lang w:val="en"/>
        </w:rPr>
      </w:pPr>
      <w:r w:rsidRPr="00D20085">
        <w:rPr>
          <w:lang w:val="en"/>
        </w:rPr>
        <w:t xml:space="preserve">Adapting existing gaming frameworks as treatment protocols, rather than developing games from scratch, should be considered to foster richer gaming experience </w:t>
      </w:r>
      <w:r w:rsidRPr="00D20085">
        <w:rPr>
          <w:lang w:val="en"/>
        </w:rPr>
        <w:fldChar w:fldCharType="begin">
          <w:fldData xml:space="preserve">PEVuZE5vdGU+PENpdGU+PEF1dGhvcj5QdXRyaW5vPC9BdXRob3I+PFllYXI+MjAxNDwvWWVhcj48
UmVjTnVtPjI1OTwvUmVjTnVtPjxEaXNwbGF5VGV4dD4oUHV0cmlubywgMjAxNCk8L0Rpc3BsYXlU
ZXh0PjxyZWNvcmQ+PHJlYy1udW1iZXI+MjU5PC9yZWMtbnVtYmVyPjxmb3JlaWduLWtleXM+PGtl
eSBhcHA9IkVOIiBkYi1pZD0iNTl0cGVyOXQ0MHRweG5lMGV0NTU5NXJpMnR0cmZ4d2Y5YXBzIiB0
aW1lc3RhbXA9IjE1ODE4NTU3MDEiPjI1OTwva2V5PjwvZm9yZWlnbi1rZXlzPjxyZWYtdHlwZSBu
YW1lPSJKb3VybmFsIEFydGljbGUiPjE3PC9yZWYtdHlwZT48Y29udHJpYnV0b3JzPjxhdXRob3Jz
PjxhdXRob3I+UHV0cmlubywgRGF2aWQ8L2F1dGhvcj48L2F1dGhvcnM+PC9jb250cmlidXRvcnM+
PHRpdGxlcz48dGl0bGU+VGVsZXJlaGFiaWxpdGF0aW9uIGFuZCBlbWVyZ2luZyB2aXJ0dWFsIHJl
YWxpdHkgYXBwcm9hY2hlcyB0byBzdHJva2UgcmVoYWJpbGl0YXRpb248L3RpdGxlPjxzZWNvbmRh
cnktdGl0bGU+Q3VycmVudCBvcGluaW9uIGluIG5ldXJvbG9neTwvc2Vjb25kYXJ5LXRpdGxlPjxh
bHQtdGl0bGU+Q3VyciBPcGluIE5ldXJvbDwvYWx0LXRpdGxlPjwvdGl0bGVzPjxwZXJpb2RpY2Fs
PjxmdWxsLXRpdGxlPkN1cnJlbnQgT3BpbmlvbiBpbiBOZXVyb2xvZ3k8L2Z1bGwtdGl0bGU+PGFi
YnItMT5DdXJyLiBPcGluLiBOZXVyb2wuPC9hYmJyLTE+PGFiYnItMj5DdXJyIE9waW4gTmV1cm9s
PC9hYmJyLTI+PC9wZXJpb2RpY2FsPjxhbHQtcGVyaW9kaWNhbD48ZnVsbC10aXRsZT5DdXJyZW50
IE9waW5pb24gaW4gTmV1cm9sb2d5PC9mdWxsLXRpdGxlPjxhYmJyLTE+Q3Vyci4gT3Bpbi4gTmV1
cm9sLjwvYWJici0xPjxhYmJyLTI+Q3VyciBPcGluIE5ldXJvbDwvYWJici0yPjwvYWx0LXBlcmlv
ZGljYWw+PHBhZ2VzPjYzMS02MzY8L3BhZ2VzPjx2b2x1bWU+Mjc8L3ZvbHVtZT48bnVtYmVyPjY8
L251bWJlcj48a2V5d29yZHM+PGtleXdvcmQ+SHVtYW5zPC9rZXl3b3JkPjxrZXl3b3JkPipTdHJv
a2UgUmVoYWJpbGl0YXRpb248L2tleXdvcmQ+PGtleXdvcmQ+VGVsZW1lZGljaW5lLyptZXRob2Rz
PC9rZXl3b3JkPjxrZXl3b3JkPipVc2VyLUNvbXB1dGVyIEludGVyZmFjZTwva2V5d29yZD48a2V5
d29yZD5WaWRlbyBHYW1lczwva2V5d29yZD48L2tleXdvcmRzPjxkYXRlcz48eWVhcj4yMDE0PC95
ZWFyPjwvZGF0ZXM+PHB1Yi1sb2NhdGlvbj5FbmdsYW5kPC9wdWItbG9jYXRpb24+PGlzYm4+MTQ3
My02NTUxPC9pc2JuPjxhY2Nlc3Npb24tbnVtPjI1MzMzNjAzPC9hY2Nlc3Npb24tbnVtPjx1cmxz
PjxyZWxhdGVkLXVybHM+PHVybD5odHRwczovL3B1Ym1lZC5uY2JpLm5sbS5uaWguZ292LzI1MzMz
NjAzPC91cmw+PC9yZWxhdGVkLXVybHM+PC91cmxzPjxlbGVjdHJvbmljLXJlc291cmNlLW51bT4x
MC4xMDk3L1dDTy4wMDAwMDAwMDAwMDAwMTUyPC9lbGVjdHJvbmljLXJlc291cmNlLW51bT48cmVt
b3RlLWRhdGFiYXNlLW5hbWU+UHViTWVkPC9yZW1vdGUtZGF0YWJhc2UtbmFtZT48bGFuZ3VhZ2U+
ZW5nPC9sYW5ndWFnZT48L3JlY29yZD48L0NpdGU+PENpdGU+PEF1dGhvcj5QdXRyaW5vPC9BdXRo
b3I+PFllYXI+MjAxNDwvWWVhcj48UmVjTnVtPjI1OTwvUmVjTnVtPjxyZWNvcmQ+PHJlYy1udW1i
ZXI+MjU5PC9yZWMtbnVtYmVyPjxmb3JlaWduLWtleXM+PGtleSBhcHA9IkVOIiBkYi1pZD0iNTl0
cGVyOXQ0MHRweG5lMGV0NTU5NXJpMnR0cmZ4d2Y5YXBzIiB0aW1lc3RhbXA9IjE1ODE4NTU3MDEi
PjI1OTwva2V5PjwvZm9yZWlnbi1rZXlzPjxyZWYtdHlwZSBuYW1lPSJKb3VybmFsIEFydGljbGUi
PjE3PC9yZWYtdHlwZT48Y29udHJpYnV0b3JzPjxhdXRob3JzPjxhdXRob3I+UHV0cmlubywgRGF2
aWQ8L2F1dGhvcj48L2F1dGhvcnM+PC9jb250cmlidXRvcnM+PHRpdGxlcz48dGl0bGU+VGVsZXJl
aGFiaWxpdGF0aW9uIGFuZCBlbWVyZ2luZyB2aXJ0dWFsIHJlYWxpdHkgYXBwcm9hY2hlcyB0byBz
dHJva2UgcmVoYWJpbGl0YXRpb248L3RpdGxlPjxzZWNvbmRhcnktdGl0bGU+Q3VycmVudCBvcGlu
aW9uIGluIG5ldXJvbG9neTwvc2Vjb25kYXJ5LXRpdGxlPjxhbHQtdGl0bGU+Q3VyciBPcGluIE5l
dXJvbDwvYWx0LXRpdGxlPjwvdGl0bGVzPjxwZXJpb2RpY2FsPjxmdWxsLXRpdGxlPkN1cnJlbnQg
T3BpbmlvbiBpbiBOZXVyb2xvZ3k8L2Z1bGwtdGl0bGU+PGFiYnItMT5DdXJyLiBPcGluLiBOZXVy
b2wuPC9hYmJyLTE+PGFiYnItMj5DdXJyIE9waW4gTmV1cm9sPC9hYmJyLTI+PC9wZXJpb2RpY2Fs
PjxhbHQtcGVyaW9kaWNhbD48ZnVsbC10aXRsZT5DdXJyZW50IE9waW5pb24gaW4gTmV1cm9sb2d5
PC9mdWxsLXRpdGxlPjxhYmJyLTE+Q3Vyci4gT3Bpbi4gTmV1cm9sLjwvYWJici0xPjxhYmJyLTI+
Q3VyciBPcGluIE5ldXJvbDwvYWJici0yPjwvYWx0LXBlcmlvZGljYWw+PHBhZ2VzPjYzMS02MzY8
L3BhZ2VzPjx2b2x1bWU+Mjc8L3ZvbHVtZT48bnVtYmVyPjY8L251bWJlcj48a2V5d29yZHM+PGtl
eXdvcmQ+SHVtYW5zPC9rZXl3b3JkPjxrZXl3b3JkPipTdHJva2UgUmVoYWJpbGl0YXRpb248L2tl
eXdvcmQ+PGtleXdvcmQ+VGVsZW1lZGljaW5lLyptZXRob2RzPC9rZXl3b3JkPjxrZXl3b3JkPipV
c2VyLUNvbXB1dGVyIEludGVyZmFjZTwva2V5d29yZD48a2V5d29yZD5WaWRlbyBHYW1lczwva2V5
d29yZD48L2tleXdvcmRzPjxkYXRlcz48eWVhcj4yMDE0PC95ZWFyPjwvZGF0ZXM+PHB1Yi1sb2Nh
dGlvbj5FbmdsYW5kPC9wdWItbG9jYXRpb24+PGlzYm4+MTQ3My02NTUxPC9pc2JuPjxhY2Nlc3Np
b24tbnVtPjI1MzMzNjAzPC9hY2Nlc3Npb24tbnVtPjx1cmxzPjxyZWxhdGVkLXVybHM+PHVybD5o
dHRwczovL3B1Ym1lZC5uY2JpLm5sbS5uaWguZ292LzI1MzMzNjAzPC91cmw+PC9yZWxhdGVkLXVy
bHM+PC91cmxzPjxlbGVjdHJvbmljLXJlc291cmNlLW51bT4xMC4xMDk3L1dDTy4wMDAwMDAwMDAw
MDAwMTUyPC9lbGVjdHJvbmljLXJlc291cmNlLW51bT48cmVtb3RlLWRhdGFiYXNlLW5hbWU+UHVi
TWVkPC9yZW1vdGUtZGF0YWJhc2UtbmFtZT48bGFuZ3VhZ2U+ZW5nPC9sYW5ndWFnZT48L3JlY29y
ZD48L0NpdGU+PC9FbmROb3RlPgB=
</w:fldData>
        </w:fldChar>
      </w:r>
      <w:r w:rsidRPr="00D20085">
        <w:rPr>
          <w:lang w:val="en"/>
        </w:rPr>
        <w:instrText xml:space="preserve"> ADDIN EN.CITE </w:instrText>
      </w:r>
      <w:r w:rsidRPr="00D20085">
        <w:rPr>
          <w:lang w:val="en"/>
        </w:rPr>
        <w:fldChar w:fldCharType="begin">
          <w:fldData xml:space="preserve">PEVuZE5vdGU+PENpdGU+PEF1dGhvcj5QdXRyaW5vPC9BdXRob3I+PFllYXI+MjAxNDwvWWVhcj48
UmVjTnVtPjI1OTwvUmVjTnVtPjxEaXNwbGF5VGV4dD4oUHV0cmlubywgMjAxNCk8L0Rpc3BsYXlU
ZXh0PjxyZWNvcmQ+PHJlYy1udW1iZXI+MjU5PC9yZWMtbnVtYmVyPjxmb3JlaWduLWtleXM+PGtl
eSBhcHA9IkVOIiBkYi1pZD0iNTl0cGVyOXQ0MHRweG5lMGV0NTU5NXJpMnR0cmZ4d2Y5YXBzIiB0
aW1lc3RhbXA9IjE1ODE4NTU3MDEiPjI1OTwva2V5PjwvZm9yZWlnbi1rZXlzPjxyZWYtdHlwZSBu
YW1lPSJKb3VybmFsIEFydGljbGUiPjE3PC9yZWYtdHlwZT48Y29udHJpYnV0b3JzPjxhdXRob3Jz
PjxhdXRob3I+UHV0cmlubywgRGF2aWQ8L2F1dGhvcj48L2F1dGhvcnM+PC9jb250cmlidXRvcnM+
PHRpdGxlcz48dGl0bGU+VGVsZXJlaGFiaWxpdGF0aW9uIGFuZCBlbWVyZ2luZyB2aXJ0dWFsIHJl
YWxpdHkgYXBwcm9hY2hlcyB0byBzdHJva2UgcmVoYWJpbGl0YXRpb248L3RpdGxlPjxzZWNvbmRh
cnktdGl0bGU+Q3VycmVudCBvcGluaW9uIGluIG5ldXJvbG9neTwvc2Vjb25kYXJ5LXRpdGxlPjxh
bHQtdGl0bGU+Q3VyciBPcGluIE5ldXJvbDwvYWx0LXRpdGxlPjwvdGl0bGVzPjxwZXJpb2RpY2Fs
PjxmdWxsLXRpdGxlPkN1cnJlbnQgT3BpbmlvbiBpbiBOZXVyb2xvZ3k8L2Z1bGwtdGl0bGU+PGFi
YnItMT5DdXJyLiBPcGluLiBOZXVyb2wuPC9hYmJyLTE+PGFiYnItMj5DdXJyIE9waW4gTmV1cm9s
PC9hYmJyLTI+PC9wZXJpb2RpY2FsPjxhbHQtcGVyaW9kaWNhbD48ZnVsbC10aXRsZT5DdXJyZW50
IE9waW5pb24gaW4gTmV1cm9sb2d5PC9mdWxsLXRpdGxlPjxhYmJyLTE+Q3Vyci4gT3Bpbi4gTmV1
cm9sLjwvYWJici0xPjxhYmJyLTI+Q3VyciBPcGluIE5ldXJvbDwvYWJici0yPjwvYWx0LXBlcmlv
ZGljYWw+PHBhZ2VzPjYzMS02MzY8L3BhZ2VzPjx2b2x1bWU+Mjc8L3ZvbHVtZT48bnVtYmVyPjY8
L251bWJlcj48a2V5d29yZHM+PGtleXdvcmQ+SHVtYW5zPC9rZXl3b3JkPjxrZXl3b3JkPipTdHJv
a2UgUmVoYWJpbGl0YXRpb248L2tleXdvcmQ+PGtleXdvcmQ+VGVsZW1lZGljaW5lLyptZXRob2Rz
PC9rZXl3b3JkPjxrZXl3b3JkPipVc2VyLUNvbXB1dGVyIEludGVyZmFjZTwva2V5d29yZD48a2V5
d29yZD5WaWRlbyBHYW1lczwva2V5d29yZD48L2tleXdvcmRzPjxkYXRlcz48eWVhcj4yMDE0PC95
ZWFyPjwvZGF0ZXM+PHB1Yi1sb2NhdGlvbj5FbmdsYW5kPC9wdWItbG9jYXRpb24+PGlzYm4+MTQ3
My02NTUxPC9pc2JuPjxhY2Nlc3Npb24tbnVtPjI1MzMzNjAzPC9hY2Nlc3Npb24tbnVtPjx1cmxz
PjxyZWxhdGVkLXVybHM+PHVybD5odHRwczovL3B1Ym1lZC5uY2JpLm5sbS5uaWguZ292LzI1MzMz
NjAzPC91cmw+PC9yZWxhdGVkLXVybHM+PC91cmxzPjxlbGVjdHJvbmljLXJlc291cmNlLW51bT4x
MC4xMDk3L1dDTy4wMDAwMDAwMDAwMDAwMTUyPC9lbGVjdHJvbmljLXJlc291cmNlLW51bT48cmVt
b3RlLWRhdGFiYXNlLW5hbWU+UHViTWVkPC9yZW1vdGUtZGF0YWJhc2UtbmFtZT48bGFuZ3VhZ2U+
ZW5nPC9sYW5ndWFnZT48L3JlY29yZD48L0NpdGU+PENpdGU+PEF1dGhvcj5QdXRyaW5vPC9BdXRo
b3I+PFllYXI+MjAxNDwvWWVhcj48UmVjTnVtPjI1OTwvUmVjTnVtPjxyZWNvcmQ+PHJlYy1udW1i
ZXI+MjU5PC9yZWMtbnVtYmVyPjxmb3JlaWduLWtleXM+PGtleSBhcHA9IkVOIiBkYi1pZD0iNTl0
cGVyOXQ0MHRweG5lMGV0NTU5NXJpMnR0cmZ4d2Y5YXBzIiB0aW1lc3RhbXA9IjE1ODE4NTU3MDEi
PjI1OTwva2V5PjwvZm9yZWlnbi1rZXlzPjxyZWYtdHlwZSBuYW1lPSJKb3VybmFsIEFydGljbGUi
PjE3PC9yZWYtdHlwZT48Y29udHJpYnV0b3JzPjxhdXRob3JzPjxhdXRob3I+UHV0cmlubywgRGF2
aWQ8L2F1dGhvcj48L2F1dGhvcnM+PC9jb250cmlidXRvcnM+PHRpdGxlcz48dGl0bGU+VGVsZXJl
aGFiaWxpdGF0aW9uIGFuZCBlbWVyZ2luZyB2aXJ0dWFsIHJlYWxpdHkgYXBwcm9hY2hlcyB0byBz
dHJva2UgcmVoYWJpbGl0YXRpb248L3RpdGxlPjxzZWNvbmRhcnktdGl0bGU+Q3VycmVudCBvcGlu
aW9uIGluIG5ldXJvbG9neTwvc2Vjb25kYXJ5LXRpdGxlPjxhbHQtdGl0bGU+Q3VyciBPcGluIE5l
dXJvbDwvYWx0LXRpdGxlPjwvdGl0bGVzPjxwZXJpb2RpY2FsPjxmdWxsLXRpdGxlPkN1cnJlbnQg
T3BpbmlvbiBpbiBOZXVyb2xvZ3k8L2Z1bGwtdGl0bGU+PGFiYnItMT5DdXJyLiBPcGluLiBOZXVy
b2wuPC9hYmJyLTE+PGFiYnItMj5DdXJyIE9waW4gTmV1cm9sPC9hYmJyLTI+PC9wZXJpb2RpY2Fs
PjxhbHQtcGVyaW9kaWNhbD48ZnVsbC10aXRsZT5DdXJyZW50IE9waW5pb24gaW4gTmV1cm9sb2d5
PC9mdWxsLXRpdGxlPjxhYmJyLTE+Q3Vyci4gT3Bpbi4gTmV1cm9sLjwvYWJici0xPjxhYmJyLTI+
Q3VyciBPcGluIE5ldXJvbDwvYWJici0yPjwvYWx0LXBlcmlvZGljYWw+PHBhZ2VzPjYzMS02MzY8
L3BhZ2VzPjx2b2x1bWU+Mjc8L3ZvbHVtZT48bnVtYmVyPjY8L251bWJlcj48a2V5d29yZHM+PGtl
eXdvcmQ+SHVtYW5zPC9rZXl3b3JkPjxrZXl3b3JkPipTdHJva2UgUmVoYWJpbGl0YXRpb248L2tl
eXdvcmQ+PGtleXdvcmQ+VGVsZW1lZGljaW5lLyptZXRob2RzPC9rZXl3b3JkPjxrZXl3b3JkPipV
c2VyLUNvbXB1dGVyIEludGVyZmFjZTwva2V5d29yZD48a2V5d29yZD5WaWRlbyBHYW1lczwva2V5
d29yZD48L2tleXdvcmRzPjxkYXRlcz48eWVhcj4yMDE0PC95ZWFyPjwvZGF0ZXM+PHB1Yi1sb2Nh
dGlvbj5FbmdsYW5kPC9wdWItbG9jYXRpb24+PGlzYm4+MTQ3My02NTUxPC9pc2JuPjxhY2Nlc3Np
b24tbnVtPjI1MzMzNjAzPC9hY2Nlc3Npb24tbnVtPjx1cmxzPjxyZWxhdGVkLXVybHM+PHVybD5o
dHRwczovL3B1Ym1lZC5uY2JpLm5sbS5uaWguZ292LzI1MzMzNjAzPC91cmw+PC9yZWxhdGVkLXVy
bHM+PC91cmxzPjxlbGVjdHJvbmljLXJlc291cmNlLW51bT4xMC4xMDk3L1dDTy4wMDAwMDAwMDAw
MDAwMTUyPC9lbGVjdHJvbmljLXJlc291cmNlLW51bT48cmVtb3RlLWRhdGFiYXNlLW5hbWU+UHVi
TWVkPC9yZW1vdGUtZGF0YWJhc2UtbmFtZT48bGFuZ3VhZ2U+ZW5nPC9sYW5ndWFnZT48L3JlY29y
ZD48L0NpdGU+PC9FbmROb3RlPgB=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(Putrino, 2014)</w:t>
      </w:r>
      <w:r w:rsidRPr="00D20085">
        <w:fldChar w:fldCharType="end"/>
      </w:r>
      <w:r w:rsidRPr="00D20085">
        <w:rPr>
          <w:lang w:val="en"/>
        </w:rPr>
        <w:t>.</w:t>
      </w:r>
    </w:p>
    <w:p w14:paraId="45C71508" w14:textId="77777777" w:rsidR="00D20085" w:rsidRPr="00D20085" w:rsidRDefault="00D20085" w:rsidP="00D20085">
      <w:pPr>
        <w:rPr>
          <w:lang w:val="en"/>
        </w:rPr>
      </w:pPr>
      <w:r w:rsidRPr="00D20085">
        <w:rPr>
          <w:lang w:val="en"/>
        </w:rPr>
        <w:t xml:space="preserve">When combined with remote monitoring (TR), the benefits of serious games are further strengthened </w:t>
      </w:r>
      <w:r w:rsidRPr="00D20085">
        <w:rPr>
          <w:lang w:val="en"/>
        </w:rPr>
        <w:fldChar w:fldCharType="begin">
          <w:fldData xml:space="preserve">PEVuZE5vdGU+PENpdGU+PEF1dGhvcj5HYXJyZXR0PC9BdXRob3I+PFllYXI+MjAxODwvWWVhcj48
UmVjTnVtPjIyODwvUmVjTnVtPjxEaXNwbGF5VGV4dD4oR2FycmV0dCBldCBhbC4sIDIwMTgpPC9E
aXNwbGF5VGV4dD48cmVjb3JkPjxyZWMtbnVtYmVyPjIyODwvcmVjLW51bWJlcj48Zm9yZWlnbi1r
ZXlzPjxrZXkgYXBwPSJFTiIgZGItaWQ9IjU5dHBlcjl0NDB0cHhuZTBldDU1OTVyaTJ0dHJmeHdm
OWFwcyIgdGltZXN0YW1wPSIxNTgwOTEwNTA0Ij4yMjg8L2tleT48L2ZvcmVpZ24ta2V5cz48cmVm
LXR5cGUgbmFtZT0iSm91cm5hbCBBcnRpY2xlIj4xNzwvcmVmLXR5cGU+PGNvbnRyaWJ1dG9ycz48
YXV0aG9ycz48YXV0aG9yPkdhcnJldHQsIEJlcm5pZTwvYXV0aG9yPjxhdXRob3I+VGF2ZXJuZXIs
IFRhcm5pYTwvYXV0aG9yPjxhdXRob3I+R3JvbWFsYSwgRGlhbmU8L2F1dGhvcj48YXV0aG9yPlRh
bywgR29yZG9uPC9hdXRob3I+PGF1dGhvcj5Db3JkaW5nbGV5LCBFbGxpb3R0PC9hdXRob3I+PGF1
dGhvcj5TdW4sIENyeXN0YWw8L2F1dGhvcj48L2F1dGhvcnM+PC9jb250cmlidXRvcnM+PHRpdGxl
cz48dGl0bGU+VmlydHVhbCBSZWFsaXR5IENsaW5pY2FsIFJlc2VhcmNoOiBQcm9taXNlcyBhbmQg
Q2hhbGxlbmdlczwvdGl0bGU+PHNlY29uZGFyeS10aXRsZT5KTUlSIHNlcmlvdXMgZ2FtZXM8L3Nl
Y29uZGFyeS10aXRsZT48YWx0LXRpdGxlPkpNSVIgU2VyaW91cyBHYW1lczwvYWx0LXRpdGxlPjwv
dGl0bGVzPjxwZXJpb2RpY2FsPjxmdWxsLXRpdGxlPkpNSVIgc2VyaW91cyBnYW1lczwvZnVsbC10
aXRsZT48YWJici0xPkpNSVIgU2VyaW91cyBHYW1lczwvYWJici0xPjwvcGVyaW9kaWNhbD48YWx0
LXBlcmlvZGljYWw+PGZ1bGwtdGl0bGU+Sk1JUiBzZXJpb3VzIGdhbWVzPC9mdWxsLXRpdGxlPjxh
YmJyLTE+Sk1JUiBTZXJpb3VzIEdhbWVzPC9hYmJyLTE+PC9hbHQtcGVyaW9kaWNhbD48cGFnZXM+
ZTEwODM5LWUxMDgzOTwvcGFnZXM+PHZvbHVtZT42PC92b2x1bWU+PG51bWJlcj40PC9udW1iZXI+
PGtleXdvcmRzPjxrZXl3b3JkPlZSIGltbWVyc2lvbjwva2V5d29yZD48a2V5d29yZD5WUiBwcmVz
ZW5jZTwva2V5d29yZD48a2V5d29yZD5WUiBzdGFuZGFyZHM8L2tleXdvcmQ+PGtleXdvcmQ+VlIg
dGhlb3J5PC9rZXl3b3JkPjxrZXl3b3JkPmNsaW5pY2FsIHJlc2VhcmNoPC9rZXl3b3JkPjxrZXl3
b3JkPnZpcnR1YWwgcmVhbGl0eTwva2V5d29yZD48L2tleXdvcmRzPjxkYXRlcz48eWVhcj4yMDE4
PC95ZWFyPjwvZGF0ZXM+PHB1Ymxpc2hlcj5KTUlSIFB1YmxpY2F0aW9uczwvcHVibGlzaGVyPjxp
c2JuPjIyOTEtOTI3OTwvaXNibj48YWNjZXNzaW9uLW51bT4zMDMzMzA5NjwvYWNjZXNzaW9uLW51
bT48dXJscz48cmVsYXRlZC11cmxzPjx1cmw+aHR0cHM6Ly93d3cubmNiaS5ubG0ubmloLmdvdi9w
dWJtZWQvMzAzMzMwOTY8L3VybD48dXJsPmh0dHBzOi8vd3d3Lm5jYmkubmxtLm5paC5nb3YvcG1j
L2FydGljbGVzL1BNQzYyMzE4NjQvPC91cmw+PC9yZWxhdGVkLXVybHM+PC91cmxzPjxlbGVjdHJv
bmljLXJlc291cmNlLW51bT4xMC4yMTk2LzEwODM5PC9lbGVjdHJvbmljLXJlc291cmNlLW51bT48
cmVtb3RlLWRhdGFiYXNlLW5hbWU+UHViTWVkPC9yZW1vdGUtZGF0YWJhc2UtbmFtZT48bGFuZ3Vh
Z2U+ZW5nPC9sYW5ndWFnZT48L3JlY29yZD48L0NpdGU+PENpdGU+PEF1dGhvcj5HYXJyZXR0PC9B
dXRob3I+PFllYXI+MjAxODwvWWVhcj48UmVjTnVtPjIyODwvUmVjTnVtPjxyZWNvcmQ+PHJlYy1u
dW1iZXI+MjI4PC9yZWMtbnVtYmVyPjxmb3JlaWduLWtleXM+PGtleSBhcHA9IkVOIiBkYi1pZD0i
NTl0cGVyOXQ0MHRweG5lMGV0NTU5NXJpMnR0cmZ4d2Y5YXBzIiB0aW1lc3RhbXA9IjE1ODA5MTA1
MDQiPjIyODwva2V5PjwvZm9yZWlnbi1rZXlzPjxyZWYtdHlwZSBuYW1lPSJKb3VybmFsIEFydGlj
bGUiPjE3PC9yZWYtdHlwZT48Y29udHJpYnV0b3JzPjxhdXRob3JzPjxhdXRob3I+R2FycmV0dCwg
QmVybmllPC9hdXRob3I+PGF1dGhvcj5UYXZlcm5lciwgVGFybmlhPC9hdXRob3I+PGF1dGhvcj5H
cm9tYWxhLCBEaWFuZTwvYXV0aG9yPjxhdXRob3I+VGFvLCBHb3Jkb248L2F1dGhvcj48YXV0aG9y
PkNvcmRpbmdsZXksIEVsbGlvdHQ8L2F1dGhvcj48YXV0aG9yPlN1biwgQ3J5c3RhbDwvYXV0aG9y
PjwvYXV0aG9ycz48L2NvbnRyaWJ1dG9ycz48dGl0bGVzPjx0aXRsZT5WaXJ0dWFsIFJlYWxpdHkg
Q2xpbmljYWwgUmVzZWFyY2g6IFByb21pc2VzIGFuZCBDaGFsbGVuZ2VzPC90aXRsZT48c2Vjb25k
YXJ5LXRpdGxlPkpNSVIgc2VyaW91cyBnYW1lczwvc2Vjb25kYXJ5LXRpdGxlPjxhbHQtdGl0bGU+
Sk1JUiBTZXJpb3VzIEdhbWVzPC9hbHQtdGl0bGU+PC90aXRsZXM+PHBlcmlvZGljYWw+PGZ1bGwt
dGl0bGU+Sk1JUiBzZXJpb3VzIGdhbWVzPC9mdWxsLXRpdGxlPjxhYmJyLTE+Sk1JUiBTZXJpb3Vz
IEdhbWVzPC9hYmJyLTE+PC9wZXJpb2RpY2FsPjxhbHQtcGVyaW9kaWNhbD48ZnVsbC10aXRsZT5K
TUlSIHNlcmlvdXMgZ2FtZXM8L2Z1bGwtdGl0bGU+PGFiYnItMT5KTUlSIFNlcmlvdXMgR2FtZXM8
L2FiYnItMT48L2FsdC1wZXJpb2RpY2FsPjxwYWdlcz5lMTA4MzktZTEwODM5PC9wYWdlcz48dm9s
dW1lPjY8L3ZvbHVtZT48bnVtYmVyPjQ8L251bWJlcj48a2V5d29yZHM+PGtleXdvcmQ+VlIgaW1t
ZXJzaW9uPC9rZXl3b3JkPjxrZXl3b3JkPlZSIHByZXNlbmNlPC9rZXl3b3JkPjxrZXl3b3JkPlZS
IHN0YW5kYXJkczwva2V5d29yZD48a2V5d29yZD5WUiB0aGVvcnk8L2tleXdvcmQ+PGtleXdvcmQ+
Y2xpbmljYWwgcmVzZWFyY2g8L2tleXdvcmQ+PGtleXdvcmQ+dmlydHVhbCByZWFsaXR5PC9rZXl3
b3JkPjwva2V5d29yZHM+PGRhdGVzPjx5ZWFyPjIwMTg8L3llYXI+PC9kYXRlcz48cHVibGlzaGVy
PkpNSVIgUHVibGljYXRpb25zPC9wdWJsaXNoZXI+PGlzYm4+MjI5MS05Mjc5PC9pc2JuPjxhY2Nl
c3Npb24tbnVtPjMwMzMzMDk2PC9hY2Nlc3Npb24tbnVtPjx1cmxzPjxyZWxhdGVkLXVybHM+PHVy
bD5odHRwczovL3d3dy5uY2JpLm5sbS5uaWguZ292L3B1Ym1lZC8zMDMzMzA5NjwvdXJsPjx1cmw+
aHR0cHM6Ly93d3cubmNiaS5ubG0ubmloLmdvdi9wbWMvYXJ0aWNsZXMvUE1DNjIzMTg2NC88L3Vy
bD48L3JlbGF0ZWQtdXJscz48L3VybHM+PGVsZWN0cm9uaWMtcmVzb3VyY2UtbnVtPjEwLjIxOTYv
MTA4Mzk8L2VsZWN0cm9uaWMtcmVzb3VyY2UtbnVtPjxyZW1vdGUtZGF0YWJhc2UtbmFtZT5QdWJN
ZWQ8L3JlbW90ZS1kYXRhYmFzZS1uYW1lPjxsYW5ndWFnZT5lbmc8L2xhbmd1YWdlPjwvcmVjb3Jk
PjwvQ2l0ZT48L0VuZE5vdGU+
</w:fldData>
        </w:fldChar>
      </w:r>
      <w:r w:rsidRPr="00D20085">
        <w:rPr>
          <w:lang w:val="en"/>
        </w:rPr>
        <w:instrText xml:space="preserve"> ADDIN EN.CITE </w:instrText>
      </w:r>
      <w:r w:rsidRPr="00D20085">
        <w:rPr>
          <w:lang w:val="en"/>
        </w:rPr>
        <w:fldChar w:fldCharType="begin">
          <w:fldData xml:space="preserve">PEVuZE5vdGU+PENpdGU+PEF1dGhvcj5HYXJyZXR0PC9BdXRob3I+PFllYXI+MjAxODwvWWVhcj48
UmVjTnVtPjIyODwvUmVjTnVtPjxEaXNwbGF5VGV4dD4oR2FycmV0dCBldCBhbC4sIDIwMTgpPC9E
aXNwbGF5VGV4dD48cmVjb3JkPjxyZWMtbnVtYmVyPjIyODwvcmVjLW51bWJlcj48Zm9yZWlnbi1r
ZXlzPjxrZXkgYXBwPSJFTiIgZGItaWQ9IjU5dHBlcjl0NDB0cHhuZTBldDU1OTVyaTJ0dHJmeHdm
OWFwcyIgdGltZXN0YW1wPSIxNTgwOTEwNTA0Ij4yMjg8L2tleT48L2ZvcmVpZ24ta2V5cz48cmVm
LXR5cGUgbmFtZT0iSm91cm5hbCBBcnRpY2xlIj4xNzwvcmVmLXR5cGU+PGNvbnRyaWJ1dG9ycz48
YXV0aG9ycz48YXV0aG9yPkdhcnJldHQsIEJlcm5pZTwvYXV0aG9yPjxhdXRob3I+VGF2ZXJuZXIs
IFRhcm5pYTwvYXV0aG9yPjxhdXRob3I+R3JvbWFsYSwgRGlhbmU8L2F1dGhvcj48YXV0aG9yPlRh
bywgR29yZG9uPC9hdXRob3I+PGF1dGhvcj5Db3JkaW5nbGV5LCBFbGxpb3R0PC9hdXRob3I+PGF1
dGhvcj5TdW4sIENyeXN0YWw8L2F1dGhvcj48L2F1dGhvcnM+PC9jb250cmlidXRvcnM+PHRpdGxl
cz48dGl0bGU+VmlydHVhbCBSZWFsaXR5IENsaW5pY2FsIFJlc2VhcmNoOiBQcm9taXNlcyBhbmQg
Q2hhbGxlbmdlczwvdGl0bGU+PHNlY29uZGFyeS10aXRsZT5KTUlSIHNlcmlvdXMgZ2FtZXM8L3Nl
Y29uZGFyeS10aXRsZT48YWx0LXRpdGxlPkpNSVIgU2VyaW91cyBHYW1lczwvYWx0LXRpdGxlPjwv
dGl0bGVzPjxwZXJpb2RpY2FsPjxmdWxsLXRpdGxlPkpNSVIgc2VyaW91cyBnYW1lczwvZnVsbC10
aXRsZT48YWJici0xPkpNSVIgU2VyaW91cyBHYW1lczwvYWJici0xPjwvcGVyaW9kaWNhbD48YWx0
LXBlcmlvZGljYWw+PGZ1bGwtdGl0bGU+Sk1JUiBzZXJpb3VzIGdhbWVzPC9mdWxsLXRpdGxlPjxh
YmJyLTE+Sk1JUiBTZXJpb3VzIEdhbWVzPC9hYmJyLTE+PC9hbHQtcGVyaW9kaWNhbD48cGFnZXM+
ZTEwODM5LWUxMDgzOTwvcGFnZXM+PHZvbHVtZT42PC92b2x1bWU+PG51bWJlcj40PC9udW1iZXI+
PGtleXdvcmRzPjxrZXl3b3JkPlZSIGltbWVyc2lvbjwva2V5d29yZD48a2V5d29yZD5WUiBwcmVz
ZW5jZTwva2V5d29yZD48a2V5d29yZD5WUiBzdGFuZGFyZHM8L2tleXdvcmQ+PGtleXdvcmQ+VlIg
dGhlb3J5PC9rZXl3b3JkPjxrZXl3b3JkPmNsaW5pY2FsIHJlc2VhcmNoPC9rZXl3b3JkPjxrZXl3
b3JkPnZpcnR1YWwgcmVhbGl0eTwva2V5d29yZD48L2tleXdvcmRzPjxkYXRlcz48eWVhcj4yMDE4
PC95ZWFyPjwvZGF0ZXM+PHB1Ymxpc2hlcj5KTUlSIFB1YmxpY2F0aW9uczwvcHVibGlzaGVyPjxp
c2JuPjIyOTEtOTI3OTwvaXNibj48YWNjZXNzaW9uLW51bT4zMDMzMzA5NjwvYWNjZXNzaW9uLW51
bT48dXJscz48cmVsYXRlZC11cmxzPjx1cmw+aHR0cHM6Ly93d3cubmNiaS5ubG0ubmloLmdvdi9w
dWJtZWQvMzAzMzMwOTY8L3VybD48dXJsPmh0dHBzOi8vd3d3Lm5jYmkubmxtLm5paC5nb3YvcG1j
L2FydGljbGVzL1BNQzYyMzE4NjQvPC91cmw+PC9yZWxhdGVkLXVybHM+PC91cmxzPjxlbGVjdHJv
bmljLXJlc291cmNlLW51bT4xMC4yMTk2LzEwODM5PC9lbGVjdHJvbmljLXJlc291cmNlLW51bT48
cmVtb3RlLWRhdGFiYXNlLW5hbWU+UHViTWVkPC9yZW1vdGUtZGF0YWJhc2UtbmFtZT48bGFuZ3Vh
Z2U+ZW5nPC9sYW5ndWFnZT48L3JlY29yZD48L0NpdGU+PENpdGU+PEF1dGhvcj5HYXJyZXR0PC9B
dXRob3I+PFllYXI+MjAxODwvWWVhcj48UmVjTnVtPjIyODwvUmVjTnVtPjxyZWNvcmQ+PHJlYy1u
dW1iZXI+MjI4PC9yZWMtbnVtYmVyPjxmb3JlaWduLWtleXM+PGtleSBhcHA9IkVOIiBkYi1pZD0i
NTl0cGVyOXQ0MHRweG5lMGV0NTU5NXJpMnR0cmZ4d2Y5YXBzIiB0aW1lc3RhbXA9IjE1ODA5MTA1
MDQiPjIyODwva2V5PjwvZm9yZWlnbi1rZXlzPjxyZWYtdHlwZSBuYW1lPSJKb3VybmFsIEFydGlj
bGUiPjE3PC9yZWYtdHlwZT48Y29udHJpYnV0b3JzPjxhdXRob3JzPjxhdXRob3I+R2FycmV0dCwg
QmVybmllPC9hdXRob3I+PGF1dGhvcj5UYXZlcm5lciwgVGFybmlhPC9hdXRob3I+PGF1dGhvcj5H
cm9tYWxhLCBEaWFuZTwvYXV0aG9yPjxhdXRob3I+VGFvLCBHb3Jkb248L2F1dGhvcj48YXV0aG9y
PkNvcmRpbmdsZXksIEVsbGlvdHQ8L2F1dGhvcj48YXV0aG9yPlN1biwgQ3J5c3RhbDwvYXV0aG9y
PjwvYXV0aG9ycz48L2NvbnRyaWJ1dG9ycz48dGl0bGVzPjx0aXRsZT5WaXJ0dWFsIFJlYWxpdHkg
Q2xpbmljYWwgUmVzZWFyY2g6IFByb21pc2VzIGFuZCBDaGFsbGVuZ2VzPC90aXRsZT48c2Vjb25k
YXJ5LXRpdGxlPkpNSVIgc2VyaW91cyBnYW1lczwvc2Vjb25kYXJ5LXRpdGxlPjxhbHQtdGl0bGU+
Sk1JUiBTZXJpb3VzIEdhbWVzPC9hbHQtdGl0bGU+PC90aXRsZXM+PHBlcmlvZGljYWw+PGZ1bGwt
dGl0bGU+Sk1JUiBzZXJpb3VzIGdhbWVzPC9mdWxsLXRpdGxlPjxhYmJyLTE+Sk1JUiBTZXJpb3Vz
IEdhbWVzPC9hYmJyLTE+PC9wZXJpb2RpY2FsPjxhbHQtcGVyaW9kaWNhbD48ZnVsbC10aXRsZT5K
TUlSIHNlcmlvdXMgZ2FtZXM8L2Z1bGwtdGl0bGU+PGFiYnItMT5KTUlSIFNlcmlvdXMgR2FtZXM8
L2FiYnItMT48L2FsdC1wZXJpb2RpY2FsPjxwYWdlcz5lMTA4MzktZTEwODM5PC9wYWdlcz48dm9s
dW1lPjY8L3ZvbHVtZT48bnVtYmVyPjQ8L251bWJlcj48a2V5d29yZHM+PGtleXdvcmQ+VlIgaW1t
ZXJzaW9uPC9rZXl3b3JkPjxrZXl3b3JkPlZSIHByZXNlbmNlPC9rZXl3b3JkPjxrZXl3b3JkPlZS
IHN0YW5kYXJkczwva2V5d29yZD48a2V5d29yZD5WUiB0aGVvcnk8L2tleXdvcmQ+PGtleXdvcmQ+
Y2xpbmljYWwgcmVzZWFyY2g8L2tleXdvcmQ+PGtleXdvcmQ+dmlydHVhbCByZWFsaXR5PC9rZXl3
b3JkPjwva2V5d29yZHM+PGRhdGVzPjx5ZWFyPjIwMTg8L3llYXI+PC9kYXRlcz48cHVibGlzaGVy
PkpNSVIgUHVibGljYXRpb25zPC9wdWJsaXNoZXI+PGlzYm4+MjI5MS05Mjc5PC9pc2JuPjxhY2Nl
c3Npb24tbnVtPjMwMzMzMDk2PC9hY2Nlc3Npb24tbnVtPjx1cmxzPjxyZWxhdGVkLXVybHM+PHVy
bD5odHRwczovL3d3dy5uY2JpLm5sbS5uaWguZ292L3B1Ym1lZC8zMDMzMzA5NjwvdXJsPjx1cmw+
aHR0cHM6Ly93d3cubmNiaS5ubG0ubmloLmdvdi9wbWMvYXJ0aWNsZXMvUE1DNjIzMTg2NC88L3Vy
bD48L3JlbGF0ZWQtdXJscz48L3VybHM+PGVsZWN0cm9uaWMtcmVzb3VyY2UtbnVtPjEwLjIxOTYv
MTA4Mzk8L2VsZWN0cm9uaWMtcmVzb3VyY2UtbnVtPjxyZW1vdGUtZGF0YWJhc2UtbmFtZT5QdWJN
ZWQ8L3JlbW90ZS1kYXRhYmFzZS1uYW1lPjxsYW5ndWFnZT5lbmc8L2xhbmd1YWdlPjwvcmVjb3Jk
PjwvQ2l0ZT48L0VuZE5vdGU+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(Garrett et al., 2018)</w:t>
      </w:r>
      <w:r w:rsidRPr="00D20085">
        <w:fldChar w:fldCharType="end"/>
      </w:r>
      <w:r w:rsidRPr="00D20085">
        <w:rPr>
          <w:lang w:val="en"/>
        </w:rPr>
        <w:t xml:space="preserve">. This combined approach has been increasingly investigated </w:t>
      </w:r>
      <w:r w:rsidRPr="00D20085">
        <w:rPr>
          <w:lang w:val="en"/>
        </w:rPr>
        <w:fldChar w:fldCharType="begin">
          <w:fldData xml:space="preserve">PEVuZE5vdGU+PENpdGU+PEF1dGhvcj5HcmVlbjwvQXV0aG9yPjxZZWFyPjIwMTI8L1llYXI+PFJl
Y051bT4yMzc8L1JlY051bT48RGlzcGxheVRleHQ+KEdyZWVuICZhbXA7IFdpbHNvbiwgMjAxMik8
L0Rpc3BsYXlUZXh0PjxyZWNvcmQ+PHJlYy1udW1iZXI+MjM3PC9yZWMtbnVtYmVyPjxmb3JlaWdu
LWtleXM+PGtleSBhcHA9IkVOIiBkYi1pZD0iNTl0cGVyOXQ0MHRweG5lMGV0NTU5NXJpMnR0cmZ4
d2Y5YXBzIiB0aW1lc3RhbXA9IjE1ODEyNjI1OTUiPjIzNzwva2V5PjwvZm9yZWlnbi1rZXlzPjxy
ZWYtdHlwZSBuYW1lPSJKb3VybmFsIEFydGljbGUiPjE3PC9yZWYtdHlwZT48Y29udHJpYnV0b3Jz
PjxhdXRob3JzPjxhdXRob3I+R3JlZW4sIERpZG88L2F1dGhvcj48YXV0aG9yPldpbHNvbiwgUGV0
ZXIgSC48L2F1dGhvcj48L2F1dGhvcnM+PC9jb250cmlidXRvcnM+PHRpdGxlcz48dGl0bGU+VXNl
IG9mIHZpcnR1YWwgcmVhbGl0eSBpbiByZWhhYmlsaXRhdGlvbiBvZiBtb3ZlbWVudCBpbiBjaGls
ZHJlbiB3aXRoIGhlbWlwbGVnaWEtLWEgbXVsdGlwbGUgY2FzZSBzdHVkeSBldmFsdWF0aW9uPC90
aXRsZT48c2Vjb25kYXJ5LXRpdGxlPkRpc2FiaWxpdHkgYW5kIHJlaGFiaWxpdGF0aW9uPC9zZWNv
bmRhcnktdGl0bGU+PGFsdC10aXRsZT5EaXNhYmlsIFJlaGFiaWw8L2FsdC10aXRsZT48L3RpdGxl
cz48cGVyaW9kaWNhbD48ZnVsbC10aXRsZT5EaXNhYmlsaXR5IGFuZCBSZWhhYmlsaXRhdGlvbjwv
ZnVsbC10aXRsZT48YWJici0xPkRpc2FiaWwuIFJlaGFiaWwuPC9hYmJyLTE+PGFiYnItMj5EaXNh
YmlsIFJlaGFiaWw8L2FiYnItMj48YWJici0zPkRpc2FiaWxpdHkgJmFtcDsgUmVoYWJpbGl0YXRp
b248L2FiYnItMz48L3BlcmlvZGljYWw+PGFsdC1wZXJpb2RpY2FsPjxmdWxsLXRpdGxlPkRpc2Fi
aWxpdHkgYW5kIFJlaGFiaWxpdGF0aW9uPC9mdWxsLXRpdGxlPjxhYmJyLTE+RGlzYWJpbC4gUmVo
YWJpbC48L2FiYnItMT48YWJici0yPkRpc2FiaWwgUmVoYWJpbDwvYWJici0yPjxhYmJyLTM+RGlz
YWJpbGl0eSAmYW1wOyBSZWhhYmlsaXRhdGlvbjwvYWJici0zPjwvYWx0LXBlcmlvZGljYWw+PHBh
Z2VzPjU5My02MDQ8L3BhZ2VzPjx2b2x1bWU+MzQ8L3ZvbHVtZT48bnVtYmVyPjc8L251bWJlcj48
ZWRpdGlvbj4yMDExLzEwLzA2PC9lZGl0aW9uPjxrZXl3b3Jkcz48a2V5d29yZD5BZG9sZXNjZW50
PC9rZXl3b3JkPjxrZXl3b3JkPkNoaWxkPC9rZXl3b3JkPjxrZXl3b3JkPkNoaWxkLCBQcmVzY2hv
b2w8L2tleXdvcmQ+PGtleXdvcmQ+Q29tcHV0ZXIgU2ltdWxhdGlvbjwva2V5d29yZD48a2V5d29y
ZD5GZWFzaWJpbGl0eSBTdHVkaWVzPC9rZXl3b3JkPjxrZXl3b3JkPkZlZWRiYWNrPC9rZXl3b3Jk
PjxrZXl3b3JkPkZlbWFsZTwva2V5d29yZD48a2V5d29yZD5IZW1pcGxlZ2lhL3BoeXNpb3BhdGhv
bG9neS8qcmVoYWJpbGl0YXRpb248L2tleXdvcmQ+PGtleXdvcmQ+SHVtYW5zPC9rZXl3b3JkPjxr
ZXl3b3JkPk1hbGU8L2tleXdvcmQ+PGtleXdvcmQ+TW90b3IgU2tpbGxzPC9rZXl3b3JkPjxrZXl3
b3JkPipNb3ZlbWVudDwva2V5d29yZD48a2V5d29yZD5Qc3ljaG9tb3RvciBQZXJmb3JtYW5jZTwv
a2V5d29yZD48a2V5d29yZD5TdHJva2UgUmVoYWJpbGl0YXRpb248L2tleXdvcmQ+PGtleXdvcmQ+
VGhlcmFweSwgQ29tcHV0ZXItQXNzaXN0ZWQvKm1ldGhvZHM8L2tleXdvcmQ+PGtleXdvcmQ+VHJl
YXRtZW50IE91dGNvbWU8L2tleXdvcmQ+PGtleXdvcmQ+VXBwZXIgRXh0cmVtaXR5LypwaHlzaW9w
YXRob2xvZ3k8L2tleXdvcmQ+PGtleXdvcmQ+KlVzZXItQ29tcHV0ZXIgSW50ZXJmYWNlPC9rZXl3
b3JkPjwva2V5d29yZHM+PGRhdGVzPjx5ZWFyPjIwMTI8L3llYXI+PC9kYXRlcz48cHViLWxvY2F0
aW9uPkVuZ2xhbmQ8L3B1Yi1sb2NhdGlvbj48aXNibj4xNDY0LTUxNjU8L2lzYm4+PGFjY2Vzc2lv
bi1udW0+MjE5NzgyMzM8L2FjY2Vzc2lvbi1udW0+PHVybHM+PHJlbGF0ZWQtdXJscz48dXJsPmh0
dHBzOi8vd3d3Lm5jYmkubmxtLm5paC5nb3YvcHVibWVkLzIxOTc4MjMzPC91cmw+PC9yZWxhdGVk
LXVybHM+PC91cmxzPjxlbGVjdHJvbmljLXJlc291cmNlLW51bT4xMC4zMTA5LzA5NjM4Mjg4LjIw
MTEuNjEzNTIwPC9lbGVjdHJvbmljLXJlc291cmNlLW51bT48cmVtb3RlLWRhdGFiYXNlLW5hbWU+
UHViTWVkPC9yZW1vdGUtZGF0YWJhc2UtbmFtZT48bGFuZ3VhZ2U+ZW5nPC9sYW5ndWFnZT48L3Jl
Y29yZD48L0NpdGU+PC9FbmROb3RlPgB=
</w:fldData>
        </w:fldChar>
      </w:r>
      <w:r w:rsidRPr="00D20085">
        <w:rPr>
          <w:lang w:val="en"/>
        </w:rPr>
        <w:instrText xml:space="preserve"> ADDIN EN.CITE </w:instrText>
      </w:r>
      <w:r w:rsidRPr="00D20085">
        <w:rPr>
          <w:lang w:val="en"/>
        </w:rPr>
        <w:fldChar w:fldCharType="begin">
          <w:fldData xml:space="preserve">PEVuZE5vdGU+PENpdGU+PEF1dGhvcj5HcmVlbjwvQXV0aG9yPjxZZWFyPjIwMTI8L1llYXI+PFJl
Y051bT4yMzc8L1JlY051bT48RGlzcGxheVRleHQ+KEdyZWVuICZhbXA7IFdpbHNvbiwgMjAxMik8
L0Rpc3BsYXlUZXh0PjxyZWNvcmQ+PHJlYy1udW1iZXI+MjM3PC9yZWMtbnVtYmVyPjxmb3JlaWdu
LWtleXM+PGtleSBhcHA9IkVOIiBkYi1pZD0iNTl0cGVyOXQ0MHRweG5lMGV0NTU5NXJpMnR0cmZ4
d2Y5YXBzIiB0aW1lc3RhbXA9IjE1ODEyNjI1OTUiPjIzNzwva2V5PjwvZm9yZWlnbi1rZXlzPjxy
ZWYtdHlwZSBuYW1lPSJKb3VybmFsIEFydGljbGUiPjE3PC9yZWYtdHlwZT48Y29udHJpYnV0b3Jz
PjxhdXRob3JzPjxhdXRob3I+R3JlZW4sIERpZG88L2F1dGhvcj48YXV0aG9yPldpbHNvbiwgUGV0
ZXIgSC48L2F1dGhvcj48L2F1dGhvcnM+PC9jb250cmlidXRvcnM+PHRpdGxlcz48dGl0bGU+VXNl
IG9mIHZpcnR1YWwgcmVhbGl0eSBpbiByZWhhYmlsaXRhdGlvbiBvZiBtb3ZlbWVudCBpbiBjaGls
ZHJlbiB3aXRoIGhlbWlwbGVnaWEtLWEgbXVsdGlwbGUgY2FzZSBzdHVkeSBldmFsdWF0aW9uPC90
aXRsZT48c2Vjb25kYXJ5LXRpdGxlPkRpc2FiaWxpdHkgYW5kIHJlaGFiaWxpdGF0aW9uPC9zZWNv
bmRhcnktdGl0bGU+PGFsdC10aXRsZT5EaXNhYmlsIFJlaGFiaWw8L2FsdC10aXRsZT48L3RpdGxl
cz48cGVyaW9kaWNhbD48ZnVsbC10aXRsZT5EaXNhYmlsaXR5IGFuZCBSZWhhYmlsaXRhdGlvbjwv
ZnVsbC10aXRsZT48YWJici0xPkRpc2FiaWwuIFJlaGFiaWwuPC9hYmJyLTE+PGFiYnItMj5EaXNh
YmlsIFJlaGFiaWw8L2FiYnItMj48YWJici0zPkRpc2FiaWxpdHkgJmFtcDsgUmVoYWJpbGl0YXRp
b248L2FiYnItMz48L3BlcmlvZGljYWw+PGFsdC1wZXJpb2RpY2FsPjxmdWxsLXRpdGxlPkRpc2Fi
aWxpdHkgYW5kIFJlaGFiaWxpdGF0aW9uPC9mdWxsLXRpdGxlPjxhYmJyLTE+RGlzYWJpbC4gUmVo
YWJpbC48L2FiYnItMT48YWJici0yPkRpc2FiaWwgUmVoYWJpbDwvYWJici0yPjxhYmJyLTM+RGlz
YWJpbGl0eSAmYW1wOyBSZWhhYmlsaXRhdGlvbjwvYWJici0zPjwvYWx0LXBlcmlvZGljYWw+PHBh
Z2VzPjU5My02MDQ8L3BhZ2VzPjx2b2x1bWU+MzQ8L3ZvbHVtZT48bnVtYmVyPjc8L251bWJlcj48
ZWRpdGlvbj4yMDExLzEwLzA2PC9lZGl0aW9uPjxrZXl3b3Jkcz48a2V5d29yZD5BZG9sZXNjZW50
PC9rZXl3b3JkPjxrZXl3b3JkPkNoaWxkPC9rZXl3b3JkPjxrZXl3b3JkPkNoaWxkLCBQcmVzY2hv
b2w8L2tleXdvcmQ+PGtleXdvcmQ+Q29tcHV0ZXIgU2ltdWxhdGlvbjwva2V5d29yZD48a2V5d29y
ZD5GZWFzaWJpbGl0eSBTdHVkaWVzPC9rZXl3b3JkPjxrZXl3b3JkPkZlZWRiYWNrPC9rZXl3b3Jk
PjxrZXl3b3JkPkZlbWFsZTwva2V5d29yZD48a2V5d29yZD5IZW1pcGxlZ2lhL3BoeXNpb3BhdGhv
bG9neS8qcmVoYWJpbGl0YXRpb248L2tleXdvcmQ+PGtleXdvcmQ+SHVtYW5zPC9rZXl3b3JkPjxr
ZXl3b3JkPk1hbGU8L2tleXdvcmQ+PGtleXdvcmQ+TW90b3IgU2tpbGxzPC9rZXl3b3JkPjxrZXl3
b3JkPipNb3ZlbWVudDwva2V5d29yZD48a2V5d29yZD5Qc3ljaG9tb3RvciBQZXJmb3JtYW5jZTwv
a2V5d29yZD48a2V5d29yZD5TdHJva2UgUmVoYWJpbGl0YXRpb248L2tleXdvcmQ+PGtleXdvcmQ+
VGhlcmFweSwgQ29tcHV0ZXItQXNzaXN0ZWQvKm1ldGhvZHM8L2tleXdvcmQ+PGtleXdvcmQ+VHJl
YXRtZW50IE91dGNvbWU8L2tleXdvcmQ+PGtleXdvcmQ+VXBwZXIgRXh0cmVtaXR5LypwaHlzaW9w
YXRob2xvZ3k8L2tleXdvcmQ+PGtleXdvcmQ+KlVzZXItQ29tcHV0ZXIgSW50ZXJmYWNlPC9rZXl3
b3JkPjwva2V5d29yZHM+PGRhdGVzPjx5ZWFyPjIwMTI8L3llYXI+PC9kYXRlcz48cHViLWxvY2F0
aW9uPkVuZ2xhbmQ8L3B1Yi1sb2NhdGlvbj48aXNibj4xNDY0LTUxNjU8L2lzYm4+PGFjY2Vzc2lv
bi1udW0+MjE5NzgyMzM8L2FjY2Vzc2lvbi1udW0+PHVybHM+PHJlbGF0ZWQtdXJscz48dXJsPmh0
dHBzOi8vd3d3Lm5jYmkubmxtLm5paC5nb3YvcHVibWVkLzIxOTc4MjMzPC91cmw+PC9yZWxhdGVk
LXVybHM+PC91cmxzPjxlbGVjdHJvbmljLXJlc291cmNlLW51bT4xMC4zMTA5LzA5NjM4Mjg4LjIw
MTEuNjEzNTIwPC9lbGVjdHJvbmljLXJlc291cmNlLW51bT48cmVtb3RlLWRhdGFiYXNlLW5hbWU+
UHViTWVkPC9yZW1vdGUtZGF0YWJhc2UtbmFtZT48bGFuZ3VhZ2U+ZW5nPC9sYW5ndWFnZT48L3Jl
Y29yZD48L0NpdGU+PC9FbmROb3RlPgB=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(Green &amp; Wilson, 2012)</w:t>
      </w:r>
      <w:r w:rsidRPr="00D20085">
        <w:fldChar w:fldCharType="end"/>
      </w:r>
      <w:r w:rsidRPr="00D20085">
        <w:rPr>
          <w:lang w:val="en"/>
        </w:rPr>
        <w:t>.</w:t>
      </w:r>
    </w:p>
    <w:p w14:paraId="017EBBB0" w14:textId="77777777" w:rsidR="00D20085" w:rsidRPr="00D20085" w:rsidRDefault="00D20085" w:rsidP="00D20085">
      <w:pPr>
        <w:rPr>
          <w:lang w:val="en"/>
        </w:rPr>
      </w:pPr>
      <w:r w:rsidRPr="00D20085">
        <w:rPr>
          <w:lang w:val="en"/>
        </w:rPr>
        <w:t xml:space="preserve">Despite the potential, systematic reviews and meta-analysis addressing VR and TR for rehabilitation after stroke show that most of the studies had limitations. A reduced number of participants resulted in limited statistical validation </w:t>
      </w:r>
      <w:r w:rsidRPr="00D20085">
        <w:rPr>
          <w:lang w:val="en"/>
        </w:rPr>
        <w:fldChar w:fldCharType="begin">
          <w:fldData xml:space="preserve">MDgvMjg8L2VkaXRpb24+PGtleXdvcmRzPjxrZXl3b3JkPipJY3R1czwva2V5d29yZD48a2V5d29y
ZD4qUmVhbGlkYWQgdmlydHVhbDwva2V5d29yZD48a2V5d29yZD4qUmVoYWJpbGl0YWNpw7NuPC9r
ZXl3b3JkPjxrZXl3b3JkPipSZWhhYmlsaXRhdGlvbjwva2V5d29yZD48a2V5d29yZD4qU3Ryb2tl
PC9rZXl3b3JkPjxrZXl3b3JkPipWaXJ0dWFsIHJlYWxpdHk8L2tleXdvcmQ+PGtleXdvcmQ+QWN0
aXZpdGllcyBvZiBEYWlseSBMaXZpbmc8L2tleXdvcmQ+PGtleXdvcmQ+KkNvbXB1dGVyIEdyYXBo
aWNzPC9rZXl3b3JkPjxrZXl3b3JkPkNvbXB1dGVyIFNpbXVsYXRpb248L2tleXdvcmQ+PGtleXdv
cmQ+SHVtYW5zPC9rZXl3b3JkPjxrZXl3b3JkPlJhbmRvbWl6ZWQgQ29udHJvbGxlZCBUcmlhbHMg
YXMgVG9waWM8L2tleXdvcmQ+PGtleXdvcmQ+UmVjb3Zlcnkgb2YgRnVuY3Rpb248L2tleXdvcmQ+
PGtleXdvcmQ+U3Ryb2tlL3RoZXJhcHk8L2tleXdvcmQ+PGtleXdvcmQ+U3Ryb2tlIFJlaGFiaWxp
dGF0aW9uLyptZXRob2RzPC9rZXl3b3JkPjxrZXl3b3JkPipVc2VyLUNvbXB1dGVyIEludGVyZmFj
ZTwva2V5d29yZD48L2tleXdvcmRzPjxkYXRlcz48eWVhcj4yMDE2PC95ZWFyPjwvZGF0ZXM+PHB1
Yi1sb2NhdGlvbj5TcGFpbjwvcHViLWxvY2F0aW9uPjxpc2JuPjE1NzgtMTk2ODwvaXNibj48YWNj
ZXNzaW9uLW51bT4yNjMyMTQ2ODwvYWNjZXNzaW9uLW51bT48dXJscz48cmVsYXRlZC11cmxzPjx1
cmw+aHR0cHM6Ly93d3cubmNiaS5ubG0ubmloLmdvdi9wdWJtZWQvMjYzMjE0Njg8L3VybD48L3Jl
bGF0ZWQtdXJscz48L3VybHM+PGVsZWN0cm9uaWMtcmVzb3VyY2UtbnVtPjEwLjEwMTYvai5ucmwu
MjAxNS4wNi4wMTI8L2VsZWN0cm9uaWMtcmVzb3VyY2UtbnVtPjxyZW1vdGUtZGF0YWJhc2UtbmFt
ZT5QdWJNZWQ8L3JlbW90ZS1kYXRhYmFzZS1uYW1lPjxsYW5ndWFnZT5zcGE8L2xhbmd1YWdlPjwv
cmVjb3JkPjwvQ2l0ZT48L0VuZE5vdGU+AG==
</w:fldData>
        </w:fldChar>
      </w:r>
      <w:r w:rsidRPr="00D20085">
        <w:rPr>
          <w:lang w:val="en"/>
        </w:rPr>
        <w:instrText xml:space="preserve"> ADDIN EN.CITE </w:instrText>
      </w:r>
      <w:r w:rsidRPr="00D20085">
        <w:rPr>
          <w:lang w:val="en"/>
        </w:rPr>
        <w:fldChar w:fldCharType="begin">
          <w:fldData xml:space="preserve">PEVuZE5vdGU+PENpdGU+PEF1dGhvcj5NYWllcjwvQXV0aG9yPjxZZWFyPjIwMTk8L1llYXI+PFJl
Y051bT4yMDk8L1JlY051bT48RGlzcGxheVRleHQ+KEFyYW1ha2kgZXQgYWwuLCAyMDE5OyBBeWVk
IGV0IGFsLiwgMjAxOTsgQ2hlbiBldCBhbC4sIDIwMTViOyBMYXZlciBldCBhbC4sIDIwMjA7IExh
dmVyIGV0IGFsLiwgMjAxNzsgTWFpZXIgZXQgYWwuLCAyMDE5OyBNZWtiaWIgZXQgYWwuLCAyMDIw
OyBWacOxYXMtRGl6ICZhbXA7IFNvYnJpZG8tUHJpZXRvLCAyMDE2KTwvRGlzcGxheVRleHQ+PHJl
Y29yZD48cmVjLW51bWJlcj4yMDk8L3JlYy1udW1iZXI+PGZvcmVpZ24ta2V5cz48a2V5IGFwcD0i
RU4iIGRiLWlkPSI1OXRwZXI5dDQwdHB4bmUwZXQ1NTk1cmkydHRyZnh3ZjlhcHMiIHRpbWVzdGFt
cD0iMTU4MDYzMzczMyI+MjA5PC9rZXk+PC9mb3JlaWduLWtleXM+PHJlZi10eXBlIG5hbWU9Ikpv
dXJuYWwgQXJ0aWNsZSI+MTc8L3JlZi10eXBlPjxjb250cmlidXRvcnM+PGF1dGhvcnM+PGF1dGhv
cj5NYWllciwgTWFydGluYTwvYXV0aG9yPjxhdXRob3I+UnViaW8gQmFsbGVzdGVyLCBCZWzDqW48
L2F1dGhvcj48YXV0aG9yPkR1ZmYsIEFybWluPC9hdXRob3I+PGF1dGhvcj5EdWFydGUgT2xsZXIs
IEVzdGhlcjwvYXV0aG9yPjxhdXRob3I+VmVyc2NodXJlLCBQYXVsIEYuIE0uIEouPC9hdXRob3I+
PC9hdXRob3JzPjwvY29udHJpYnV0b3JzPjx0aXRsZXM+PHRpdGxlPkVmZmVjdCBvZiBTcGVjaWZp
YyBPdmVyIE5vbnNwZWNpZmljIFZSLUJhc2VkIFJlaGFiaWxpdGF0aW9uIG9uIFBvc3RzdHJva2Ug
TW90b3IgUmVjb3Zlcnk6IEEgU3lzdGVtYXRpYyBNZXRhLWFuYWx5c2lzPC90aXRsZT48c2Vjb25k
YXJ5LXRpdGxlPk5ldXJvcmVoYWJpbGl0YXRpb24gYW5kIG5ldXJhbCByZXBhaXI8L3NlY29uZGFy
eS10aXRsZT48YWx0LXRpdGxlPk5ldXJvcmVoYWJpbCBOZXVyYWwgUmVwYWlyPC9hbHQtdGl0bGU+
PC90aXRsZXM+PHBlcmlvZGljYWw+PGZ1bGwtdGl0bGU+TmV1cm9yZWhhYmlsaXRhdGlvbiBhbmQg
TmV1cmFsIFJlcGFpcjwvZnVsbC10aXRsZT48YWJici0xPk5ldXJvcmVoYWJpbC4gTmV1cmFsIFJl
cGFpcjwvYWJici0xPjxhYmJyLTI+TmV1cm9yZWhhYmlsIE5ldXJhbCBSZXBhaXI8L2FiYnItMj48
YWJici0zPk5ldXJvcmVoYWJpbGl0YXRpb24gJmFtcDsgTmV1cmFsIFJlcGFpcjwvYWJici0zPjwv
cGVyaW9kaWNhbD48YWx0LXBlcmlvZGljYWw+PGZ1bGwtdGl0bGU+TmV1cm9yZWhhYmlsaXRhdGlv
biBhbmQgTmV1cmFsIFJlcGFpcjwvZnVsbC10aXRsZT48YWJici0xPk5ldXJvcmVoYWJpbC4gTmV1
cmFsIFJlcGFpcjwvYWJici0xPjxhYmJyLTI+TmV1cm9yZWhhYmlsIE5ldXJhbCBSZXBhaXI8L2Fi
YnItMj48YWJici0zPk5ldXJvcmVoYWJpbGl0YXRpb24gJmFtcDsgTmV1cmFsIFJlcGFpcjwvYWJi
ci0zPjwvYWx0LXBlcmlvZGljYWw+PHBhZ2VzPjExMi0xMjk8L3BhZ2VzPjx2b2x1bWU+MzM8L3Zv
bHVtZT48bnVtYmVyPjI8L251bWJlcj48ZWRpdGlvbj4yMDE5LzAxLzMwPC9lZGl0aW9uPjxrZXl3
b3Jkcz48a2V5d29yZD4qb2NjdXBhdGlvbmFsIHRoZXJhcHk8L2tleXdvcmQ+PGtleXdvcmQ+KnBh
cmVzaXM8L2tleXdvcmQ+PGtleXdvcmQ+KnJlaGFiaWxpdGF0aW9uPC9rZXl3b3JkPjxrZXl3b3Jk
PipyZXZpZXc8L2tleXdvcmQ+PGtleXdvcmQ+KnN0cm9rZTwva2V5d29yZD48a2V5d29yZD4qdmly
dHVhbCByZWFsaXR5PC9rZXl3b3JkPjxrZXl3b3JkPkh1bWFuczwva2V5d29yZD48a2V5d29yZD5N
b3RvciBBY3Rpdml0eTwva2V5d29yZD48a2V5d29yZD5PYnNlcnZhdGlvbmFsIFN0dWRpZXMgYXMg
VG9waWM8L2tleXdvcmQ+PGtleXdvcmQ+UmFuZG9taXplZCBDb250cm9sbGVkIFRyaWFscyBhcyBU
b3BpYzwva2V5d29yZD48a2V5d29yZD5SZWNvdmVyeSBvZiBGdW5jdGlvbjwva2V5d29yZD48a2V5
d29yZD5TdHJva2UgUmVoYWJpbGl0YXRpb24vKm1ldGhvZHM8L2tleXdvcmQ+PGtleXdvcmQ+VGVs
ZXJlaGFiaWxpdGF0aW9uLyptZXRob2RzPC9rZXl3b3JkPjxrZXl3b3JkPlVwcGVyIEV4dHJlbWl0
eTwva2V5d29yZD48L2tleXdvcmRzPjxkYXRlcz48eWVhcj4yMDE5PC95ZWFyPjwvZGF0ZXM+PHB1
Ymxpc2hlcj5TQUdFIFB1YmxpY2F0aW9uczwvcHVibGlzaGVyPjxpc2JuPjE1NTItNjg0NCYjeEQ7
MTU0NS05NjgzPC9pc2JuPjxhY2Nlc3Npb24tbnVtPjMwNzAwMjI0PC9hY2Nlc3Npb24tbnVtPjx1
cmxzPjxyZWxhdGVkLXVybHM+PHVybD5odHRwczovL3d3dy5uY2JpLm5sbS5uaWguZ292L3B1Ym1l
ZC8zMDcwMDIyNDwvdXJsPjx1cmw+aHR0cHM6Ly93d3cubmNiaS5ubG0ubmloLmdvdi9wbWMvYXJ0
aWNsZXMvUE1DNjM3NjYwOC88L3VybD48L3JlbGF0ZWQtdXJscz48L3VybHM+PGVsZWN0cm9uaWMt
cmVzb3VyY2UtbnVtPjEwLjExNzcvMTU0NTk2ODMxODgyMDE2OTwvZWxlY3Ryb25pYy1yZXNvdXJj
ZS1udW0+PHJlbW90ZS1kYXRhYmFzZS1uYW1lPlB1Yk1lZDwvcmVtb3RlLWRhdGFiYXNlLW5hbWU+
PGxhbmd1YWdlPmVuZzwvbGFuZ3VhZ2U+PC9yZWNvcmQ+PC9DaXRlPjxDaXRlPjxBdXRob3I+Q2hl
bjwvQXV0aG9yPjxZZWFyPjIwMTU8L1llYXI+PFJlY051bT4zNTQ8L1JlY051bT48cmVjb3JkPjxy
ZWMtbnVtYmVyPjM1NDwvcmVjLW51bWJlcj48Zm9yZWlnbi1rZXlzPjxrZXkgYXBwPSJFTiIgZGIt
aWQ9IjU5dHBlcjl0NDB0cHhuZTBldDU1OTVyaTJ0dHJmeHdmOWFwcyIgdGltZXN0YW1wPSIxNTkw
MTQwNjg3Ij4zNTQ8L2tleT48L2ZvcmVpZ24ta2V5cz48cmVmLXR5cGUgbmFtZT0iSm91cm5hbCBB
cnRpY2xlIj4xNzwvcmVmLXR5cGU+PGNvbnRyaWJ1dG9ycz48YXV0aG9ycz48YXV0aG9yPkNoZW4s
IEouPC9hdXRob3I+PGF1dGhvcj5KaW4sIFcuPC9hdXRob3I+PGF1dGhvcj5aaGFuZywgWC4gWC48
L2F1dGhvcj48YXV0aG9yPlh1LCBXLjwvYXV0aG9yPjxhdXRob3I+TGl1LCBYLiBOLjwvYXV0aG9y
PjxhdXRob3I+UmVuLCBDLiBDLjwvYXV0aG9yPjwvYXV0aG9ycz48dHJhbnNsYXRlZC1hdXRob3Jz
PjxhdXRob3I+Si4gU3Ryb2tlIENlcmVicm92YXNjIERpczwvYXV0aG9yPjwvdHJhbnNsYXRlZC1h
dXRob3JzPjwvY29udHJpYnV0b3JzPjxhdXRoLWFkZHJlc3M+RGVwYXJ0bWVudCBvZiBOZXVyb2xv
Z3ksIFRoZSBGaWZ0aCBQZW9wbGUmYXBvcztzIEhvc3BpdGFsIG9mIFNoYW5naGFpLCBGdWRhbiBV
bml2ZXJzaXR5LCA4MDEgSGVxaW5nIFJvYWQsIE1pbmhhbmcgRGlzdHJpY3QsIFNoYW5naGFpIDIw
MDI0MCwgQ2hpbmEuIEZBVSAtIEppbiwgV2VpJiN4RDtEZXBhcnRtZW50IG9mIE5ldXJvbG9neSwg
VGhlIEZpZnRoIFBlb3BsZSZhcG9zO3MgSG9zcGl0YWwgb2YgU2hhbmdoYWksIEZ1ZGFuIFVuaXZl
cnNpdHksIDgwMSBIZXFpbmcgUm9hZCwgTWluaGFuZyBEaXN0cmljdCwgU2hhbmdoYWkgMjAwMjQw
LCBDaGluYS4gRkFVIC0gWmhhbmcsIFhpYW8tWGlhbyYjeEQ7RGVwYXJ0bWVudCBvZiBOZXVyb2xv
Z3ksIFRoZSBGaWZ0aCBQZW9wbGUmYXBvcztzIEhvc3BpdGFsIG9mIFNoYW5naGFpLCBGdWRhbiBV
bml2ZXJzaXR5LCA4MDEgSGVxaW5nIFJvYWQsIE1pbmhhbmcgRGlzdHJpY3QsIFNoYW5naGFpIDIw
MDI0MCwgQ2hpbmEuIEZBVSAtIFh1LCBXZWkmI3hEO0RlcGFydG1lbnQgb2YgTmV1cm9sb2d5LCBU
aGUgRmlmdGggUGVvcGxlJmFwb3M7cyBIb3NwaXRhbCBvZiBTaGFuZ2hhaSwgRnVkYW4gVW5pdmVy
c2l0eSwgODAxIEhlcWluZyBSb2FkLCBNaW5oYW5nIERpc3RyaWN0LCBTaGFuZ2hhaSAyMDAyNDAs
IENoaW5hLiBGQVUgLSBMaXUsIFhpYW8tTmFuJiN4RDtEZXBhcnRtZW50IG9mIE5ldXJvbG9neSwg
VGhlIEZpZnRoIFBlb3BsZSZhcG9zO3MgSG9zcGl0YWwgb2YgU2hhbmdoYWksIEZ1ZGFuIFVuaXZl
cnNpdHksIDgwMSBIZXFpbmcgUm9hZCwgTWluaGFuZyBEaXN0cmljdCwgU2hhbmdoYWkgMjAwMjQw
LCBDaGluYS4gRkFVIC0gUmVuLCBDaHVhbi1DaGVuZyYjeEQ7RGVwYXJ0bWVudCBvZiBOZXVyb2xv
Z3ksIFRoZSBGaWZ0aCBQZW9wbGUmYXBvcztzIEhvc3BpdGFsIG9mIFNoYW5naGFpLCBGdWRhbiBV
bml2ZXJzaXR5LCA4MDEgSGVxaW5nIFJvYWQsIE1pbmhhbmcgRGlzdHJpY3QsIFNoYW5naGFpIDIw
MDI0MCwgQ2hpbmEuIEVsZWN0cm9uaWMgYWRkcmVzczogcmNjZnNuMTdAc2luYS5jb20uPC9hdXRo
LWFkZHJlc3M+PHRpdGxlcz48dGl0bGU+VGVsZXJlaGFiaWxpdGF0aW9uIEFwcHJvYWNoZXMgZm9y
IFN0cm9rZSBQYXRpZW50czogU3lzdGVtYXRpYyBSZXZpZXcgYW5kIE1ldGEtYW5hbHlzaXMgb2Yg
UmFuZG9taXplZCBDb250cm9sbGVkIFRyaWFsczwvdGl0bGU+PC90aXRsZXM+PG51bWJlcj4xNTMy
LTg1MTEgKEVsZWN0cm9uaWMpPC9udW1iZXI+PGRhdGVzPjx5ZWFyPjIwMTU8L3llYXI+PC9kYXRl
cz48dXJscz48L3VybHM+PHJlbW90ZS1kYXRhYmFzZS1wcm92aWRlcj4yMDE1IERlYzwvcmVtb3Rl
LWRhdGFiYXNlLXByb3ZpZGVyPjxsYW5ndWFnZT5lbmc8L2xhbmd1YWdlPjwvcmVjb3JkPjwvQ2l0
ZT48Q2l0ZT48QXV0aG9yPkxhdmVyPC9BdXRob3I+PFllYXI+MjAxNzwvWWVhcj48UmVjTnVtPjIw
MzwvUmVjTnVtPjxyZWNvcmQ+PHJlYy1udW1iZXI+MjAzPC9yZWMtbnVtYmVyPjxmb3JlaWduLWtl
eXM+PGtleSBhcHA9IkVOIiBkYi1pZD0iNTl0cGVyOXQ0MHRweG5lMGV0NTU5NXJpMnR0cmZ4d2Y5
YXBzIiB0aW1lc3RhbXA9IjE1ODA2MzI0MTAiPjIwMzwva2V5PjwvZm9yZWlnbi1rZXlzPjxyZWYt
dHlwZSBuYW1lPSJKb3VybmFsIEFydGljbGUiPjE3PC9yZWYtdHlwZT48Y29udHJpYnV0b3JzPjxh
dXRob3JzPjxhdXRob3I+TGF2ZXIsIEthdGUgRS48L2F1dGhvcj48YXV0aG9yPkxhbmdlLCBCZWxp
bmRhPC9hdXRob3I+PGF1dGhvcj5HZW9yZ2UsIFN0YWNleTwvYXV0aG9yPjxhdXRob3I+RGV1dHNj
aCwgSnVkaXRoIEUuPC9hdXRob3I+PGF1dGhvcj5TYXBvc25paywgR3VzdGF2bzwvYXV0aG9yPjxh
dXRob3I+Q3JvdHR5LCBNYXJpYTwvYXV0aG9yPjwvYXV0aG9ycz48L2NvbnRyaWJ1dG9ycz48dGl0
bGVzPjx0aXRsZT5WaXJ0dWFsIHJlYWxpdHkgZm9yIHN0cm9rZSByZWhhYmlsaXRhdGlvbjwvdGl0
bGU+PHNlY29uZGFyeS10aXRsZT5UaGUgQ29jaHJhbmUgZGF0YWJhc2Ugb2Ygc3lzdGVtYXRpYyBy
ZXZpZXdzPC9zZWNvbmRhcnktdGl0bGU+PGFsdC10aXRsZT5Db2NocmFuZSBEYXRhYmFzZSBTeXN0
IFJldjwvYWx0LXRpdGxlPjwvdGl0bGVzPjxhbHQtcGVyaW9kaWNhbD48ZnVsbC10aXRsZT5Db2No
cmFuZSBEYXRhYmFzZSBTeXN0IFJldjwvZnVsbC10aXRsZT48L2FsdC1wZXJpb2RpY2FsPjxwYWdl
cz5DRDAwODM0OS1DRDAwODM0OTwvcGFnZXM+PHZvbHVtZT4xMTwvdm9sdW1lPjxudW1iZXI+MTE8
L251bWJlcj48a2V5d29yZHM+PGtleXdvcmQ+QWN0aXZpdGllcyBvZiBEYWlseSBMaXZpbmc8L2tl
eXdvcmQ+PGtleXdvcmQ+R2FpdDwva2V5d29yZD48a2V5d29yZD5IdW1hbnM8L2tleXdvcmQ+PGtl
eXdvcmQ+UG9zdHVyYWwgQmFsYW5jZTwva2V5d29yZD48a2V5d29yZD5Qc3ljaG9tb3RvciBQZXJm
b3JtYW5jZTwva2V5d29yZD48a2V5d29yZD5RdWFsaXR5IG9mIExpZmU8L2tleXdvcmQ+PGtleXdv
cmQ+UmFuZG9taXplZCBDb250cm9sbGVkIFRyaWFscyBhcyBUb3BpYzwva2V5d29yZD48a2V5d29y
ZD5TdHJva2UvcHN5Y2hvbG9neTwva2V5d29yZD48a2V5d29yZD5TdHJva2UgUmVoYWJpbGl0YXRp
b24vKm1ldGhvZHM8L2tleXdvcmQ+PGtleXdvcmQ+VGhlcmFweSwgQ29tcHV0ZXItQXNzaXN0ZWQv
Km1ldGhvZHM8L2tleXdvcmQ+PGtleXdvcmQ+VXBwZXIgRXh0cmVtaXR5PC9rZXl3b3JkPjxrZXl3
b3JkPlVzZXItQ29tcHV0ZXIgSW50ZXJmYWNlPC9rZXl3b3JkPjxrZXl3b3JkPipWaWRlbyBHYW1l
czwva2V5d29yZD48L2tleXdvcmRzPjxkYXRlcz48eWVhcj4yMDE3PC95ZWFyPjwvZGF0ZXM+PHB1
Ymxpc2hlcj5Kb2huIFdpbGV5ICZhbXA7IFNvbnMsIEx0ZDwvcHVibGlzaGVyPjxpc2JuPjE0Njkt
NDkzWDwvaXNibj48YWNjZXNzaW9uLW51bT4yOTE1NjQ5MzwvYWNjZXNzaW9uLW51bT48dXJscz48
cmVsYXRlZC11cmxzPjx1cmw+aHR0cHM6Ly93d3cubmNiaS5ubG0ubmloLmdvdi9wdWJtZWQvMjkx
NTY0OTM8L3VybD48dXJsPmh0dHBzOi8vd3d3Lm5jYmkubmxtLm5paC5nb3YvcG1jL2FydGljbGVz
L1BNQzY0ODU5NTcvPC91cmw+PC9yZWxhdGVkLXVybHM+PC91cmxzPjxlbGVjdHJvbmljLXJlc291
cmNlLW51bT4xMC4xMDAyLzE0NjUxODU4LkNEMDA4MzQ5LnB1YjQ8L2VsZWN0cm9uaWMtcmVzb3Vy
Y2UtbnVtPjxyZW1vdGUtZGF0YWJhc2UtbmFtZT5QdWJNZWQ8L3JlbW90ZS1kYXRhYmFzZS1uYW1l
PjxsYW5ndWFnZT5lbmc8L2xhbmd1YWdlPjwvcmVjb3JkPjwvQ2l0ZT48Q2l0ZT48QXV0aG9yPkxh
dmVyPC9BdXRob3I+PFllYXI+MjAyMDwvWWVhcj48UmVjTnVtPjIzODwvUmVjTnVtPjxyZWNvcmQ+
PHJlYy1udW1iZXI+MjM4PC9yZWMtbnVtYmVyPjxmb3JlaWduLWtleXM+PGtleSBhcHA9IkVOIiBk
Yi1pZD0iNTl0cGVyOXQ0MHRweG5lMGV0NTU5NXJpMnR0cmZ4d2Y5YXBzIiB0aW1lc3RhbXA9IjE1
ODE1MzE3NzkiPjIzODwva2V5PjwvZm9yZWlnbi1rZXlzPjxyZWYtdHlwZSBuYW1lPSJKb3VybmFs
IEFydGljbGUiPjE3PC9yZWYtdHlwZT48Y29udHJpYnV0b3JzPjxhdXRob3JzPjxhdXRob3I+TGF2
ZXIsIEthdGUgRS48L2F1dGhvcj48YXV0aG9yPkFkZXktV2FrZWxpbmcsIFpvZTwvYXV0aG9yPjxh
dXRob3I+Q3JvdHR5LCBNYXJpYTwvYXV0aG9yPjxhdXRob3I+TGFubmluLCBOYXRhc2hhIEEuPC9h
dXRob3I+PGF1dGhvcj5HZW9yZ2UsIFN0YWNleTwvYXV0aG9yPjxhdXRob3I+U2hlcnJpbmd0b24s
IENhdGhlcmluZTwvYXV0aG9yPjwvYXV0aG9ycz48L2NvbnRyaWJ1dG9ycz48dGl0bGVzPjx0aXRs
ZT5UZWxlcmVoYWJpbGl0YXRpb24gc2VydmljZXMgZm9yIHN0cm9rZTwvdGl0bGU+PHNlY29uZGFy
eS10aXRsZT5UaGUgQ29jaHJhbmUgZGF0YWJhc2Ugb2Ygc3lzdGVtYXRpYyByZXZpZXdzPC9zZWNv
bmRhcnktdGl0bGU+PGFsdC10aXRsZT5Db2NocmFuZSBEYXRhYmFzZSBTeXN0IFJldjwvYWx0LXRp
dGxlPjwvdGl0bGVzPjxhbHQtcGVyaW9kaWNhbD48ZnVsbC10aXRsZT5Db2NocmFuZSBEYXRhYmFz
ZSBTeXN0IFJldjwvZnVsbC10aXRsZT48L2FsdC1wZXJpb2RpY2FsPjxwYWdlcz5DRDAxMDI1NS1D
RDAxMDI1NTwvcGFnZXM+PHZvbHVtZT4xPC92b2x1bWU+PGRhdGVzPjx5ZWFyPjIwMjA8L3llYXI+
PC9kYXRlcz48cHViLWxvY2F0aW9uPkVuZ2xhbmQ8L3B1Yi1sb2NhdGlvbj48aXNibj4xNDY5LTQ5
M1g8L2lzYm4+PGFjY2Vzc2lvbi1udW0+MzIwMDI5OTE8L2FjY2Vzc2lvbi1udW0+PHVybHM+PHJl
bGF0ZWQtdXJscz48dXJsPmh0dHBzOi8vd3d3Lm5jYmkubmxtLm5paC5nb3YvcHVibWVkLzMyMDAy
OTkxPC91cmw+PC9yZWxhdGVkLXVybHM+PC91cmxzPjxlbGVjdHJvbmljLXJlc291cmNlLW51bT4x
MC4xMDAyLzE0NjUxODU4LkNEMDEwMjU1LnB1YjM8L2VsZWN0cm9uaWMtcmVzb3VyY2UtbnVtPjxy
ZW1vdGUtZGF0YWJhc2UtbmFtZT5QdWJNZWQ8L3JlbW90ZS1kYXRhYmFzZS1uYW1lPjxsYW5ndWFn
ZT5lbmc8L2xhbmd1YWdlPjwvcmVjb3JkPjwvQ2l0ZT48Q2l0ZT48QXV0aG9yPkF5ZWQ8L0F1dGhv
cj48WWVhcj4yMDE5PC9ZZWFyPjxSZWNOdW0+MjYzPC9SZWNOdW0+PHJlY29yZD48cmVjLW51bWJl
cj4yNjM8L3JlYy1udW1iZXI+PGZvcmVpZ24ta2V5cz48a2V5IGFwcD0iRU4iIGRiLWlkPSI1OXRw
ZXI5dDQwdHB4bmUwZXQ1NTk1cmkydHRyZnh3ZjlhcHMiIHRpbWVzdGFtcD0iMTU4MTg2MDY1OCI+
MjYzPC9rZXk+PC9mb3JlaWduLWtleXM+PHJlZi10eXBlIG5hbWU9IkpvdXJuYWwgQXJ0aWNsZSI+
MTc8L3JlZi10eXBlPjxjb250cmlidXRvcnM+PGF1dGhvcnM+PGF1dGhvcj5BeWVkLCBJbmVzPC9h
dXRob3I+PGF1dGhvcj5HaGF6ZWwsIEFkZWw8L2F1dGhvcj48YXV0aG9yPkphdW1lLUktQ2Fww7Ms
IEFudG9uaTwvYXV0aG9yPjxhdXRob3I+TW95w6AtQWxjb3ZlciwgR2FicmllbDwvYXV0aG9yPjxh
dXRob3I+VmFyb25hLCBKYXZpZXI8L2F1dGhvcj48YXV0aG9yPk1hcnTDrW5lei1CdWVzbywgUGF1
PC9hdXRob3I+PC9hdXRob3JzPjwvY29udHJpYnV0b3JzPjx0aXRsZXM+PHRpdGxlPlZpc2lvbi1i
YXNlZCBzZXJpb3VzIGdhbWVzIGFuZCB2aXJ0dWFsIHJlYWxpdHkgc3lzdGVtcyBmb3IgbW90b3Ig
cmVoYWJpbGl0YXRpb246IEEgcmV2aWV3IGdlYXJlZCB0b3dhcmQgYSByZXNlYXJjaCBtZXRob2Rv
bG9neTwvdGl0bGU+PHNlY29uZGFyeS10aXRsZT5JbnRlcm5hdGlvbmFsIGpvdXJuYWwgb2YgbWVk
aWNhbCBpbmZvcm1hdGljczwvc2Vjb25kYXJ5LXRpdGxlPjxhbHQtdGl0bGU+SW50IEogTWVkIElu
Zm9ybTwvYWx0LXRpdGxlPjwvdGl0bGVzPjxwZXJpb2RpY2FsPjxmdWxsLXRpdGxlPkludGVybmF0
aW9uYWwgSm91cm5hbCBvZiBNZWRpY2FsIEluZm9ybWF0aWNzPC9mdWxsLXRpdGxlPjxhYmJyLTE+
SW50LiBKLiBNZWQuIEluZm9ybS48L2FiYnItMT48YWJici0yPkludCBKIE1lZCBJbmZvcm08L2Fi
YnItMj48L3BlcmlvZGljYWw+PGFsdC1wZXJpb2RpY2FsPjxmdWxsLXRpdGxlPkludGVybmF0aW9u
YWwgSm91cm5hbCBvZiBNZWRpY2FsIEluZm9ybWF0aWNzPC9mdWxsLXRpdGxlPjxhYmJyLTE+SW50
LiBKLiBNZWQuIEluZm9ybS48L2FiYnItMT48YWJici0yPkludCBKIE1lZCBJbmZvcm08L2FiYnIt
Mj48L2FsdC1wZXJpb2RpY2FsPjxwYWdlcz4xMDM5MDktMTAzOTA5PC9wYWdlcz48dm9sdW1lPjEz
MTwvdm9sdW1lPjxlZGl0aW9uPjIwMTkvMDcvMTA8L2VkaXRpb24+PGtleXdvcmRzPjxrZXl3b3Jk
PipDbGluaWNhbCB0cmlhbHM8L2tleXdvcmQ+PGtleXdvcmQ+Kk1vdG9yIHJlaGFiaWxpdGF0aW9u
PC9rZXl3b3JkPjxrZXl3b3JkPipSZXNlYXJjaCBtZXRob2RvbG9neTwva2V5d29yZD48a2V5d29y
ZD4qU2VyaW91cyBnYW1lczwva2V5d29yZD48a2V5d29yZD4qU3lzdGVtYXRpYyBsaXRlcmF0dXJl
IHJldmlldzwva2V5d29yZD48a2V5d29yZD4qVmlzaW9uLWJhc2VkIHNlbnNvcnM8L2tleXdvcmQ+
PC9rZXl3b3Jkcz48ZGF0ZXM+PHllYXI+MjAxOTwveWVhcj48L2RhdGVzPjxwdWItbG9jYXRpb24+
SXJlbGFuZDwvcHViLWxvY2F0aW9uPjxpc2JuPjE4NzItODI0MzwvaXNibj48YWNjZXNzaW9uLW51
bT4zMTU1NzcwMTwvYWNjZXNzaW9uLW51bT48dXJscz48cmVsYXRlZC11cmxzPjx1cmw+aHR0cHM6
Ly9wdWJtZWQubmNiaS5ubG0ubmloLmdvdi8zMTU1NzcwMTwvdXJsPjwvcmVsYXRlZC11cmxzPjwv
dXJscz48ZWxlY3Ryb25pYy1yZXNvdXJjZS1udW0+MTAuMTAxNi9qLmlqbWVkaW5mLjIwMTkuMDYu
MDE2PC9lbGVjdHJvbmljLXJlc291cmNlLW51bT48cmVtb3RlLWRhdGFiYXNlLW5hbWU+UHViTWVk
PC9yZW1vdGUtZGF0YWJhc2UtbmFtZT48bGFuZ3VhZ2U+ZW5nPC9sYW5ndWFnZT48L3JlY29yZD48
L0NpdGU+PENpdGU+PEF1dGhvcj5WacOxYXMtRGl6PC9BdXRob3I+PFllYXI+MjAxNjwvWWVhcj48
UmVjTnVtPjE5OTwvUmVjTnVtPjxyZWNvcmQ+PHJlYy1udW1iZXI+MTk5PC9yZWMtbnVtYmVyPjxm
b3JlaWduLWtleXM+PGtleSBhcHA9IkVOIiBkYi1pZD0iNTl0cGVyOXQ0MHRweG5lMGV0NTU5NXJp
MnR0cmZ4d2Y5YXBzIiB0aW1lc3RhbXA9IjE1ODA2MzE0MzgiPjE5OTwva2V5PjwvZm9yZWlnbi1r
ZXlzPjxyZWYtdHlwZSBuYW1lPSJKb3VybmFsIEFydGljbGUiPjE3PC9yZWYtdHlwZT48Y29udHJp
YnV0b3JzPjxhdXRob3JzPjxhdXRob3I+VmnDsWFzLURpeiwgUy48L2F1dGhvcj48YXV0aG9yPlNv
YnJpZG8tUHJpZXRvLCBNLjwvYXV0aG9yPjwvYXV0aG9ycz48L2NvbnRyaWJ1dG9ycz48dGl0bGVz
Pjx0aXRsZT5WaXJ0dWFsIHJlYWxpdHkgZm9yIHRoZXJhcGV1dGljIHB1cnBvc2VzIGluIHN0cm9r
ZTogQSBzeXN0ZW1hdGljIHJldmlldzwvdGl0bGU+PHNlY29uZGFyeS10aXRsZT5OZXVyb2xvZ2lh
IChCYXJjZWxvbmEsIFNwYWluKTwvc2Vjb25kYXJ5LXRpdGxlPjxhbHQtdGl0bGU+TmV1cm9sb2dp
YTwvYWx0LXRpdGxlPjx0cmFuc2xhdGVkLXRpdGxlPlJlYWxpZGFkIHZpcnR1YWwgY29uIGZpbmVz
IHRlcmFww6l1dGljb3MgZW4gcGFjaWVudGVzIGNvbiBpY3R1czogcmV2aXNpw7NuIHNpc3RlbcOh
dGljYTwvdHJhbnNsYXRlZC10aXRsZT48L3RpdGxlcz48YWx0LXBlcmlvZGljYWw+PGZ1bGwtdGl0
bGU+TmV1cm9sb2dpYTwvZnVsbC10aXRsZT48YWJici0xPk5ldXJvbG9naWE8L2FiYnItMT48YWJi
ci0yPk5ldXJvbG9naWE8L2FiYnItMj48L2FsdC1wZXJpb2RpY2FsPjxwYWdlcz4yNTUtMjc3PC9w
YWdlcz48dm9sdW1lPjMxPC92b2x1bWU+PG51bWJlcj40PC9udW1iZXI+PGVkaXRpb24+MjAxNS8w
OC8yODwvZWRpdGlvbj48a2V5d29yZHM+PGtleXdvcmQ+KkljdHVzPC9rZXl3b3JkPjxrZXl3b3Jk
PipSZWFsaWRhZCB2aXJ0dWFsPC9rZXl3b3JkPjxrZXl3b3JkPipSZWhhYmlsaXRhY2nDs248L2tl
eXdvcmQ+PGtleXdvcmQ+KlJlaGFiaWxpdGF0aW9uPC9rZXl3b3JkPjxrZXl3b3JkPipTdHJva2U8
L2tleXdvcmQ+PGtleXdvcmQ+KlZpcnR1YWwgcmVhbGl0eTwva2V5d29yZD48a2V5d29yZD5BY3Rp
dml0aWVzIG9mIERhaWx5IExpdmluZzwva2V5d29yZD48a2V5d29yZD4qQ29tcHV0ZXIgR3JhcGhp
Y3M8L2tleXdvcmQ+PGtleXdvcmQ+Q29tcHV0ZXIgU2ltdWxhdGlvbjwva2V5d29yZD48a2V5d29y
ZD5IdW1hbnM8L2tleXdvcmQ+PGtleXdvcmQ+UmFuZG9taXplZCBDb250cm9sbGVkIFRyaWFscyBh
cyBUb3BpYzwva2V5d29yZD48a2V5d29yZD5SZWNvdmVyeSBvZiBGdW5jdGlvbjwva2V5d29yZD48
a2V5d29yZD5TdHJva2UvdGhlcmFweTwva2V5d29yZD48a2V5d29yZD5TdHJva2UgUmVoYWJpbGl0
YXRpb24vKm1ldGhvZHM8L2tleXdvcmQ+PGtleXdvcmQ+KlVzZXItQ29tcHV0ZXIgSW50ZXJmYWNl
PC9rZXl3b3JkPjwva2V5d29yZHM+PGRhdGVzPjx5ZWFyPjIwMTY8L3llYXI+PC9kYXRlcz48cHVi
LWxvY2F0aW9uPlNwYWluPC9wdWItbG9jYXRpb24+PGlzYm4+MTU3OC0xOTY4PC9pc2JuPjxhY2Nl
c3Npb24tbnVtPjI2MzIxNDY4PC9hY2Nlc3Npb24tbnVtPjx1cmxzPjxyZWxhdGVkLXVybHM+PHVy
bD5odHRwczovL3d3dy5uY2JpLm5sbS5uaWguZ292L3B1Ym1lZC8yNjMyMTQ2ODwvdXJsPjwvcmVs
YXRlZC11cmxzPjwvdXJscz48ZWxlY3Ryb25pYy1yZXNvdXJjZS1udW0+MTAuMTAxNi9qLm5ybC4y
MDE1LjA2LjAxMjwvZWxlY3Ryb25pYy1yZXNvdXJjZS1udW0+PHJlbW90ZS1kYXRhYmFzZS1uYW1l
PlB1Yk1lZDwvcmVtb3RlLWRhdGFiYXNlLW5hbWU+PGxhbmd1YWdlPnNwYTwvbGFuZ3VhZ2U+PC9y
ZWNvcmQ+PC9DaXRlPjxDaXRlPjxBdXRob3I+QXJhbWFraTwvQXV0aG9yPjxZZWFyPjIwMTk8L1ll
YXI+PFJlY051bT4zNTk8L1JlY051bT48cmVjb3JkPjxyZWMtbnVtYmVyPjM1OTwvcmVjLW51bWJl
cj48Zm9yZWlnbi1rZXlzPjxrZXkgYXBwPSJFTiIgZGItaWQ9IjU5dHBlcjl0NDB0cHhuZTBldDU1
OTVyaTJ0dHJmeHdmOWFwcyIgdGltZXN0YW1wPSIxNTkwMTQyODk4Ij4zNTk8L2tleT48L2ZvcmVp
Z24ta2V5cz48cmVmLXR5cGUgbmFtZT0iSm91cm5hbCBBcnRpY2xlIj4xNzwvcmVmLXR5cGU+PGNv
bnRyaWJ1dG9ycz48YXV0aG9ycz48YXV0aG9yPkFyYW1ha2ksIEEuIEwuPC9hdXRob3I+PGF1dGhv
cj5TYW1wYWlvLCBSLiBGLjwvYXV0aG9yPjxhdXRob3I+UmVpcywgQS4gQy4gUy48L2F1dGhvcj48
YXV0aG9yPkNhdmFsY2FudGksIEEuPC9hdXRob3I+PGF1dGhvcj5EdXRyYSwgRmNtc2U8L2F1dGhv
cj48L2F1dGhvcnM+PC9jb250cmlidXRvcnM+PGF1dGgtYWRkcmVzcz5Vbml2ZXJzaWRhZGUgRmVk
ZXJhbCBkbyBUcmnDom5ndWxvIE1pbmVpcm8sIFByb2dyYW1hIGRlIFDDs3MtR3JhZHVhw6fDo28g
ZW0gQXRlbsOnw6NvIMOgIFNhw7pkZSwgVWJlcmFiYSBNRywgQnJhc2lsLiYjeEQ7TkVUUkFTIC0g
TsO6Y2xlbyBkZSBFc3R1ZG9zIGUgUGVzcXVpc2FzIGVtIFRyYWJhbGhvLCBQYXJ0aWNpcGHDp8Oj
byBTb2NpYWwgZSBTYcO6ZGUsIFViZXJhYmEgTUcsIEJyYXNpbC4mI3hEO1VuaXZlcnNpZGFkZSBG
ZWRlcmFsIGRlIE1pbmFzIEdlcmFpcywgUHJvZ3JhbWEgZGUgUMOzcy1HcmFkdWHDp8OjbyBlbSBD
acOqbmNpYXMgZGEgUmVhYmlsaXRhw6fDo28sIEJlbG8gSG9yaXpvbnRlIE1HLCBCcmFzaWwuJiN4
RDtVbml2ZXJzaWRhZGUgRmVkZXJhbCBkbyBUcmnDom5ndWxvIE1pbmVpcm8sIERlcGFydGFtZW50
byBkZSBUZXJhcGlhIE9jdXBhY2lvbmFsLCBVYmVyYWJhIE1HLCBCcmFzaWwuPC9hdXRoLWFkZHJl
c3M+PHRpdGxlcz48dGl0bGU+VmlydHVhbCByZWFsaXR5IGluIHRoZSByZWhhYmlsaXRhdGlvbiBv
ZiBwYXRpZW50cyB3aXRoIHN0cm9rZTogYW4gaW50ZWdyYXRpdmUgcmV2aWV3PC90aXRsZT48c2Vj
b25kYXJ5LXRpdGxlPkFycSBOZXVyb3BzaXF1aWF0cjwvc2Vjb25kYXJ5LXRpdGxlPjwvdGl0bGVz
PjxwZXJpb2RpY2FsPjxmdWxsLXRpdGxlPkFycXVpdm9zIGRlIE5ldXJvLVBzaXF1aWF0cmlhPC9m
dWxsLXRpdGxlPjxhYmJyLTE+QXJxLiBOZXVyb3BzaXF1aWF0ci48L2FiYnItMT48YWJici0yPkFy
cSBOZXVyb3BzaXF1aWF0cjwvYWJici0yPjwvcGVyaW9kaWNhbD48cGFnZXM+MjY4LTI3ODwvcGFn
ZXM+PHZvbHVtZT43Nzwvdm9sdW1lPjxudW1iZXI+NDwvbnVtYmVyPjxlZGl0aW9uPjIwMTkvMDUv
MTY8L2VkaXRpb24+PGtleXdvcmRzPjxrZXl3b3JkPkZlbWFsZTwva2V5d29yZD48a2V5d29yZD5I
dW1hbnM8L2tleXdvcmQ+PGtleXdvcmQ+TWFsZTwva2V5d29yZD48a2V5d29yZD5TdHJva2UvcGh5
c2lvcGF0aG9sb2d5PC9rZXl3b3JkPjxrZXl3b3JkPlN0cm9rZSBSZWhhYmlsaXRhdGlvbi8qbWV0
aG9kczwva2V5d29yZD48a2V5d29yZD5UaW1lIEZhY3RvcnM8L2tleXdvcmQ+PGtleXdvcmQ+VHJl
YXRtZW50IE91dGNvbWU8L2tleXdvcmQ+PGtleXdvcmQ+KlZpZGVvIEdhbWVzPC9rZXl3b3JkPjxr
ZXl3b3JkPlZpcnR1YWwgUmVhbGl0eSBFeHBvc3VyZSBUaGVyYXB5LyptZXRob2RzPC9rZXl3b3Jk
Pjwva2V5d29yZHM+PGRhdGVzPjx5ZWFyPjIwMTk8L3llYXI+PHB1Yi1kYXRlcz48ZGF0ZT5NYXkg
MTM8L2RhdGU+PC9wdWItZGF0ZXM+PC9kYXRlcz48aXNibj4wMDA0LTI4Mng8L2lzYm4+PGFjY2Vz
c2lvbi1udW0+MzEwOTA4MDg8L2FjY2Vzc2lvbi1udW0+PHVybHM+PC91cmxzPjxlbGVjdHJvbmlj
LXJlc291cmNlLW51bT4xMC4xNTkwLzAwMDQtMjgyeDIwMTkwMDI1PC9lbGVjdHJvbmljLXJlc291
cmNlLW51bT48cmVtb3RlLWRhdGFiYXNlLXByb3ZpZGVyPk5MTTwvcmVtb3RlLWRhdGFiYXNlLXBy
b3ZpZGVyPjxsYW5ndWFnZT5lbmc8L2xhbmd1YWdlPjwvcmVjb3JkPjwvQ2l0ZT48Q2l0ZT48QXV0
aG9yPk1la2JpYjwvQXV0aG9yPjxZZWFyPjIwMjA8L1llYXI+PFJlY051bT4zNjA8L1JlY051bT48
cmVjb3JkPjxyZWMtbnVtYmVyPjM2MDwvcmVjLW51bWJlcj48Zm9yZWlnbi1rZXlzPjxrZXkgYXBw
PSJFTiIgZGItaWQ9IjU5dHBlcjl0NDB0cHhuZTBldDU1OTVyaTJ0dHJmeHdmOWFwcyIgdGltZXN0
YW1wPSIxNTkwMTQzMDI3Ij4zNjA8L2tleT48L2ZvcmVpZ24ta2V5cz48cmVmLXR5cGUgbmFtZT0i
Sm91cm5hbCBBcnRpY2xlIj4xNzwvcmVmLXR5cGU+PGNvbnRyaWJ1dG9ycz48YXV0aG9ycz48YXV0
aG9yPk1la2JpYiwgRC4gQi48L2F1dGhvcj48YXV0aG9yPkhhbiwgSi48L2F1dGhvcj48YXV0aG9y
PlpoYW5nLCBMLjwvYXV0aG9yPjxhdXRob3I+RmFuZywgUy48L2F1dGhvcj48YXV0aG9yPkppYW5n
LCBILjwvYXV0aG9yPjxhdXRob3I+Wmh1LCBKLjwvYXV0aG9yPjxhdXRob3I+Um9lLCBBLiBXLjwv
YXV0aG9yPjxhdXRob3I+WHUsIEQuPC9hdXRob3I+PC9hdXRob3JzPjx0cmFuc2xhdGVkLWF1dGhv
cnM+PGF1dGhvcj5CcmFpbiwgSW5qPC9hdXRob3I+PC90cmFuc2xhdGVkLWF1dGhvcnM+PC9jb250
cmlidXRvcnM+PGF1dGgtYWRkcmVzcz5aaGVqaWFuZyBVbml2ZXJzaXR5IEludGVyZGlzY2lwbGlu
YXJ5IEluc3RpdHV0ZSBvZiBOZXVyb3NjaWVuY2UgYW5kIFRlY2hub2xvZ3kgKFpJSU5UKSwgQ29s
bGVnZSBvZiBCaW9tZWRpY2FsIEVuZ2luZWVyaW5nIGFuZCBJbnN0cnVtZW50IFNjaWVuY2UsIFpo
ZWppYW5nIFVuaXZlcnNpdHksIEhhbmd6aG91LCBDaGluYS4gRkFVIC0gSGFuLCBKaWF3ZWkmI3hE
O1RoZSBTZWNvbmQgQWZmaWxpYXRlZCBIb3NwaXRhbCwgWmhlamlhbmcgVW5pdmVyc2l0eSBTY2hv
b2wgb2YgTWVkaWNpbmUsIFpoZWppYW5nIFVuaXZlcnNpdHksIEhhbmd6aG91LCBDaGluYS4gRkFV
IC0gWmhhbmcsIExpJiN4RDtEZXBhcnRtZW50IG9mIFJlaGFiaWxpdGF0aW9uIE1lZGljaW5lLCBa
aGVqaWFuZyBQcm92aW5jaWFsIFBlb3BsZSZhcG9zO3MgSG9zcGl0YWwsIFBlb3BsZSZhcG9zO3Mg
SG9zcGl0YWwgb2YgSGFuZ3pob3UgTWVkaWNhbCBDb2xsZWdlLCBIYW5nemhvdSwgQ2hpbmEuIEZB
VSAtIEZhbmcsIFNoYW4mI3hEO0RlcGFydG1lbnQgb2YgUmVoYWJpbGl0YXRpb24gTWVkaWNpbmUs
IFpoZWppYW5nIFByb3ZpbmNpYWwgUGVvcGxlJmFwb3M7cyBIb3NwaXRhbCwgUGVvcGxlJmFwb3M7
cyBIb3NwaXRhbCBvZiBIYW5nemhvdSBNZWRpY2FsIENvbGxlZ2UsIEhhbmd6aG91LCBDaGluYS4g
RkFVIC0gSmlhbmcsIEhvbmdqaWUmI3hEO1RoZSBTZWNvbmQgQWZmaWxpYXRlZCBIb3NwaXRhbCwg
WmhlamlhbmcgVW5pdmVyc2l0eSBTY2hvb2wgb2YgTWVkaWNpbmUsIFpoZWppYW5nIFVuaXZlcnNp
dHksIEhhbmd6aG91LCBDaGluYS4gRkFVIC0gWmh1LCBKdW5taW5nJiN4RDtUaGUgU2Vjb25kIEFm
ZmlsaWF0ZWQgSG9zcGl0YWwsIFpoZWppYW5nIFVuaXZlcnNpdHkgU2Nob29sIG9mIE1lZGljaW5l
LCBaaGVqaWFuZyBVbml2ZXJzaXR5LCBIYW5nemhvdSwgQ2hpbmEuIEZBVSAtIFJvZSwgQW5uYSBX
JiN4RDtaaGVqaWFuZyBVbml2ZXJzaXR5IEludGVyZGlzY2lwbGluYXJ5IEluc3RpdHV0ZSBvZiBO
ZXVyb3NjaWVuY2UgYW5kIFRlY2hub2xvZ3kgKFpJSU5UKSwgQ29sbGVnZSBvZiBCaW9tZWRpY2Fs
IEVuZ2luZWVyaW5nIGFuZCBJbnN0cnVtZW50IFNjaWVuY2UsIFpoZWppYW5nIFVuaXZlcnNpdHks
IEhhbmd6aG91LCBDaGluYS4gRkFVIC0gWHUsIERvbmdyb25nJiN4RDtNb2xlY3VsYXIgSW1hZ2lu
ZyBhbmQgTmV1cm9wYXRob2xvZ3kgRGl2aXNpb24sIERlcGFydG1lbnQgb2YgUHN5Y2hpYXRyeSwg
Q29sdW1iaWEgVW5pdmVyc2l0eSAmYW1wOyBOZXcgWW9yayBTdGF0ZSBQc3ljaGlhdHJpYyBJbnN0
aXR1dGUsIE5ZLCBVU0EuPC9hdXRoLWFkZHJlc3M+PHRpdGxlcz48dGl0bGU+VmlydHVhbCByZWFs
aXR5IHRoZXJhcHkgZm9yIHVwcGVyIGxpbWIgcmVoYWJpbGl0YXRpb24gaW4gcGF0aWVudHMgd2l0
aCBzdHJva2U6IGEgbWV0YS1hbmFseXNpcyBvZiByYW5kb21pemVkIGNsaW5pY2FsIHRyaWFsczwv
dGl0bGU+PHNlY29uZGFyeS10aXRsZT5CcmFpbiBJbmp1cnk8L3NlY29uZGFyeS10aXRsZT48L3Rp
dGxlcz48cGVyaW9kaWNhbD48ZnVsbC10aXRsZT5CcmFpbiBJbmp1cnk8L2Z1bGwtdGl0bGU+PGFi
YnItMT5CcmFpbiBJbmouPC9hYmJyLTE+PGFiYnItMj5CcmFpbiBJbmo8L2FiYnItMj48L3Blcmlv
ZGljYWw+PHBhZ2VzPjQ1Ni00NjUgPC9wYWdlcz48dm9sdW1lPjM0PC92b2x1bWU+PG51bWJlcj40
PC9udW1iZXI+PGRhdGVzPjx5ZWFyPjIwMjA8L3llYXI+PC9kYXRlcz48dXJscz48L3VybHM+PGVs
ZWN0cm9uaWMtcmVzb3VyY2UtbnVtPmh0dHBzOi8vZG9pLm9yZy8xMC4xMDgwLzAyNjk5MDUyLjIw
MjAuMTcyNTEyNjwvZWxlY3Ryb25pYy1yZXNvdXJjZS1udW0+PHJlbW90ZS1kYXRhYmFzZS1wcm92
aWRlcj4yMDIwIE1hciAyMDwvcmVtb3RlLWRhdGFiYXNlLXByb3ZpZGVyPjxsYW5ndWFnZT5lbmc8
L2xhbmd1YWdlPjwvcmVjb3JkPjwvQ2l0ZT48Q2l0ZT48QXV0aG9yPkFyYW1ha2k8L0F1dGhvcj48
WWVhcj4yMDE5PC9ZZWFyPjxSZWNOdW0+MzU5PC9SZWNOdW0+PHJlY29yZD48cmVjLW51bWJlcj4z
NTk8L3JlYy1udW1iZXI+PGZvcmVpZ24ta2V5cz48a2V5IGFwcD0iRU4iIGRiLWlkPSI1OXRwZXI5
dDQwdHB4bmUwZXQ1NTk1cmkydHRyZnh3ZjlhcHMiIHRpbWVzdGFtcD0iMTU5MDE0Mjg5OCI+MzU5
PC9rZXk+PC9mb3JlaWduLWtleXM+PHJlZi10eXBlIG5hbWU9IkpvdXJuYWwgQXJ0aWNsZSI+MTc8
L3JlZi10eXBlPjxjb250cmlidXRvcnM+PGF1dGhvcnM+PGF1dGhvcj5BcmFtYWtpLCBBLiBMLjwv
YXV0aG9yPjxhdXRob3I+U2FtcGFpbywgUi4gRi48L2F1dGhvcj48YXV0aG9yPlJlaXMsIEEuIEMu
IFMuPC9hdXRob3I+PGF1dGhvcj5DYXZhbGNhbnRpLCBBLjwvYXV0aG9yPjxhdXRob3I+RHV0cmEs
IEZjbXNlPC9hdXRob3I+PC9hdXRob3JzPjwvY29udHJpYnV0b3JzPjxhdXRoLWFkZHJlc3M+VW5p
dmVyc2lkYWRlIEZlZGVyYWwgZG8gVHJpw6JuZ3VsbyBNaW5laXJvLCBQcm9ncmFtYSBkZSBQw7Nz
LUdyYWR1YcOnw6NvIGVtIEF0ZW7Dp8OjbyDDoCBTYcO6ZGUsIFViZXJhYmEgTUcsIEJyYXNpbC4m
I3hEO05FVFJBUyAtIE7DumNsZW8gZGUgRXN0dWRvcyBlIFBlc3F1aXNhcyBlbSBUcmFiYWxobywg
UGFydGljaXBhw6fDo28gU29jaWFsIGUgU2HDumRlLCBVYmVyYWJhIE1HLCBCcmFzaWwuJiN4RDtV
bml2ZXJzaWRhZGUgRmVkZXJhbCBkZSBNaW5hcyBHZXJhaXMsIFByb2dyYW1hIGRlIFDDs3MtR3Jh
ZHVhw6fDo28gZW0gQ2nDqm5jaWFzIGRhIFJlYWJpbGl0YcOnw6NvLCBCZWxvIEhvcml6b250ZSBN
RywgQnJhc2lsLiYjeEQ7VW5pdmVyc2lkYWRlIEZlZGVyYWwgZG8gVHJpw6JuZ3VsbyBNaW5laXJv
LCBEZXBhcnRhbWVudG8gZGUgVGVyYXBpYSBPY3VwYWNpb25hbCwgVWJlcmFiYSBNRywgQnJhc2ls
LjwvYXV0aC1hZGRyZXNzPjx0aXRsZXM+PHRpdGxlPlZpcnR1YWwgcmVhbGl0eSBpbiB0aGUgcmVo
YWJpbGl0YXRpb24gb2YgcGF0aWVudHMgd2l0aCBzdHJva2U6IGFuIGludGVncmF0aXZlIHJldmll
dzwvdGl0bGU+PHNlY29uZGFyeS10aXRsZT5BcnEgTmV1cm9wc2lxdWlhdHI8L3NlY29uZGFyeS10
aXRsZT48L3RpdGxlcz48cGVyaW9kaWNhbD48ZnVsbC10aXRsZT5BcnF1aXZvcyBkZSBOZXVyby1Q
c2lxdWlhdHJpYTwvZnVsbC10aXRsZT48YWJici0xPkFycS4gTmV1cm9wc2lxdWlhdHIuPC9hYmJy
LTE+PGFiYnItMj5BcnEgTmV1cm9wc2lxdWlhdHI8L2FiYnItMj48L3BlcmlvZGljYWw+PHBhZ2Vz
PjI2OC0yNzg8L3BhZ2VzPjx2b2x1bWU+Nzc8L3ZvbHVtZT48bnVtYmVyPjQ8L251bWJlcj48ZWRp
dGlvbj4yMDE5LzA1LzE2PC9lZGl0aW9uPjxrZXl3b3Jkcz48a2V5d29yZD5GZW1hbGU8L2tleXdv
cmQ+PGtleXdvcmQ+SHVtYW5zPC9rZXl3b3JkPjxrZXl3b3JkPk1hbGU8L2tleXdvcmQ+PGtleXdv
cmQ+U3Ryb2tlL3BoeXNpb3BhdGhvbG9neTwva2V5d29yZD48a2V5d29yZD5TdHJva2UgUmVoYWJp
bGl0YXRpb24vKm1ldGhvZHM8L2tleXdvcmQ+PGtleXdvcmQ+VGltZSBGYWN0b3JzPC9rZXl3b3Jk
PjxrZXl3b3JkPlRyZWF0bWVudCBPdXRjb21lPC9rZXl3b3JkPjxrZXl3b3JkPipWaWRlbyBHYW1l
czwva2V5d29yZD48a2V5d29yZD5WaXJ0dWFsIFJlYWxpdHkgRXhwb3N1cmUgVGhlcmFweS8qbWV0
aG9kczwva2V5d29yZD48L2tleXdvcmRzPjxkYXRlcz48eWVhcj4yMDE5PC95ZWFyPjxwdWItZGF0
ZXM+PGRhdGU+TWF5IDEzPC9kYXRlPjwvcHViLWRhdGVzPjwvZGF0ZXM+PGlzYm4+MDAwNC0yODJ4
PC9pc2JuPjxhY2Nlc3Npb24tbnVtPjMxMDkwODA4PC9hY2Nlc3Npb24tbnVtPjx1cmxzPjwvdXJs
cz48ZWxlY3Ryb25pYy1yZXNvdXJjZS1udW0+MTAuMTU5MC8wMDA0LTI4MngyMDE5MDAyNTwvZWxl
Y3Ryb25pYy1yZXNvdXJjZS1udW0+PHJlbW90ZS1kYXRhYmFzZS1wcm92aWRlcj5OTE08L3JlbW90
ZS1kYXRhYmFzZS1wcm92aWRlcj48bGFuZ3VhZ2U+ZW5nPC9sYW5ndWFnZT48L3JlY29yZD48L0Np
dGU+PENpdGU+PEF1dGhvcj5BeWVkPC9BdXRob3I+PFllYXI+MjAxOTwvWWVhcj48UmVjTnVtPjI2
MzwvUmVjTnVtPjxyZWNvcmQ+PHJlYy1udW1iZXI+MjYzPC9yZWMtbnVtYmVyPjxmb3JlaWduLWtl
eXM+PGtleSBhcHA9IkVOIiBkYi1pZD0iNTl0cGVyOXQ0MHRweG5lMGV0NTU5NXJpMnR0cmZ4d2Y5
YXBzIiB0aW1lc3RhbXA9IjE1ODE4NjA2NTgiPjI2Mzwva2V5PjwvZm9yZWlnbi1rZXlzPjxyZWYt
dHlwZSBuYW1lPSJKb3VybmFsIEFydGljbGUiPjE3PC9yZWYtdHlwZT48Y29udHJpYnV0b3JzPjxh
dXRob3JzPjxhdXRob3I+QXllZCwgSW5lczwvYXV0aG9yPjxhdXRob3I+R2hhemVsLCBBZGVsPC9h
dXRob3I+PGF1dGhvcj5KYXVtZS1JLUNhcMOzLCBBbnRvbmk8L2F1dGhvcj48YXV0aG9yPk1vecOg
LUFsY292ZXIsIEdhYnJpZWw8L2F1dGhvcj48YXV0aG9yPlZhcm9uYSwgSmF2aWVyPC9hdXRob3I+
PGF1dGhvcj5NYXJ0w61uZXotQnVlc28sIFBhdTwvYXV0aG9yPjwvYXV0aG9ycz48L2NvbnRyaWJ1
dG9ycz48dGl0bGVzPjx0aXRsZT5WaXNpb24tYmFzZWQgc2VyaW91cyBnYW1lcyBhbmQgdmlydHVh
bCByZWFsaXR5IHN5c3RlbXMgZm9yIG1vdG9yIHJlaGFiaWxpdGF0aW9uOiBBIHJldmlldyBnZWFy
ZWQgdG93YXJkIGEgcmVzZWFyY2ggbWV0aG9kb2xvZ3k8L3RpdGxlPjxzZWNvbmRhcnktdGl0bGU+
SW50ZXJuYXRpb25hbCBqb3VybmFsIG9mIG1lZGljYWwgaW5mb3JtYXRpY3M8L3NlY29uZGFyeS10
aXRsZT48YWx0LXRpdGxlPkludCBKIE1lZCBJbmZvcm08L2FsdC10aXRsZT48L3RpdGxlcz48cGVy
aW9kaWNhbD48ZnVsbC10aXRsZT5JbnRlcm5hdGlvbmFsIEpvdXJuYWwgb2YgTWVkaWNhbCBJbmZv
cm1hdGljczwvZnVsbC10aXRsZT48YWJici0xPkludC4gSi4gTWVkLiBJbmZvcm0uPC9hYmJyLTE+
PGFiYnItMj5JbnQgSiBNZWQgSW5mb3JtPC9hYmJyLTI+PC9wZXJpb2RpY2FsPjxhbHQtcGVyaW9k
aWNhbD48ZnVsbC10aXRsZT5JbnRlcm5hdGlvbmFsIEpvdXJuYWwgb2YgTWVkaWNhbCBJbmZvcm1h
dGljczwvZnVsbC10aXRsZT48YWJici0xPkludC4gSi4gTWVkLiBJbmZvcm0uPC9hYmJyLTE+PGFi
YnItMj5JbnQgSiBNZWQgSW5mb3JtPC9hYmJyLTI+PC9hbHQtcGVyaW9kaWNhbD48cGFnZXM+MTAz
OTA5LTEwMzkwOTwvcGFnZXM+PHZvbHVtZT4xMzE8L3ZvbHVtZT48ZWRpdGlvbj4yMDE5LzA3LzEw
PC9lZGl0aW9uPjxrZXl3b3Jkcz48a2V5d29yZD4qQ2xpbmljYWwgdHJpYWxzPC9rZXl3b3JkPjxr
ZXl3b3JkPipNb3RvciByZWhhYmlsaXRhdGlvbjwva2V5d29yZD48a2V5d29yZD4qUmVzZWFyY2gg
bWV0aG9kb2xvZ3k8L2tleXdvcmQ+PGtleXdvcmQ+KlNlcmlvdXMgZ2FtZXM8L2tleXdvcmQ+PGtl
eXdvcmQ+KlN5c3RlbWF0aWMgbGl0ZXJhdHVyZSByZXZpZXc8L2tleXdvcmQ+PGtleXdvcmQ+KlZp
c2lvbi1iYXNlZCBzZW5zb3JzPC9rZXl3b3JkPjwva2V5d29yZHM+PGRhdGVzPjx5ZWFyPjIwMTk8
L3llYXI+PC9kYXRlcz48cHViLWxvY2F0aW9uPklyZWxhbmQ8L3B1Yi1sb2NhdGlvbj48aXNibj4x
ODcyLTgyNDM8L2lzYm4+PGFjY2Vzc2lvbi1udW0+MzE1NTc3MDE8L2FjY2Vzc2lvbi1udW0+PHVy
bHM+PHJlbGF0ZWQtdXJscz48dXJsPmh0dHBzOi8vcHVibWVkLm5jYmkubmxtLm5paC5nb3YvMzE1
NTc3MDE8L3VybD48L3JlbGF0ZWQtdXJscz48L3VybHM+PGVsZWN0cm9uaWMtcmVzb3VyY2UtbnVt
PjEwLjEwMTYvai5pam1lZGluZi4yMDE5LjA2LjAxNjwvZWxlY3Ryb25pYy1yZXNvdXJjZS1udW0+
PHJlbW90ZS1kYXRhYmFzZS1uYW1lPlB1Yk1lZDwvcmVtb3RlLWRhdGFiYXNlLW5hbWU+PGxhbmd1
YWdlPmVuZzwvbGFuZ3VhZ2U+PC9yZWNvcmQ+PC9DaXRlPjxDaXRlPjxBdXRob3I+Q2hlbjwvQXV0
aG9yPjxZZWFyPjIwMTU8L1llYXI+PFJlY051bT4zNTQ8L1JlY051bT48cmVjb3JkPjxyZWMtbnVt
YmVyPjM1NDwvcmVjLW51bWJlcj48Zm9yZWlnbi1rZXlzPjxrZXkgYXBwPSJFTiIgZGItaWQ9IjU5
dHBlcjl0NDB0cHhuZTBldDU1OTVyaTJ0dHJmeHdmOWFwcyIgdGltZXN0YW1wPSIxNTkwMTQwNjg3
Ij4zNTQ8L2tleT48L2ZvcmVpZ24ta2V5cz48cmVmLXR5cGUgbmFtZT0iSm91cm5hbCBBcnRpY2xl
Ij4xNzwvcmVmLXR5cGU+PGNvbnRyaWJ1dG9ycz48YXV0aG9ycz48YXV0aG9yPkNoZW4sIEouPC9h
dXRob3I+PGF1dGhvcj5KaW4sIFcuPC9hdXRob3I+PGF1dGhvcj5aaGFuZywgWC4gWC48L2F1dGhv
cj48YXV0aG9yPlh1LCBXLjwvYXV0aG9yPjxhdXRob3I+TGl1LCBYLiBOLjwvYXV0aG9yPjxhdXRo
b3I+UmVuLCBDLiBDLjwvYXV0aG9yPjwvYXV0aG9ycz48dHJhbnNsYXRlZC1hdXRob3JzPjxhdXRo
b3I+Si4gU3Ryb2tlIENlcmVicm92YXNjIERpczwvYXV0aG9yPjwvdHJhbnNsYXRlZC1hdXRob3Jz
PjwvY29udHJpYnV0b3JzPjxhdXRoLWFkZHJlc3M+RGVwYXJ0bWVudCBvZiBOZXVyb2xvZ3ksIFRo
ZSBGaWZ0aCBQZW9wbGUmYXBvcztzIEhvc3BpdGFsIG9mIFNoYW5naGFpLCBGdWRhbiBVbml2ZXJz
aXR5LCA4MDEgSGVxaW5nIFJvYWQsIE1pbmhhbmcgRGlzdHJpY3QsIFNoYW5naGFpIDIwMDI0MCwg
Q2hpbmEuIEZBVSAtIEppbiwgV2VpJiN4RDtEZXBhcnRtZW50IG9mIE5ldXJvbG9neSwgVGhlIEZp
ZnRoIFBlb3BsZSZhcG9zO3MgSG9zcGl0YWwgb2YgU2hhbmdoYWksIEZ1ZGFuIFVuaXZlcnNpdHks
IDgwMSBIZXFpbmcgUm9hZCwgTWluaGFuZyBEaXN0cmljdCwgU2hhbmdoYWkgMjAwMjQwLCBDaGlu
YS4gRkFVIC0gWmhhbmcsIFhpYW8tWGlhbyYjeEQ7RGVwYXJ0bWVudCBvZiBOZXVyb2xvZ3ksIFRo
ZSBGaWZ0aCBQZW9wbGUmYXBvcztzIEhvc3BpdGFsIG9mIFNoYW5naGFpLCBGdWRhbiBVbml2ZXJz
aXR5LCA4MDEgSGVxaW5nIFJvYWQsIE1pbmhhbmcgRGlzdHJpY3QsIFNoYW5naGFpIDIwMDI0MCwg
Q2hpbmEuIEZBVSAtIFh1LCBXZWkmI3hEO0RlcGFydG1lbnQgb2YgTmV1cm9sb2d5LCBUaGUgRmlm
dGggUGVvcGxlJmFwb3M7cyBIb3NwaXRhbCBvZiBTaGFuZ2hhaSwgRnVkYW4gVW5pdmVyc2l0eSwg
ODAxIEhlcWluZyBSb2FkLCBNaW5oYW5nIERpc3RyaWN0LCBTaGFuZ2hhaSAyMDAyNDAsIENoaW5h
LiBGQVUgLSBMaXUsIFhpYW8tTmFuJiN4RDtEZXBhcnRtZW50IG9mIE5ldXJvbG9neSwgVGhlIEZp
ZnRoIFBlb3BsZSZhcG9zO3MgSG9zcGl0YWwgb2YgU2hhbmdoYWksIEZ1ZGFuIFVuaXZlcnNpdHks
IDgwMSBIZXFpbmcgUm9hZCwgTWluaGFuZyBEaXN0cmljdCwgU2hhbmdoYWkgMjAwMjQwLCBDaGlu
YS4gRkFVIC0gUmVuLCBDaHVhbi1DaGVuZyYjeEQ7RGVwYXJ0bWVudCBvZiBOZXVyb2xvZ3ksIFRo
ZSBGaWZ0aCBQZW9wbGUmYXBvcztzIEhvc3BpdGFsIG9mIFNoYW5naGFpLCBGdWRhbiBVbml2ZXJz
aXR5LCA4MDEgSGVxaW5nIFJvYWQsIE1pbmhhbmcgRGlzdHJpY3QsIFNoYW5naGFpIDIwMDI0MCwg
Q2hpbmEuIEVsZWN0cm9uaWMgYWRkcmVzczogcmNjZnNuMTdAc2luYS5jb20uPC9hdXRoLWFkZHJl
c3M+PHRpdGxlcz48dGl0bGU+VGVsZXJlaGFiaWxpdGF0aW9uIEFwcHJvYWNoZXMgZm9yIFN0cm9r
ZSBQYXRpZW50czogU3lzdGVtYXRpYyBSZXZpZXcgYW5kIE1ldGEtYW5hbHlzaXMgb2YgUmFuZG9t
aXplZCBDb250cm9sbGVkIFRyaWFsczwvdGl0bGU+PC90aXRsZXM+PG51bWJlcj4xNTMyLTg1MTEg
KEVsZWN0cm9uaWMpPC9udW1iZXI+PGRhdGVzPjx5ZWFyPjIwMTU8L3llYXI+PC9kYXRlcz48dXJs
cz48L3VybHM+PHJlbW90ZS1kYXRhYmFzZS1wcm92aWRlcj4yMDE1IERlYzwvcmVtb3RlLWRhdGFi
YXNlLXByb3ZpZGVyPjxsYW5ndWFnZT5lbmc8L2xhbmd1YWdlPjwvcmVjb3JkPjwvQ2l0ZT48Q2l0
ZT48QXV0aG9yPkxhdmVyPC9BdXRob3I+PFllYXI+MjAxNzwvWWVhcj48UmVjTnVtPjIwMzwvUmVj
TnVtPjxyZWNvcmQ+PHJlYy1udW1iZXI+MjAzPC9yZWMtbnVtYmVyPjxmb3JlaWduLWtleXM+PGtl
eSBhcHA9IkVOIiBkYi1pZD0iNTl0cGVyOXQ0MHRweG5lMGV0NTU5NXJpMnR0cmZ4d2Y5YXBzIiB0
aW1lc3RhbXA9IjE1ODA2MzI0MTAiPjIwMzwva2V5PjwvZm9yZWlnbi1rZXlzPjxyZWYtdHlwZSBu
YW1lPSJKb3VybmFsIEFydGljbGUiPjE3PC9yZWYtdHlwZT48Y29udHJpYnV0b3JzPjxhdXRob3Jz
PjxhdXRob3I+TGF2ZXIsIEthdGUgRS48L2F1dGhvcj48YXV0aG9yPkxhbmdlLCBCZWxpbmRhPC9h
dXRob3I+PGF1dGhvcj5HZW9yZ2UsIFN0YWNleTwvYXV0aG9yPjxhdXRob3I+RGV1dHNjaCwgSnVk
aXRoIEUuPC9hdXRob3I+PGF1dGhvcj5TYXBvc25paywgR3VzdGF2bzwvYXV0aG9yPjxhdXRob3I+
Q3JvdHR5LCBNYXJpYTwvYXV0aG9yPjwvYXV0aG9ycz48L2NvbnRyaWJ1dG9ycz48dGl0bGVzPjx0
aXRsZT5WaXJ0dWFsIHJlYWxpdHkgZm9yIHN0cm9rZSByZWhhYmlsaXRhdGlvbjwvdGl0bGU+PHNl
Y29uZGFyeS10aXRsZT5UaGUgQ29jaHJhbmUgZGF0YWJhc2Ugb2Ygc3lzdGVtYXRpYyByZXZpZXdz
PC9zZWNvbmRhcnktdGl0bGU+PGFsdC10aXRsZT5Db2NocmFuZSBEYXRhYmFzZSBTeXN0IFJldjwv
YWx0LXRpdGxlPjwvdGl0bGVzPjxhbHQtcGVyaW9kaWNhbD48ZnVsbC10aXRsZT5Db2NocmFuZSBE
YXRhYmFzZSBTeXN0IFJldjwvZnVsbC10aXRsZT48L2FsdC1wZXJpb2RpY2FsPjxwYWdlcz5DRDAw
ODM0OS1DRDAwODM0OTwvcGFnZXM+PHZvbHVtZT4xMTwvdm9sdW1lPjxudW1iZXI+MTE8L251bWJl
cj48a2V5d29yZHM+PGtleXdvcmQ+QWN0aXZpdGllcyBvZiBEYWlseSBMaXZpbmc8L2tleXdvcmQ+
PGtleXdvcmQ+R2FpdDwva2V5d29yZD48a2V5d29yZD5IdW1hbnM8L2tleXdvcmQ+PGtleXdvcmQ+
UG9zdHVyYWwgQmFsYW5jZTwva2V5d29yZD48a2V5d29yZD5Qc3ljaG9tb3RvciBQZXJmb3JtYW5j
ZTwva2V5d29yZD48a2V5d29yZD5RdWFsaXR5IG9mIExpZmU8L2tleXdvcmQ+PGtleXdvcmQ+UmFu
ZG9taXplZCBDb250cm9sbGVkIFRyaWFscyBhcyBUb3BpYzwva2V5d29yZD48a2V5d29yZD5TdHJv
a2UvcHN5Y2hvbG9neTwva2V5d29yZD48a2V5d29yZD5TdHJva2UgUmVoYWJpbGl0YXRpb24vKm1l
dGhvZHM8L2tleXdvcmQ+PGtleXdvcmQ+VGhlcmFweSwgQ29tcHV0ZXItQXNzaXN0ZWQvKm1ldGhv
ZHM8L2tleXdvcmQ+PGtleXdvcmQ+VXBwZXIgRXh0cmVtaXR5PC9rZXl3b3JkPjxrZXl3b3JkPlVz
ZXItQ29tcHV0ZXIgSW50ZXJmYWNlPC9rZXl3b3JkPjxrZXl3b3JkPipWaWRlbyBHYW1lczwva2V5
d29yZD48L2tleXdvcmRzPjxkYXRlcz48eWVhcj4yMDE3PC95ZWFyPjwvZGF0ZXM+PHB1Ymxpc2hl
cj5Kb2huIFdpbGV5ICZhbXA7IFNvbnMsIEx0ZDwvcHVibGlzaGVyPjxpc2JuPjE0NjktNDkzWDwv
aXNibj48YWNjZXNzaW9uLW51bT4yOTE1NjQ5MzwvYWNjZXNzaW9uLW51bT48dXJscz48cmVsYXRl
ZC11cmxzPjx1cmw+aHR0cHM6Ly93d3cubmNiaS5ubG0ubmloLmdvdi9wdWJtZWQvMjkxNTY0OTM8
L3VybD48dXJsPmh0dHBzOi8vd3d3Lm5jYmkubmxtLm5paC5nb3YvcG1jL2FydGljbGVzL1BNQzY0
ODU5NTcvPC91cmw+PC9yZWxhdGVkLXVybHM+PC91cmxzPjxlbGVjdHJvbmljLXJlc291cmNlLW51
bT4xMC4xMDAyLzE0NjUxODU4LkNEMDA4MzQ5LnB1YjQ8L2VsZWN0cm9uaWMtcmVzb3VyY2UtbnVt
PjxyZW1vdGUtZGF0YWJhc2UtbmFtZT5QdWJNZWQ8L3JlbW90ZS1kYXRhYmFzZS1uYW1lPjxsYW5n
dWFnZT5lbmc8L2xhbmd1YWdlPjwvcmVjb3JkPjwvQ2l0ZT48Q2l0ZT48QXV0aG9yPk1haWVyPC9B
dXRob3I+PFllYXI+MjAxOTwvWWVhcj48UmVjTnVtPjIwOTwvUmVjTnVtPjxyZWNvcmQ+PHJlYy1u
dW1iZXI+MjA5PC9yZWMtbnVtYmVyPjxmb3JlaWduLWtleXM+PGtleSBhcHA9IkVOIiBkYi1pZD0i
NTl0cGVyOXQ0MHRweG5lMGV0NTU5NXJpMnR0cmZ4d2Y5YXBzIiB0aW1lc3RhbXA9IjE1ODA2MzM3
MzMiPjIwOTwva2V5PjwvZm9yZWlnbi1rZXlzPjxyZWYtdHlwZSBuYW1lPSJKb3VybmFsIEFydGlj
bGUiPjE3PC9yZWYtdHlwZT48Y29udHJpYnV0b3JzPjxhdXRob3JzPjxhdXRob3I+TWFpZXIsIE1h
cnRpbmE8L2F1dGhvcj48YXV0aG9yPlJ1YmlvIEJhbGxlc3RlciwgQmVsw6luPC9hdXRob3I+PGF1
dGhvcj5EdWZmLCBBcm1pbjwvYXV0aG9yPjxhdXRob3I+RHVhcnRlIE9sbGVyLCBFc3RoZXI8L2F1
dGhvcj48YXV0aG9yPlZlcnNjaHVyZSwgUGF1bCBGLiBNLiBKLjwvYXV0aG9yPjwvYXV0aG9ycz48
L2NvbnRyaWJ1dG9ycz48dGl0bGVzPjx0aXRsZT5FZmZlY3Qgb2YgU3BlY2lmaWMgT3ZlciBOb25z
cGVjaWZpYyBWUi1CYXNlZCBSZWhhYmlsaXRhdGlvbiBvbiBQb3N0c3Ryb2tlIE1vdG9yIFJlY292
ZXJ5OiBBIFN5c3RlbWF0aWMgTWV0YS1hbmFseXNpczwvdGl0bGU+PHNlY29uZGFyeS10aXRsZT5O
ZXVyb3JlaGFiaWxpdGF0aW9uIGFuZCBuZXVyYWwgcmVwYWlyPC9zZWNvbmRhcnktdGl0bGU+PGFs
dC10aXRsZT5OZXVyb3JlaGFiaWwgTmV1cmFsIFJlcGFpcjwvYWx0LXRpdGxlPjwvdGl0bGVzPjxw
ZXJpb2RpY2FsPjxmdWxsLXRpdGxlPk5ldXJvcmVoYWJpbGl0YXRpb24gYW5kIE5ldXJhbCBSZXBh
aXI8L2Z1bGwtdGl0bGU+PGFiYnItMT5OZXVyb3JlaGFiaWwuIE5ldXJhbCBSZXBhaXI8L2FiYnIt
MT48YWJici0yPk5ldXJvcmVoYWJpbCBOZXVyYWwgUmVwYWlyPC9hYmJyLTI+PGFiYnItMz5OZXVy
b3JlaGFiaWxpdGF0aW9uICZhbXA7IE5ldXJhbCBSZXBhaXI8L2FiYnItMz48L3BlcmlvZGljYWw+
PGFsdC1wZXJpb2RpY2FsPjxmdWxsLXRpdGxlPk5ldXJvcmVoYWJpbGl0YXRpb24gYW5kIE5ldXJh
bCBSZXBhaXI8L2Z1bGwtdGl0bGU+PGFiYnItMT5OZXVyb3JlaGFiaWwuIE5ldXJhbCBSZXBhaXI8
L2FiYnItMT48YWJici0yPk5ldXJvcmVoYWJpbCBOZXVyYWwgUmVwYWlyPC9hYmJyLTI+PGFiYnIt
Mz5OZXVyb3JlaGFiaWxpdGF0aW9uICZhbXA7IE5ldXJhbCBSZXBhaXI8L2FiYnItMz48L2FsdC1w
ZXJpb2RpY2FsPjxwYWdlcz4xMTItMTI5PC9wYWdlcz48dm9sdW1lPjMzPC92b2x1bWU+PG51bWJl
cj4yPC9udW1iZXI+PGVkaXRpb24+MjAxOS8wMS8zMDwvZWRpdGlvbj48a2V5d29yZHM+PGtleXdv
cmQ+Km9jY3VwYXRpb25hbCB0aGVyYXB5PC9rZXl3b3JkPjxrZXl3b3JkPipwYXJlc2lzPC9rZXl3
b3JkPjxrZXl3b3JkPipyZWhhYmlsaXRhdGlvbjwva2V5d29yZD48a2V5d29yZD4qcmV2aWV3PC9r
ZXl3b3JkPjxrZXl3b3JkPipzdHJva2U8L2tleXdvcmQ+PGtleXdvcmQ+KnZpcnR1YWwgcmVhbGl0
eTwva2V5d29yZD48a2V5d29yZD5IdW1hbnM8L2tleXdvcmQ+PGtleXdvcmQ+TW90b3IgQWN0aXZp
dHk8L2tleXdvcmQ+PGtleXdvcmQ+T2JzZXJ2YXRpb25hbCBTdHVkaWVzIGFzIFRvcGljPC9rZXl3
b3JkPjxrZXl3b3JkPlJhbmRvbWl6ZWQgQ29udHJvbGxlZCBUcmlhbHMgYXMgVG9waWM8L2tleXdv
cmQ+PGtleXdvcmQ+UmVjb3Zlcnkgb2YgRnVuY3Rpb248L2tleXdvcmQ+PGtleXdvcmQ+U3Ryb2tl
IFJlaGFiaWxpdGF0aW9uLyptZXRob2RzPC9rZXl3b3JkPjxrZXl3b3JkPlRlbGVyZWhhYmlsaXRh
dGlvbi8qbWV0aG9kczwva2V5d29yZD48a2V5d29yZD5VcHBlciBFeHRyZW1pdHk8L2tleXdvcmQ+
PC9rZXl3b3Jkcz48ZGF0ZXM+PHllYXI+MjAxOTwveWVhcj48L2RhdGVzPjxwdWJsaXNoZXI+U0FH
RSBQdWJsaWNhdGlvbnM8L3B1Ymxpc2hlcj48aXNibj4xNTUyLTY4NDQmI3hEOzE1NDUtOTY4Mzwv
aXNibj48YWNjZXNzaW9uLW51bT4zMDcwMDIyNDwvYWNjZXNzaW9uLW51bT48dXJscz48cmVsYXRl
ZC11cmxzPjx1cmw+aHR0cHM6Ly93d3cubmNiaS5ubG0ubmloLmdvdi9wdWJtZWQvMzA3MDAyMjQ8
L3VybD48dXJsPmh0dHBzOi8vd3d3Lm5jYmkubmxtLm5paC5nb3YvcG1jL2FydGljbGVzL1BNQzYz
NzY2MDgvPC91cmw+PC9yZWxhdGVkLXVybHM+PC91cmxzPjxlbGVjdHJvbmljLXJlc291cmNlLW51
bT4xMC4xMTc3LzE1NDU5NjgzMTg4MjAxNjk8L2VsZWN0cm9uaWMtcmVzb3VyY2UtbnVtPjxyZW1v
dGUtZGF0YWJhc2UtbmFtZT5QdWJNZWQ8L3JlbW90ZS1kYXRhYmFzZS1uYW1lPjxsYW5ndWFnZT5l
bmc8L2xhbmd1YWdlPjwvcmVjb3JkPjwvQ2l0ZT48Q2l0ZT48QXV0aG9yPk1haWVyPC9BdXRob3I+
PFllYXI+MjAxOTwvWWVhcj48UmVjTnVtPjIwOTwvUmVjTnVtPjxyZWNvcmQ+PHJlYy1udW1iZXI+
MjA5PC9yZWMtbnVtYmVyPjxmb3JlaWduLWtleXM+PGtleSBhcHA9IkVOIiBkYi1pZD0iNTl0cGVy
OXQ0MHRweG5lMGV0NTU5NXJpMnR0cmZ4d2Y5YXBzIiB0aW1lc3RhbXA9IjE1ODA2MzM3MzMiPjIw
OTwva2V5PjwvZm9yZWlnbi1rZXlzPjxyZWYtdHlwZSBuYW1lPSJKb3VybmFsIEFydGljbGUiPjE3
PC9yZWYtdHlwZT48Y29udHJpYnV0b3JzPjxhdXRob3JzPjxhdXRob3I+TWFpZXIsIE1hcnRpbmE8
L2F1dGhvcj48YXV0aG9yPlJ1YmlvIEJhbGxlc3RlciwgQmVsw6luPC9hdXRob3I+PGF1dGhvcj5E
dWZmLCBBcm1pbjwvYXV0aG9yPjxhdXRob3I+RHVhcnRlIE9sbGVyLCBFc3RoZXI8L2F1dGhvcj48
YXV0aG9yPlZlcnNjaHVyZSwgUGF1bCBGLiBNLiBKLjwvYXV0aG9yPjwvYXV0aG9ycz48L2NvbnRy
aWJ1dG9ycz48dGl0bGVzPjx0aXRsZT5FZmZlY3Qgb2YgU3BlY2lmaWMgT3ZlciBOb25zcGVjaWZp
YyBWUi1CYXNlZCBSZWhhYmlsaXRhdGlvbiBvbiBQb3N0c3Ryb2tlIE1vdG9yIFJlY292ZXJ5OiBB
IFN5c3RlbWF0aWMgTWV0YS1hbmFseXNpczwvdGl0bGU+PHNlY29uZGFyeS10aXRsZT5OZXVyb3Jl
aGFiaWxpdGF0aW9uIGFuZCBuZXVyYWwgcmVwYWlyPC9zZWNvbmRhcnktdGl0bGU+PGFsdC10aXRs
ZT5OZXVyb3JlaGFiaWwgTmV1cmFsIFJlcGFpcjwvYWx0LXRpdGxlPjwvdGl0bGVzPjxwZXJpb2Rp
Y2FsPjxmdWxsLXRpdGxlPk5ldXJvcmVoYWJpbGl0YXRpb24gYW5kIE5ldXJhbCBSZXBhaXI8L2Z1
bGwtdGl0bGU+PGFiYnItMT5OZXVyb3JlaGFiaWwuIE5ldXJhbCBSZXBhaXI8L2FiYnItMT48YWJi
ci0yPk5ldXJvcmVoYWJpbCBOZXVyYWwgUmVwYWlyPC9hYmJyLTI+PGFiYnItMz5OZXVyb3JlaGFi
aWxpdGF0aW9uICZhbXA7IE5ldXJhbCBSZXBhaXI8L2FiYnItMz48L3BlcmlvZGljYWw+PGFsdC1w
ZXJpb2RpY2FsPjxmdWxsLXRpdGxlPk5ldXJvcmVoYWJpbGl0YXRpb24gYW5kIE5ldXJhbCBSZXBh
aXI8L2Z1bGwtdGl0bGU+PGFiYnItMT5OZXVyb3JlaGFiaWwuIE5ldXJhbCBSZXBhaXI8L2FiYnIt
MT48YWJici0yPk5ldXJvcmVoYWJpbCBOZXVyYWwgUmVwYWlyPC9hYmJyLTI+PGFiYnItMz5OZXVy
b3JlaGFiaWxpdGF0aW9uICZhbXA7IE5ldXJhbCBSZXBhaXI8L2FiYnItMz48L2FsdC1wZXJpb2Rp
Y2FsPjxwYWdlcz4xMTItMTI5PC9wYWdlcz48dm9sdW1lPjMzPC92b2x1bWU+PG51bWJlcj4yPC9u
dW1iZXI+PGVkaXRpb24+MjAxOS8wMS8zMDwvZWRpdGlvbj48a2V5d29yZHM+PGtleXdvcmQ+Km9j
Y3VwYXRpb25hbCB0aGVyYXB5PC9rZXl3b3JkPjxrZXl3b3JkPipwYXJlc2lzPC9rZXl3b3JkPjxr
ZXl3b3JkPipyZWhhYmlsaXRhdGlvbjwva2V5d29yZD48a2V5d29yZD4qcmV2aWV3PC9rZXl3b3Jk
PjxrZXl3b3JkPipzdHJva2U8L2tleXdvcmQ+PGtleXdvcmQ+KnZpcnR1YWwgcmVhbGl0eTwva2V5
d29yZD48a2V5d29yZD5IdW1hbnM8L2tleXdvcmQ+PGtleXdvcmQ+TW90b3IgQWN0aXZpdHk8L2tl
eXdvcmQ+PGtleXdvcmQ+T2JzZXJ2YXRpb25hbCBTdHVkaWVzIGFzIFRvcGljPC9rZXl3b3JkPjxr
ZXl3b3JkPlJhbmRvbWl6ZWQgQ29udHJvbGxlZCBUcmlhbHMgYXMgVG9waWM8L2tleXdvcmQ+PGtl
eXdvcmQ+UmVjb3Zlcnkgb2YgRnVuY3Rpb248L2tleXdvcmQ+PGtleXdvcmQ+U3Ryb2tlIFJlaGFi
aWxpdGF0aW9uLyptZXRob2RzPC9rZXl3b3JkPjxrZXl3b3JkPlRlbGVyZWhhYmlsaXRhdGlvbi8q
bWV0aG9kczwva2V5d29yZD48a2V5d29yZD5VcHBlciBFeHRyZW1pdHk8L2tleXdvcmQ+PC9rZXl3
b3Jkcz48ZGF0ZXM+PHllYXI+MjAxOTwveWVhcj48L2RhdGVzPjxwdWJsaXNoZXI+U0FHRSBQdWJs
aWNhdGlvbnM8L3B1Ymxpc2hlcj48aXNibj4xNTUyLTY4NDQmI3hEOzE1NDUtOTY4MzwvaXNibj48
YWNjZXNzaW9uLW51bT4zMDcwMDIyNDwvYWNjZXNzaW9uLW51bT48dXJscz48cmVsYXRlZC11cmxz
Pjx1cmw+aHR0cHM6Ly93d3cubmNiaS5ubG0ubmloLmdvdi9wdWJtZWQvMzA3MDAyMjQ8L3VybD48
dXJsPmh0dHBzOi8vd3d3Lm5jYmkubmxtLm5paC5nb3YvcG1jL2FydGljbGVzL1BNQzYzNzY2MDgv
PC91cmw+PC9yZWxhdGVkLXVybHM+PC91cmxzPjxlbGVjdHJvbmljLXJlc291cmNlLW51bT4xMC4x
MTc3LzE1NDU5NjgzMTg4MjAxNjk8L2VsZWN0cm9uaWMtcmVzb3VyY2UtbnVtPjxyZW1vdGUtZGF0
YWJhc2UtbmFtZT5QdWJNZWQ8L3JlbW90ZS1kYXRhYmFzZS1uYW1lPjxsYW5ndWFnZT5lbmc8L2xh
bmd1YWdlPjwvcmVjb3JkPjwvQ2l0ZT48Q2l0ZT48QXV0aG9yPk1la2JpYjwvQXV0aG9yPjxZZWFy
PjIwMjA8L1llYXI+PFJlY051bT4zNjA8L1JlY051bT48cmVjb3JkPjxyZWMtbnVtYmVyPjM2MDwv
cmVjLW51bWJlcj48Zm9yZWlnbi1rZXlzPjxrZXkgYXBwPSJFTiIgZGItaWQ9IjU5dHBlcjl0NDB0
cHhuZTBldDU1OTVyaTJ0dHJmeHdmOWFwcyIgdGltZXN0YW1wPSIxNTkwMTQzMDI3Ij4zNjA8L2tl
eT48L2ZvcmVpZ24ta2V5cz48cmVmLXR5cGUgbmFtZT0iSm91cm5hbCBBcnRpY2xlIj4xNzwvcmVm
LXR5cGU+PGNvbnRyaWJ1dG9ycz48YXV0aG9ycz48YXV0aG9yPk1la2JpYiwgRC4gQi48L2F1dGhv
cj48YXV0aG9yPkhhbiwgSi48L2F1dGhvcj48YXV0aG9yPlpoYW5nLCBMLjwvYXV0aG9yPjxhdXRo
b3I+RmFuZywgUy48L2F1dGhvcj48YXV0aG9yPkppYW5nLCBILjwvYXV0aG9yPjxhdXRob3I+Wmh1
LCBKLjwvYXV0aG9yPjxhdXRob3I+Um9lLCBBLiBXLjwvYXV0aG9yPjxhdXRob3I+WHUsIEQuPC9h
dXRob3I+PC9hdXRob3JzPjx0cmFuc2xhdGVkLWF1dGhvcnM+PGF1dGhvcj5CcmFpbiwgSW5qPC9h
dXRob3I+PC90cmFuc2xhdGVkLWF1dGhvcnM+PC9jb250cmlidXRvcnM+PGF1dGgtYWRkcmVzcz5a
aGVqaWFuZyBVbml2ZXJzaXR5IEludGVyZGlzY2lwbGluYXJ5IEluc3RpdHV0ZSBvZiBOZXVyb3Nj
aWVuY2UgYW5kIFRlY2hub2xvZ3kgKFpJSU5UKSwgQ29sbGVnZSBvZiBCaW9tZWRpY2FsIEVuZ2lu
ZWVyaW5nIGFuZCBJbnN0cnVtZW50IFNjaWVuY2UsIFpoZWppYW5nIFVuaXZlcnNpdHksIEhhbmd6
aG91LCBDaGluYS4gRkFVIC0gSGFuLCBKaWF3ZWkmI3hEO1RoZSBTZWNvbmQgQWZmaWxpYXRlZCBI
b3NwaXRhbCwgWmhlamlhbmcgVW5pdmVyc2l0eSBTY2hvb2wgb2YgTWVkaWNpbmUsIFpoZWppYW5n
IFVuaXZlcnNpdHksIEhhbmd6aG91LCBDaGluYS4gRkFVIC0gWmhhbmcsIExpJiN4RDtEZXBhcnRt
ZW50IG9mIFJlaGFiaWxpdGF0aW9uIE1lZGljaW5lLCBaaGVqaWFuZyBQcm92aW5jaWFsIFBlb3Bs
ZSZhcG9zO3MgSG9zcGl0YWwsIFBlb3BsZSZhcG9zO3MgSG9zcGl0YWwgb2YgSGFuZ3pob3UgTWVk
aWNhbCBDb2xsZWdlLCBIYW5nemhvdSwgQ2hpbmEuIEZBVSAtIEZhbmcsIFNoYW4mI3hEO0RlcGFy
dG1lbnQgb2YgUmVoYWJpbGl0YXRpb24gTWVkaWNpbmUsIFpoZWppYW5nIFByb3ZpbmNpYWwgUGVv
cGxlJmFwb3M7cyBIb3NwaXRhbCwgUGVvcGxlJmFwb3M7cyBIb3NwaXRhbCBvZiBIYW5nemhvdSBN
ZWRpY2FsIENvbGxlZ2UsIEhhbmd6aG91LCBDaGluYS4gRkFVIC0gSmlhbmcsIEhvbmdqaWUmI3hE
O1RoZSBTZWNvbmQgQWZmaWxpYXRlZCBIb3NwaXRhbCwgWmhlamlhbmcgVW5pdmVyc2l0eSBTY2hv
b2wgb2YgTWVkaWNpbmUsIFpoZWppYW5nIFVuaXZlcnNpdHksIEhhbmd6aG91LCBDaGluYS4gRkFV
IC0gWmh1LCBKdW5taW5nJiN4RDtUaGUgU2Vjb25kIEFmZmlsaWF0ZWQgSG9zcGl0YWwsIFpoZWpp
YW5nIFVuaXZlcnNpdHkgU2Nob29sIG9mIE1lZGljaW5lLCBaaGVqaWFuZyBVbml2ZXJzaXR5LCBI
YW5nemhvdSwgQ2hpbmEuIEZBVSAtIFJvZSwgQW5uYSBXJiN4RDtaaGVqaWFuZyBVbml2ZXJzaXR5
IEludGVyZGlzY2lwbGluYXJ5IEluc3RpdHV0ZSBvZiBOZXVyb3NjaWVuY2UgYW5kIFRlY2hub2xv
Z3kgKFpJSU5UKSwgQ29sbGVnZSBvZiBCaW9tZWRpY2FsIEVuZ2luZWVyaW5nIGFuZCBJbnN0cnVt
ZW50IFNjaWVuY2UsIFpoZWppYW5nIFVuaXZlcnNpdHksIEhhbmd6aG91LCBDaGluYS4gRkFVIC0g
WHUsIERvbmdyb25nJiN4RDtNb2xlY3VsYXIgSW1hZ2luZyBhbmQgTmV1cm9wYXRob2xvZ3kgRGl2
aXNpb24sIERlcGFydG1lbnQgb2YgUHN5Y2hpYXRyeSwgQ29sdW1iaWEgVW5pdmVyc2l0eSAmYW1w
OyBOZXcgWW9yayBTdGF0ZSBQc3ljaGlhdHJpYyBJbnN0aXR1dGUsIE5ZLCBVU0EuPC9hdXRoLWFk
ZHJlc3M+PHRpdGxlcz48dGl0bGU+VmlydHVhbCByZWFsaXR5IHRoZXJhcHkgZm9yIHVwcGVyIGxp
bWIgcmVoYWJpbGl0YXRpb24gaW4gcGF0aWVudHMgd2l0aCBzdHJva2U6IGEgbWV0YS1hbmFseXNp
cyBvZiByYW5kb21pemVkIGNsaW5pY2FsIHRyaWFsczwvdGl0bGU+PHNlY29uZGFyeS10aXRsZT5C
cmFpbiBJbmp1cnk8L3NlY29uZGFyeS10aXRsZT48L3RpdGxlcz48cGVyaW9kaWNhbD48ZnVsbC10
aXRsZT5CcmFpbiBJbmp1cnk8L2Z1bGwtdGl0bGU+PGFiYnItMT5CcmFpbiBJbmouPC9hYmJyLTE+
PGFiYnItMj5CcmFpbiBJbmo8L2FiYnItMj48L3BlcmlvZGljYWw+PHBhZ2VzPjQ1Ni00NjUgPC9w
YWdlcz48dm9sdW1lPjM0PC92b2x1bWU+PG51bWJlcj40PC9udW1iZXI+PGRhdGVzPjx5ZWFyPjIw
MjA8L3llYXI+PC9kYXRlcz48dXJscz48L3VybHM+PGVsZWN0cm9uaWMtcmVzb3VyY2UtbnVtPmh0
dHBzOi8vZG9pLm9yZy8xMC4xMDgwLzAyNjk5MDUyLjIwMjAuMTcyNTEyNjwvZWxlY3Ryb25pYy1y
ZXNvdXJjZS1udW0+PHJlbW90ZS1kYXRhYmFzZS1wcm92aWRlcj4yMDIwIE1hciAyMDwvcmVtb3Rl
LWRhdGFiYXNlLXByb3ZpZGVyPjxsYW5ndWFnZT5lbmc8L2xhbmd1YWdlPjwvcmVjb3JkPjwvQ2l0
ZT48Q2l0ZT48QXV0aG9yPlZpw7Fhcy1EaXo8L0F1dGhvcj48WWVhcj4yMDE2PC9ZZWFyPjxSZWNO
dW0+MTk5PC9SZWNOdW0+PHJlY29yZD48cmVjLW51bWJlcj4xOTk8L3JlYy1udW1iZXI+PGZvcmVp
Z24ta2V5cz48a2V5IGFwcD0iRU4iIGRiLWlkPSI1OXRwZXI5dDQwdHB4bmUwZXQ1NTk1cmkydHRy
Znh3ZjlhcHMiIHRpbWVzdGFtcD0iMTU4MDYzMTQzOCI+MTk5PC9rZXk+PC9mb3JlaWduLWtleXM+
PHJlZi10eXBlIG5hbWU9IkpvdXJuYWwgQXJ0aWNsZSI+MTc8L3JlZi10eXBlPjxjb250cmlidXRv
cnM+PGF1dGhvcnM+PGF1dGhvcj5WacOxYXMtRGl6LCBTLjwvYXV0aG9yPjxhdXRob3I+U29icmlk
by1QcmlldG8sIE0uPC9hdXRob3I+PC9hdXRob3JzPjwvY29udHJpYnV0b3JzPjx0aXRsZXM+PHRp
dGxlPlZpcnR1YWwgcmVhbGl0eSBmb3IgdGhlcmFwZXV0aWMgcHVycG9zZXMgaW4gc3Ryb2tlOiBB
IHN5c3RlbWF0aWMgcmV2aWV3PC90aXRsZT48c2Vjb25kYXJ5LXRpdGxlPk5ldXJvbG9naWEgKEJh
cmNlbG9uYSwgU3BhaW4pPC9zZWNvbmRhcnktdGl0bGU+PGFsdC10aXRsZT5OZXVyb2xvZ2lhPC9h
bHQtdGl0bGU+PHRyYW5zbGF0ZWQtdGl0bGU+UmVhbGlkYWQgdmlydHVhbCBjb24gZmluZXMgdGVy
YXDDqXV0aWNvcyBlbiBwYWNpZW50ZXMgY29uIGljdHVzOiByZXZpc2nDs24gc2lzdGVtw6F0aWNh
PC90cmFuc2xhdGVkLXRpdGxlPjwvdGl0bGVzPjxhbHQtcGVyaW9kaWNhbD48ZnVsbC10aXRsZT5O
ZXVyb2xvZ2lhPC9mdWxsLXRpdGxlPjxhYmJyLTE+TmV1cm9sb2dpYTwvYWJici0xPjxhYmJyLTI+
TmV1cm9sb2dpYTwvYWJici0yPjwvYWx0LXBlcmlvZGljYWw+PHBhZ2VzPjI1NS0yNzc8L3BhZ2Vz
Pjx2b2x1bWU+MzE8L3ZvbHVtZT48bnVtYmVyPjQ8L251bWJlcj48ZWRpdGlvbj4yMDE1Lz==
</w:fldData>
        </w:fldChar>
      </w:r>
      <w:r w:rsidRPr="00D20085">
        <w:rPr>
          <w:lang w:val="en"/>
        </w:rPr>
        <w:instrText xml:space="preserve"> ADDIN EN.CITE.DATA </w:instrText>
      </w:r>
      <w:r w:rsidRPr="00D20085">
        <w:fldChar w:fldCharType="end"/>
      </w:r>
      <w:r w:rsidRPr="00D20085">
        <w:rPr>
          <w:lang w:val="en"/>
        </w:rPr>
        <w:fldChar w:fldCharType="begin">
          <w:fldData xml:space="preserve">MDgvMjg8L2VkaXRpb24+PGtleXdvcmRzPjxrZXl3b3JkPipJY3R1czwva2V5d29yZD48a2V5d29y
ZD4qUmVhbGlkYWQgdmlydHVhbDwva2V5d29yZD48a2V5d29yZD4qUmVoYWJpbGl0YWNpw7NuPC9r
ZXl3b3JkPjxrZXl3b3JkPipSZWhhYmlsaXRhdGlvbjwva2V5d29yZD48a2V5d29yZD4qU3Ryb2tl
PC9rZXl3b3JkPjxrZXl3b3JkPipWaXJ0dWFsIHJlYWxpdHk8L2tleXdvcmQ+PGtleXdvcmQ+QWN0
aXZpdGllcyBvZiBEYWlseSBMaXZpbmc8L2tleXdvcmQ+PGtleXdvcmQ+KkNvbXB1dGVyIEdyYXBo
aWNzPC9rZXl3b3JkPjxrZXl3b3JkPkNvbXB1dGVyIFNpbXVsYXRpb248L2tleXdvcmQ+PGtleXdv
cmQ+SHVtYW5zPC9rZXl3b3JkPjxrZXl3b3JkPlJhbmRvbWl6ZWQgQ29udHJvbGxlZCBUcmlhbHMg
YXMgVG9waWM8L2tleXdvcmQ+PGtleXdvcmQ+UmVjb3Zlcnkgb2YgRnVuY3Rpb248L2tleXdvcmQ+
PGtleXdvcmQ+U3Ryb2tlL3RoZXJhcHk8L2tleXdvcmQ+PGtleXdvcmQ+U3Ryb2tlIFJlaGFiaWxp
dGF0aW9uLyptZXRob2RzPC9rZXl3b3JkPjxrZXl3b3JkPipVc2VyLUNvbXB1dGVyIEludGVyZmFj
ZTwva2V5d29yZD48L2tleXdvcmRzPjxkYXRlcz48eWVhcj4yMDE2PC95ZWFyPjwvZGF0ZXM+PHB1
Yi1sb2NhdGlvbj5TcGFpbjwvcHViLWxvY2F0aW9uPjxpc2JuPjE1NzgtMTk2ODwvaXNibj48YWNj
ZXNzaW9uLW51bT4yNjMyMTQ2ODwvYWNjZXNzaW9uLW51bT48dXJscz48cmVsYXRlZC11cmxzPjx1
cmw+aHR0cHM6Ly93d3cubmNiaS5ubG0ubmloLmdvdi9wdWJtZWQvMjYzMjE0Njg8L3VybD48L3Jl
bGF0ZWQtdXJscz48L3VybHM+PGVsZWN0cm9uaWMtcmVzb3VyY2UtbnVtPjEwLjEwMTYvai5ucmwu
MjAxNS4wNi4wMTI8L2VsZWN0cm9uaWMtcmVzb3VyY2UtbnVtPjxyZW1vdGUtZGF0YWJhc2UtbmFt
ZT5QdWJNZWQ8L3JlbW90ZS1kYXRhYmFzZS1uYW1lPjxsYW5ndWFnZT5zcGE8L2xhbmd1YWdlPjwv
cmVjb3JkPjwvQ2l0ZT48L0VuZE5vdGU+AG==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(Aramaki et al., 2019; Ayed et al., 2019; Chen et al., 2015b; Laver et al., 2020; Laver et al., 2017; Maier et al., 2019; Mekbib et al., 2020; Viñas-Diz &amp; Sobrido-Prieto, 2016)</w:t>
      </w:r>
      <w:r w:rsidRPr="00D20085">
        <w:fldChar w:fldCharType="end"/>
      </w:r>
      <w:r w:rsidRPr="00D20085">
        <w:rPr>
          <w:lang w:val="en"/>
        </w:rPr>
        <w:t xml:space="preserve">. Very few studies have systematically addressed stroke patients’ requirements in the home environment </w:t>
      </w:r>
      <w:r w:rsidRPr="00D20085">
        <w:rPr>
          <w:lang w:val="en"/>
        </w:rPr>
        <w:fldChar w:fldCharType="begin">
          <w:fldData xml:space="preserve">PEVuZE5vdGU+PENpdGU+PEF1dGhvcj5DaGVuPC9BdXRob3I+PFllYXI+MjAxOTwvWWVhcj48UmVj
TnVtPjIxMjwvUmVjTnVtPjxEaXNwbGF5VGV4dD4oQ2hlbiBldCBhbC4sIDIwMTkpPC9EaXNwbGF5
VGV4dD48cmVjb3JkPjxyZWMtbnVtYmVyPjIxMjwvcmVjLW51bWJlcj48Zm9yZWlnbi1rZXlzPjxr
ZXkgYXBwPSJFTiIgZGItaWQ9IjU5dHBlcjl0NDB0cHhuZTBldDU1OTVyaTJ0dHJmeHdmOWFwcyIg
dGltZXN0YW1wPSIxNTgwNjM0MjQ1Ij4yMTI8L2tleT48L2ZvcmVpZ24ta2V5cz48cmVmLXR5cGUg
bmFtZT0iSm91cm5hbCBBcnRpY2xlIj4xNzwvcmVmLXR5cGU+PGNvbnRyaWJ1dG9ycz48YXV0aG9y
cz48YXV0aG9yPkNoZW4sIFl1PC9hdXRob3I+PGF1dGhvcj5BYmVsLCBLaW5nc2xleSBUcmF2aXM8
L2F1dGhvcj48YXV0aG9yPkphbmVjZWssIEpvaG4gVC48L2F1dGhvcj48YXV0aG9yPkNoZW4sIFl1
bmFuPC9hdXRob3I+PGF1dGhvcj5aaGVuZywgS2FpPC9hdXRob3I+PGF1dGhvcj5DcmFtZXIsIFN0
ZXZlbiBDLjwvYXV0aG9yPjwvYXV0aG9ycz48L2NvbnRyaWJ1dG9ycz48dGl0bGVzPjx0aXRsZT5I
b21lLWJhc2VkIHRlY2hub2xvZ2llcyBmb3Igc3Ryb2tlIHJlaGFiaWxpdGF0aW9uOiBBIHN5c3Rl
bWF0aWMgcmV2aWV3PC90aXRsZT48c2Vjb25kYXJ5LXRpdGxlPkludGVybmF0aW9uYWwgam91cm5h
bCBvZiBtZWRpY2FsIGluZm9ybWF0aWNzPC9zZWNvbmRhcnktdGl0bGU+PGFsdC10aXRsZT5JbnQg
SiBNZWQgSW5mb3JtPC9hbHQtdGl0bGU+PC90aXRsZXM+PHBlcmlvZGljYWw+PGZ1bGwtdGl0bGU+
SW50ZXJuYXRpb25hbCBKb3VybmFsIG9mIE1lZGljYWwgSW5mb3JtYXRpY3M8L2Z1bGwtdGl0bGU+
PGFiYnItMT5JbnQuIEouIE1lZC4gSW5mb3JtLjwvYWJici0xPjxhYmJyLTI+SW50IEogTWVkIElu
Zm9ybTwvYWJici0yPjwvcGVyaW9kaWNhbD48YWx0LXBlcmlvZGljYWw+PGZ1bGwtdGl0bGU+SW50
ZXJuYXRpb25hbCBKb3VybmFsIG9mIE1lZGljYWwgSW5mb3JtYXRpY3M8L2Z1bGwtdGl0bGU+PGFi
YnItMT5JbnQuIEouIE1lZC4gSW5mb3JtLjwvYWJici0xPjxhYmJyLTI+SW50IEogTWVkIEluZm9y
bTwvYWJici0yPjwvYWx0LXBlcmlvZGljYWw+PHBhZ2VzPjExLTIyPC9wYWdlcz48dm9sdW1lPjEy
Mzwvdm9sdW1lPjxlZGl0aW9uPjIwMTgvMTIvMTE8L2VkaXRpb24+PGtleXdvcmRzPjxrZXl3b3Jk
PipFdmFsdWF0aW9uPC9rZXl3b3JkPjxrZXl3b3JkPipIb21lLWJhc2VkPC9rZXl3b3JkPjxrZXl3
b3JkPipTdHJva2UgcmVoYWJpbGl0YXRpb248L2tleXdvcmQ+PGtleXdvcmQ+KlN5c3RlbWF0aWMg
cmV2aWV3PC9rZXl3b3JkPjxrZXl3b3JkPipUZWNobm9sb2dpZXM8L2tleXdvcmQ+PGtleXdvcmQ+
QmlvbWVkaWNhbCBUZWNobm9sb2d5LypzdGFuZGFyZHM8L2tleXdvcmQ+PGtleXdvcmQ+SG9tZSBD
YXJlIFNlcnZpY2VzLypzdGFuZGFyZHM8L2tleXdvcmQ+PGtleXdvcmQ+SHVtYW5zPC9rZXl3b3Jk
PjxrZXl3b3JkPlN0cm9rZS8qdGhlcmFweTwva2V5d29yZD48a2V5d29yZD5TdHJva2UgUmVoYWJp
bGl0YXRpb24vKnN0YW5kYXJkczwva2V5d29yZD48L2tleXdvcmRzPjxkYXRlcz48eWVhcj4yMDE5
PC95ZWFyPjwvZGF0ZXM+PGlzYm4+MTg3Mi04MjQzJiN4RDsxMzg2LTUwNTY8L2lzYm4+PGFjY2Vz
c2lvbi1udW0+MzA2NTQ4OTk8L2FjY2Vzc2lvbi1udW0+PHVybHM+PHJlbGF0ZWQtdXJscz48dXJs
Pmh0dHBzOi8vd3d3Lm5jYmkubmxtLm5paC5nb3YvcHVibWVkLzMwNjU0ODk5PC91cmw+PHVybD5o
dHRwczovL3d3dy5uY2JpLm5sbS5uaWguZ292L3BtYy9hcnRpY2xlcy9QTUM2ODE0MTQ2LzwvdXJs
PjwvcmVsYXRlZC11cmxzPjwvdXJscz48ZWxlY3Ryb25pYy1yZXNvdXJjZS1udW0+MTAuMTAxNi9q
LmlqbWVkaW5mLjIwMTguMTIuMDAxPC9lbGVjdHJvbmljLXJlc291cmNlLW51bT48cmVtb3RlLWRh
dGFiYXNlLW5hbWU+UHViTWVkPC9yZW1vdGUtZGF0YWJhc2UtbmFtZT48bGFuZ3VhZ2U+ZW5nPC9s
YW5ndWFnZT48L3JlY29yZD48L0NpdGU+PENpdGU+PEF1dGhvcj5DaGVuPC9BdXRob3I+PFllYXI+
MjAxOTwvWWVhcj48UmVjTnVtPjIxMjwvUmVjTnVtPjxyZWNvcmQ+PHJlYy1udW1iZXI+MjEyPC9y
ZWMtbnVtYmVyPjxmb3JlaWduLWtleXM+PGtleSBhcHA9IkVOIiBkYi1pZD0iNTl0cGVyOXQ0MHRw
eG5lMGV0NTU5NXJpMnR0cmZ4d2Y5YXBzIiB0aW1lc3RhbXA9IjE1ODA2MzQyNDUiPjIxMjwva2V5
PjwvZm9yZWlnbi1rZXlzPjxyZWYtdHlwZSBuYW1lPSJKb3VybmFsIEFydGljbGUiPjE3PC9yZWYt
dHlwZT48Y29udHJpYnV0b3JzPjxhdXRob3JzPjxhdXRob3I+Q2hlbiwgWXU8L2F1dGhvcj48YXV0
aG9yPkFiZWwsIEtpbmdzbGV5IFRyYXZpczwvYXV0aG9yPjxhdXRob3I+SmFuZWNlaywgSm9obiBU
LjwvYXV0aG9yPjxhdXRob3I+Q2hlbiwgWXVuYW48L2F1dGhvcj48YXV0aG9yPlpoZW5nLCBLYWk8
L2F1dGhvcj48YXV0aG9yPkNyYW1lciwgU3RldmVuIEMuPC9hdXRob3I+PC9hdXRob3JzPjwvY29u
dHJpYnV0b3JzPjx0aXRsZXM+PHRpdGxlPkhvbWUtYmFzZWQgdGVjaG5vbG9naWVzIGZvciBzdHJv
a2UgcmVoYWJpbGl0YXRpb246IEEgc3lzdGVtYXRpYyByZXZpZXc8L3RpdGxlPjxzZWNvbmRhcnkt
dGl0bGU+SW50ZXJuYXRpb25hbCBqb3VybmFsIG9mIG1lZGljYWwgaW5mb3JtYXRpY3M8L3NlY29u
ZGFyeS10aXRsZT48YWx0LXRpdGxlPkludCBKIE1lZCBJbmZvcm08L2FsdC10aXRsZT48L3RpdGxl
cz48cGVyaW9kaWNhbD48ZnVsbC10aXRsZT5JbnRlcm5hdGlvbmFsIEpvdXJuYWwgb2YgTWVkaWNh
bCBJbmZvcm1hdGljczwvZnVsbC10aXRsZT48YWJici0xPkludC4gSi4gTWVkLiBJbmZvcm0uPC9h
YmJyLTE+PGFiYnItMj5JbnQgSiBNZWQgSW5mb3JtPC9hYmJyLTI+PC9wZXJpb2RpY2FsPjxhbHQt
cGVyaW9kaWNhbD48ZnVsbC10aXRsZT5JbnRlcm5hdGlvbmFsIEpvdXJuYWwgb2YgTWVkaWNhbCBJ
bmZvcm1hdGljczwvZnVsbC10aXRsZT48YWJici0xPkludC4gSi4gTWVkLiBJbmZvcm0uPC9hYmJy
LTE+PGFiYnItMj5JbnQgSiBNZWQgSW5mb3JtPC9hYmJyLTI+PC9hbHQtcGVyaW9kaWNhbD48cGFn
ZXM+MTEtMjI8L3BhZ2VzPjx2b2x1bWU+MTIzPC92b2x1bWU+PGVkaXRpb24+MjAxOC8xMi8xMTwv
ZWRpdGlvbj48a2V5d29yZHM+PGtleXdvcmQ+KkV2YWx1YXRpb248L2tleXdvcmQ+PGtleXdvcmQ+
KkhvbWUtYmFzZWQ8L2tleXdvcmQ+PGtleXdvcmQ+KlN0cm9rZSByZWhhYmlsaXRhdGlvbjwva2V5
d29yZD48a2V5d29yZD4qU3lzdGVtYXRpYyByZXZpZXc8L2tleXdvcmQ+PGtleXdvcmQ+KlRlY2hu
b2xvZ2llczwva2V5d29yZD48a2V5d29yZD5CaW9tZWRpY2FsIFRlY2hub2xvZ3kvKnN0YW5kYXJk
czwva2V5d29yZD48a2V5d29yZD5Ib21lIENhcmUgU2VydmljZXMvKnN0YW5kYXJkczwva2V5d29y
ZD48a2V5d29yZD5IdW1hbnM8L2tleXdvcmQ+PGtleXdvcmQ+U3Ryb2tlLyp0aGVyYXB5PC9rZXl3
b3JkPjxrZXl3b3JkPlN0cm9rZSBSZWhhYmlsaXRhdGlvbi8qc3RhbmRhcmRzPC9rZXl3b3JkPjwv
a2V5d29yZHM+PGRhdGVzPjx5ZWFyPjIwMTk8L3llYXI+PC9kYXRlcz48aXNibj4xODcyLTgyNDMm
I3hEOzEzODYtNTA1NjwvaXNibj48YWNjZXNzaW9uLW51bT4zMDY1NDg5OTwvYWNjZXNzaW9uLW51
bT48dXJscz48cmVsYXRlZC11cmxzPjx1cmw+aHR0cHM6Ly93d3cubmNiaS5ubG0ubmloLmdvdi9w
dWJtZWQvMzA2NTQ4OTk8L3VybD48dXJsPmh0dHBzOi8vd3d3Lm5jYmkubmxtLm5paC5nb3YvcG1j
L2FydGljbGVzL1BNQzY4MTQxNDYvPC91cmw+PC9yZWxhdGVkLXVybHM+PC91cmxzPjxlbGVjdHJv
bmljLXJlc291cmNlLW51bT4xMC4xMDE2L2ouaWptZWRpbmYuMjAxOC4xMi4wMDE8L2VsZWN0cm9u
aWMtcmVzb3VyY2UtbnVtPjxyZW1vdGUtZGF0YWJhc2UtbmFtZT5QdWJNZWQ8L3JlbW90ZS1kYXRh
YmFzZS1uYW1lPjxsYW5ndWFnZT5lbmc8L2xhbmd1YWdlPjwvcmVjb3JkPjwvQ2l0ZT48L0VuZE5v
dGU+AG==
</w:fldData>
        </w:fldChar>
      </w:r>
      <w:r w:rsidRPr="00D20085">
        <w:rPr>
          <w:lang w:val="en"/>
        </w:rPr>
        <w:instrText xml:space="preserve"> ADDIN EN.CITE </w:instrText>
      </w:r>
      <w:r w:rsidRPr="00D20085">
        <w:rPr>
          <w:lang w:val="en"/>
        </w:rPr>
        <w:fldChar w:fldCharType="begin">
          <w:fldData xml:space="preserve">PEVuZE5vdGU+PENpdGU+PEF1dGhvcj5DaGVuPC9BdXRob3I+PFllYXI+MjAxOTwvWWVhcj48UmVj
TnVtPjIxMjwvUmVjTnVtPjxEaXNwbGF5VGV4dD4oQ2hlbiBldCBhbC4sIDIwMTkpPC9EaXNwbGF5
VGV4dD48cmVjb3JkPjxyZWMtbnVtYmVyPjIxMjwvcmVjLW51bWJlcj48Zm9yZWlnbi1rZXlzPjxr
ZXkgYXBwPSJFTiIgZGItaWQ9IjU5dHBlcjl0NDB0cHhuZTBldDU1OTVyaTJ0dHJmeHdmOWFwcyIg
dGltZXN0YW1wPSIxNTgwNjM0MjQ1Ij4yMTI8L2tleT48L2ZvcmVpZ24ta2V5cz48cmVmLXR5cGUg
bmFtZT0iSm91cm5hbCBBcnRpY2xlIj4xNzwvcmVmLXR5cGU+PGNvbnRyaWJ1dG9ycz48YXV0aG9y
cz48YXV0aG9yPkNoZW4sIFl1PC9hdXRob3I+PGF1dGhvcj5BYmVsLCBLaW5nc2xleSBUcmF2aXM8
L2F1dGhvcj48YXV0aG9yPkphbmVjZWssIEpvaG4gVC48L2F1dGhvcj48YXV0aG9yPkNoZW4sIFl1
bmFuPC9hdXRob3I+PGF1dGhvcj5aaGVuZywgS2FpPC9hdXRob3I+PGF1dGhvcj5DcmFtZXIsIFN0
ZXZlbiBDLjwvYXV0aG9yPjwvYXV0aG9ycz48L2NvbnRyaWJ1dG9ycz48dGl0bGVzPjx0aXRsZT5I
b21lLWJhc2VkIHRlY2hub2xvZ2llcyBmb3Igc3Ryb2tlIHJlaGFiaWxpdGF0aW9uOiBBIHN5c3Rl
bWF0aWMgcmV2aWV3PC90aXRsZT48c2Vjb25kYXJ5LXRpdGxlPkludGVybmF0aW9uYWwgam91cm5h
bCBvZiBtZWRpY2FsIGluZm9ybWF0aWNzPC9zZWNvbmRhcnktdGl0bGU+PGFsdC10aXRsZT5JbnQg
SiBNZWQgSW5mb3JtPC9hbHQtdGl0bGU+PC90aXRsZXM+PHBlcmlvZGljYWw+PGZ1bGwtdGl0bGU+
SW50ZXJuYXRpb25hbCBKb3VybmFsIG9mIE1lZGljYWwgSW5mb3JtYXRpY3M8L2Z1bGwtdGl0bGU+
PGFiYnItMT5JbnQuIEouIE1lZC4gSW5mb3JtLjwvYWJici0xPjxhYmJyLTI+SW50IEogTWVkIElu
Zm9ybTwvYWJici0yPjwvcGVyaW9kaWNhbD48YWx0LXBlcmlvZGljYWw+PGZ1bGwtdGl0bGU+SW50
ZXJuYXRpb25hbCBKb3VybmFsIG9mIE1lZGljYWwgSW5mb3JtYXRpY3M8L2Z1bGwtdGl0bGU+PGFi
YnItMT5JbnQuIEouIE1lZC4gSW5mb3JtLjwvYWJici0xPjxhYmJyLTI+SW50IEogTWVkIEluZm9y
bTwvYWJici0yPjwvYWx0LXBlcmlvZGljYWw+PHBhZ2VzPjExLTIyPC9wYWdlcz48dm9sdW1lPjEy
Mzwvdm9sdW1lPjxlZGl0aW9uPjIwMTgvMTIvMTE8L2VkaXRpb24+PGtleXdvcmRzPjxrZXl3b3Jk
PipFdmFsdWF0aW9uPC9rZXl3b3JkPjxrZXl3b3JkPipIb21lLWJhc2VkPC9rZXl3b3JkPjxrZXl3
b3JkPipTdHJva2UgcmVoYWJpbGl0YXRpb248L2tleXdvcmQ+PGtleXdvcmQ+KlN5c3RlbWF0aWMg
cmV2aWV3PC9rZXl3b3JkPjxrZXl3b3JkPipUZWNobm9sb2dpZXM8L2tleXdvcmQ+PGtleXdvcmQ+
QmlvbWVkaWNhbCBUZWNobm9sb2d5LypzdGFuZGFyZHM8L2tleXdvcmQ+PGtleXdvcmQ+SG9tZSBD
YXJlIFNlcnZpY2VzLypzdGFuZGFyZHM8L2tleXdvcmQ+PGtleXdvcmQ+SHVtYW5zPC9rZXl3b3Jk
PjxrZXl3b3JkPlN0cm9rZS8qdGhlcmFweTwva2V5d29yZD48a2V5d29yZD5TdHJva2UgUmVoYWJp
bGl0YXRpb24vKnN0YW5kYXJkczwva2V5d29yZD48L2tleXdvcmRzPjxkYXRlcz48eWVhcj4yMDE5
PC95ZWFyPjwvZGF0ZXM+PGlzYm4+MTg3Mi04MjQzJiN4RDsxMzg2LTUwNTY8L2lzYm4+PGFjY2Vz
c2lvbi1udW0+MzA2NTQ4OTk8L2FjY2Vzc2lvbi1udW0+PHVybHM+PHJlbGF0ZWQtdXJscz48dXJs
Pmh0dHBzOi8vd3d3Lm5jYmkubmxtLm5paC5nb3YvcHVibWVkLzMwNjU0ODk5PC91cmw+PHVybD5o
dHRwczovL3d3dy5uY2JpLm5sbS5uaWguZ292L3BtYy9hcnRpY2xlcy9QTUM2ODE0MTQ2LzwvdXJs
PjwvcmVsYXRlZC11cmxzPjwvdXJscz48ZWxlY3Ryb25pYy1yZXNvdXJjZS1udW0+MTAuMTAxNi9q
LmlqbWVkaW5mLjIwMTguMTIuMDAxPC9lbGVjdHJvbmljLXJlc291cmNlLW51bT48cmVtb3RlLWRh
dGFiYXNlLW5hbWU+UHViTWVkPC9yZW1vdGUtZGF0YWJhc2UtbmFtZT48bGFuZ3VhZ2U+ZW5nPC9s
YW5ndWFnZT48L3JlY29yZD48L0NpdGU+PENpdGU+PEF1dGhvcj5DaGVuPC9BdXRob3I+PFllYXI+
MjAxOTwvWWVhcj48UmVjTnVtPjIxMjwvUmVjTnVtPjxyZWNvcmQ+PHJlYy1udW1iZXI+MjEyPC9y
ZWMtbnVtYmVyPjxmb3JlaWduLWtleXM+PGtleSBhcHA9IkVOIiBkYi1pZD0iNTl0cGVyOXQ0MHRw
eG5lMGV0NTU5NXJpMnR0cmZ4d2Y5YXBzIiB0aW1lc3RhbXA9IjE1ODA2MzQyNDUiPjIxMjwva2V5
PjwvZm9yZWlnbi1rZXlzPjxyZWYtdHlwZSBuYW1lPSJKb3VybmFsIEFydGljbGUiPjE3PC9yZWYt
dHlwZT48Y29udHJpYnV0b3JzPjxhdXRob3JzPjxhdXRob3I+Q2hlbiwgWXU8L2F1dGhvcj48YXV0
aG9yPkFiZWwsIEtpbmdzbGV5IFRyYXZpczwvYXV0aG9yPjxhdXRob3I+SmFuZWNlaywgSm9obiBU
LjwvYXV0aG9yPjxhdXRob3I+Q2hlbiwgWXVuYW48L2F1dGhvcj48YXV0aG9yPlpoZW5nLCBLYWk8
L2F1dGhvcj48YXV0aG9yPkNyYW1lciwgU3RldmVuIEMuPC9hdXRob3I+PC9hdXRob3JzPjwvY29u
dHJpYnV0b3JzPjx0aXRsZXM+PHRpdGxlPkhvbWUtYmFzZWQgdGVjaG5vbG9naWVzIGZvciBzdHJv
a2UgcmVoYWJpbGl0YXRpb246IEEgc3lzdGVtYXRpYyByZXZpZXc8L3RpdGxlPjxzZWNvbmRhcnkt
dGl0bGU+SW50ZXJuYXRpb25hbCBqb3VybmFsIG9mIG1lZGljYWwgaW5mb3JtYXRpY3M8L3NlY29u
ZGFyeS10aXRsZT48YWx0LXRpdGxlPkludCBKIE1lZCBJbmZvcm08L2FsdC10aXRsZT48L3RpdGxl
cz48cGVyaW9kaWNhbD48ZnVsbC10aXRsZT5JbnRlcm5hdGlvbmFsIEpvdXJuYWwgb2YgTWVkaWNh
bCBJbmZvcm1hdGljczwvZnVsbC10aXRsZT48YWJici0xPkludC4gSi4gTWVkLiBJbmZvcm0uPC9h
YmJyLTE+PGFiYnItMj5JbnQgSiBNZWQgSW5mb3JtPC9hYmJyLTI+PC9wZXJpb2RpY2FsPjxhbHQt
cGVyaW9kaWNhbD48ZnVsbC10aXRsZT5JbnRlcm5hdGlvbmFsIEpvdXJuYWwgb2YgTWVkaWNhbCBJ
bmZvcm1hdGljczwvZnVsbC10aXRsZT48YWJici0xPkludC4gSi4gTWVkLiBJbmZvcm0uPC9hYmJy
LTE+PGFiYnItMj5JbnQgSiBNZWQgSW5mb3JtPC9hYmJyLTI+PC9hbHQtcGVyaW9kaWNhbD48cGFn
ZXM+MTEtMjI8L3BhZ2VzPjx2b2x1bWU+MTIzPC92b2x1bWU+PGVkaXRpb24+MjAxOC8xMi8xMTwv
ZWRpdGlvbj48a2V5d29yZHM+PGtleXdvcmQ+KkV2YWx1YXRpb248L2tleXdvcmQ+PGtleXdvcmQ+
KkhvbWUtYmFzZWQ8L2tleXdvcmQ+PGtleXdvcmQ+KlN0cm9rZSByZWhhYmlsaXRhdGlvbjwva2V5
d29yZD48a2V5d29yZD4qU3lzdGVtYXRpYyByZXZpZXc8L2tleXdvcmQ+PGtleXdvcmQ+KlRlY2hu
b2xvZ2llczwva2V5d29yZD48a2V5d29yZD5CaW9tZWRpY2FsIFRlY2hub2xvZ3kvKnN0YW5kYXJk
czwva2V5d29yZD48a2V5d29yZD5Ib21lIENhcmUgU2VydmljZXMvKnN0YW5kYXJkczwva2V5d29y
ZD48a2V5d29yZD5IdW1hbnM8L2tleXdvcmQ+PGtleXdvcmQ+U3Ryb2tlLyp0aGVyYXB5PC9rZXl3
b3JkPjxrZXl3b3JkPlN0cm9rZSBSZWhhYmlsaXRhdGlvbi8qc3RhbmRhcmRzPC9rZXl3b3JkPjwv
a2V5d29yZHM+PGRhdGVzPjx5ZWFyPjIwMTk8L3llYXI+PC9kYXRlcz48aXNibj4xODcyLTgyNDMm
I3hEOzEzODYtNTA1NjwvaXNibj48YWNjZXNzaW9uLW51bT4zMDY1NDg5OTwvYWNjZXNzaW9uLW51
bT48dXJscz48cmVsYXRlZC11cmxzPjx1cmw+aHR0cHM6Ly93d3cubmNiaS5ubG0ubmloLmdvdi9w
dWJtZWQvMzA2NTQ4OTk8L3VybD48dXJsPmh0dHBzOi8vd3d3Lm5jYmkubmxtLm5paC5nb3YvcG1j
L2FydGljbGVzL1BNQzY4MTQxNDYvPC91cmw+PC9yZWxhdGVkLXVybHM+PC91cmxzPjxlbGVjdHJv
bmljLXJlc291cmNlLW51bT4xMC4xMDE2L2ouaWptZWRpbmYuMjAxOC4xMi4wMDE8L2VsZWN0cm9u
aWMtcmVzb3VyY2UtbnVtPjxyZW1vdGUtZGF0YWJhc2UtbmFtZT5QdWJNZWQ8L3JlbW90ZS1kYXRh
YmFzZS1uYW1lPjxsYW5ndWFnZT5lbmc8L2xhbmd1YWdlPjwvcmVjb3JkPjwvQ2l0ZT48L0VuZE5v
dGU+AG==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(Chen et al., 2019)</w:t>
      </w:r>
      <w:r w:rsidRPr="00D20085">
        <w:fldChar w:fldCharType="end"/>
      </w:r>
      <w:r w:rsidRPr="00D20085">
        <w:rPr>
          <w:lang w:val="en"/>
        </w:rPr>
        <w:t xml:space="preserve"> and almost none were designed with direct input from patient and provider end-users </w:t>
      </w:r>
      <w:r w:rsidRPr="00D20085">
        <w:rPr>
          <w:lang w:val="en"/>
        </w:rPr>
        <w:fldChar w:fldCharType="begin">
          <w:fldData xml:space="preserve">PEVuZE5vdGU+PENpdGU+PEF1dGhvcj5CaXJja2hlYWQ8L0F1dGhvcj48WWVhcj4yMDE5PC9ZZWFy
PjxSZWNOdW0+NDUxPC9SZWNOdW0+PERpc3BsYXlUZXh0PihCaXJja2hlYWQgZXQgYWwuLCAyMDE5
KTwvRGlzcGxheVRleHQ+PHJlY29yZD48cmVjLW51bWJlcj40NTE8L3JlYy1udW1iZXI+PGZvcmVp
Z24ta2V5cz48a2V5IGFwcD0iRU4iIGRiLWlkPSI1OXRwZXI5dDQwdHB4bmUwZXQ1NTk1cmkydHRy
Znh3ZjlhcHMiIHRpbWVzdGFtcD0iMTYwMjE1MjA5NSI+NDUxPC9rZXk+PC9mb3JlaWduLWtleXM+
PHJlZi10eXBlIG5hbWU9IkpvdXJuYWwgQXJ0aWNsZSI+MTc8L3JlZi10eXBlPjxjb250cmlidXRv
cnM+PGF1dGhvcnM+PGF1dGhvcj5CaXJja2hlYWQsIEIuPC9hdXRob3I+PGF1dGhvcj5LaGFsaWws
IEMuPC9hdXRob3I+PGF1dGhvcj5MaXUsIFguPC9hdXRob3I+PGF1dGhvcj5Db25vdml0eiwgUy48
L2F1dGhvcj48YXV0aG9yPlJpenpvLCBBLjwvYXV0aG9yPjxhdXRob3I+RGFub3ZpdGNoLCBJLjwv
YXV0aG9yPjxhdXRob3I+QnVsbG9jaywgSy48L2F1dGhvcj48YXV0aG9yPlNwaWVnZWwsIEIuPC9h
dXRob3I+PC9hdXRob3JzPjwvY29udHJpYnV0b3JzPjxhdXRoLWFkZHJlc3M+RGl2aXNpb24gb2Yg
SGVhbHRoIFNlcnZpY2VzIFJlc2VhcmNoLCBEZXBhcnRtZW50IG9mIE1lZGljaW5lLCBDZWRhcnMt
U2luYWkgSGVhbHRoIFN5c3RlbSwgTG9zIEFuZ2VsZXMsIENBLCBVbml0ZWQgU3RhdGVzLiYjeEQ7
TGFib3JhdG9pcmUgSW50ZXJkaXNjaXBsaW5haXJlIGRlIFJlY2hlcmNoZSBBcHBsaXF1w6llIGVu
IMOJY29ub21pZSBkZSBsYSBTYW50w6ksIFBhcmlzIERlc2NhcnRlcyBVbml2ZXJzaXR5LCBQYXJp
cywgRnJhbmNlLiYjeEQ7RGVwYXJ0bWVudCBvZiBIZWFsdGggUG9saWN5IGFuZCBNYW5hZ2VtZW50
LCBGaWVsZGluZyBTY2hvb2wgb2YgUHVibGljIEhlYWx0aCwgVW5pdmVyc2l0eSBvZiBDYWxpZm9y
bmlhLCBMb3MgQW5nZWxlcywgTG9zIEFuZ2VsZXMsIENBLCBVbml0ZWQgU3RhdGVzLiYjeEQ7SW5z
dGl0dXRlIGZvciBDcmVhdGl2ZSBUZWNobm9sb2dpZXMsIFVuaXZlcnNpdHkgb2YgU291dGhlcm4g
Q2FsaWZvcm5pYSwgTG9zIEFuZ2VsZXMsIENBLCBVbml0ZWQgU3RhdGVzLiYjeEQ7RGVwYXJ0bWVu
dCBvZiBQc3ljaGlhdHJ5LCBDZWRhcnMtU2luYWkgSGVhbHRoIFN5c3RlbSwgTG9zIEFuZ2VsZXMs
IENBLCBVbml0ZWQgU3RhdGVzLiYjeEQ7RGVwYXJ0bWVudCBvZiBQc3ljaGlhdHJ5LCBTdGFuZm9y
ZCBVbml2ZXJzaXR5IFNjaG9vbCBvZiBNZWRpY2luZSwgUGFsbyBBbHRvLCBDQSwgVW5pdGVkIFN0
YXRlcy48L2F1dGgtYWRkcmVzcz48dGl0bGVzPjx0aXRsZT5SZWNvbW1lbmRhdGlvbnMgZm9yIE1l
dGhvZG9sb2d5IG9mIFZpcnR1YWwgUmVhbGl0eSBDbGluaWNhbCBUcmlhbHMgaW4gSGVhbHRoIENh
cmUgYnkgYW4gSW50ZXJuYXRpb25hbCBXb3JraW5nIEdyb3VwOiBJdGVyYXRpdmUgU3R1ZHk8L3Rp
dGxlPjxzZWNvbmRhcnktdGl0bGU+Sk1JUiBNZW50IEhlYWx0aDwvc2Vjb25kYXJ5LXRpdGxlPjwv
dGl0bGVzPjxwZXJpb2RpY2FsPjxmdWxsLXRpdGxlPkpNSVIgTWVudCBIZWFsdGg8L2Z1bGwtdGl0
bGU+PC9wZXJpb2RpY2FsPjxwYWdlcz5lMTE5NzM8L3BhZ2VzPjx2b2x1bWU+Njwvdm9sdW1lPjxu
dW1iZXI+MTwvbnVtYmVyPjxlZGl0aW9uPjIwMTkvMDIvMDE8L2VkaXRpb24+PGtleXdvcmRzPjxr
ZXl3b3JkPmNsaW5pY2FsIHRyaWFsczwva2V5d29yZD48a2V5d29yZD5jb25zZW5zdXM8L2tleXdv
cmQ+PGtleXdvcmQ+dmlydHVhbCByZWFsaXR5PC9rZXl3b3JkPjxrZXl3b3JkPihWUikgcmVzZWFy
Y2ggZ3JhbnQgKCNDU1IyMTE4MzUpLCBhZG1pbmlzdGVyZWQgYnkgaGlzIGFjYWRlbWljIGluc3Rp
dHV0aW9uLCBmcm9tPC9rZXl3b3JkPjxrZXl3b3JkPkFwcGxpZWRWUiAoTG9zIEFuZ2VsZXMsIENh
bGlmb3JuaWEpLiBIZSBpcyBjdXJyZW50bHkgdGhlIFByaW5jaXBhbCBJbnZlc3RpZ2F0b3Igb2Yg
YTwva2V5d29yZD48a2V5d29yZD5WUiByZXNlYXJjaCBncmFudCAoI0NTUjIxMjk0MyksIGFkbWlu
aXN0ZXJlZCBieSBoaXMgYWNhZGVtaWMgaW5zdGl0dXRpb24sIGZyb208L2tleXdvcmQ+PGtleXdv
cmQ+VHJhdmVsZXLigJlzIEluc3VyYW5jZSAoTmV3IFlvcmsgQ2l0eSwgTlkpIGFuZCBTYW1zdW5n
IEVsZWN0cm9uaWNzIChTdXdvbiwgU291dGg8L2tleXdvcmQ+PGtleXdvcmQ+S29yZWEpLiBBUuKA
mXMgcmVzZWFyY2ggcmVsYXRpbmcgdG8gdGhpcyBwYXBlciBoYXMgYmVlbiBmdW5kZWQgYnkgdGhl
IE5hdGlvbmFsPC9rZXl3b3JkPjxrZXl3b3JkPkluc3RpdHV0ZXMgb2YgSGVhbHRoIChOSUgpLCBO
YXRpb25hbCBTY2llbmNlIEZvdW5kYXRpb24sIFVTIEFybXkgUmVzZWFyY2ggT2ZmaWNlLDwva2V5
d29yZD48a2V5d29yZD5UZWxlbWVkaWNpbmUgYW5kIEFkdmFuY2VkIFRlY2hub2xvZ3kgUmVzZWFy
Y2ggQ2VudGVyLCBVUyBBcm15IE1lZGljYWwgUmVzZWFyY2g8L2tleXdvcmQ+PGtleXdvcmQ+QWNx
dWlzaXRpb24gQWN0aXZpdHksIERlcGFydG1lbnQgb2YgVmV0ZXJhbnMgQWZmYWlycywgYW5kIEtl
c3NlbGVyIEZvdW5kYXRpb24uIEFsbDwva2V5d29yZD48a2V5d29yZD5vdGhlciBhdXRob3JzIChC
QiwgQ0ssIFhMLCBTQywgSUQsIGFuZCBLQikgaGF2ZSBubyBjb25mbGljdHMgb2YgaW50ZXJlc3Qu
IFJlZ2FyZGluZzwva2V5d29yZD48a2V5d29yZD50aGUgb3RoZXIgVmlydHVhbCBSZWFsaXR5IENs
aW5pY2FsIE91dGNvbWVzIFJlc2VhcmNoIEV4cGVydHMgbWVtYmVycywgRHIgUm90aGJhdW08L2tl
eXdvcmQ+PGtleXdvcmQ+b3ducyBlcXVpdHkgaW4gVmlydHVhbCBCZXR0ZXIsIEluYywgd2hpY2gg
aXMgZGV2ZWxvcGluZyBwcm9kdWN0cyByZWxhdGVkIHRvIHZpcnR1YWw8L2tleXdvcmQ+PGtleXdv
cmQ+cmVhbGl0eSByZXNlYXJjaCByZWxhdGVkIHRvIHRoaXMgcGFwZXIuIFRoZSB0ZXJtcyBvZiB0
aGlzIGFycmFuZ2VtZW50IGhhdmUgYmVlbjwva2V5d29yZD48a2V5d29yZD5hcHByb3ZlZCBieSBF
bW9yeSBVbml2ZXJzaXR5IGluIGFjY29yZGFuY2Ugd2l0aCBpdHMgY29uZmxpY3Qgb2YgaW50ZXJl
c3QgcG9saWNpZXMuPC9rZXl3b3JkPjxrZXl3b3JkPkRyIEpvaG5zb24gcmVjZWl2ZXMgZnVuZGlu
ZyB0aHJvdWdoIHRoZSBOSUggdG8gc3R1ZHkgdmlydHVhbCBlbnZpcm9ubWVudHMuIFNvbWUgb2Y8
L2tleXdvcmQ+PGtleXdvcmQ+RHIgdmFuIFJvb2lqZW7igJlzIFZSIHJlc2VhcmNoIGhhcyBiZWVu
IGZ1bmRlZCBieSBQaGlsbGlwcywgSW5jIChBbXN0ZXJkYW0sPC9rZXl3b3JkPjxrZXl3b3JkPk5l
dGhlcmxhbmRzKS4gQWxsIG90aGVyIG1lbWJlcnMgb2YgdGhlIGNvbW1pdHRlZSAoVG9tIENhcnVz
bywgQWxpIEZhcmRpbnBvdXIsIERpYW5lPC9rZXl3b3JkPjxrZXl3b3JkPkdyb21hbGEsIFJhZmFl
bCBHcm9zc21hbm4sIEthdGUgSGFyZHksIFRlZCBKb25lcywgS2F0ZSBMYXZlciwgU2hlaWxhIFBh
cmluYXMsIExlczwva2V5d29yZD48a2V5d29yZD5Qb3NlbiwgRGF2aWQgVGhvbWFzLCBIZXJ2ZSBS
b3NheSwgRWFybCBTY290dCwgYW5kIEFuZHJlYSBTdGV2ZW5zb24gV29uKSBoYXZlIG5vPC9rZXl3
b3JkPjxrZXl3b3JkPmNvbmZsaWN0cyBvZiBpbnRlcmVzdC48L2tleXdvcmQ+PC9rZXl3b3Jkcz48
ZGF0ZXM+PHllYXI+MjAxOTwveWVhcj48cHViLWRhdGVzPjxkYXRlPkphbiAzMTwvZGF0ZT48L3B1
Yi1kYXRlcz48L2RhdGVzPjxpc2JuPjIzNjgtNzk1OSAoUHJpbnQpJiN4RDsyMzY4LTc5NTk8L2lz
Ym4+PGFjY2Vzc2lvbi1udW0+MzA3MDI0MzY8L2FjY2Vzc2lvbi1udW0+PHVybHM+PC91cmxzPjxj
dXN0b20yPlBNQzYzNzQ3MzQ8L2N1c3RvbTI+PGVsZWN0cm9uaWMtcmVzb3VyY2UtbnVtPjEwLjIx
OTYvMTE5NzM8L2VsZWN0cm9uaWMtcmVzb3VyY2UtbnVtPjxyZW1vdGUtZGF0YWJhc2UtcHJvdmlk
ZXI+TkxNPC9yZW1vdGUtZGF0YWJhc2UtcHJvdmlkZXI+PGxhbmd1YWdlPmVuZzwvbGFuZ3VhZ2U+
PC9yZWNvcmQ+PC9DaXRlPjxDaXRlPjxBdXRob3I+QmlyY2toZWFkPC9BdXRob3I+PFllYXI+MjAx
OTwvWWVhcj48UmVjTnVtPjQ1MTwvUmVjTnVtPjxyZWNvcmQ+PHJlYy1udW1iZXI+NDUxPC9yZWMt
bnVtYmVyPjxmb3JlaWduLWtleXM+PGtleSBhcHA9IkVOIiBkYi1pZD0iNTl0cGVyOXQ0MHRweG5l
MGV0NTU5NXJpMnR0cmZ4d2Y5YXBzIiB0aW1lc3RhbXA9IjE2MDIxNTIwOTUiPjQ1MTwva2V5Pjwv
Zm9yZWlnbi1rZXlzPjxyZWYtdHlwZSBuYW1lPSJKb3VybmFsIEFydGljbGUiPjE3PC9yZWYtdHlw
ZT48Y29udHJpYnV0b3JzPjxhdXRob3JzPjxhdXRob3I+QmlyY2toZWFkLCBCLjwvYXV0aG9yPjxh
dXRob3I+S2hhbGlsLCBDLjwvYXV0aG9yPjxhdXRob3I+TGl1LCBYLjwvYXV0aG9yPjxhdXRob3I+
Q29ub3ZpdHosIFMuPC9hdXRob3I+PGF1dGhvcj5SaXp6bywgQS48L2F1dGhvcj48YXV0aG9yPkRh
bm92aXRjaCwgSS48L2F1dGhvcj48YXV0aG9yPkJ1bGxvY2ssIEsuPC9hdXRob3I+PGF1dGhvcj5T
cGllZ2VsLCBCLjwvYXV0aG9yPjwvYXV0aG9ycz48L2NvbnRyaWJ1dG9ycz48YXV0aC1hZGRyZXNz
PkRpdmlzaW9uIG9mIEhlYWx0aCBTZXJ2aWNlcyBSZXNlYXJjaCwgRGVwYXJ0bWVudCBvZiBNZWRp
Y2luZSwgQ2VkYXJzLVNpbmFpIEhlYWx0aCBTeXN0ZW0sIExvcyBBbmdlbGVzLCBDQSwgVW5pdGVk
IFN0YXRlcy4mI3hEO0xhYm9yYXRvaXJlIEludGVyZGlzY2lwbGluYWlyZSBkZSBSZWNoZXJjaGUg
QXBwbGlxdcOpZSBlbiDDiWNvbm9taWUgZGUgbGEgU2FudMOpLCBQYXJpcyBEZXNjYXJ0ZXMgVW5p
dmVyc2l0eSwgUGFyaXMsIEZyYW5jZS4mI3hEO0RlcGFydG1lbnQgb2YgSGVhbHRoIFBvbGljeSBh
bmQgTWFuYWdlbWVudCwgRmllbGRpbmcgU2Nob29sIG9mIFB1YmxpYyBIZWFsdGgsIFVuaXZlcnNp
dHkgb2YgQ2FsaWZvcm5pYSwgTG9zIEFuZ2VsZXMsIExvcyBBbmdlbGVzLCBDQSwgVW5pdGVkIFN0
YXRlcy4mI3hEO0luc3RpdHV0ZSBmb3IgQ3JlYXRpdmUgVGVjaG5vbG9naWVzLCBVbml2ZXJzaXR5
IG9mIFNvdXRoZXJuIENhbGlmb3JuaWEsIExvcyBBbmdlbGVzLCBDQSwgVW5pdGVkIFN0YXRlcy4m
I3hEO0RlcGFydG1lbnQgb2YgUHN5Y2hpYXRyeSwgQ2VkYXJzLVNpbmFpIEhlYWx0aCBTeXN0ZW0s
IExvcyBBbmdlbGVzLCBDQSwgVW5pdGVkIFN0YXRlcy4mI3hEO0RlcGFydG1lbnQgb2YgUHN5Y2hp
YXRyeSwgU3RhbmZvcmQgVW5pdmVyc2l0eSBTY2hvb2wgb2YgTWVkaWNpbmUsIFBhbG8gQWx0bywg
Q0EsIFVuaXRlZCBTdGF0ZXMuPC9hdXRoLWFkZHJlc3M+PHRpdGxlcz48dGl0bGU+UmVjb21tZW5k
YXRpb25zIGZvciBNZXRob2RvbG9neSBvZiBWaXJ0dWFsIFJlYWxpdHkgQ2xpbmljYWwgVHJpYWxz
IGluIEhlYWx0aCBDYXJlIGJ5IGFuIEludGVybmF0aW9uYWwgV29ya2luZyBHcm91cDogSXRlcmF0
aXZlIFN0dWR5PC90aXRsZT48c2Vjb25kYXJ5LXRpdGxlPkpNSVIgTWVudCBIZWFsdGg8L3NlY29u
ZGFyeS10aXRsZT48L3RpdGxlcz48cGVyaW9kaWNhbD48ZnVsbC10aXRsZT5KTUlSIE1lbnQgSGVh
bHRoPC9mdWxsLXRpdGxlPjwvcGVyaW9kaWNhbD48cGFnZXM+ZTExOTczPC9wYWdlcz48dm9sdW1l
PjY8L3ZvbHVtZT48bnVtYmVyPjE8L251bWJlcj48ZWRpdGlvbj4yMDE5LzAyLzAxPC9lZGl0aW9u
PjxrZXl3b3Jkcz48a2V5d29yZD5jbGluaWNhbCB0cmlhbHM8L2tleXdvcmQ+PGtleXdvcmQ+Y29u
c2Vuc3VzPC9rZXl3b3JkPjxrZXl3b3JkPnZpcnR1YWwgcmVhbGl0eTwva2V5d29yZD48a2V5d29y
ZD4oVlIpIHJlc2VhcmNoIGdyYW50ICgjQ1NSMjExODM1KSwgYWRtaW5pc3RlcmVkIGJ5IGhpcyBh
Y2FkZW1pYyBpbnN0aXR1dGlvbiwgZnJvbTwva2V5d29yZD48a2V5d29yZD5BcHBsaWVkVlIgKExv
cyBBbmdlbGVzLCBDYWxpZm9ybmlhKS4gSGUgaXMgY3VycmVudGx5IHRoZSBQcmluY2lwYWwgSW52
ZXN0aWdhdG9yIG9mIGE8L2tleXdvcmQ+PGtleXdvcmQ+VlIgcmVzZWFyY2ggZ3JhbnQgKCNDU1Iy
MTI5NDMpLCBhZG1pbmlzdGVyZWQgYnkgaGlzIGFjYWRlbWljIGluc3RpdHV0aW9uLCBmcm9tPC9r
ZXl3b3JkPjxrZXl3b3JkPlRyYXZlbGVy4oCZcyBJbnN1cmFuY2UgKE5ldyBZb3JrIENpdHksIE5Z
KSBhbmQgU2Ftc3VuZyBFbGVjdHJvbmljcyAoU3V3b24sIFNvdXRoPC9rZXl3b3JkPjxrZXl3b3Jk
PktvcmVhKS4gQVLigJlzIHJlc2VhcmNoIHJlbGF0aW5nIHRvIHRoaXMgcGFwZXIgaGFzIGJlZW4g
ZnVuZGVkIGJ5IHRoZSBOYXRpb25hbDwva2V5d29yZD48a2V5d29yZD5JbnN0aXR1dGVzIG9mIEhl
YWx0aCAoTklIKSwgTmF0aW9uYWwgU2NpZW5jZSBGb3VuZGF0aW9uLCBVUyBBcm15IFJlc2VhcmNo
IE9mZmljZSw8L2tleXdvcmQ+PGtleXdvcmQ+VGVsZW1lZGljaW5lIGFuZCBBZHZhbmNlZCBUZWNo
bm9sb2d5IFJlc2VhcmNoIENlbnRlciwgVVMgQXJteSBNZWRpY2FsIFJlc2VhcmNoPC9rZXl3b3Jk
PjxrZXl3b3JkPkFjcXVpc2l0aW9uIEFjdGl2aXR5LCBEZXBhcnRtZW50IG9mIFZldGVyYW5zIEFm
ZmFpcnMsIGFuZCBLZXNzZWxlciBGb3VuZGF0aW9uLiBBbGw8L2tleXdvcmQ+PGtleXdvcmQ+b3Ro
ZXIgYXV0aG9ycyAoQkIsIENLLCBYTCwgU0MsIElELCBhbmQgS0IpIGhhdmUgbm8gY29uZmxpY3Rz
IG9mIGludGVyZXN0LiBSZWdhcmRpbmc8L2tleXdvcmQ+PGtleXdvcmQ+dGhlIG90aGVyIFZpcnR1
YWwgUmVhbGl0eSBDbGluaWNhbCBPdXRjb21lcyBSZXNlYXJjaCBFeHBlcnRzIG1lbWJlcnMsIERy
IFJvdGhiYXVtPC9rZXl3b3JkPjxrZXl3b3JkPm93bnMgZXF1aXR5IGluIFZpcnR1YWwgQmV0dGVy
LCBJbmMsIHdoaWNoIGlzIGRldmVsb3BpbmcgcHJvZHVjdHMgcmVsYXRlZCB0byB2aXJ0dWFsPC9r
ZXl3b3JkPjxrZXl3b3JkPnJlYWxpdHkgcmVzZWFyY2ggcmVsYXRlZCB0byB0aGlzIHBhcGVyLiBU
aGUgdGVybXMgb2YgdGhpcyBhcnJhbmdlbWVudCBoYXZlIGJlZW48L2tleXdvcmQ+PGtleXdvcmQ+
YXBwcm92ZWQgYnkgRW1vcnkgVW5pdmVyc2l0eSBpbiBhY2NvcmRhbmNlIHdpdGggaXRzIGNvbmZs
aWN0IG9mIGludGVyZXN0IHBvbGljaWVzLjwva2V5d29yZD48a2V5d29yZD5EciBKb2huc29uIHJl
Y2VpdmVzIGZ1bmRpbmcgdGhyb3VnaCB0aGUgTklIIHRvIHN0dWR5IHZpcnR1YWwgZW52aXJvbm1l
bnRzLiBTb21lIG9mPC9rZXl3b3JkPjxrZXl3b3JkPkRyIHZhbiBSb29pamVu4oCZcyBWUiByZXNl
YXJjaCBoYXMgYmVlbiBmdW5kZWQgYnkgUGhpbGxpcHMsIEluYyAoQW1zdGVyZGFtLDwva2V5d29y
ZD48a2V5d29yZD5OZXRoZXJsYW5kcykuIEFsbCBvdGhlciBtZW1iZXJzIG9mIHRoZSBjb21taXR0
ZWUgKFRvbSBDYXJ1c28sIEFsaSBGYXJkaW5wb3VyLCBEaWFuZTwva2V5d29yZD48a2V5d29yZD5H
cm9tYWxhLCBSYWZhZWwgR3Jvc3NtYW5uLCBLYXRlIEhhcmR5LCBUZWQgSm9uZXMsIEthdGUgTGF2
ZXIsIFNoZWlsYSBQYXJpbmFzLCBMZXM8L2tleXdvcmQ+PGtleXdvcmQ+UG9zZW4sIERhdmlkIFRo
b21hcywgSGVydmUgUm9zYXksIEVhcmwgU2NvdHQsIGFuZCBBbmRyZWEgU3RldmVuc29uIFdvbikg
aGF2ZSBubzwva2V5d29yZD48a2V5d29yZD5jb25mbGljdHMgb2YgaW50ZXJlc3QuPC9rZXl3b3Jk
Pjwva2V5d29yZHM+PGRhdGVzPjx5ZWFyPjIwMTk8L3llYXI+PHB1Yi1kYXRlcz48ZGF0ZT5KYW4g
MzE8L2RhdGU+PC9wdWItZGF0ZXM+PC9kYXRlcz48aXNibj4yMzY4LTc5NTkgKFByaW50KSYjeEQ7
MjM2OC03OTU5PC9pc2JuPjxhY2Nlc3Npb24tbnVtPjMwNzAyNDM2PC9hY2Nlc3Npb24tbnVtPjx1
cmxzPjwvdXJscz48Y3VzdG9tMj5QTUM2Mzc0NzM0PC9jdXN0b20yPjxlbGVjdHJvbmljLXJlc291
cmNlLW51bT4xMC4yMTk2LzExOTczPC9lbGVjdHJvbmljLXJlc291cmNlLW51bT48cmVtb3RlLWRh
dGFiYXNlLXByb3ZpZGVyPk5MTTwvcmVtb3RlLWRhdGFiYXNlLXByb3ZpZGVyPjxsYW5ndWFnZT5l
bmc8L2xhbmd1YWdlPjwvcmVjb3JkPjwvQ2l0ZT48L0VuZE5vdGU+
</w:fldData>
        </w:fldChar>
      </w:r>
      <w:r w:rsidRPr="00D20085">
        <w:rPr>
          <w:lang w:val="en"/>
        </w:rPr>
        <w:instrText xml:space="preserve"> ADDIN EN.CITE </w:instrText>
      </w:r>
      <w:r w:rsidRPr="00D20085">
        <w:rPr>
          <w:lang w:val="en"/>
        </w:rPr>
        <w:fldChar w:fldCharType="begin">
          <w:fldData xml:space="preserve">PEVuZE5vdGU+PENpdGU+PEF1dGhvcj5CaXJja2hlYWQ8L0F1dGhvcj48WWVhcj4yMDE5PC9ZZWFy
PjxSZWNOdW0+NDUxPC9SZWNOdW0+PERpc3BsYXlUZXh0PihCaXJja2hlYWQgZXQgYWwuLCAyMDE5
KTwvRGlzcGxheVRleHQ+PHJlY29yZD48cmVjLW51bWJlcj40NTE8L3JlYy1udW1iZXI+PGZvcmVp
Z24ta2V5cz48a2V5IGFwcD0iRU4iIGRiLWlkPSI1OXRwZXI5dDQwdHB4bmUwZXQ1NTk1cmkydHRy
Znh3ZjlhcHMiIHRpbWVzdGFtcD0iMTYwMjE1MjA5NSI+NDUxPC9rZXk+PC9mb3JlaWduLWtleXM+
PHJlZi10eXBlIG5hbWU9IkpvdXJuYWwgQXJ0aWNsZSI+MTc8L3JlZi10eXBlPjxjb250cmlidXRv
cnM+PGF1dGhvcnM+PGF1dGhvcj5CaXJja2hlYWQsIEIuPC9hdXRob3I+PGF1dGhvcj5LaGFsaWws
IEMuPC9hdXRob3I+PGF1dGhvcj5MaXUsIFguPC9hdXRob3I+PGF1dGhvcj5Db25vdml0eiwgUy48
L2F1dGhvcj48YXV0aG9yPlJpenpvLCBBLjwvYXV0aG9yPjxhdXRob3I+RGFub3ZpdGNoLCBJLjwv
YXV0aG9yPjxhdXRob3I+QnVsbG9jaywgSy48L2F1dGhvcj48YXV0aG9yPlNwaWVnZWwsIEIuPC9h
dXRob3I+PC9hdXRob3JzPjwvY29udHJpYnV0b3JzPjxhdXRoLWFkZHJlc3M+RGl2aXNpb24gb2Yg
SGVhbHRoIFNlcnZpY2VzIFJlc2VhcmNoLCBEZXBhcnRtZW50IG9mIE1lZGljaW5lLCBDZWRhcnMt
U2luYWkgSGVhbHRoIFN5c3RlbSwgTG9zIEFuZ2VsZXMsIENBLCBVbml0ZWQgU3RhdGVzLiYjeEQ7
TGFib3JhdG9pcmUgSW50ZXJkaXNjaXBsaW5haXJlIGRlIFJlY2hlcmNoZSBBcHBsaXF1w6llIGVu
IMOJY29ub21pZSBkZSBsYSBTYW50w6ksIFBhcmlzIERlc2NhcnRlcyBVbml2ZXJzaXR5LCBQYXJp
cywgRnJhbmNlLiYjeEQ7RGVwYXJ0bWVudCBvZiBIZWFsdGggUG9saWN5IGFuZCBNYW5hZ2VtZW50
LCBGaWVsZGluZyBTY2hvb2wgb2YgUHVibGljIEhlYWx0aCwgVW5pdmVyc2l0eSBvZiBDYWxpZm9y
bmlhLCBMb3MgQW5nZWxlcywgTG9zIEFuZ2VsZXMsIENBLCBVbml0ZWQgU3RhdGVzLiYjeEQ7SW5z
dGl0dXRlIGZvciBDcmVhdGl2ZSBUZWNobm9sb2dpZXMsIFVuaXZlcnNpdHkgb2YgU291dGhlcm4g
Q2FsaWZvcm5pYSwgTG9zIEFuZ2VsZXMsIENBLCBVbml0ZWQgU3RhdGVzLiYjeEQ7RGVwYXJ0bWVu
dCBvZiBQc3ljaGlhdHJ5LCBDZWRhcnMtU2luYWkgSGVhbHRoIFN5c3RlbSwgTG9zIEFuZ2VsZXMs
IENBLCBVbml0ZWQgU3RhdGVzLiYjeEQ7RGVwYXJ0bWVudCBvZiBQc3ljaGlhdHJ5LCBTdGFuZm9y
ZCBVbml2ZXJzaXR5IFNjaG9vbCBvZiBNZWRpY2luZSwgUGFsbyBBbHRvLCBDQSwgVW5pdGVkIFN0
YXRlcy48L2F1dGgtYWRkcmVzcz48dGl0bGVzPjx0aXRsZT5SZWNvbW1lbmRhdGlvbnMgZm9yIE1l
dGhvZG9sb2d5IG9mIFZpcnR1YWwgUmVhbGl0eSBDbGluaWNhbCBUcmlhbHMgaW4gSGVhbHRoIENh
cmUgYnkgYW4gSW50ZXJuYXRpb25hbCBXb3JraW5nIEdyb3VwOiBJdGVyYXRpdmUgU3R1ZHk8L3Rp
dGxlPjxzZWNvbmRhcnktdGl0bGU+Sk1JUiBNZW50IEhlYWx0aDwvc2Vjb25kYXJ5LXRpdGxlPjwv
dGl0bGVzPjxwZXJpb2RpY2FsPjxmdWxsLXRpdGxlPkpNSVIgTWVudCBIZWFsdGg8L2Z1bGwtdGl0
bGU+PC9wZXJpb2RpY2FsPjxwYWdlcz5lMTE5NzM8L3BhZ2VzPjx2b2x1bWU+Njwvdm9sdW1lPjxu
dW1iZXI+MTwvbnVtYmVyPjxlZGl0aW9uPjIwMTkvMDIvMDE8L2VkaXRpb24+PGtleXdvcmRzPjxr
ZXl3b3JkPmNsaW5pY2FsIHRyaWFsczwva2V5d29yZD48a2V5d29yZD5jb25zZW5zdXM8L2tleXdv
cmQ+PGtleXdvcmQ+dmlydHVhbCByZWFsaXR5PC9rZXl3b3JkPjxrZXl3b3JkPihWUikgcmVzZWFy
Y2ggZ3JhbnQgKCNDU1IyMTE4MzUpLCBhZG1pbmlzdGVyZWQgYnkgaGlzIGFjYWRlbWljIGluc3Rp
dHV0aW9uLCBmcm9tPC9rZXl3b3JkPjxrZXl3b3JkPkFwcGxpZWRWUiAoTG9zIEFuZ2VsZXMsIENh
bGlmb3JuaWEpLiBIZSBpcyBjdXJyZW50bHkgdGhlIFByaW5jaXBhbCBJbnZlc3RpZ2F0b3Igb2Yg
YTwva2V5d29yZD48a2V5d29yZD5WUiByZXNlYXJjaCBncmFudCAoI0NTUjIxMjk0MyksIGFkbWlu
aXN0ZXJlZCBieSBoaXMgYWNhZGVtaWMgaW5zdGl0dXRpb24sIGZyb208L2tleXdvcmQ+PGtleXdv
cmQ+VHJhdmVsZXLigJlzIEluc3VyYW5jZSAoTmV3IFlvcmsgQ2l0eSwgTlkpIGFuZCBTYW1zdW5n
IEVsZWN0cm9uaWNzIChTdXdvbiwgU291dGg8L2tleXdvcmQ+PGtleXdvcmQ+S29yZWEpLiBBUuKA
mXMgcmVzZWFyY2ggcmVsYXRpbmcgdG8gdGhpcyBwYXBlciBoYXMgYmVlbiBmdW5kZWQgYnkgdGhl
IE5hdGlvbmFsPC9rZXl3b3JkPjxrZXl3b3JkPkluc3RpdHV0ZXMgb2YgSGVhbHRoIChOSUgpLCBO
YXRpb25hbCBTY2llbmNlIEZvdW5kYXRpb24sIFVTIEFybXkgUmVzZWFyY2ggT2ZmaWNlLDwva2V5
d29yZD48a2V5d29yZD5UZWxlbWVkaWNpbmUgYW5kIEFkdmFuY2VkIFRlY2hub2xvZ3kgUmVzZWFy
Y2ggQ2VudGVyLCBVUyBBcm15IE1lZGljYWwgUmVzZWFyY2g8L2tleXdvcmQ+PGtleXdvcmQ+QWNx
dWlzaXRpb24gQWN0aXZpdHksIERlcGFydG1lbnQgb2YgVmV0ZXJhbnMgQWZmYWlycywgYW5kIEtl
c3NlbGVyIEZvdW5kYXRpb24uIEFsbDwva2V5d29yZD48a2V5d29yZD5vdGhlciBhdXRob3JzIChC
QiwgQ0ssIFhMLCBTQywgSUQsIGFuZCBLQikgaGF2ZSBubyBjb25mbGljdHMgb2YgaW50ZXJlc3Qu
IFJlZ2FyZGluZzwva2V5d29yZD48a2V5d29yZD50aGUgb3RoZXIgVmlydHVhbCBSZWFsaXR5IENs
aW5pY2FsIE91dGNvbWVzIFJlc2VhcmNoIEV4cGVydHMgbWVtYmVycywgRHIgUm90aGJhdW08L2tl
eXdvcmQ+PGtleXdvcmQ+b3ducyBlcXVpdHkgaW4gVmlydHVhbCBCZXR0ZXIsIEluYywgd2hpY2gg
aXMgZGV2ZWxvcGluZyBwcm9kdWN0cyByZWxhdGVkIHRvIHZpcnR1YWw8L2tleXdvcmQ+PGtleXdv
cmQ+cmVhbGl0eSByZXNlYXJjaCByZWxhdGVkIHRvIHRoaXMgcGFwZXIuIFRoZSB0ZXJtcyBvZiB0
aGlzIGFycmFuZ2VtZW50IGhhdmUgYmVlbjwva2V5d29yZD48a2V5d29yZD5hcHByb3ZlZCBieSBF
bW9yeSBVbml2ZXJzaXR5IGluIGFjY29yZGFuY2Ugd2l0aCBpdHMgY29uZmxpY3Qgb2YgaW50ZXJl
c3QgcG9saWNpZXMuPC9rZXl3b3JkPjxrZXl3b3JkPkRyIEpvaG5zb24gcmVjZWl2ZXMgZnVuZGlu
ZyB0aHJvdWdoIHRoZSBOSUggdG8gc3R1ZHkgdmlydHVhbCBlbnZpcm9ubWVudHMuIFNvbWUgb2Y8
L2tleXdvcmQ+PGtleXdvcmQ+RHIgdmFuIFJvb2lqZW7igJlzIFZSIHJlc2VhcmNoIGhhcyBiZWVu
IGZ1bmRlZCBieSBQaGlsbGlwcywgSW5jIChBbXN0ZXJkYW0sPC9rZXl3b3JkPjxrZXl3b3JkPk5l
dGhlcmxhbmRzKS4gQWxsIG90aGVyIG1lbWJlcnMgb2YgdGhlIGNvbW1pdHRlZSAoVG9tIENhcnVz
bywgQWxpIEZhcmRpbnBvdXIsIERpYW5lPC9rZXl3b3JkPjxrZXl3b3JkPkdyb21hbGEsIFJhZmFl
bCBHcm9zc21hbm4sIEthdGUgSGFyZHksIFRlZCBKb25lcywgS2F0ZSBMYXZlciwgU2hlaWxhIFBh
cmluYXMsIExlczwva2V5d29yZD48a2V5d29yZD5Qb3NlbiwgRGF2aWQgVGhvbWFzLCBIZXJ2ZSBS
b3NheSwgRWFybCBTY290dCwgYW5kIEFuZHJlYSBTdGV2ZW5zb24gV29uKSBoYXZlIG5vPC9rZXl3
b3JkPjxrZXl3b3JkPmNvbmZsaWN0cyBvZiBpbnRlcmVzdC48L2tleXdvcmQ+PC9rZXl3b3Jkcz48
ZGF0ZXM+PHllYXI+MjAxOTwveWVhcj48cHViLWRhdGVzPjxkYXRlPkphbiAzMTwvZGF0ZT48L3B1
Yi1kYXRlcz48L2RhdGVzPjxpc2JuPjIzNjgtNzk1OSAoUHJpbnQpJiN4RDsyMzY4LTc5NTk8L2lz
Ym4+PGFjY2Vzc2lvbi1udW0+MzA3MDI0MzY8L2FjY2Vzc2lvbi1udW0+PHVybHM+PC91cmxzPjxj
dXN0b20yPlBNQzYzNzQ3MzQ8L2N1c3RvbTI+PGVsZWN0cm9uaWMtcmVzb3VyY2UtbnVtPjEwLjIx
OTYvMTE5NzM8L2VsZWN0cm9uaWMtcmVzb3VyY2UtbnVtPjxyZW1vdGUtZGF0YWJhc2UtcHJvdmlk
ZXI+TkxNPC9yZW1vdGUtZGF0YWJhc2UtcHJvdmlkZXI+PGxhbmd1YWdlPmVuZzwvbGFuZ3VhZ2U+
PC9yZWNvcmQ+PC9DaXRlPjxDaXRlPjxBdXRob3I+QmlyY2toZWFkPC9BdXRob3I+PFllYXI+MjAx
OTwvWWVhcj48UmVjTnVtPjQ1MTwvUmVjTnVtPjxyZWNvcmQ+PHJlYy1udW1iZXI+NDUxPC9yZWMt
bnVtYmVyPjxmb3JlaWduLWtleXM+PGtleSBhcHA9IkVOIiBkYi1pZD0iNTl0cGVyOXQ0MHRweG5l
MGV0NTU5NXJpMnR0cmZ4d2Y5YXBzIiB0aW1lc3RhbXA9IjE2MDIxNTIwOTUiPjQ1MTwva2V5Pjwv
Zm9yZWlnbi1rZXlzPjxyZWYtdHlwZSBuYW1lPSJKb3VybmFsIEFydGljbGUiPjE3PC9yZWYtdHlw
ZT48Y29udHJpYnV0b3JzPjxhdXRob3JzPjxhdXRob3I+QmlyY2toZWFkLCBCLjwvYXV0aG9yPjxh
dXRob3I+S2hhbGlsLCBDLjwvYXV0aG9yPjxhdXRob3I+TGl1LCBYLjwvYXV0aG9yPjxhdXRob3I+
Q29ub3ZpdHosIFMuPC9hdXRob3I+PGF1dGhvcj5SaXp6bywgQS48L2F1dGhvcj48YXV0aG9yPkRh
bm92aXRjaCwgSS48L2F1dGhvcj48YXV0aG9yPkJ1bGxvY2ssIEsuPC9hdXRob3I+PGF1dGhvcj5T
cGllZ2VsLCBCLjwvYXV0aG9yPjwvYXV0aG9ycz48L2NvbnRyaWJ1dG9ycz48YXV0aC1hZGRyZXNz
PkRpdmlzaW9uIG9mIEhlYWx0aCBTZXJ2aWNlcyBSZXNlYXJjaCwgRGVwYXJ0bWVudCBvZiBNZWRp
Y2luZSwgQ2VkYXJzLVNpbmFpIEhlYWx0aCBTeXN0ZW0sIExvcyBBbmdlbGVzLCBDQSwgVW5pdGVk
IFN0YXRlcy4mI3hEO0xhYm9yYXRvaXJlIEludGVyZGlzY2lwbGluYWlyZSBkZSBSZWNoZXJjaGUg
QXBwbGlxdcOpZSBlbiDDiWNvbm9taWUgZGUgbGEgU2FudMOpLCBQYXJpcyBEZXNjYXJ0ZXMgVW5p
dmVyc2l0eSwgUGFyaXMsIEZyYW5jZS4mI3hEO0RlcGFydG1lbnQgb2YgSGVhbHRoIFBvbGljeSBh
bmQgTWFuYWdlbWVudCwgRmllbGRpbmcgU2Nob29sIG9mIFB1YmxpYyBIZWFsdGgsIFVuaXZlcnNp
dHkgb2YgQ2FsaWZvcm5pYSwgTG9zIEFuZ2VsZXMsIExvcyBBbmdlbGVzLCBDQSwgVW5pdGVkIFN0
YXRlcy4mI3hEO0luc3RpdHV0ZSBmb3IgQ3JlYXRpdmUgVGVjaG5vbG9naWVzLCBVbml2ZXJzaXR5
IG9mIFNvdXRoZXJuIENhbGlmb3JuaWEsIExvcyBBbmdlbGVzLCBDQSwgVW5pdGVkIFN0YXRlcy4m
I3hEO0RlcGFydG1lbnQgb2YgUHN5Y2hpYXRyeSwgQ2VkYXJzLVNpbmFpIEhlYWx0aCBTeXN0ZW0s
IExvcyBBbmdlbGVzLCBDQSwgVW5pdGVkIFN0YXRlcy4mI3hEO0RlcGFydG1lbnQgb2YgUHN5Y2hp
YXRyeSwgU3RhbmZvcmQgVW5pdmVyc2l0eSBTY2hvb2wgb2YgTWVkaWNpbmUsIFBhbG8gQWx0bywg
Q0EsIFVuaXRlZCBTdGF0ZXMuPC9hdXRoLWFkZHJlc3M+PHRpdGxlcz48dGl0bGU+UmVjb21tZW5k
YXRpb25zIGZvciBNZXRob2RvbG9neSBvZiBWaXJ0dWFsIFJlYWxpdHkgQ2xpbmljYWwgVHJpYWxz
IGluIEhlYWx0aCBDYXJlIGJ5IGFuIEludGVybmF0aW9uYWwgV29ya2luZyBHcm91cDogSXRlcmF0
aXZlIFN0dWR5PC90aXRsZT48c2Vjb25kYXJ5LXRpdGxlPkpNSVIgTWVudCBIZWFsdGg8L3NlY29u
ZGFyeS10aXRsZT48L3RpdGxlcz48cGVyaW9kaWNhbD48ZnVsbC10aXRsZT5KTUlSIE1lbnQgSGVh
bHRoPC9mdWxsLXRpdGxlPjwvcGVyaW9kaWNhbD48cGFnZXM+ZTExOTczPC9wYWdlcz48dm9sdW1l
PjY8L3ZvbHVtZT48bnVtYmVyPjE8L251bWJlcj48ZWRpdGlvbj4yMDE5LzAyLzAxPC9lZGl0aW9u
PjxrZXl3b3Jkcz48a2V5d29yZD5jbGluaWNhbCB0cmlhbHM8L2tleXdvcmQ+PGtleXdvcmQ+Y29u
c2Vuc3VzPC9rZXl3b3JkPjxrZXl3b3JkPnZpcnR1YWwgcmVhbGl0eTwva2V5d29yZD48a2V5d29y
ZD4oVlIpIHJlc2VhcmNoIGdyYW50ICgjQ1NSMjExODM1KSwgYWRtaW5pc3RlcmVkIGJ5IGhpcyBh
Y2FkZW1pYyBpbnN0aXR1dGlvbiwgZnJvbTwva2V5d29yZD48a2V5d29yZD5BcHBsaWVkVlIgKExv
cyBBbmdlbGVzLCBDYWxpZm9ybmlhKS4gSGUgaXMgY3VycmVudGx5IHRoZSBQcmluY2lwYWwgSW52
ZXN0aWdhdG9yIG9mIGE8L2tleXdvcmQ+PGtleXdvcmQ+VlIgcmVzZWFyY2ggZ3JhbnQgKCNDU1Iy
MTI5NDMpLCBhZG1pbmlzdGVyZWQgYnkgaGlzIGFjYWRlbWljIGluc3RpdHV0aW9uLCBmcm9tPC9r
ZXl3b3JkPjxrZXl3b3JkPlRyYXZlbGVy4oCZcyBJbnN1cmFuY2UgKE5ldyBZb3JrIENpdHksIE5Z
KSBhbmQgU2Ftc3VuZyBFbGVjdHJvbmljcyAoU3V3b24sIFNvdXRoPC9rZXl3b3JkPjxrZXl3b3Jk
PktvcmVhKS4gQVLigJlzIHJlc2VhcmNoIHJlbGF0aW5nIHRvIHRoaXMgcGFwZXIgaGFzIGJlZW4g
ZnVuZGVkIGJ5IHRoZSBOYXRpb25hbDwva2V5d29yZD48a2V5d29yZD5JbnN0aXR1dGVzIG9mIEhl
YWx0aCAoTklIKSwgTmF0aW9uYWwgU2NpZW5jZSBGb3VuZGF0aW9uLCBVUyBBcm15IFJlc2VhcmNo
IE9mZmljZSw8L2tleXdvcmQ+PGtleXdvcmQ+VGVsZW1lZGljaW5lIGFuZCBBZHZhbmNlZCBUZWNo
bm9sb2d5IFJlc2VhcmNoIENlbnRlciwgVVMgQXJteSBNZWRpY2FsIFJlc2VhcmNoPC9rZXl3b3Jk
PjxrZXl3b3JkPkFjcXVpc2l0aW9uIEFjdGl2aXR5LCBEZXBhcnRtZW50IG9mIFZldGVyYW5zIEFm
ZmFpcnMsIGFuZCBLZXNzZWxlciBGb3VuZGF0aW9uLiBBbGw8L2tleXdvcmQ+PGtleXdvcmQ+b3Ro
ZXIgYXV0aG9ycyAoQkIsIENLLCBYTCwgU0MsIElELCBhbmQgS0IpIGhhdmUgbm8gY29uZmxpY3Rz
IG9mIGludGVyZXN0LiBSZWdhcmRpbmc8L2tleXdvcmQ+PGtleXdvcmQ+dGhlIG90aGVyIFZpcnR1
YWwgUmVhbGl0eSBDbGluaWNhbCBPdXRjb21lcyBSZXNlYXJjaCBFeHBlcnRzIG1lbWJlcnMsIERy
IFJvdGhiYXVtPC9rZXl3b3JkPjxrZXl3b3JkPm93bnMgZXF1aXR5IGluIFZpcnR1YWwgQmV0dGVy
LCBJbmMsIHdoaWNoIGlzIGRldmVsb3BpbmcgcHJvZHVjdHMgcmVsYXRlZCB0byB2aXJ0dWFsPC9r
ZXl3b3JkPjxrZXl3b3JkPnJlYWxpdHkgcmVzZWFyY2ggcmVsYXRlZCB0byB0aGlzIHBhcGVyLiBU
aGUgdGVybXMgb2YgdGhpcyBhcnJhbmdlbWVudCBoYXZlIGJlZW48L2tleXdvcmQ+PGtleXdvcmQ+
YXBwcm92ZWQgYnkgRW1vcnkgVW5pdmVyc2l0eSBpbiBhY2NvcmRhbmNlIHdpdGggaXRzIGNvbmZs
aWN0IG9mIGludGVyZXN0IHBvbGljaWVzLjwva2V5d29yZD48a2V5d29yZD5EciBKb2huc29uIHJl
Y2VpdmVzIGZ1bmRpbmcgdGhyb3VnaCB0aGUgTklIIHRvIHN0dWR5IHZpcnR1YWwgZW52aXJvbm1l
bnRzLiBTb21lIG9mPC9rZXl3b3JkPjxrZXl3b3JkPkRyIHZhbiBSb29pamVu4oCZcyBWUiByZXNl
YXJjaCBoYXMgYmVlbiBmdW5kZWQgYnkgUGhpbGxpcHMsIEluYyAoQW1zdGVyZGFtLDwva2V5d29y
ZD48a2V5d29yZD5OZXRoZXJsYW5kcykuIEFsbCBvdGhlciBtZW1iZXJzIG9mIHRoZSBjb21taXR0
ZWUgKFRvbSBDYXJ1c28sIEFsaSBGYXJkaW5wb3VyLCBEaWFuZTwva2V5d29yZD48a2V5d29yZD5H
cm9tYWxhLCBSYWZhZWwgR3Jvc3NtYW5uLCBLYXRlIEhhcmR5LCBUZWQgSm9uZXMsIEthdGUgTGF2
ZXIsIFNoZWlsYSBQYXJpbmFzLCBMZXM8L2tleXdvcmQ+PGtleXdvcmQ+UG9zZW4sIERhdmlkIFRo
b21hcywgSGVydmUgUm9zYXksIEVhcmwgU2NvdHQsIGFuZCBBbmRyZWEgU3RldmVuc29uIFdvbikg
aGF2ZSBubzwva2V5d29yZD48a2V5d29yZD5jb25mbGljdHMgb2YgaW50ZXJlc3QuPC9rZXl3b3Jk
Pjwva2V5d29yZHM+PGRhdGVzPjx5ZWFyPjIwMTk8L3llYXI+PHB1Yi1kYXRlcz48ZGF0ZT5KYW4g
MzE8L2RhdGU+PC9wdWItZGF0ZXM+PC9kYXRlcz48aXNibj4yMzY4LTc5NTkgKFByaW50KSYjeEQ7
MjM2OC03OTU5PC9pc2JuPjxhY2Nlc3Npb24tbnVtPjMwNzAyNDM2PC9hY2Nlc3Npb24tbnVtPjx1
cmxzPjwvdXJscz48Y3VzdG9tMj5QTUM2Mzc0NzM0PC9jdXN0b20yPjxlbGVjdHJvbmljLXJlc291
cmNlLW51bT4xMC4yMTk2LzExOTczPC9lbGVjdHJvbmljLXJlc291cmNlLW51bT48cmVtb3RlLWRh
dGFiYXNlLXByb3ZpZGVyPk5MTTwvcmVtb3RlLWRhdGFiYXNlLXByb3ZpZGVyPjxsYW5ndWFnZT5l
bmc8L2xhbmd1YWdlPjwvcmVjb3JkPjwvQ2l0ZT48L0VuZE5vdGU+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(Birckhead et al., 2019)</w:t>
      </w:r>
      <w:r w:rsidRPr="00D20085">
        <w:fldChar w:fldCharType="end"/>
      </w:r>
      <w:r w:rsidRPr="00D20085">
        <w:rPr>
          <w:lang w:val="en"/>
        </w:rPr>
        <w:t>.</w:t>
      </w:r>
    </w:p>
    <w:p w14:paraId="75F2F200" w14:textId="03D0B928" w:rsidR="00D20085" w:rsidRPr="00D20085" w:rsidRDefault="00D20085" w:rsidP="00D20085">
      <w:pPr>
        <w:rPr>
          <w:lang w:val="en"/>
        </w:rPr>
      </w:pPr>
      <w:r w:rsidRPr="00D20085">
        <w:rPr>
          <w:lang w:val="en"/>
        </w:rPr>
        <w:t>Measuring the effectiveness is crucial to assess the benefits of TR and VR on stroke rehabilitation. The primary outcome should be reported before and after the intervention and between study arms with accompanying 95% C</w:t>
      </w:r>
      <w:r w:rsidR="0063430C">
        <w:rPr>
          <w:lang w:val="en"/>
        </w:rPr>
        <w:t>I</w:t>
      </w:r>
      <w:r w:rsidRPr="00D20085">
        <w:rPr>
          <w:lang w:val="en"/>
        </w:rPr>
        <w:t xml:space="preserve"> </w:t>
      </w:r>
      <w:r w:rsidRPr="00D20085">
        <w:rPr>
          <w:lang w:val="en"/>
        </w:rPr>
        <w:fldChar w:fldCharType="begin">
          <w:fldData xml:space="preserve">PEVuZE5vdGU+PENpdGU+PEF1dGhvcj5CaXJja2hlYWQ8L0F1dGhvcj48WWVhcj4yMDE5PC9ZZWFy
PjxSZWNOdW0+NDUxPC9SZWNOdW0+PERpc3BsYXlUZXh0PihCaXJja2hlYWQgZXQgYWwuLCAyMDE5
KTwvRGlzcGxheVRleHQ+PHJlY29yZD48cmVjLW51bWJlcj40NTE8L3JlYy1udW1iZXI+PGZvcmVp
Z24ta2V5cz48a2V5IGFwcD0iRU4iIGRiLWlkPSI1OXRwZXI5dDQwdHB4bmUwZXQ1NTk1cmkydHRy
Znh3ZjlhcHMiIHRpbWVzdGFtcD0iMTYwMjE1MjA5NSI+NDUxPC9rZXk+PC9mb3JlaWduLWtleXM+
PHJlZi10eXBlIG5hbWU9IkpvdXJuYWwgQXJ0aWNsZSI+MTc8L3JlZi10eXBlPjxjb250cmlidXRv
cnM+PGF1dGhvcnM+PGF1dGhvcj5CaXJja2hlYWQsIEIuPC9hdXRob3I+PGF1dGhvcj5LaGFsaWws
IEMuPC9hdXRob3I+PGF1dGhvcj5MaXUsIFguPC9hdXRob3I+PGF1dGhvcj5Db25vdml0eiwgUy48
L2F1dGhvcj48YXV0aG9yPlJpenpvLCBBLjwvYXV0aG9yPjxhdXRob3I+RGFub3ZpdGNoLCBJLjwv
YXV0aG9yPjxhdXRob3I+QnVsbG9jaywgSy48L2F1dGhvcj48YXV0aG9yPlNwaWVnZWwsIEIuPC9h
dXRob3I+PC9hdXRob3JzPjwvY29udHJpYnV0b3JzPjxhdXRoLWFkZHJlc3M+RGl2aXNpb24gb2Yg
SGVhbHRoIFNlcnZpY2VzIFJlc2VhcmNoLCBEZXBhcnRtZW50IG9mIE1lZGljaW5lLCBDZWRhcnMt
U2luYWkgSGVhbHRoIFN5c3RlbSwgTG9zIEFuZ2VsZXMsIENBLCBVbml0ZWQgU3RhdGVzLiYjeEQ7
TGFib3JhdG9pcmUgSW50ZXJkaXNjaXBsaW5haXJlIGRlIFJlY2hlcmNoZSBBcHBsaXF1w6llIGVu
IMOJY29ub21pZSBkZSBsYSBTYW50w6ksIFBhcmlzIERlc2NhcnRlcyBVbml2ZXJzaXR5LCBQYXJp
cywgRnJhbmNlLiYjeEQ7RGVwYXJ0bWVudCBvZiBIZWFsdGggUG9saWN5IGFuZCBNYW5hZ2VtZW50
LCBGaWVsZGluZyBTY2hvb2wgb2YgUHVibGljIEhlYWx0aCwgVW5pdmVyc2l0eSBvZiBDYWxpZm9y
bmlhLCBMb3MgQW5nZWxlcywgTG9zIEFuZ2VsZXMsIENBLCBVbml0ZWQgU3RhdGVzLiYjeEQ7SW5z
dGl0dXRlIGZvciBDcmVhdGl2ZSBUZWNobm9sb2dpZXMsIFVuaXZlcnNpdHkgb2YgU291dGhlcm4g
Q2FsaWZvcm5pYSwgTG9zIEFuZ2VsZXMsIENBLCBVbml0ZWQgU3RhdGVzLiYjeEQ7RGVwYXJ0bWVu
dCBvZiBQc3ljaGlhdHJ5LCBDZWRhcnMtU2luYWkgSGVhbHRoIFN5c3RlbSwgTG9zIEFuZ2VsZXMs
IENBLCBVbml0ZWQgU3RhdGVzLiYjeEQ7RGVwYXJ0bWVudCBvZiBQc3ljaGlhdHJ5LCBTdGFuZm9y
ZCBVbml2ZXJzaXR5IFNjaG9vbCBvZiBNZWRpY2luZSwgUGFsbyBBbHRvLCBDQSwgVW5pdGVkIFN0
YXRlcy48L2F1dGgtYWRkcmVzcz48dGl0bGVzPjx0aXRsZT5SZWNvbW1lbmRhdGlvbnMgZm9yIE1l
dGhvZG9sb2d5IG9mIFZpcnR1YWwgUmVhbGl0eSBDbGluaWNhbCBUcmlhbHMgaW4gSGVhbHRoIENh
cmUgYnkgYW4gSW50ZXJuYXRpb25hbCBXb3JraW5nIEdyb3VwOiBJdGVyYXRpdmUgU3R1ZHk8L3Rp
dGxlPjxzZWNvbmRhcnktdGl0bGU+Sk1JUiBNZW50IEhlYWx0aDwvc2Vjb25kYXJ5LXRpdGxlPjwv
dGl0bGVzPjxwZXJpb2RpY2FsPjxmdWxsLXRpdGxlPkpNSVIgTWVudCBIZWFsdGg8L2Z1bGwtdGl0
bGU+PC9wZXJpb2RpY2FsPjxwYWdlcz5lMTE5NzM8L3BhZ2VzPjx2b2x1bWU+Njwvdm9sdW1lPjxu
dW1iZXI+MTwvbnVtYmVyPjxlZGl0aW9uPjIwMTkvMDIvMDE8L2VkaXRpb24+PGtleXdvcmRzPjxr
ZXl3b3JkPmNsaW5pY2FsIHRyaWFsczwva2V5d29yZD48a2V5d29yZD5jb25zZW5zdXM8L2tleXdv
cmQ+PGtleXdvcmQ+dmlydHVhbCByZWFsaXR5PC9rZXl3b3JkPjxrZXl3b3JkPihWUikgcmVzZWFy
Y2ggZ3JhbnQgKCNDU1IyMTE4MzUpLCBhZG1pbmlzdGVyZWQgYnkgaGlzIGFjYWRlbWljIGluc3Rp
dHV0aW9uLCBmcm9tPC9rZXl3b3JkPjxrZXl3b3JkPkFwcGxpZWRWUiAoTG9zIEFuZ2VsZXMsIENh
bGlmb3JuaWEpLiBIZSBpcyBjdXJyZW50bHkgdGhlIFByaW5jaXBhbCBJbnZlc3RpZ2F0b3Igb2Yg
YTwva2V5d29yZD48a2V5d29yZD5WUiByZXNlYXJjaCBncmFudCAoI0NTUjIxMjk0MyksIGFkbWlu
aXN0ZXJlZCBieSBoaXMgYWNhZGVtaWMgaW5zdGl0dXRpb24sIGZyb208L2tleXdvcmQ+PGtleXdv
cmQ+VHJhdmVsZXLigJlzIEluc3VyYW5jZSAoTmV3IFlvcmsgQ2l0eSwgTlkpIGFuZCBTYW1zdW5n
IEVsZWN0cm9uaWNzIChTdXdvbiwgU291dGg8L2tleXdvcmQ+PGtleXdvcmQ+S29yZWEpLiBBUuKA
mXMgcmVzZWFyY2ggcmVsYXRpbmcgdG8gdGhpcyBwYXBlciBoYXMgYmVlbiBmdW5kZWQgYnkgdGhl
IE5hdGlvbmFsPC9rZXl3b3JkPjxrZXl3b3JkPkluc3RpdHV0ZXMgb2YgSGVhbHRoIChOSUgpLCBO
YXRpb25hbCBTY2llbmNlIEZvdW5kYXRpb24sIFVTIEFybXkgUmVzZWFyY2ggT2ZmaWNlLDwva2V5
d29yZD48a2V5d29yZD5UZWxlbWVkaWNpbmUgYW5kIEFkdmFuY2VkIFRlY2hub2xvZ3kgUmVzZWFy
Y2ggQ2VudGVyLCBVUyBBcm15IE1lZGljYWwgUmVzZWFyY2g8L2tleXdvcmQ+PGtleXdvcmQ+QWNx
dWlzaXRpb24gQWN0aXZpdHksIERlcGFydG1lbnQgb2YgVmV0ZXJhbnMgQWZmYWlycywgYW5kIEtl
c3NlbGVyIEZvdW5kYXRpb24uIEFsbDwva2V5d29yZD48a2V5d29yZD5vdGhlciBhdXRob3JzIChC
QiwgQ0ssIFhMLCBTQywgSUQsIGFuZCBLQikgaGF2ZSBubyBjb25mbGljdHMgb2YgaW50ZXJlc3Qu
IFJlZ2FyZGluZzwva2V5d29yZD48a2V5d29yZD50aGUgb3RoZXIgVmlydHVhbCBSZWFsaXR5IENs
aW5pY2FsIE91dGNvbWVzIFJlc2VhcmNoIEV4cGVydHMgbWVtYmVycywgRHIgUm90aGJhdW08L2tl
eXdvcmQ+PGtleXdvcmQ+b3ducyBlcXVpdHkgaW4gVmlydHVhbCBCZXR0ZXIsIEluYywgd2hpY2gg
aXMgZGV2ZWxvcGluZyBwcm9kdWN0cyByZWxhdGVkIHRvIHZpcnR1YWw8L2tleXdvcmQ+PGtleXdv
cmQ+cmVhbGl0eSByZXNlYXJjaCByZWxhdGVkIHRvIHRoaXMgcGFwZXIuIFRoZSB0ZXJtcyBvZiB0
aGlzIGFycmFuZ2VtZW50IGhhdmUgYmVlbjwva2V5d29yZD48a2V5d29yZD5hcHByb3ZlZCBieSBF
bW9yeSBVbml2ZXJzaXR5IGluIGFjY29yZGFuY2Ugd2l0aCBpdHMgY29uZmxpY3Qgb2YgaW50ZXJl
c3QgcG9saWNpZXMuPC9rZXl3b3JkPjxrZXl3b3JkPkRyIEpvaG5zb24gcmVjZWl2ZXMgZnVuZGlu
ZyB0aHJvdWdoIHRoZSBOSUggdG8gc3R1ZHkgdmlydHVhbCBlbnZpcm9ubWVudHMuIFNvbWUgb2Y8
L2tleXdvcmQ+PGtleXdvcmQ+RHIgdmFuIFJvb2lqZW7igJlzIFZSIHJlc2VhcmNoIGhhcyBiZWVu
IGZ1bmRlZCBieSBQaGlsbGlwcywgSW5jIChBbXN0ZXJkYW0sPC9rZXl3b3JkPjxrZXl3b3JkPk5l
dGhlcmxhbmRzKS4gQWxsIG90aGVyIG1lbWJlcnMgb2YgdGhlIGNvbW1pdHRlZSAoVG9tIENhcnVz
bywgQWxpIEZhcmRpbnBvdXIsIERpYW5lPC9rZXl3b3JkPjxrZXl3b3JkPkdyb21hbGEsIFJhZmFl
bCBHcm9zc21hbm4sIEthdGUgSGFyZHksIFRlZCBKb25lcywgS2F0ZSBMYXZlciwgU2hlaWxhIFBh
cmluYXMsIExlczwva2V5d29yZD48a2V5d29yZD5Qb3NlbiwgRGF2aWQgVGhvbWFzLCBIZXJ2ZSBS
b3NheSwgRWFybCBTY290dCwgYW5kIEFuZHJlYSBTdGV2ZW5zb24gV29uKSBoYXZlIG5vPC9rZXl3
b3JkPjxrZXl3b3JkPmNvbmZsaWN0cyBvZiBpbnRlcmVzdC48L2tleXdvcmQ+PC9rZXl3b3Jkcz48
ZGF0ZXM+PHllYXI+MjAxOTwveWVhcj48cHViLWRhdGVzPjxkYXRlPkphbiAzMTwvZGF0ZT48L3B1
Yi1kYXRlcz48L2RhdGVzPjxpc2JuPjIzNjgtNzk1OSAoUHJpbnQpJiN4RDsyMzY4LTc5NTk8L2lz
Ym4+PGFjY2Vzc2lvbi1udW0+MzA3MDI0MzY8L2FjY2Vzc2lvbi1udW0+PHVybHM+PC91cmxzPjxj
dXN0b20yPlBNQzYzNzQ3MzQ8L2N1c3RvbTI+PGVsZWN0cm9uaWMtcmVzb3VyY2UtbnVtPjEwLjIx
OTYvMTE5NzM8L2VsZWN0cm9uaWMtcmVzb3VyY2UtbnVtPjxyZW1vdGUtZGF0YWJhc2UtcHJvdmlk
ZXI+TkxNPC9yZW1vdGUtZGF0YWJhc2UtcHJvdmlkZXI+PGxhbmd1YWdlPmVuZzwvbGFuZ3VhZ2U+
PC9yZWNvcmQ+PC9DaXRlPjxDaXRlPjxBdXRob3I+QmlyY2toZWFkPC9BdXRob3I+PFllYXI+MjAx
OTwvWWVhcj48UmVjTnVtPjQ1MTwvUmVjTnVtPjxyZWNvcmQ+PHJlYy1udW1iZXI+NDUxPC9yZWMt
bnVtYmVyPjxmb3JlaWduLWtleXM+PGtleSBhcHA9IkVOIiBkYi1pZD0iNTl0cGVyOXQ0MHRweG5l
MGV0NTU5NXJpMnR0cmZ4d2Y5YXBzIiB0aW1lc3RhbXA9IjE2MDIxNTIwOTUiPjQ1MTwva2V5Pjwv
Zm9yZWlnbi1rZXlzPjxyZWYtdHlwZSBuYW1lPSJKb3VybmFsIEFydGljbGUiPjE3PC9yZWYtdHlw
ZT48Y29udHJpYnV0b3JzPjxhdXRob3JzPjxhdXRob3I+QmlyY2toZWFkLCBCLjwvYXV0aG9yPjxh
dXRob3I+S2hhbGlsLCBDLjwvYXV0aG9yPjxhdXRob3I+TGl1LCBYLjwvYXV0aG9yPjxhdXRob3I+
Q29ub3ZpdHosIFMuPC9hdXRob3I+PGF1dGhvcj5SaXp6bywgQS48L2F1dGhvcj48YXV0aG9yPkRh
bm92aXRjaCwgSS48L2F1dGhvcj48YXV0aG9yPkJ1bGxvY2ssIEsuPC9hdXRob3I+PGF1dGhvcj5T
cGllZ2VsLCBCLjwvYXV0aG9yPjwvYXV0aG9ycz48L2NvbnRyaWJ1dG9ycz48YXV0aC1hZGRyZXNz
PkRpdmlzaW9uIG9mIEhlYWx0aCBTZXJ2aWNlcyBSZXNlYXJjaCwgRGVwYXJ0bWVudCBvZiBNZWRp
Y2luZSwgQ2VkYXJzLVNpbmFpIEhlYWx0aCBTeXN0ZW0sIExvcyBBbmdlbGVzLCBDQSwgVW5pdGVk
IFN0YXRlcy4mI3hEO0xhYm9yYXRvaXJlIEludGVyZGlzY2lwbGluYWlyZSBkZSBSZWNoZXJjaGUg
QXBwbGlxdcOpZSBlbiDDiWNvbm9taWUgZGUgbGEgU2FudMOpLCBQYXJpcyBEZXNjYXJ0ZXMgVW5p
dmVyc2l0eSwgUGFyaXMsIEZyYW5jZS4mI3hEO0RlcGFydG1lbnQgb2YgSGVhbHRoIFBvbGljeSBh
bmQgTWFuYWdlbWVudCwgRmllbGRpbmcgU2Nob29sIG9mIFB1YmxpYyBIZWFsdGgsIFVuaXZlcnNp
dHkgb2YgQ2FsaWZvcm5pYSwgTG9zIEFuZ2VsZXMsIExvcyBBbmdlbGVzLCBDQSwgVW5pdGVkIFN0
YXRlcy4mI3hEO0luc3RpdHV0ZSBmb3IgQ3JlYXRpdmUgVGVjaG5vbG9naWVzLCBVbml2ZXJzaXR5
IG9mIFNvdXRoZXJuIENhbGlmb3JuaWEsIExvcyBBbmdlbGVzLCBDQSwgVW5pdGVkIFN0YXRlcy4m
I3hEO0RlcGFydG1lbnQgb2YgUHN5Y2hpYXRyeSwgQ2VkYXJzLVNpbmFpIEhlYWx0aCBTeXN0ZW0s
IExvcyBBbmdlbGVzLCBDQSwgVW5pdGVkIFN0YXRlcy4mI3hEO0RlcGFydG1lbnQgb2YgUHN5Y2hp
YXRyeSwgU3RhbmZvcmQgVW5pdmVyc2l0eSBTY2hvb2wgb2YgTWVkaWNpbmUsIFBhbG8gQWx0bywg
Q0EsIFVuaXRlZCBTdGF0ZXMuPC9hdXRoLWFkZHJlc3M+PHRpdGxlcz48dGl0bGU+UmVjb21tZW5k
YXRpb25zIGZvciBNZXRob2RvbG9neSBvZiBWaXJ0dWFsIFJlYWxpdHkgQ2xpbmljYWwgVHJpYWxz
IGluIEhlYWx0aCBDYXJlIGJ5IGFuIEludGVybmF0aW9uYWwgV29ya2luZyBHcm91cDogSXRlcmF0
aXZlIFN0dWR5PC90aXRsZT48c2Vjb25kYXJ5LXRpdGxlPkpNSVIgTWVudCBIZWFsdGg8L3NlY29u
ZGFyeS10aXRsZT48L3RpdGxlcz48cGVyaW9kaWNhbD48ZnVsbC10aXRsZT5KTUlSIE1lbnQgSGVh
bHRoPC9mdWxsLXRpdGxlPjwvcGVyaW9kaWNhbD48cGFnZXM+ZTExOTczPC9wYWdlcz48dm9sdW1l
PjY8L3ZvbHVtZT48bnVtYmVyPjE8L251bWJlcj48ZWRpdGlvbj4yMDE5LzAyLzAxPC9lZGl0aW9u
PjxrZXl3b3Jkcz48a2V5d29yZD5jbGluaWNhbCB0cmlhbHM8L2tleXdvcmQ+PGtleXdvcmQ+Y29u
c2Vuc3VzPC9rZXl3b3JkPjxrZXl3b3JkPnZpcnR1YWwgcmVhbGl0eTwva2V5d29yZD48a2V5d29y
ZD4oVlIpIHJlc2VhcmNoIGdyYW50ICgjQ1NSMjExODM1KSwgYWRtaW5pc3RlcmVkIGJ5IGhpcyBh
Y2FkZW1pYyBpbnN0aXR1dGlvbiwgZnJvbTwva2V5d29yZD48a2V5d29yZD5BcHBsaWVkVlIgKExv
cyBBbmdlbGVzLCBDYWxpZm9ybmlhKS4gSGUgaXMgY3VycmVudGx5IHRoZSBQcmluY2lwYWwgSW52
ZXN0aWdhdG9yIG9mIGE8L2tleXdvcmQ+PGtleXdvcmQ+VlIgcmVzZWFyY2ggZ3JhbnQgKCNDU1Iy
MTI5NDMpLCBhZG1pbmlzdGVyZWQgYnkgaGlzIGFjYWRlbWljIGluc3RpdHV0aW9uLCBmcm9tPC9r
ZXl3b3JkPjxrZXl3b3JkPlRyYXZlbGVy4oCZcyBJbnN1cmFuY2UgKE5ldyBZb3JrIENpdHksIE5Z
KSBhbmQgU2Ftc3VuZyBFbGVjdHJvbmljcyAoU3V3b24sIFNvdXRoPC9rZXl3b3JkPjxrZXl3b3Jk
PktvcmVhKS4gQVLigJlzIHJlc2VhcmNoIHJlbGF0aW5nIHRvIHRoaXMgcGFwZXIgaGFzIGJlZW4g
ZnVuZGVkIGJ5IHRoZSBOYXRpb25hbDwva2V5d29yZD48a2V5d29yZD5JbnN0aXR1dGVzIG9mIEhl
YWx0aCAoTklIKSwgTmF0aW9uYWwgU2NpZW5jZSBGb3VuZGF0aW9uLCBVUyBBcm15IFJlc2VhcmNo
IE9mZmljZSw8L2tleXdvcmQ+PGtleXdvcmQ+VGVsZW1lZGljaW5lIGFuZCBBZHZhbmNlZCBUZWNo
bm9sb2d5IFJlc2VhcmNoIENlbnRlciwgVVMgQXJteSBNZWRpY2FsIFJlc2VhcmNoPC9rZXl3b3Jk
PjxrZXl3b3JkPkFjcXVpc2l0aW9uIEFjdGl2aXR5LCBEZXBhcnRtZW50IG9mIFZldGVyYW5zIEFm
ZmFpcnMsIGFuZCBLZXNzZWxlciBGb3VuZGF0aW9uLiBBbGw8L2tleXdvcmQ+PGtleXdvcmQ+b3Ro
ZXIgYXV0aG9ycyAoQkIsIENLLCBYTCwgU0MsIElELCBhbmQgS0IpIGhhdmUgbm8gY29uZmxpY3Rz
IG9mIGludGVyZXN0LiBSZWdhcmRpbmc8L2tleXdvcmQ+PGtleXdvcmQ+dGhlIG90aGVyIFZpcnR1
YWwgUmVhbGl0eSBDbGluaWNhbCBPdXRjb21lcyBSZXNlYXJjaCBFeHBlcnRzIG1lbWJlcnMsIERy
IFJvdGhiYXVtPC9rZXl3b3JkPjxrZXl3b3JkPm93bnMgZXF1aXR5IGluIFZpcnR1YWwgQmV0dGVy
LCBJbmMsIHdoaWNoIGlzIGRldmVsb3BpbmcgcHJvZHVjdHMgcmVsYXRlZCB0byB2aXJ0dWFsPC9r
ZXl3b3JkPjxrZXl3b3JkPnJlYWxpdHkgcmVzZWFyY2ggcmVsYXRlZCB0byB0aGlzIHBhcGVyLiBU
aGUgdGVybXMgb2YgdGhpcyBhcnJhbmdlbWVudCBoYXZlIGJlZW48L2tleXdvcmQ+PGtleXdvcmQ+
YXBwcm92ZWQgYnkgRW1vcnkgVW5pdmVyc2l0eSBpbiBhY2NvcmRhbmNlIHdpdGggaXRzIGNvbmZs
aWN0IG9mIGludGVyZXN0IHBvbGljaWVzLjwva2V5d29yZD48a2V5d29yZD5EciBKb2huc29uIHJl
Y2VpdmVzIGZ1bmRpbmcgdGhyb3VnaCB0aGUgTklIIHRvIHN0dWR5IHZpcnR1YWwgZW52aXJvbm1l
bnRzLiBTb21lIG9mPC9rZXl3b3JkPjxrZXl3b3JkPkRyIHZhbiBSb29pamVu4oCZcyBWUiByZXNl
YXJjaCBoYXMgYmVlbiBmdW5kZWQgYnkgUGhpbGxpcHMsIEluYyAoQW1zdGVyZGFtLDwva2V5d29y
ZD48a2V5d29yZD5OZXRoZXJsYW5kcykuIEFsbCBvdGhlciBtZW1iZXJzIG9mIHRoZSBjb21taXR0
ZWUgKFRvbSBDYXJ1c28sIEFsaSBGYXJkaW5wb3VyLCBEaWFuZTwva2V5d29yZD48a2V5d29yZD5H
cm9tYWxhLCBSYWZhZWwgR3Jvc3NtYW5uLCBLYXRlIEhhcmR5LCBUZWQgSm9uZXMsIEthdGUgTGF2
ZXIsIFNoZWlsYSBQYXJpbmFzLCBMZXM8L2tleXdvcmQ+PGtleXdvcmQ+UG9zZW4sIERhdmlkIFRo
b21hcywgSGVydmUgUm9zYXksIEVhcmwgU2NvdHQsIGFuZCBBbmRyZWEgU3RldmVuc29uIFdvbikg
aGF2ZSBubzwva2V5d29yZD48a2V5d29yZD5jb25mbGljdHMgb2YgaW50ZXJlc3QuPC9rZXl3b3Jk
Pjwva2V5d29yZHM+PGRhdGVzPjx5ZWFyPjIwMTk8L3llYXI+PHB1Yi1kYXRlcz48ZGF0ZT5KYW4g
MzE8L2RhdGU+PC9wdWItZGF0ZXM+PC9kYXRlcz48aXNibj4yMzY4LTc5NTkgKFByaW50KSYjeEQ7
MjM2OC03OTU5PC9pc2JuPjxhY2Nlc3Npb24tbnVtPjMwNzAyNDM2PC9hY2Nlc3Npb24tbnVtPjx1
cmxzPjwvdXJscz48Y3VzdG9tMj5QTUM2Mzc0NzM0PC9jdXN0b20yPjxlbGVjdHJvbmljLXJlc291
cmNlLW51bT4xMC4yMTk2LzExOTczPC9lbGVjdHJvbmljLXJlc291cmNlLW51bT48cmVtb3RlLWRh
dGFiYXNlLXByb3ZpZGVyPk5MTTwvcmVtb3RlLWRhdGFiYXNlLXByb3ZpZGVyPjxsYW5ndWFnZT5l
bmc8L2xhbmd1YWdlPjwvcmVjb3JkPjwvQ2l0ZT48L0VuZE5vdGU+
</w:fldData>
        </w:fldChar>
      </w:r>
      <w:r w:rsidRPr="0063430C">
        <w:rPr>
          <w:lang w:val="en"/>
        </w:rPr>
        <w:instrText xml:space="preserve"> ADDIN EN.CITE </w:instrText>
      </w:r>
      <w:r w:rsidRPr="0063430C">
        <w:rPr>
          <w:lang w:val="en"/>
        </w:rPr>
        <w:fldChar w:fldCharType="begin">
          <w:fldData xml:space="preserve">PEVuZE5vdGU+PENpdGU+PEF1dGhvcj5CaXJja2hlYWQ8L0F1dGhvcj48WWVhcj4yMDE5PC9ZZWFy
PjxSZWNOdW0+NDUxPC9SZWNOdW0+PERpc3BsYXlUZXh0PihCaXJja2hlYWQgZXQgYWwuLCAyMDE5
KTwvRGlzcGxheVRleHQ+PHJlY29yZD48cmVjLW51bWJlcj40NTE8L3JlYy1udW1iZXI+PGZvcmVp
Z24ta2V5cz48a2V5IGFwcD0iRU4iIGRiLWlkPSI1OXRwZXI5dDQwdHB4bmUwZXQ1NTk1cmkydHRy
Znh3ZjlhcHMiIHRpbWVzdGFtcD0iMTYwMjE1MjA5NSI+NDUxPC9rZXk+PC9mb3JlaWduLWtleXM+
PHJlZi10eXBlIG5hbWU9IkpvdXJuYWwgQXJ0aWNsZSI+MTc8L3JlZi10eXBlPjxjb250cmlidXRv
cnM+PGF1dGhvcnM+PGF1dGhvcj5CaXJja2hlYWQsIEIuPC9hdXRob3I+PGF1dGhvcj5LaGFsaWws
IEMuPC9hdXRob3I+PGF1dGhvcj5MaXUsIFguPC9hdXRob3I+PGF1dGhvcj5Db25vdml0eiwgUy48
L2F1dGhvcj48YXV0aG9yPlJpenpvLCBBLjwvYXV0aG9yPjxhdXRob3I+RGFub3ZpdGNoLCBJLjwv
YXV0aG9yPjxhdXRob3I+QnVsbG9jaywgSy48L2F1dGhvcj48YXV0aG9yPlNwaWVnZWwsIEIuPC9h
dXRob3I+PC9hdXRob3JzPjwvY29udHJpYnV0b3JzPjxhdXRoLWFkZHJlc3M+RGl2aXNpb24gb2Yg
SGVhbHRoIFNlcnZpY2VzIFJlc2VhcmNoLCBEZXBhcnRtZW50IG9mIE1lZGljaW5lLCBDZWRhcnMt
U2luYWkgSGVhbHRoIFN5c3RlbSwgTG9zIEFuZ2VsZXMsIENBLCBVbml0ZWQgU3RhdGVzLiYjeEQ7
TGFib3JhdG9pcmUgSW50ZXJkaXNjaXBsaW5haXJlIGRlIFJlY2hlcmNoZSBBcHBsaXF1w6llIGVu
IMOJY29ub21pZSBkZSBsYSBTYW50w6ksIFBhcmlzIERlc2NhcnRlcyBVbml2ZXJzaXR5LCBQYXJp
cywgRnJhbmNlLiYjeEQ7RGVwYXJ0bWVudCBvZiBIZWFsdGggUG9saWN5IGFuZCBNYW5hZ2VtZW50
LCBGaWVsZGluZyBTY2hvb2wgb2YgUHVibGljIEhlYWx0aCwgVW5pdmVyc2l0eSBvZiBDYWxpZm9y
bmlhLCBMb3MgQW5nZWxlcywgTG9zIEFuZ2VsZXMsIENBLCBVbml0ZWQgU3RhdGVzLiYjeEQ7SW5z
dGl0dXRlIGZvciBDcmVhdGl2ZSBUZWNobm9sb2dpZXMsIFVuaXZlcnNpdHkgb2YgU291dGhlcm4g
Q2FsaWZvcm5pYSwgTG9zIEFuZ2VsZXMsIENBLCBVbml0ZWQgU3RhdGVzLiYjeEQ7RGVwYXJ0bWVu
dCBvZiBQc3ljaGlhdHJ5LCBDZWRhcnMtU2luYWkgSGVhbHRoIFN5c3RlbSwgTG9zIEFuZ2VsZXMs
IENBLCBVbml0ZWQgU3RhdGVzLiYjeEQ7RGVwYXJ0bWVudCBvZiBQc3ljaGlhdHJ5LCBTdGFuZm9y
ZCBVbml2ZXJzaXR5IFNjaG9vbCBvZiBNZWRpY2luZSwgUGFsbyBBbHRvLCBDQSwgVW5pdGVkIFN0
YXRlcy48L2F1dGgtYWRkcmVzcz48dGl0bGVzPjx0aXRsZT5SZWNvbW1lbmRhdGlvbnMgZm9yIE1l
dGhvZG9sb2d5IG9mIFZpcnR1YWwgUmVhbGl0eSBDbGluaWNhbCBUcmlhbHMgaW4gSGVhbHRoIENh
cmUgYnkgYW4gSW50ZXJuYXRpb25hbCBXb3JraW5nIEdyb3VwOiBJdGVyYXRpdmUgU3R1ZHk8L3Rp
dGxlPjxzZWNvbmRhcnktdGl0bGU+Sk1JUiBNZW50IEhlYWx0aDwvc2Vjb25kYXJ5LXRpdGxlPjwv
dGl0bGVzPjxwZXJpb2RpY2FsPjxmdWxsLXRpdGxlPkpNSVIgTWVudCBIZWFsdGg8L2Z1bGwtdGl0
bGU+PC9wZXJpb2RpY2FsPjxwYWdlcz5lMTE5NzM8L3BhZ2VzPjx2b2x1bWU+Njwvdm9sdW1lPjxu
dW1iZXI+MTwvbnVtYmVyPjxlZGl0aW9uPjIwMTkvMDIvMDE8L2VkaXRpb24+PGtleXdvcmRzPjxr
ZXl3b3JkPmNsaW5pY2FsIHRyaWFsczwva2V5d29yZD48a2V5d29yZD5jb25zZW5zdXM8L2tleXdv
cmQ+PGtleXdvcmQ+dmlydHVhbCByZWFsaXR5PC9rZXl3b3JkPjxrZXl3b3JkPihWUikgcmVzZWFy
Y2ggZ3JhbnQgKCNDU1IyMTE4MzUpLCBhZG1pbmlzdGVyZWQgYnkgaGlzIGFjYWRlbWljIGluc3Rp
dHV0aW9uLCBmcm9tPC9rZXl3b3JkPjxrZXl3b3JkPkFwcGxpZWRWUiAoTG9zIEFuZ2VsZXMsIENh
bGlmb3JuaWEpLiBIZSBpcyBjdXJyZW50bHkgdGhlIFByaW5jaXBhbCBJbnZlc3RpZ2F0b3Igb2Yg
YTwva2V5d29yZD48a2V5d29yZD5WUiByZXNlYXJjaCBncmFudCAoI0NTUjIxMjk0MyksIGFkbWlu
aXN0ZXJlZCBieSBoaXMgYWNhZGVtaWMgaW5zdGl0dXRpb24sIGZyb208L2tleXdvcmQ+PGtleXdv
cmQ+VHJhdmVsZXLigJlzIEluc3VyYW5jZSAoTmV3IFlvcmsgQ2l0eSwgTlkpIGFuZCBTYW1zdW5n
IEVsZWN0cm9uaWNzIChTdXdvbiwgU291dGg8L2tleXdvcmQ+PGtleXdvcmQ+S29yZWEpLiBBUuKA
mXMgcmVzZWFyY2ggcmVsYXRpbmcgdG8gdGhpcyBwYXBlciBoYXMgYmVlbiBmdW5kZWQgYnkgdGhl
IE5hdGlvbmFsPC9rZXl3b3JkPjxrZXl3b3JkPkluc3RpdHV0ZXMgb2YgSGVhbHRoIChOSUgpLCBO
YXRpb25hbCBTY2llbmNlIEZvdW5kYXRpb24sIFVTIEFybXkgUmVzZWFyY2ggT2ZmaWNlLDwva2V5
d29yZD48a2V5d29yZD5UZWxlbWVkaWNpbmUgYW5kIEFkdmFuY2VkIFRlY2hub2xvZ3kgUmVzZWFy
Y2ggQ2VudGVyLCBVUyBBcm15IE1lZGljYWwgUmVzZWFyY2g8L2tleXdvcmQ+PGtleXdvcmQ+QWNx
dWlzaXRpb24gQWN0aXZpdHksIERlcGFydG1lbnQgb2YgVmV0ZXJhbnMgQWZmYWlycywgYW5kIEtl
c3NlbGVyIEZvdW5kYXRpb24uIEFsbDwva2V5d29yZD48a2V5d29yZD5vdGhlciBhdXRob3JzIChC
QiwgQ0ssIFhMLCBTQywgSUQsIGFuZCBLQikgaGF2ZSBubyBjb25mbGljdHMgb2YgaW50ZXJlc3Qu
IFJlZ2FyZGluZzwva2V5d29yZD48a2V5d29yZD50aGUgb3RoZXIgVmlydHVhbCBSZWFsaXR5IENs
aW5pY2FsIE91dGNvbWVzIFJlc2VhcmNoIEV4cGVydHMgbWVtYmVycywgRHIgUm90aGJhdW08L2tl
eXdvcmQ+PGtleXdvcmQ+b3ducyBlcXVpdHkgaW4gVmlydHVhbCBCZXR0ZXIsIEluYywgd2hpY2gg
aXMgZGV2ZWxvcGluZyBwcm9kdWN0cyByZWxhdGVkIHRvIHZpcnR1YWw8L2tleXdvcmQ+PGtleXdv
cmQ+cmVhbGl0eSByZXNlYXJjaCByZWxhdGVkIHRvIHRoaXMgcGFwZXIuIFRoZSB0ZXJtcyBvZiB0
aGlzIGFycmFuZ2VtZW50IGhhdmUgYmVlbjwva2V5d29yZD48a2V5d29yZD5hcHByb3ZlZCBieSBF
bW9yeSBVbml2ZXJzaXR5IGluIGFjY29yZGFuY2Ugd2l0aCBpdHMgY29uZmxpY3Qgb2YgaW50ZXJl
c3QgcG9saWNpZXMuPC9rZXl3b3JkPjxrZXl3b3JkPkRyIEpvaG5zb24gcmVjZWl2ZXMgZnVuZGlu
ZyB0aHJvdWdoIHRoZSBOSUggdG8gc3R1ZHkgdmlydHVhbCBlbnZpcm9ubWVudHMuIFNvbWUgb2Y8
L2tleXdvcmQ+PGtleXdvcmQ+RHIgdmFuIFJvb2lqZW7igJlzIFZSIHJlc2VhcmNoIGhhcyBiZWVu
IGZ1bmRlZCBieSBQaGlsbGlwcywgSW5jIChBbXN0ZXJkYW0sPC9rZXl3b3JkPjxrZXl3b3JkPk5l
dGhlcmxhbmRzKS4gQWxsIG90aGVyIG1lbWJlcnMgb2YgdGhlIGNvbW1pdHRlZSAoVG9tIENhcnVz
bywgQWxpIEZhcmRpbnBvdXIsIERpYW5lPC9rZXl3b3JkPjxrZXl3b3JkPkdyb21hbGEsIFJhZmFl
bCBHcm9zc21hbm4sIEthdGUgSGFyZHksIFRlZCBKb25lcywgS2F0ZSBMYXZlciwgU2hlaWxhIFBh
cmluYXMsIExlczwva2V5d29yZD48a2V5d29yZD5Qb3NlbiwgRGF2aWQgVGhvbWFzLCBIZXJ2ZSBS
b3NheSwgRWFybCBTY290dCwgYW5kIEFuZHJlYSBTdGV2ZW5zb24gV29uKSBoYXZlIG5vPC9rZXl3
b3JkPjxrZXl3b3JkPmNvbmZsaWN0cyBvZiBpbnRlcmVzdC48L2tleXdvcmQ+PC9rZXl3b3Jkcz48
ZGF0ZXM+PHllYXI+MjAxOTwveWVhcj48cHViLWRhdGVzPjxkYXRlPkphbiAzMTwvZGF0ZT48L3B1
Yi1kYXRlcz48L2RhdGVzPjxpc2JuPjIzNjgtNzk1OSAoUHJpbnQpJiN4RDsyMzY4LTc5NTk8L2lz
Ym4+PGFjY2Vzc2lvbi1udW0+MzA3MDI0MzY8L2FjY2Vzc2lvbi1udW0+PHVybHM+PC91cmxzPjxj
dXN0b20yPlBNQzYzNzQ3MzQ8L2N1c3RvbTI+PGVsZWN0cm9uaWMtcmVzb3VyY2UtbnVtPjEwLjIx
OTYvMTE5NzM8L2VsZWN0cm9uaWMtcmVzb3VyY2UtbnVtPjxyZW1vdGUtZGF0YWJhc2UtcHJvdmlk
ZXI+TkxNPC9yZW1vdGUtZGF0YWJhc2UtcHJvdmlkZXI+PGxhbmd1YWdlPmVuZzwvbGFuZ3VhZ2U+
PC9yZWNvcmQ+PC9DaXRlPjxDaXRlPjxBdXRob3I+QmlyY2toZWFkPC9BdXRob3I+PFllYXI+MjAx
OTwvWWVhcj48UmVjTnVtPjQ1MTwvUmVjTnVtPjxyZWNvcmQ+PHJlYy1udW1iZXI+NDUxPC9yZWMt
bnVtYmVyPjxmb3JlaWduLWtleXM+PGtleSBhcHA9IkVOIiBkYi1pZD0iNTl0cGVyOXQ0MHRweG5l
MGV0NTU5NXJpMnR0cmZ4d2Y5YXBzIiB0aW1lc3RhbXA9IjE2MDIxNTIwOTUiPjQ1MTwva2V5Pjwv
Zm9yZWlnbi1rZXlzPjxyZWYtdHlwZSBuYW1lPSJKb3VybmFsIEFydGljbGUiPjE3PC9yZWYtdHlw
ZT48Y29udHJpYnV0b3JzPjxhdXRob3JzPjxhdXRob3I+QmlyY2toZWFkLCBCLjwvYXV0aG9yPjxh
dXRob3I+S2hhbGlsLCBDLjwvYXV0aG9yPjxhdXRob3I+TGl1LCBYLjwvYXV0aG9yPjxhdXRob3I+
Q29ub3ZpdHosIFMuPC9hdXRob3I+PGF1dGhvcj5SaXp6bywgQS48L2F1dGhvcj48YXV0aG9yPkRh
bm92aXRjaCwgSS48L2F1dGhvcj48YXV0aG9yPkJ1bGxvY2ssIEsuPC9hdXRob3I+PGF1dGhvcj5T
cGllZ2VsLCBCLjwvYXV0aG9yPjwvYXV0aG9ycz48L2NvbnRyaWJ1dG9ycz48YXV0aC1hZGRyZXNz
PkRpdmlzaW9uIG9mIEhlYWx0aCBTZXJ2aWNlcyBSZXNlYXJjaCwgRGVwYXJ0bWVudCBvZiBNZWRp
Y2luZSwgQ2VkYXJzLVNpbmFpIEhlYWx0aCBTeXN0ZW0sIExvcyBBbmdlbGVzLCBDQSwgVW5pdGVk
IFN0YXRlcy4mI3hEO0xhYm9yYXRvaXJlIEludGVyZGlzY2lwbGluYWlyZSBkZSBSZWNoZXJjaGUg
QXBwbGlxdcOpZSBlbiDDiWNvbm9taWUgZGUgbGEgU2FudMOpLCBQYXJpcyBEZXNjYXJ0ZXMgVW5p
dmVyc2l0eSwgUGFyaXMsIEZyYW5jZS4mI3hEO0RlcGFydG1lbnQgb2YgSGVhbHRoIFBvbGljeSBh
bmQgTWFuYWdlbWVudCwgRmllbGRpbmcgU2Nob29sIG9mIFB1YmxpYyBIZWFsdGgsIFVuaXZlcnNp
dHkgb2YgQ2FsaWZvcm5pYSwgTG9zIEFuZ2VsZXMsIExvcyBBbmdlbGVzLCBDQSwgVW5pdGVkIFN0
YXRlcy4mI3hEO0luc3RpdHV0ZSBmb3IgQ3JlYXRpdmUgVGVjaG5vbG9naWVzLCBVbml2ZXJzaXR5
IG9mIFNvdXRoZXJuIENhbGlmb3JuaWEsIExvcyBBbmdlbGVzLCBDQSwgVW5pdGVkIFN0YXRlcy4m
I3hEO0RlcGFydG1lbnQgb2YgUHN5Y2hpYXRyeSwgQ2VkYXJzLVNpbmFpIEhlYWx0aCBTeXN0ZW0s
IExvcyBBbmdlbGVzLCBDQSwgVW5pdGVkIFN0YXRlcy4mI3hEO0RlcGFydG1lbnQgb2YgUHN5Y2hp
YXRyeSwgU3RhbmZvcmQgVW5pdmVyc2l0eSBTY2hvb2wgb2YgTWVkaWNpbmUsIFBhbG8gQWx0bywg
Q0EsIFVuaXRlZCBTdGF0ZXMuPC9hdXRoLWFkZHJlc3M+PHRpdGxlcz48dGl0bGU+UmVjb21tZW5k
YXRpb25zIGZvciBNZXRob2RvbG9neSBvZiBWaXJ0dWFsIFJlYWxpdHkgQ2xpbmljYWwgVHJpYWxz
IGluIEhlYWx0aCBDYXJlIGJ5IGFuIEludGVybmF0aW9uYWwgV29ya2luZyBHcm91cDogSXRlcmF0
aXZlIFN0dWR5PC90aXRsZT48c2Vjb25kYXJ5LXRpdGxlPkpNSVIgTWVudCBIZWFsdGg8L3NlY29u
ZGFyeS10aXRsZT48L3RpdGxlcz48cGVyaW9kaWNhbD48ZnVsbC10aXRsZT5KTUlSIE1lbnQgSGVh
bHRoPC9mdWxsLXRpdGxlPjwvcGVyaW9kaWNhbD48cGFnZXM+ZTExOTczPC9wYWdlcz48dm9sdW1l
PjY8L3ZvbHVtZT48bnVtYmVyPjE8L251bWJlcj48ZWRpdGlvbj4yMDE5LzAyLzAxPC9lZGl0aW9u
PjxrZXl3b3Jkcz48a2V5d29yZD5jbGluaWNhbCB0cmlhbHM8L2tleXdvcmQ+PGtleXdvcmQ+Y29u
c2Vuc3VzPC9rZXl3b3JkPjxrZXl3b3JkPnZpcnR1YWwgcmVhbGl0eTwva2V5d29yZD48a2V5d29y
ZD4oVlIpIHJlc2VhcmNoIGdyYW50ICgjQ1NSMjExODM1KSwgYWRtaW5pc3RlcmVkIGJ5IGhpcyBh
Y2FkZW1pYyBpbnN0aXR1dGlvbiwgZnJvbTwva2V5d29yZD48a2V5d29yZD5BcHBsaWVkVlIgKExv
cyBBbmdlbGVzLCBDYWxpZm9ybmlhKS4gSGUgaXMgY3VycmVudGx5IHRoZSBQcmluY2lwYWwgSW52
ZXN0aWdhdG9yIG9mIGE8L2tleXdvcmQ+PGtleXdvcmQ+VlIgcmVzZWFyY2ggZ3JhbnQgKCNDU1Iy
MTI5NDMpLCBhZG1pbmlzdGVyZWQgYnkgaGlzIGFjYWRlbWljIGluc3RpdHV0aW9uLCBmcm9tPC9r
ZXl3b3JkPjxrZXl3b3JkPlRyYXZlbGVy4oCZcyBJbnN1cmFuY2UgKE5ldyBZb3JrIENpdHksIE5Z
KSBhbmQgU2Ftc3VuZyBFbGVjdHJvbmljcyAoU3V3b24sIFNvdXRoPC9rZXl3b3JkPjxrZXl3b3Jk
PktvcmVhKS4gQVLigJlzIHJlc2VhcmNoIHJlbGF0aW5nIHRvIHRoaXMgcGFwZXIgaGFzIGJlZW4g
ZnVuZGVkIGJ5IHRoZSBOYXRpb25hbDwva2V5d29yZD48a2V5d29yZD5JbnN0aXR1dGVzIG9mIEhl
YWx0aCAoTklIKSwgTmF0aW9uYWwgU2NpZW5jZSBGb3VuZGF0aW9uLCBVUyBBcm15IFJlc2VhcmNo
IE9mZmljZSw8L2tleXdvcmQ+PGtleXdvcmQ+VGVsZW1lZGljaW5lIGFuZCBBZHZhbmNlZCBUZWNo
bm9sb2d5IFJlc2VhcmNoIENlbnRlciwgVVMgQXJteSBNZWRpY2FsIFJlc2VhcmNoPC9rZXl3b3Jk
PjxrZXl3b3JkPkFjcXVpc2l0aW9uIEFjdGl2aXR5LCBEZXBhcnRtZW50IG9mIFZldGVyYW5zIEFm
ZmFpcnMsIGFuZCBLZXNzZWxlciBGb3VuZGF0aW9uLiBBbGw8L2tleXdvcmQ+PGtleXdvcmQ+b3Ro
ZXIgYXV0aG9ycyAoQkIsIENLLCBYTCwgU0MsIElELCBhbmQgS0IpIGhhdmUgbm8gY29uZmxpY3Rz
IG9mIGludGVyZXN0LiBSZWdhcmRpbmc8L2tleXdvcmQ+PGtleXdvcmQ+dGhlIG90aGVyIFZpcnR1
YWwgUmVhbGl0eSBDbGluaWNhbCBPdXRjb21lcyBSZXNlYXJjaCBFeHBlcnRzIG1lbWJlcnMsIERy
IFJvdGhiYXVtPC9rZXl3b3JkPjxrZXl3b3JkPm93bnMgZXF1aXR5IGluIFZpcnR1YWwgQmV0dGVy
LCBJbmMsIHdoaWNoIGlzIGRldmVsb3BpbmcgcHJvZHVjdHMgcmVsYXRlZCB0byB2aXJ0dWFsPC9r
ZXl3b3JkPjxrZXl3b3JkPnJlYWxpdHkgcmVzZWFyY2ggcmVsYXRlZCB0byB0aGlzIHBhcGVyLiBU
aGUgdGVybXMgb2YgdGhpcyBhcnJhbmdlbWVudCBoYXZlIGJlZW48L2tleXdvcmQ+PGtleXdvcmQ+
YXBwcm92ZWQgYnkgRW1vcnkgVW5pdmVyc2l0eSBpbiBhY2NvcmRhbmNlIHdpdGggaXRzIGNvbmZs
aWN0IG9mIGludGVyZXN0IHBvbGljaWVzLjwva2V5d29yZD48a2V5d29yZD5EciBKb2huc29uIHJl
Y2VpdmVzIGZ1bmRpbmcgdGhyb3VnaCB0aGUgTklIIHRvIHN0dWR5IHZpcnR1YWwgZW52aXJvbm1l
bnRzLiBTb21lIG9mPC9rZXl3b3JkPjxrZXl3b3JkPkRyIHZhbiBSb29pamVu4oCZcyBWUiByZXNl
YXJjaCBoYXMgYmVlbiBmdW5kZWQgYnkgUGhpbGxpcHMsIEluYyAoQW1zdGVyZGFtLDwva2V5d29y
ZD48a2V5d29yZD5OZXRoZXJsYW5kcykuIEFsbCBvdGhlciBtZW1iZXJzIG9mIHRoZSBjb21taXR0
ZWUgKFRvbSBDYXJ1c28sIEFsaSBGYXJkaW5wb3VyLCBEaWFuZTwva2V5d29yZD48a2V5d29yZD5H
cm9tYWxhLCBSYWZhZWwgR3Jvc3NtYW5uLCBLYXRlIEhhcmR5LCBUZWQgSm9uZXMsIEthdGUgTGF2
ZXIsIFNoZWlsYSBQYXJpbmFzLCBMZXM8L2tleXdvcmQ+PGtleXdvcmQ+UG9zZW4sIERhdmlkIFRo
b21hcywgSGVydmUgUm9zYXksIEVhcmwgU2NvdHQsIGFuZCBBbmRyZWEgU3RldmVuc29uIFdvbikg
aGF2ZSBubzwva2V5d29yZD48a2V5d29yZD5jb25mbGljdHMgb2YgaW50ZXJlc3QuPC9rZXl3b3Jk
Pjwva2V5d29yZHM+PGRhdGVzPjx5ZWFyPjIwMTk8L3llYXI+PHB1Yi1kYXRlcz48ZGF0ZT5KYW4g
MzE8L2RhdGU+PC9wdWItZGF0ZXM+PC9kYXRlcz48aXNibj4yMzY4LTc5NTkgKFByaW50KSYjeEQ7
MjM2OC03OTU5PC9pc2JuPjxhY2Nlc3Npb24tbnVtPjMwNzAyNDM2PC9hY2Nlc3Npb24tbnVtPjx1
cmxzPjwvdXJscz48Y3VzdG9tMj5QTUM2Mzc0NzM0PC9jdXN0b20yPjxlbGVjdHJvbmljLXJlc291
cmNlLW51bT4xMC4yMTk2LzExOTczPC9lbGVjdHJvbmljLXJlc291cmNlLW51bT48cmVtb3RlLWRh
dGFiYXNlLXByb3ZpZGVyPk5MTTwvcmVtb3RlLWRhdGFiYXNlLXByb3ZpZGVyPjxsYW5ndWFnZT5l
bmc8L2xhbmd1YWdlPjwvcmVjb3JkPjwvQ2l0ZT48L0VuZE5vdGU+
</w:fldData>
        </w:fldChar>
      </w:r>
      <w:r w:rsidRPr="0063430C">
        <w:rPr>
          <w:lang w:val="en"/>
        </w:rPr>
        <w:instrText xml:space="preserve"> ADDIN EN.CITE.DATA </w:instrText>
      </w:r>
      <w:r w:rsidRPr="0063430C">
        <w:fldChar w:fldCharType="end"/>
      </w:r>
      <w:r w:rsidRPr="00D20085">
        <w:rPr>
          <w:lang w:val="en"/>
        </w:rPr>
      </w:r>
      <w:r w:rsidRPr="00D20085">
        <w:rPr>
          <w:lang w:val="en"/>
        </w:rPr>
        <w:fldChar w:fldCharType="separate"/>
      </w:r>
      <w:r w:rsidRPr="00D20085">
        <w:rPr>
          <w:lang w:val="en"/>
        </w:rPr>
        <w:t>(Birckhead et al., 2019)</w:t>
      </w:r>
      <w:r w:rsidRPr="00D20085">
        <w:fldChar w:fldCharType="end"/>
      </w:r>
      <w:r w:rsidRPr="00D20085">
        <w:rPr>
          <w:lang w:val="en"/>
        </w:rPr>
        <w:t xml:space="preserve">. Yet, there is no consensus on what measures to employ to facilitate comparisons across interventions. Many different range of outcome measures have been used </w:t>
      </w:r>
      <w:r w:rsidRPr="00D20085">
        <w:rPr>
          <w:lang w:val="en"/>
        </w:rPr>
        <w:fldChar w:fldCharType="begin">
          <w:fldData xml:space="preserve">PEVuZE5vdGU+PENpdGU+PEF1dGhvcj5WZXJhczwvQXV0aG9yPjxZZWFyPjIwMTc8L1llYXI+PFJl
Y051bT4yNTE8L1JlY051bT48RGlzcGxheVRleHQ+KFZlcmFzIGV0IGFsLiwgMjAxNTsgVmVyYXMg
ZXQgYWwuLCAyMDE3KTwvRGlzcGxheVRleHQ+PHJlY29yZD48cmVjLW51bWJlcj4yNTE8L3JlYy1u
dW1iZXI+PGZvcmVpZ24ta2V5cz48a2V5IGFwcD0iRU4iIGRiLWlkPSI1OXRwZXI5dDQwdHB4bmUw
ZXQ1NTk1cmkydHRyZnh3ZjlhcHMiIHRpbWVzdGFtcD0iMTU4MTY4NzMxNiI+MjUxPC9rZXk+PC9m
b3JlaWduLWtleXM+PHJlZi10eXBlIG5hbWU9IkpvdXJuYWwgQXJ0aWNsZSI+MTc8L3JlZi10eXBl
Pjxjb250cmlidXRvcnM+PGF1dGhvcnM+PGF1dGhvcj5WZXJhcywgTWlyZWxsYTwvYXV0aG9yPjxh
dXRob3I+S2FpcnksIERhaGxpYTwvYXV0aG9yPjxhdXRob3I+Um9nYW50ZSwgTWFyY288L2F1dGhv
cj48YXV0aG9yPkdpYWNvbW96emksIENsYXVkaWE8L2F1dGhvcj48YXV0aG9yPlNhcmFpdmEsIFNp
bHZpYTwvYXV0aG9yPjwvYXV0aG9ycz48L2NvbnRyaWJ1dG9ycz48dGl0bGVzPjx0aXRsZT5TY29w
aW5nIHJldmlldyBvZiBvdXRjb21lIG1lYXN1cmVzIHVzZWQgaW4gdGVsZXJlaGFiaWxpdGF0aW9u
IGFuZCB2aXJ0dWFsIHJlYWxpdHkgZm9yIHBvc3Qtc3Ryb2tlIHJlaGFiaWxpdGF0aW9uPC90aXRs
ZT48c2Vjb25kYXJ5LXRpdGxlPkpvdXJuYWwgb2YgdGVsZW1lZGljaW5lIGFuZCB0ZWxlY2FyZTwv
c2Vjb25kYXJ5LXRpdGxlPjxhbHQtdGl0bGU+SiBUZWxlbWVkIFRlbGVjYXJlPC9hbHQtdGl0bGU+
PC90aXRsZXM+PHBlcmlvZGljYWw+PGZ1bGwtdGl0bGU+Sm91cm5hbCBvZiBUZWxlbWVkaWNpbmUg
YW5kIFRlbGVjYXJlPC9mdWxsLXRpdGxlPjxhYmJyLTE+Si4gVGVsZW1lZC4gVGVsZWNhcmU8L2Fi
YnItMT48YWJici0yPkogVGVsZW1lZCBUZWxlY2FyZTwvYWJici0yPjxhYmJyLTM+Sm91cm5hbCBv
ZiBUZWxlbWVkaWNpbmUgJmFtcDsgVGVsZWNhcmU8L2FiYnItMz48L3BlcmlvZGljYWw+PGFsdC1w
ZXJpb2RpY2FsPjxmdWxsLXRpdGxlPkpvdXJuYWwgb2YgVGVsZW1lZGljaW5lIGFuZCBUZWxlY2Fy
ZTwvZnVsbC10aXRsZT48YWJici0xPkouIFRlbGVtZWQuIFRlbGVjYXJlPC9hYmJyLTE+PGFiYnIt
Mj5KIFRlbGVtZWQgVGVsZWNhcmU8L2FiYnItMj48YWJici0zPkpvdXJuYWwgb2YgVGVsZW1lZGlj
aW5lICZhbXA7IFRlbGVjYXJlPC9hYmJyLTM+PC9hbHQtcGVyaW9kaWNhbD48cGFnZXM+NTY3LTU4
NzwvcGFnZXM+PHZvbHVtZT4yMzwvdm9sdW1lPjxudW1iZXI+NjwvbnVtYmVyPjxlZGl0aW9uPjIw
MTYvMDYvMjQ8L2VkaXRpb24+PGtleXdvcmRzPjxrZXl3b3JkPlN0cm9rZTwva2V5d29yZD48a2V5
d29yZD5vdXRjb21lIG1lYXN1cmVzPC9rZXl3b3JkPjxrZXl3b3JkPnJldmlldzwva2V5d29yZD48
a2V5d29yZD50ZWxlY2FyZTwva2V5d29yZD48a2V5d29yZD50ZWxlcmVoYWJpbGl0YXRpb248L2tl
eXdvcmQ+PGtleXdvcmQ+SHVtYW5zPC9rZXl3b3JkPjxrZXl3b3JkPk91dGNvbWUgQXNzZXNzbWVu
dCwgSGVhbHRoIENhcmU8L2tleXdvcmQ+PGtleXdvcmQ+KlBoeXNpY2FsIFRoZXJhcHkgTW9kYWxp
dGllczwva2V5d29yZD48a2V5d29yZD5TdHJva2UgUmVoYWJpbGl0YXRpb24vKm1ldGhvZHM8L2tl
eXdvcmQ+PGtleXdvcmQ+VGVsZXJlaGFiaWxpdGF0aW9uLyptZXRob2RzPC9rZXl3b3JkPjxrZXl3
b3JkPipWaXJ0dWFsIFJlYWxpdHk8L2tleXdvcmQ+PC9rZXl3b3Jkcz48ZGF0ZXM+PHllYXI+MjAx
NzwveWVhcj48L2RhdGVzPjxwdWItbG9jYXRpb24+RW5nbGFuZDwvcHViLWxvY2F0aW9uPjxpc2Ju
PjE3NTgtMTEwOTwvaXNibj48YWNjZXNzaW9uLW51bT4yNzM0Mjg1MDwvYWNjZXNzaW9uLW51bT48
dXJscz48cmVsYXRlZC11cmxzPjx1cmw+aHR0cHM6Ly9wdWJtZWQubmNiaS5ubG0ubmloLmdvdi8y
NzM0Mjg1MDwvdXJsPjwvcmVsYXRlZC11cmxzPjwvdXJscz48ZWxlY3Ryb25pYy1yZXNvdXJjZS1u
dW0+MTAuMTE3Ny8xMzU3NjMzWDE2NjU2MjM1PC9lbGVjdHJvbmljLXJlc291cmNlLW51bT48cmVt
b3RlLWRhdGFiYXNlLW5hbWU+UHViTWVkPC9yZW1vdGUtZGF0YWJhc2UtbmFtZT48bGFuZ3VhZ2U+
ZW5nPC9sYW5ndWFnZT48L3JlY29yZD48L0NpdGU+PENpdGU+PEF1dGhvcj5WZXJhczwvQXV0aG9y
PjxZZWFyPjIwMTU8L1llYXI+PFJlY051bT4yNTc8L1JlY051bT48cmVjb3JkPjxyZWMtbnVtYmVy
PjI1NzwvcmVjLW51bWJlcj48Zm9yZWlnbi1rZXlzPjxrZXkgYXBwPSJFTiIgZGItaWQ9IjU5dHBl
cjl0NDB0cHhuZTBldDU1OTVyaTJ0dHJmeHdmOWFwcyIgdGltZXN0YW1wPSIxNTgxODU0NjE4Ij4y
NTc8L2tleT48L2ZvcmVpZ24ta2V5cz48cmVmLXR5cGUgbmFtZT0iSm91cm5hbCBBcnRpY2xlIj4x
NzwvcmVmLXR5cGU+PGNvbnRyaWJ1dG9ycz48YXV0aG9ycz48YXV0aG9yPlZlcmFzLCBNaXJlbGxh
PC9hdXRob3I+PGF1dGhvcj5LYWlyeSwgRGFobGlhPC9hdXRob3I+PGF1dGhvcj5Sb2dhbnRlLCBN
YXJjbzwvYXV0aG9yPjxhdXRob3I+R2lhY29tb3p6aSwgQ2xhdWRpYTwvYXV0aG9yPjwvYXV0aG9y
cz48L2NvbnRyaWJ1dG9ycz48dGl0bGVzPjx0aXRsZT5PdXRjb21lIE1lYXN1cmVzIGluIFRlbGUt
UmVoYWJpbGl0YXRpb24gYW5kIFZpcnR1YWwgUmVhbGl0eSBmb3IgU3Ryb2tlIFN1cnZpdm9yczog
UHJvdG9jb2wgZm9yIGEgU2NvcGluZyBSZXZpZXc8L3RpdGxlPjxzZWNvbmRhcnktdGl0bGU+R2xv
YmFsIGpvdXJuYWwgb2YgaGVhbHRoIHNjaWVuY2U8L3NlY29uZGFyeS10aXRsZT48YWx0LXRpdGxl
Pkdsb2IgSiBIZWFsdGggU2NpPC9hbHQtdGl0bGU+PC90aXRsZXM+PHBlcmlvZGljYWw+PGZ1bGwt
dGl0bGU+R2xvYmFsIGpvdXJuYWwgb2YgaGVhbHRoIHNjaWVuY2U8L2Z1bGwtdGl0bGU+PGFiYnIt
MT5HbG9iIEogSGVhbHRoIFNjaTwvYWJici0xPjwvcGVyaW9kaWNhbD48YWx0LXBlcmlvZGljYWw+
PGZ1bGwtdGl0bGU+R2xvYmFsIGpvdXJuYWwgb2YgaGVhbHRoIHNjaWVuY2U8L2Z1bGwtdGl0bGU+
PGFiYnItMT5HbG9iIEogSGVhbHRoIFNjaTwvYWJici0xPjwvYWx0LXBlcmlvZGljYWw+PHBhZ2Vz
Pjc5LTgyPC9wYWdlcz48dm9sdW1lPjg8L3ZvbHVtZT48bnVtYmVyPjE8L251bWJlcj48a2V5d29y
ZHM+PGtleXdvcmQ+SHVtYW5zPC9rZXl3b3JkPjxrZXl3b3JkPipTdHJva2UgUmVoYWJpbGl0YXRp
b248L2tleXdvcmQ+PGtleXdvcmQ+KlRlbGVyZWhhYmlsaXRhdGlvbjwva2V5d29yZD48a2V5d29y
ZD5Vc2VyLUNvbXB1dGVyIEludGVyZmFjZTwva2V5d29yZD48L2tleXdvcmRzPjxkYXRlcz48eWVh
cj4yMDE1PC95ZWFyPjwvZGF0ZXM+PHB1Ymxpc2hlcj5DYW5hZGlhbiBDZW50ZXIgb2YgU2NpZW5j
ZSBhbmQgRWR1Y2F0aW9uPC9wdWJsaXNoZXI+PGlzYm4+MTkxNi05NzM2JiN4RDsxOTE2LTk3NDQ8
L2lzYm4+PGFjY2Vzc2lvbi1udW0+MjYyMzQ5OTE8L2FjY2Vzc2lvbi1udW0+PHVybHM+PHJlbGF0
ZWQtdXJscz48dXJsPmh0dHBzOi8vcHVibWVkLm5jYmkubmxtLm5paC5nb3YvMjYyMzQ5OTE8L3Vy
bD48dXJsPmh0dHBzOi8vd3d3Lm5jYmkubmxtLm5paC5nb3YvcG1jL2FydGljbGVzL1BNQzQ4MDM5
NTgvPC91cmw+PC9yZWxhdGVkLXVybHM+PC91cmxzPjxlbGVjdHJvbmljLXJlc291cmNlLW51bT4x
MC41NTM5L2dqaHMudjhuMXA3OTwvZWxlY3Ryb25pYy1yZXNvdXJjZS1udW0+PHJlbW90ZS1kYXRh
YmFzZS1uYW1lPlB1Yk1lZDwvcmVtb3RlLWRhdGFiYXNlLW5hbWU+PGxhbmd1YWdlPmVuZzwvbGFu
Z3VhZ2U+PC9yZWNvcmQ+PC9DaXRlPjxDaXRlPjxBdXRob3I+VmVyYXM8L0F1dGhvcj48WWVhcj4y
MDE1PC9ZZWFyPjxSZWNOdW0+MjU3PC9SZWNOdW0+PHJlY29yZD48cmVjLW51bWJlcj4yNTc8L3Jl
Yy1udW1iZXI+PGZvcmVpZ24ta2V5cz48a2V5IGFwcD0iRU4iIGRiLWlkPSI1OXRwZXI5dDQwdHB4
bmUwZXQ1NTk1cmkydHRyZnh3ZjlhcHMiIHRpbWVzdGFtcD0iMTU4MTg1NDYxOCI+MjU3PC9rZXk+
PC9mb3JlaWduLWtleXM+PHJlZi10eXBlIG5hbWU9IkpvdXJuYWwgQXJ0aWNsZSI+MTc8L3JlZi10
eXBlPjxjb250cmlidXRvcnM+PGF1dGhvcnM+PGF1dGhvcj5WZXJhcywgTWlyZWxsYTwvYXV0aG9y
PjxhdXRob3I+S2FpcnksIERhaGxpYTwvYXV0aG9yPjxhdXRob3I+Um9nYW50ZSwgTWFyY288L2F1
dGhvcj48YXV0aG9yPkdpYWNvbW96emksIENsYXVkaWE8L2F1dGhvcj48L2F1dGhvcnM+PC9jb250
cmlidXRvcnM+PHRpdGxlcz48dGl0bGU+T3V0Y29tZSBNZWFzdXJlcyBpbiBUZWxlLVJlaGFiaWxp
dGF0aW9uIGFuZCBWaXJ0dWFsIFJlYWxpdHkgZm9yIFN0cm9rZSBTdXJ2aXZvcnM6IFByb3RvY29s
IGZvciBhIFNjb3BpbmcgUmV2aWV3PC90aXRsZT48c2Vjb25kYXJ5LXRpdGxlPkdsb2JhbCBqb3Vy
bmFsIG9mIGhlYWx0aCBzY2llbmNlPC9zZWNvbmRhcnktdGl0bGU+PGFsdC10aXRsZT5HbG9iIEog
SGVhbHRoIFNjaTwvYWx0LXRpdGxlPjwvdGl0bGVzPjxwZXJpb2RpY2FsPjxmdWxsLXRpdGxlPkds
b2JhbCBqb3VybmFsIG9mIGhlYWx0aCBzY2llbmNlPC9mdWxsLXRpdGxlPjxhYmJyLTE+R2xvYiBK
IEhlYWx0aCBTY2k8L2FiYnItMT48L3BlcmlvZGljYWw+PGFsdC1wZXJpb2RpY2FsPjxmdWxsLXRp
dGxlPkdsb2JhbCBqb3VybmFsIG9mIGhlYWx0aCBzY2llbmNlPC9mdWxsLXRpdGxlPjxhYmJyLTE+
R2xvYiBKIEhlYWx0aCBTY2k8L2FiYnItMT48L2FsdC1wZXJpb2RpY2FsPjxwYWdlcz43OS04Mjwv
cGFnZXM+PHZvbHVtZT44PC92b2x1bWU+PG51bWJlcj4xPC9udW1iZXI+PGtleXdvcmRzPjxrZXl3
b3JkPkh1bWFuczwva2V5d29yZD48a2V5d29yZD4qU3Ryb2tlIFJlaGFiaWxpdGF0aW9uPC9rZXl3
b3JkPjxrZXl3b3JkPipUZWxlcmVoYWJpbGl0YXRpb248L2tleXdvcmQ+PGtleXdvcmQ+VXNlci1D
b21wdXRlciBJbnRlcmZhY2U8L2tleXdvcmQ+PC9rZXl3b3Jkcz48ZGF0ZXM+PHllYXI+MjAxNTwv
eWVhcj48L2RhdGVzPjxwdWJsaXNoZXI+Q2FuYWRpYW4gQ2VudGVyIG9mIFNjaWVuY2UgYW5kIEVk
dWNhdGlvbjwvcHVibGlzaGVyPjxpc2JuPjE5MTYtOTczNiYjeEQ7MTkxNi05NzQ0PC9pc2JuPjxh
Y2Nlc3Npb24tbnVtPjI2MjM0OTkxPC9hY2Nlc3Npb24tbnVtPjx1cmxzPjxyZWxhdGVkLXVybHM+
PHVybD5odHRwczovL3B1Ym1lZC5uY2JpLm5sbS5uaWguZ292LzI2MjM0OTkxPC91cmw+PHVybD5o
dHRwczovL3d3dy5uY2JpLm5sbS5uaWguZ292L3BtYy9hcnRpY2xlcy9QTUM0ODAzOTU4LzwvdXJs
PjwvcmVsYXRlZC11cmxzPjwvdXJscz48ZWxlY3Ryb25pYy1yZXNvdXJjZS1udW0+MTAuNTUzOS9n
amhzLnY4bjFwNzk8L2VsZWN0cm9uaWMtcmVzb3VyY2UtbnVtPjxyZW1vdGUtZGF0YWJhc2UtbmFt
ZT5QdWJNZWQ8L3JlbW90ZS1kYXRhYmFzZS1uYW1lPjxsYW5ndWFnZT5lbmc8L2xhbmd1YWdlPjwv
cmVjb3JkPjwvQ2l0ZT48Q2l0ZT48QXV0aG9yPlZlcmFzPC9BdXRob3I+PFllYXI+MjAxNzwvWWVh
cj48UmVjTnVtPjI1MTwvUmVjTnVtPjxyZWNvcmQ+PHJlYy1udW1iZXI+MjUxPC9yZWMtbnVtYmVy
Pjxmb3JlaWduLWtleXM+PGtleSBhcHA9IkVOIiBkYi1pZD0iNTl0cGVyOXQ0MHRweG5lMGV0NTU5
NXJpMnR0cmZ4d2Y5YXBzIiB0aW1lc3RhbXA9IjE1ODE2ODczMTYiPjI1MTwva2V5PjwvZm9yZWln
bi1rZXlzPjxyZWYtdHlwZSBuYW1lPSJKb3VybmFsIEFydGljbGUiPjE3PC9yZWYtdHlwZT48Y29u
dHJpYnV0b3JzPjxhdXRob3JzPjxhdXRob3I+VmVyYXMsIE1pcmVsbGE8L2F1dGhvcj48YXV0aG9y
PkthaXJ5LCBEYWhsaWE8L2F1dGhvcj48YXV0aG9yPlJvZ2FudGUsIE1hcmNvPC9hdXRob3I+PGF1
dGhvcj5HaWFjb21venppLCBDbGF1ZGlhPC9hdXRob3I+PGF1dGhvcj5TYXJhaXZhLCBTaWx2aWE8
L2F1dGhvcj48L2F1dGhvcnM+PC9jb250cmlidXRvcnM+PHRpdGxlcz48dGl0bGU+U2NvcGluZyBy
ZXZpZXcgb2Ygb3V0Y29tZSBtZWFzdXJlcyB1c2VkIGluIHRlbGVyZWhhYmlsaXRhdGlvbiBhbmQg
dmlydHVhbCByZWFsaXR5IGZvciBwb3N0LXN0cm9rZSByZWhhYmlsaXRhdGlvbjwvdGl0bGU+PHNl
Y29uZGFyeS10aXRsZT5Kb3VybmFsIG9mIHRlbGVtZWRpY2luZSBhbmQgdGVsZWNhcmU8L3NlY29u
ZGFyeS10aXRsZT48YWx0LXRpdGxlPkogVGVsZW1lZCBUZWxlY2FyZTwvYWx0LXRpdGxlPjwvdGl0
bGVzPjxwZXJpb2RpY2FsPjxmdWxsLXRpdGxlPkpvdXJuYWwgb2YgVGVsZW1lZGljaW5lIGFuZCBU
ZWxlY2FyZTwvZnVsbC10aXRsZT48YWJici0xPkouIFRlbGVtZWQuIFRlbGVjYXJlPC9hYmJyLTE+
PGFiYnItMj5KIFRlbGVtZWQgVGVsZWNhcmU8L2FiYnItMj48YWJici0zPkpvdXJuYWwgb2YgVGVs
ZW1lZGljaW5lICZhbXA7IFRlbGVjYXJlPC9hYmJyLTM+PC9wZXJpb2RpY2FsPjxhbHQtcGVyaW9k
aWNhbD48ZnVsbC10aXRsZT5Kb3VybmFsIG9mIFRlbGVtZWRpY2luZSBhbmQgVGVsZWNhcmU8L2Z1
bGwtdGl0bGU+PGFiYnItMT5KLiBUZWxlbWVkLiBUZWxlY2FyZTwvYWJici0xPjxhYmJyLTI+SiBU
ZWxlbWVkIFRlbGVjYXJlPC9hYmJyLTI+PGFiYnItMz5Kb3VybmFsIG9mIFRlbGVtZWRpY2luZSAm
YW1wOyBUZWxlY2FyZTwvYWJici0zPjwvYWx0LXBlcmlvZGljYWw+PHBhZ2VzPjU2Ny01ODc8L3Bh
Z2VzPjx2b2x1bWU+MjM8L3ZvbHVtZT48bnVtYmVyPjY8L251bWJlcj48ZWRpdGlvbj4yMDE2LzA2
LzI0PC9lZGl0aW9uPjxrZXl3b3Jkcz48a2V5d29yZD5TdHJva2U8L2tleXdvcmQ+PGtleXdvcmQ+
b3V0Y29tZSBtZWFzdXJlczwva2V5d29yZD48a2V5d29yZD5yZXZpZXc8L2tleXdvcmQ+PGtleXdv
cmQ+dGVsZWNhcmU8L2tleXdvcmQ+PGtleXdvcmQ+dGVsZXJlaGFiaWxpdGF0aW9uPC9rZXl3b3Jk
PjxrZXl3b3JkPkh1bWFuczwva2V5d29yZD48a2V5d29yZD5PdXRjb21lIEFzc2Vzc21lbnQsIEhl
YWx0aCBDYXJlPC9rZXl3b3JkPjxrZXl3b3JkPipQaHlzaWNhbCBUaGVyYXB5IE1vZGFsaXRpZXM8
L2tleXdvcmQ+PGtleXdvcmQ+U3Ryb2tlIFJlaGFiaWxpdGF0aW9uLyptZXRob2RzPC9rZXl3b3Jk
PjxrZXl3b3JkPlRlbGVyZWhhYmlsaXRhdGlvbi8qbWV0aG9kczwva2V5d29yZD48a2V5d29yZD4q
VmlydHVhbCBSZWFsaXR5PC9rZXl3b3JkPjwva2V5d29yZHM+PGRhdGVzPjx5ZWFyPjIwMTc8L3ll
YXI+PC9kYXRlcz48cHViLWxvY2F0aW9uPkVuZ2xhbmQ8L3B1Yi1sb2NhdGlvbj48aXNibj4xNzU4
LTExMDk8L2lzYm4+PGFjY2Vzc2lvbi1udW0+MjczNDI4NTA8L2FjY2Vzc2lvbi1udW0+PHVybHM+
PHJlbGF0ZWQtdXJscz48dXJsPmh0dHBzOi8vcHVibWVkLm5jYmkubmxtLm5paC5nb3YvMjczNDI4
NTA8L3VybD48L3JlbGF0ZWQtdXJscz48L3VybHM+PGVsZWN0cm9uaWMtcmVzb3VyY2UtbnVtPjEw
LjExNzcvMTM1NzYzM1gxNjY1NjIzNTwvZWxlY3Ryb25pYy1yZXNvdXJjZS1udW0+PHJlbW90ZS1k
YXRhYmFzZS1uYW1lPlB1Yk1lZDwvcmVtb3RlLWRhdGFiYXNlLW5hbWU+PGxhbmd1YWdlPmVuZzwv
bGFuZ3VhZ2U+PC9yZWNvcmQ+PC9DaXRlPjwvRW5kTm90ZT5=
</w:fldData>
        </w:fldChar>
      </w:r>
      <w:r w:rsidRPr="00D20085">
        <w:rPr>
          <w:lang w:val="en"/>
        </w:rPr>
        <w:instrText xml:space="preserve"> ADDIN EN.CITE </w:instrText>
      </w:r>
      <w:r w:rsidRPr="00D20085">
        <w:rPr>
          <w:lang w:val="en"/>
        </w:rPr>
        <w:fldChar w:fldCharType="begin">
          <w:fldData xml:space="preserve">PEVuZE5vdGU+PENpdGU+PEF1dGhvcj5WZXJhczwvQXV0aG9yPjxZZWFyPjIwMTc8L1llYXI+PFJl
Y051bT4yNTE8L1JlY051bT48RGlzcGxheVRleHQ+KFZlcmFzIGV0IGFsLiwgMjAxNTsgVmVyYXMg
ZXQgYWwuLCAyMDE3KTwvRGlzcGxheVRleHQ+PHJlY29yZD48cmVjLW51bWJlcj4yNTE8L3JlYy1u
dW1iZXI+PGZvcmVpZ24ta2V5cz48a2V5IGFwcD0iRU4iIGRiLWlkPSI1OXRwZXI5dDQwdHB4bmUw
ZXQ1NTk1cmkydHRyZnh3ZjlhcHMiIHRpbWVzdGFtcD0iMTU4MTY4NzMxNiI+MjUxPC9rZXk+PC9m
b3JlaWduLWtleXM+PHJlZi10eXBlIG5hbWU9IkpvdXJuYWwgQXJ0aWNsZSI+MTc8L3JlZi10eXBl
Pjxjb250cmlidXRvcnM+PGF1dGhvcnM+PGF1dGhvcj5WZXJhcywgTWlyZWxsYTwvYXV0aG9yPjxh
dXRob3I+S2FpcnksIERhaGxpYTwvYXV0aG9yPjxhdXRob3I+Um9nYW50ZSwgTWFyY288L2F1dGhv
cj48YXV0aG9yPkdpYWNvbW96emksIENsYXVkaWE8L2F1dGhvcj48YXV0aG9yPlNhcmFpdmEsIFNp
bHZpYTwvYXV0aG9yPjwvYXV0aG9ycz48L2NvbnRyaWJ1dG9ycz48dGl0bGVzPjx0aXRsZT5TY29w
aW5nIHJldmlldyBvZiBvdXRjb21lIG1lYXN1cmVzIHVzZWQgaW4gdGVsZXJlaGFiaWxpdGF0aW9u
IGFuZCB2aXJ0dWFsIHJlYWxpdHkgZm9yIHBvc3Qtc3Ryb2tlIHJlaGFiaWxpdGF0aW9uPC90aXRs
ZT48c2Vjb25kYXJ5LXRpdGxlPkpvdXJuYWwgb2YgdGVsZW1lZGljaW5lIGFuZCB0ZWxlY2FyZTwv
c2Vjb25kYXJ5LXRpdGxlPjxhbHQtdGl0bGU+SiBUZWxlbWVkIFRlbGVjYXJlPC9hbHQtdGl0bGU+
PC90aXRsZXM+PHBlcmlvZGljYWw+PGZ1bGwtdGl0bGU+Sm91cm5hbCBvZiBUZWxlbWVkaWNpbmUg
YW5kIFRlbGVjYXJlPC9mdWxsLXRpdGxlPjxhYmJyLTE+Si4gVGVsZW1lZC4gVGVsZWNhcmU8L2Fi
YnItMT48YWJici0yPkogVGVsZW1lZCBUZWxlY2FyZTwvYWJici0yPjxhYmJyLTM+Sm91cm5hbCBv
ZiBUZWxlbWVkaWNpbmUgJmFtcDsgVGVsZWNhcmU8L2FiYnItMz48L3BlcmlvZGljYWw+PGFsdC1w
ZXJpb2RpY2FsPjxmdWxsLXRpdGxlPkpvdXJuYWwgb2YgVGVsZW1lZGljaW5lIGFuZCBUZWxlY2Fy
ZTwvZnVsbC10aXRsZT48YWJici0xPkouIFRlbGVtZWQuIFRlbGVjYXJlPC9hYmJyLTE+PGFiYnIt
Mj5KIFRlbGVtZWQgVGVsZWNhcmU8L2FiYnItMj48YWJici0zPkpvdXJuYWwgb2YgVGVsZW1lZGlj
aW5lICZhbXA7IFRlbGVjYXJlPC9hYmJyLTM+PC9hbHQtcGVyaW9kaWNhbD48cGFnZXM+NTY3LTU4
NzwvcGFnZXM+PHZvbHVtZT4yMzwvdm9sdW1lPjxudW1iZXI+NjwvbnVtYmVyPjxlZGl0aW9uPjIw
MTYvMDYvMjQ8L2VkaXRpb24+PGtleXdvcmRzPjxrZXl3b3JkPlN0cm9rZTwva2V5d29yZD48a2V5
d29yZD5vdXRjb21lIG1lYXN1cmVzPC9rZXl3b3JkPjxrZXl3b3JkPnJldmlldzwva2V5d29yZD48
a2V5d29yZD50ZWxlY2FyZTwva2V5d29yZD48a2V5d29yZD50ZWxlcmVoYWJpbGl0YXRpb248L2tl
eXdvcmQ+PGtleXdvcmQ+SHVtYW5zPC9rZXl3b3JkPjxrZXl3b3JkPk91dGNvbWUgQXNzZXNzbWVu
dCwgSGVhbHRoIENhcmU8L2tleXdvcmQ+PGtleXdvcmQ+KlBoeXNpY2FsIFRoZXJhcHkgTW9kYWxp
dGllczwva2V5d29yZD48a2V5d29yZD5TdHJva2UgUmVoYWJpbGl0YXRpb24vKm1ldGhvZHM8L2tl
eXdvcmQ+PGtleXdvcmQ+VGVsZXJlaGFiaWxpdGF0aW9uLyptZXRob2RzPC9rZXl3b3JkPjxrZXl3
b3JkPipWaXJ0dWFsIFJlYWxpdHk8L2tleXdvcmQ+PC9rZXl3b3Jkcz48ZGF0ZXM+PHllYXI+MjAx
NzwveWVhcj48L2RhdGVzPjxwdWItbG9jYXRpb24+RW5nbGFuZDwvcHViLWxvY2F0aW9uPjxpc2Ju
PjE3NTgtMTEwOTwvaXNibj48YWNjZXNzaW9uLW51bT4yNzM0Mjg1MDwvYWNjZXNzaW9uLW51bT48
dXJscz48cmVsYXRlZC11cmxzPjx1cmw+aHR0cHM6Ly9wdWJtZWQubmNiaS5ubG0ubmloLmdvdi8y
NzM0Mjg1MDwvdXJsPjwvcmVsYXRlZC11cmxzPjwvdXJscz48ZWxlY3Ryb25pYy1yZXNvdXJjZS1u
dW0+MTAuMTE3Ny8xMzU3NjMzWDE2NjU2MjM1PC9lbGVjdHJvbmljLXJlc291cmNlLW51bT48cmVt
b3RlLWRhdGFiYXNlLW5hbWU+UHViTWVkPC9yZW1vdGUtZGF0YWJhc2UtbmFtZT48bGFuZ3VhZ2U+
ZW5nPC9sYW5ndWFnZT48L3JlY29yZD48L0NpdGU+PENpdGU+PEF1dGhvcj5WZXJhczwvQXV0aG9y
PjxZZWFyPjIwMTU8L1llYXI+PFJlY051bT4yNTc8L1JlY051bT48cmVjb3JkPjxyZWMtbnVtYmVy
PjI1NzwvcmVjLW51bWJlcj48Zm9yZWlnbi1rZXlzPjxrZXkgYXBwPSJFTiIgZGItaWQ9IjU5dHBl
cjl0NDB0cHhuZTBldDU1OTVyaTJ0dHJmeHdmOWFwcyIgdGltZXN0YW1wPSIxNTgxODU0NjE4Ij4y
NTc8L2tleT48L2ZvcmVpZ24ta2V5cz48cmVmLXR5cGUgbmFtZT0iSm91cm5hbCBBcnRpY2xlIj4x
NzwvcmVmLXR5cGU+PGNvbnRyaWJ1dG9ycz48YXV0aG9ycz48YXV0aG9yPlZlcmFzLCBNaXJlbGxh
PC9hdXRob3I+PGF1dGhvcj5LYWlyeSwgRGFobGlhPC9hdXRob3I+PGF1dGhvcj5Sb2dhbnRlLCBN
YXJjbzwvYXV0aG9yPjxhdXRob3I+R2lhY29tb3p6aSwgQ2xhdWRpYTwvYXV0aG9yPjwvYXV0aG9y
cz48L2NvbnRyaWJ1dG9ycz48dGl0bGVzPjx0aXRsZT5PdXRjb21lIE1lYXN1cmVzIGluIFRlbGUt
UmVoYWJpbGl0YXRpb24gYW5kIFZpcnR1YWwgUmVhbGl0eSBmb3IgU3Ryb2tlIFN1cnZpdm9yczog
UHJvdG9jb2wgZm9yIGEgU2NvcGluZyBSZXZpZXc8L3RpdGxlPjxzZWNvbmRhcnktdGl0bGU+R2xv
YmFsIGpvdXJuYWwgb2YgaGVhbHRoIHNjaWVuY2U8L3NlY29uZGFyeS10aXRsZT48YWx0LXRpdGxl
Pkdsb2IgSiBIZWFsdGggU2NpPC9hbHQtdGl0bGU+PC90aXRsZXM+PHBlcmlvZGljYWw+PGZ1bGwt
dGl0bGU+R2xvYmFsIGpvdXJuYWwgb2YgaGVhbHRoIHNjaWVuY2U8L2Z1bGwtdGl0bGU+PGFiYnIt
MT5HbG9iIEogSGVhbHRoIFNjaTwvYWJici0xPjwvcGVyaW9kaWNhbD48YWx0LXBlcmlvZGljYWw+
PGZ1bGwtdGl0bGU+R2xvYmFsIGpvdXJuYWwgb2YgaGVhbHRoIHNjaWVuY2U8L2Z1bGwtdGl0bGU+
PGFiYnItMT5HbG9iIEogSGVhbHRoIFNjaTwvYWJici0xPjwvYWx0LXBlcmlvZGljYWw+PHBhZ2Vz
Pjc5LTgyPC9wYWdlcz48dm9sdW1lPjg8L3ZvbHVtZT48bnVtYmVyPjE8L251bWJlcj48a2V5d29y
ZHM+PGtleXdvcmQ+SHVtYW5zPC9rZXl3b3JkPjxrZXl3b3JkPipTdHJva2UgUmVoYWJpbGl0YXRp
b248L2tleXdvcmQ+PGtleXdvcmQ+KlRlbGVyZWhhYmlsaXRhdGlvbjwva2V5d29yZD48a2V5d29y
ZD5Vc2VyLUNvbXB1dGVyIEludGVyZmFjZTwva2V5d29yZD48L2tleXdvcmRzPjxkYXRlcz48eWVh
cj4yMDE1PC95ZWFyPjwvZGF0ZXM+PHB1Ymxpc2hlcj5DYW5hZGlhbiBDZW50ZXIgb2YgU2NpZW5j
ZSBhbmQgRWR1Y2F0aW9uPC9wdWJsaXNoZXI+PGlzYm4+MTkxNi05NzM2JiN4RDsxOTE2LTk3NDQ8
L2lzYm4+PGFjY2Vzc2lvbi1udW0+MjYyMzQ5OTE8L2FjY2Vzc2lvbi1udW0+PHVybHM+PHJlbGF0
ZWQtdXJscz48dXJsPmh0dHBzOi8vcHVibWVkLm5jYmkubmxtLm5paC5nb3YvMjYyMzQ5OTE8L3Vy
bD48dXJsPmh0dHBzOi8vd3d3Lm5jYmkubmxtLm5paC5nb3YvcG1jL2FydGljbGVzL1BNQzQ4MDM5
NTgvPC91cmw+PC9yZWxhdGVkLXVybHM+PC91cmxzPjxlbGVjdHJvbmljLXJlc291cmNlLW51bT4x
MC41NTM5L2dqaHMudjhuMXA3OTwvZWxlY3Ryb25pYy1yZXNvdXJjZS1udW0+PHJlbW90ZS1kYXRh
YmFzZS1uYW1lPlB1Yk1lZDwvcmVtb3RlLWRhdGFiYXNlLW5hbWU+PGxhbmd1YWdlPmVuZzwvbGFu
Z3VhZ2U+PC9yZWNvcmQ+PC9DaXRlPjxDaXRlPjxBdXRob3I+VmVyYXM8L0F1dGhvcj48WWVhcj4y
MDE1PC9ZZWFyPjxSZWNOdW0+MjU3PC9SZWNOdW0+PHJlY29yZD48cmVjLW51bWJlcj4yNTc8L3Jl
Yy1udW1iZXI+PGZvcmVpZ24ta2V5cz48a2V5IGFwcD0iRU4iIGRiLWlkPSI1OXRwZXI5dDQwdHB4
bmUwZXQ1NTk1cmkydHRyZnh3ZjlhcHMiIHRpbWVzdGFtcD0iMTU4MTg1NDYxOCI+MjU3PC9rZXk+
PC9mb3JlaWduLWtleXM+PHJlZi10eXBlIG5hbWU9IkpvdXJuYWwgQXJ0aWNsZSI+MTc8L3JlZi10
eXBlPjxjb250cmlidXRvcnM+PGF1dGhvcnM+PGF1dGhvcj5WZXJhcywgTWlyZWxsYTwvYXV0aG9y
PjxhdXRob3I+S2FpcnksIERhaGxpYTwvYXV0aG9yPjxhdXRob3I+Um9nYW50ZSwgTWFyY288L2F1
dGhvcj48YXV0aG9yPkdpYWNvbW96emksIENsYXVkaWE8L2F1dGhvcj48L2F1dGhvcnM+PC9jb250
cmlidXRvcnM+PHRpdGxlcz48dGl0bGU+T3V0Y29tZSBNZWFzdXJlcyBpbiBUZWxlLVJlaGFiaWxp
dGF0aW9uIGFuZCBWaXJ0dWFsIFJlYWxpdHkgZm9yIFN0cm9rZSBTdXJ2aXZvcnM6IFByb3RvY29s
IGZvciBhIFNjb3BpbmcgUmV2aWV3PC90aXRsZT48c2Vjb25kYXJ5LXRpdGxlPkdsb2JhbCBqb3Vy
bmFsIG9mIGhlYWx0aCBzY2llbmNlPC9zZWNvbmRhcnktdGl0bGU+PGFsdC10aXRsZT5HbG9iIEog
SGVhbHRoIFNjaTwvYWx0LXRpdGxlPjwvdGl0bGVzPjxwZXJpb2RpY2FsPjxmdWxsLXRpdGxlPkds
b2JhbCBqb3VybmFsIG9mIGhlYWx0aCBzY2llbmNlPC9mdWxsLXRpdGxlPjxhYmJyLTE+R2xvYiBK
IEhlYWx0aCBTY2k8L2FiYnItMT48L3BlcmlvZGljYWw+PGFsdC1wZXJpb2RpY2FsPjxmdWxsLXRp
dGxlPkdsb2JhbCBqb3VybmFsIG9mIGhlYWx0aCBzY2llbmNlPC9mdWxsLXRpdGxlPjxhYmJyLTE+
R2xvYiBKIEhlYWx0aCBTY2k8L2FiYnItMT48L2FsdC1wZXJpb2RpY2FsPjxwYWdlcz43OS04Mjwv
cGFnZXM+PHZvbHVtZT44PC92b2x1bWU+PG51bWJlcj4xPC9udW1iZXI+PGtleXdvcmRzPjxrZXl3
b3JkPkh1bWFuczwva2V5d29yZD48a2V5d29yZD4qU3Ryb2tlIFJlaGFiaWxpdGF0aW9uPC9rZXl3
b3JkPjxrZXl3b3JkPipUZWxlcmVoYWJpbGl0YXRpb248L2tleXdvcmQ+PGtleXdvcmQ+VXNlci1D
b21wdXRlciBJbnRlcmZhY2U8L2tleXdvcmQ+PC9rZXl3b3Jkcz48ZGF0ZXM+PHllYXI+MjAxNTwv
eWVhcj48L2RhdGVzPjxwdWJsaXNoZXI+Q2FuYWRpYW4gQ2VudGVyIG9mIFNjaWVuY2UgYW5kIEVk
dWNhdGlvbjwvcHVibGlzaGVyPjxpc2JuPjE5MTYtOTczNiYjeEQ7MTkxNi05NzQ0PC9pc2JuPjxh
Y2Nlc3Npb24tbnVtPjI2MjM0OTkxPC9hY2Nlc3Npb24tbnVtPjx1cmxzPjxyZWxhdGVkLXVybHM+
PHVybD5odHRwczovL3B1Ym1lZC5uY2JpLm5sbS5uaWguZ292LzI2MjM0OTkxPC91cmw+PHVybD5o
dHRwczovL3d3dy5uY2JpLm5sbS5uaWguZ292L3BtYy9hcnRpY2xlcy9QTUM0ODAzOTU4LzwvdXJs
PjwvcmVsYXRlZC11cmxzPjwvdXJscz48ZWxlY3Ryb25pYy1yZXNvdXJjZS1udW0+MTAuNTUzOS9n
amhzLnY4bjFwNzk8L2VsZWN0cm9uaWMtcmVzb3VyY2UtbnVtPjxyZW1vdGUtZGF0YWJhc2UtbmFt
ZT5QdWJNZWQ8L3JlbW90ZS1kYXRhYmFzZS1uYW1lPjxsYW5ndWFnZT5lbmc8L2xhbmd1YWdlPjwv
cmVjb3JkPjwvQ2l0ZT48Q2l0ZT48QXV0aG9yPlZlcmFzPC9BdXRob3I+PFllYXI+MjAxNzwvWWVh
cj48UmVjTnVtPjI1MTwvUmVjTnVtPjxyZWNvcmQ+PHJlYy1udW1iZXI+MjUxPC9yZWMtbnVtYmVy
Pjxmb3JlaWduLWtleXM+PGtleSBhcHA9IkVOIiBkYi1pZD0iNTl0cGVyOXQ0MHRweG5lMGV0NTU5
NXJpMnR0cmZ4d2Y5YXBzIiB0aW1lc3RhbXA9IjE1ODE2ODczMTYiPjI1MTwva2V5PjwvZm9yZWln
bi1rZXlzPjxyZWYtdHlwZSBuYW1lPSJKb3VybmFsIEFydGljbGUiPjE3PC9yZWYtdHlwZT48Y29u
dHJpYnV0b3JzPjxhdXRob3JzPjxhdXRob3I+VmVyYXMsIE1pcmVsbGE8L2F1dGhvcj48YXV0aG9y
PkthaXJ5LCBEYWhsaWE8L2F1dGhvcj48YXV0aG9yPlJvZ2FudGUsIE1hcmNvPC9hdXRob3I+PGF1
dGhvcj5HaWFjb21venppLCBDbGF1ZGlhPC9hdXRob3I+PGF1dGhvcj5TYXJhaXZhLCBTaWx2aWE8
L2F1dGhvcj48L2F1dGhvcnM+PC9jb250cmlidXRvcnM+PHRpdGxlcz48dGl0bGU+U2NvcGluZyBy
ZXZpZXcgb2Ygb3V0Y29tZSBtZWFzdXJlcyB1c2VkIGluIHRlbGVyZWhhYmlsaXRhdGlvbiBhbmQg
dmlydHVhbCByZWFsaXR5IGZvciBwb3N0LXN0cm9rZSByZWhhYmlsaXRhdGlvbjwvdGl0bGU+PHNl
Y29uZGFyeS10aXRsZT5Kb3VybmFsIG9mIHRlbGVtZWRpY2luZSBhbmQgdGVsZWNhcmU8L3NlY29u
ZGFyeS10aXRsZT48YWx0LXRpdGxlPkogVGVsZW1lZCBUZWxlY2FyZTwvYWx0LXRpdGxlPjwvdGl0
bGVzPjxwZXJpb2RpY2FsPjxmdWxsLXRpdGxlPkpvdXJuYWwgb2YgVGVsZW1lZGljaW5lIGFuZCBU
ZWxlY2FyZTwvZnVsbC10aXRsZT48YWJici0xPkouIFRlbGVtZWQuIFRlbGVjYXJlPC9hYmJyLTE+
PGFiYnItMj5KIFRlbGVtZWQgVGVsZWNhcmU8L2FiYnItMj48YWJici0zPkpvdXJuYWwgb2YgVGVs
ZW1lZGljaW5lICZhbXA7IFRlbGVjYXJlPC9hYmJyLTM+PC9wZXJpb2RpY2FsPjxhbHQtcGVyaW9k
aWNhbD48ZnVsbC10aXRsZT5Kb3VybmFsIG9mIFRlbGVtZWRpY2luZSBhbmQgVGVsZWNhcmU8L2Z1
bGwtdGl0bGU+PGFiYnItMT5KLiBUZWxlbWVkLiBUZWxlY2FyZTwvYWJici0xPjxhYmJyLTI+SiBU
ZWxlbWVkIFRlbGVjYXJlPC9hYmJyLTI+PGFiYnItMz5Kb3VybmFsIG9mIFRlbGVtZWRpY2luZSAm
YW1wOyBUZWxlY2FyZTwvYWJici0zPjwvYWx0LXBlcmlvZGljYWw+PHBhZ2VzPjU2Ny01ODc8L3Bh
Z2VzPjx2b2x1bWU+MjM8L3ZvbHVtZT48bnVtYmVyPjY8L251bWJlcj48ZWRpdGlvbj4yMDE2LzA2
LzI0PC9lZGl0aW9uPjxrZXl3b3Jkcz48a2V5d29yZD5TdHJva2U8L2tleXdvcmQ+PGtleXdvcmQ+
b3V0Y29tZSBtZWFzdXJlczwva2V5d29yZD48a2V5d29yZD5yZXZpZXc8L2tleXdvcmQ+PGtleXdv
cmQ+dGVsZWNhcmU8L2tleXdvcmQ+PGtleXdvcmQ+dGVsZXJlaGFiaWxpdGF0aW9uPC9rZXl3b3Jk
PjxrZXl3b3JkPkh1bWFuczwva2V5d29yZD48a2V5d29yZD5PdXRjb21lIEFzc2Vzc21lbnQsIEhl
YWx0aCBDYXJlPC9rZXl3b3JkPjxrZXl3b3JkPipQaHlzaWNhbCBUaGVyYXB5IE1vZGFsaXRpZXM8
L2tleXdvcmQ+PGtleXdvcmQ+U3Ryb2tlIFJlaGFiaWxpdGF0aW9uLyptZXRob2RzPC9rZXl3b3Jk
PjxrZXl3b3JkPlRlbGVyZWhhYmlsaXRhdGlvbi8qbWV0aG9kczwva2V5d29yZD48a2V5d29yZD4q
VmlydHVhbCBSZWFsaXR5PC9rZXl3b3JkPjwva2V5d29yZHM+PGRhdGVzPjx5ZWFyPjIwMTc8L3ll
YXI+PC9kYXRlcz48cHViLWxvY2F0aW9uPkVuZ2xhbmQ8L3B1Yi1sb2NhdGlvbj48aXNibj4xNzU4
LTExMDk8L2lzYm4+PGFjY2Vzc2lvbi1udW0+MjczNDI4NTA8L2FjY2Vzc2lvbi1udW0+PHVybHM+
PHJlbGF0ZWQtdXJscz48dXJsPmh0dHBzOi8vcHVibWVkLm5jYmkubmxtLm5paC5nb3YvMjczNDI4
NTA8L3VybD48L3JlbGF0ZWQtdXJscz48L3VybHM+PGVsZWN0cm9uaWMtcmVzb3VyY2UtbnVtPjEw
LjExNzcvMTM1NzYzM1gxNjY1NjIzNTwvZWxlY3Ryb25pYy1yZXNvdXJjZS1udW0+PHJlbW90ZS1k
YXRhYmFzZS1uYW1lPlB1Yk1lZDwvcmVtb3RlLWRhdGFiYXNlLW5hbWU+PGxhbmd1YWdlPmVuZzwv
bGFuZ3VhZ2U+PC9yZWNvcmQ+PC9DaXRlPjwvRW5kTm90ZT5=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(Veras et al., 2015; Veras et al., 2017)</w:t>
      </w:r>
      <w:r w:rsidRPr="00D20085">
        <w:fldChar w:fldCharType="end"/>
      </w:r>
      <w:r w:rsidRPr="00D20085">
        <w:rPr>
          <w:lang w:val="en"/>
        </w:rPr>
        <w:t xml:space="preserve">. The focus is often the functionality of the upper limb, balance, and postural control. Less common is the evaluation of daily functioning, independence, quality of life, pain, depression, fatigue, and socialization, despite their relevance for health quality. The choice of adequate measures is crucial to assess the quality of care, identify gaps, and define priorities in stroke care </w:t>
      </w:r>
      <w:r w:rsidRPr="00D20085">
        <w:rPr>
          <w:lang w:val="en"/>
        </w:rPr>
        <w:fldChar w:fldCharType="begin">
          <w:fldData xml:space="preserve">PEVuZE5vdGU+PENpdGU+PEF1dGhvcj5WZXJhczwvQXV0aG9yPjxZZWFyPjIwMTc8L1llYXI+PFJl
Y051bT4yNTE8L1JlY051bT48RGlzcGxheVRleHQ+KFZlcmFzIGV0IGFsLiwgMjAxNyk8L0Rpc3Bs
YXlUZXh0PjxyZWNvcmQ+PHJlYy1udW1iZXI+MjUxPC9yZWMtbnVtYmVyPjxmb3JlaWduLWtleXM+
PGtleSBhcHA9IkVOIiBkYi1pZD0iNTl0cGVyOXQ0MHRweG5lMGV0NTU5NXJpMnR0cmZ4d2Y5YXBz
IiB0aW1lc3RhbXA9IjE1ODE2ODczMTYiPjI1MTwva2V5PjwvZm9yZWlnbi1rZXlzPjxyZWYtdHlw
ZSBuYW1lPSJKb3VybmFsIEFydGljbGUiPjE3PC9yZWYtdHlwZT48Y29udHJpYnV0b3JzPjxhdXRo
b3JzPjxhdXRob3I+VmVyYXMsIE1pcmVsbGE8L2F1dGhvcj48YXV0aG9yPkthaXJ5LCBEYWhsaWE8
L2F1dGhvcj48YXV0aG9yPlJvZ2FudGUsIE1hcmNvPC9hdXRob3I+PGF1dGhvcj5HaWFjb21venpp
LCBDbGF1ZGlhPC9hdXRob3I+PGF1dGhvcj5TYXJhaXZhLCBTaWx2aWE8L2F1dGhvcj48L2F1dGhv
cnM+PC9jb250cmlidXRvcnM+PHRpdGxlcz48dGl0bGU+U2NvcGluZyByZXZpZXcgb2Ygb3V0Y29t
ZSBtZWFzdXJlcyB1c2VkIGluIHRlbGVyZWhhYmlsaXRhdGlvbiBhbmQgdmlydHVhbCByZWFsaXR5
IGZvciBwb3N0LXN0cm9rZSByZWhhYmlsaXRhdGlvbjwvdGl0bGU+PHNlY29uZGFyeS10aXRsZT5K
b3VybmFsIG9mIHRlbGVtZWRpY2luZSBhbmQgdGVsZWNhcmU8L3NlY29uZGFyeS10aXRsZT48YWx0
LXRpdGxlPkogVGVsZW1lZCBUZWxlY2FyZTwvYWx0LXRpdGxlPjwvdGl0bGVzPjxwZXJpb2RpY2Fs
PjxmdWxsLXRpdGxlPkpvdXJuYWwgb2YgVGVsZW1lZGljaW5lIGFuZCBUZWxlY2FyZTwvZnVsbC10
aXRsZT48YWJici0xPkouIFRlbGVtZWQuIFRlbGVjYXJlPC9hYmJyLTE+PGFiYnItMj5KIFRlbGVt
ZWQgVGVsZWNhcmU8L2FiYnItMj48YWJici0zPkpvdXJuYWwgb2YgVGVsZW1lZGljaW5lICZhbXA7
IFRlbGVjYXJlPC9hYmJyLTM+PC9wZXJpb2RpY2FsPjxhbHQtcGVyaW9kaWNhbD48ZnVsbC10aXRs
ZT5Kb3VybmFsIG9mIFRlbGVtZWRpY2luZSBhbmQgVGVsZWNhcmU8L2Z1bGwtdGl0bGU+PGFiYnIt
MT5KLiBUZWxlbWVkLiBUZWxlY2FyZTwvYWJici0xPjxhYmJyLTI+SiBUZWxlbWVkIFRlbGVjYXJl
PC9hYmJyLTI+PGFiYnItMz5Kb3VybmFsIG9mIFRlbGVtZWRpY2luZSAmYW1wOyBUZWxlY2FyZTwv
YWJici0zPjwvYWx0LXBlcmlvZGljYWw+PHBhZ2VzPjU2Ny01ODc8L3BhZ2VzPjx2b2x1bWU+MjM8
L3ZvbHVtZT48bnVtYmVyPjY8L251bWJlcj48ZWRpdGlvbj4yMDE2LzA2LzI0PC9lZGl0aW9uPjxr
ZXl3b3Jkcz48a2V5d29yZD5TdHJva2U8L2tleXdvcmQ+PGtleXdvcmQ+b3V0Y29tZSBtZWFzdXJl
czwva2V5d29yZD48a2V5d29yZD5yZXZpZXc8L2tleXdvcmQ+PGtleXdvcmQ+dGVsZWNhcmU8L2tl
eXdvcmQ+PGtleXdvcmQ+dGVsZXJlaGFiaWxpdGF0aW9uPC9rZXl3b3JkPjxrZXl3b3JkPkh1bWFu
czwva2V5d29yZD48a2V5d29yZD5PdXRjb21lIEFzc2Vzc21lbnQsIEhlYWx0aCBDYXJlPC9rZXl3
b3JkPjxrZXl3b3JkPipQaHlzaWNhbCBUaGVyYXB5IE1vZGFsaXRpZXM8L2tleXdvcmQ+PGtleXdv
cmQ+U3Ryb2tlIFJlaGFiaWxpdGF0aW9uLyptZXRob2RzPC9rZXl3b3JkPjxrZXl3b3JkPlRlbGVy
ZWhhYmlsaXRhdGlvbi8qbWV0aG9kczwva2V5d29yZD48a2V5d29yZD4qVmlydHVhbCBSZWFsaXR5
PC9rZXl3b3JkPjwva2V5d29yZHM+PGRhdGVzPjx5ZWFyPjIwMTc8L3llYXI+PC9kYXRlcz48cHVi
LWxvY2F0aW9uPkVuZ2xhbmQ8L3B1Yi1sb2NhdGlvbj48aXNibj4xNzU4LTExMDk8L2lzYm4+PGFj
Y2Vzc2lvbi1udW0+MjczNDI4NTA8L2FjY2Vzc2lvbi1udW0+PHVybHM+PHJlbGF0ZWQtdXJscz48
dXJsPmh0dHBzOi8vcHVibWVkLm5jYmkubmxtLm5paC5nb3YvMjczNDI4NTA8L3VybD48L3JlbGF0
ZWQtdXJscz48L3VybHM+PGVsZWN0cm9uaWMtcmVzb3VyY2UtbnVtPjEwLjExNzcvMTM1NzYzM1gx
NjY1NjIzNTwvZWxlY3Ryb25pYy1yZXNvdXJjZS1udW0+PHJlbW90ZS1kYXRhYmFzZS1uYW1lPlB1
Yk1lZDwvcmVtb3RlLWRhdGFiYXNlLW5hbWU+PGxhbmd1YWdlPmVuZzwvbGFuZ3VhZ2U+PC9yZWNv
cmQ+PC9DaXRlPjwvRW5kTm90ZT4A
</w:fldData>
        </w:fldChar>
      </w:r>
      <w:r w:rsidRPr="00D20085">
        <w:rPr>
          <w:lang w:val="en"/>
        </w:rPr>
        <w:instrText xml:space="preserve"> ADDIN EN.CITE </w:instrText>
      </w:r>
      <w:r w:rsidRPr="00D20085">
        <w:rPr>
          <w:lang w:val="en"/>
        </w:rPr>
        <w:fldChar w:fldCharType="begin">
          <w:fldData xml:space="preserve">PEVuZE5vdGU+PENpdGU+PEF1dGhvcj5WZXJhczwvQXV0aG9yPjxZZWFyPjIwMTc8L1llYXI+PFJl
Y051bT4yNTE8L1JlY051bT48RGlzcGxheVRleHQ+KFZlcmFzIGV0IGFsLiwgMjAxNyk8L0Rpc3Bs
YXlUZXh0PjxyZWNvcmQ+PHJlYy1udW1iZXI+MjUxPC9yZWMtbnVtYmVyPjxmb3JlaWduLWtleXM+
PGtleSBhcHA9IkVOIiBkYi1pZD0iNTl0cGVyOXQ0MHRweG5lMGV0NTU5NXJpMnR0cmZ4d2Y5YXBz
IiB0aW1lc3RhbXA9IjE1ODE2ODczMTYiPjI1MTwva2V5PjwvZm9yZWlnbi1rZXlzPjxyZWYtdHlw
ZSBuYW1lPSJKb3VybmFsIEFydGljbGUiPjE3PC9yZWYtdHlwZT48Y29udHJpYnV0b3JzPjxhdXRo
b3JzPjxhdXRob3I+VmVyYXMsIE1pcmVsbGE8L2F1dGhvcj48YXV0aG9yPkthaXJ5LCBEYWhsaWE8
L2F1dGhvcj48YXV0aG9yPlJvZ2FudGUsIE1hcmNvPC9hdXRob3I+PGF1dGhvcj5HaWFjb21venpp
LCBDbGF1ZGlhPC9hdXRob3I+PGF1dGhvcj5TYXJhaXZhLCBTaWx2aWE8L2F1dGhvcj48L2F1dGhv
cnM+PC9jb250cmlidXRvcnM+PHRpdGxlcz48dGl0bGU+U2NvcGluZyByZXZpZXcgb2Ygb3V0Y29t
ZSBtZWFzdXJlcyB1c2VkIGluIHRlbGVyZWhhYmlsaXRhdGlvbiBhbmQgdmlydHVhbCByZWFsaXR5
IGZvciBwb3N0LXN0cm9rZSByZWhhYmlsaXRhdGlvbjwvdGl0bGU+PHNlY29uZGFyeS10aXRsZT5K
b3VybmFsIG9mIHRlbGVtZWRpY2luZSBhbmQgdGVsZWNhcmU8L3NlY29uZGFyeS10aXRsZT48YWx0
LXRpdGxlPkogVGVsZW1lZCBUZWxlY2FyZTwvYWx0LXRpdGxlPjwvdGl0bGVzPjxwZXJpb2RpY2Fs
PjxmdWxsLXRpdGxlPkpvdXJuYWwgb2YgVGVsZW1lZGljaW5lIGFuZCBUZWxlY2FyZTwvZnVsbC10
aXRsZT48YWJici0xPkouIFRlbGVtZWQuIFRlbGVjYXJlPC9hYmJyLTE+PGFiYnItMj5KIFRlbGVt
ZWQgVGVsZWNhcmU8L2FiYnItMj48YWJici0zPkpvdXJuYWwgb2YgVGVsZW1lZGljaW5lICZhbXA7
IFRlbGVjYXJlPC9hYmJyLTM+PC9wZXJpb2RpY2FsPjxhbHQtcGVyaW9kaWNhbD48ZnVsbC10aXRs
ZT5Kb3VybmFsIG9mIFRlbGVtZWRpY2luZSBhbmQgVGVsZWNhcmU8L2Z1bGwtdGl0bGU+PGFiYnIt
MT5KLiBUZWxlbWVkLiBUZWxlY2FyZTwvYWJici0xPjxhYmJyLTI+SiBUZWxlbWVkIFRlbGVjYXJl
PC9hYmJyLTI+PGFiYnItMz5Kb3VybmFsIG9mIFRlbGVtZWRpY2luZSAmYW1wOyBUZWxlY2FyZTwv
YWJici0zPjwvYWx0LXBlcmlvZGljYWw+PHBhZ2VzPjU2Ny01ODc8L3BhZ2VzPjx2b2x1bWU+MjM8
L3ZvbHVtZT48bnVtYmVyPjY8L251bWJlcj48ZWRpdGlvbj4yMDE2LzA2LzI0PC9lZGl0aW9uPjxr
ZXl3b3Jkcz48a2V5d29yZD5TdHJva2U8L2tleXdvcmQ+PGtleXdvcmQ+b3V0Y29tZSBtZWFzdXJl
czwva2V5d29yZD48a2V5d29yZD5yZXZpZXc8L2tleXdvcmQ+PGtleXdvcmQ+dGVsZWNhcmU8L2tl
eXdvcmQ+PGtleXdvcmQ+dGVsZXJlaGFiaWxpdGF0aW9uPC9rZXl3b3JkPjxrZXl3b3JkPkh1bWFu
czwva2V5d29yZD48a2V5d29yZD5PdXRjb21lIEFzc2Vzc21lbnQsIEhlYWx0aCBDYXJlPC9rZXl3
b3JkPjxrZXl3b3JkPipQaHlzaWNhbCBUaGVyYXB5IE1vZGFsaXRpZXM8L2tleXdvcmQ+PGtleXdv
cmQ+U3Ryb2tlIFJlaGFiaWxpdGF0aW9uLyptZXRob2RzPC9rZXl3b3JkPjxrZXl3b3JkPlRlbGVy
ZWhhYmlsaXRhdGlvbi8qbWV0aG9kczwva2V5d29yZD48a2V5d29yZD4qVmlydHVhbCBSZWFsaXR5
PC9rZXl3b3JkPjwva2V5d29yZHM+PGRhdGVzPjx5ZWFyPjIwMTc8L3llYXI+PC9kYXRlcz48cHVi
LWxvY2F0aW9uPkVuZ2xhbmQ8L3B1Yi1sb2NhdGlvbj48aXNibj4xNzU4LTExMDk8L2lzYm4+PGFj
Y2Vzc2lvbi1udW0+MjczNDI4NTA8L2FjY2Vzc2lvbi1udW0+PHVybHM+PHJlbGF0ZWQtdXJscz48
dXJsPmh0dHBzOi8vcHVibWVkLm5jYmkubmxtLm5paC5nb3YvMjczNDI4NTA8L3VybD48L3JlbGF0
ZWQtdXJscz48L3VybHM+PGVsZWN0cm9uaWMtcmVzb3VyY2UtbnVtPjEwLjExNzcvMTM1NzYzM1gx
NjY1NjIzNTwvZWxlY3Ryb25pYy1yZXNvdXJjZS1udW0+PHJlbW90ZS1kYXRhYmFzZS1uYW1lPlB1
Yk1lZDwvcmVtb3RlLWRhdGFiYXNlLW5hbWU+PGxhbmd1YWdlPmVuZzwvbGFuZ3VhZ2U+PC9yZWNv
cmQ+PC9DaXRlPjwvRW5kTm90ZT4A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(Veras et al., 2017)</w:t>
      </w:r>
      <w:r w:rsidRPr="00D20085">
        <w:fldChar w:fldCharType="end"/>
      </w:r>
      <w:r w:rsidRPr="00D20085">
        <w:rPr>
          <w:lang w:val="en"/>
        </w:rPr>
        <w:t xml:space="preserve">. </w:t>
      </w:r>
    </w:p>
    <w:p w14:paraId="043AEA82" w14:textId="77777777" w:rsidR="00D20085" w:rsidRPr="00D20085" w:rsidRDefault="00D20085" w:rsidP="00D20085">
      <w:pPr>
        <w:rPr>
          <w:lang w:val="en"/>
        </w:rPr>
      </w:pPr>
      <w:r w:rsidRPr="00D20085">
        <w:rPr>
          <w:lang w:val="en"/>
        </w:rPr>
        <w:t xml:space="preserve">Satisfaction is another important indicator of the efficacy of therapeutic interventions. A high level of satisfaction promotes the patient’s motivation to engage in rehabilitation </w:t>
      </w:r>
      <w:r w:rsidRPr="00D20085">
        <w:rPr>
          <w:lang w:val="en"/>
        </w:rPr>
        <w:fldChar w:fldCharType="begin">
          <w:fldData xml:space="preserve">PEVuZE5vdGU+PENpdGU+PEF1dGhvcj5QaXJvbjwvQXV0aG9yPjxZZWFyPjIwMDg8L1llYXI+PFJl
Y051bT4yNjA8L1JlY051bT48RGlzcGxheVRleHQ+KENoZW4gZXQgYWwuLCAyMDIwOyBQaXJvbiBl
dCBhbC4sIDIwMDgpPC9EaXNwbGF5VGV4dD48cmVjb3JkPjxyZWMtbnVtYmVyPjI2MDwvcmVjLW51
bWJlcj48Zm9yZWlnbi1rZXlzPjxrZXkgYXBwPSJFTiIgZGItaWQ9IjU5dHBlcjl0NDB0cHhuZTBl
dDU1OTVyaTJ0dHJmeHdmOWFwcyIgdGltZXN0YW1wPSIxNTgxODU3MjE2Ij4yNjA8L2tleT48L2Zv
cmVpZ24ta2V5cz48cmVmLXR5cGUgbmFtZT0iSm91cm5hbCBBcnRpY2xlIj4xNzwvcmVmLXR5cGU+
PGNvbnRyaWJ1dG9ycz48YXV0aG9ycz48YXV0aG9yPlBpcm9uLCBMYW1iZXJ0bzwvYXV0aG9yPjxh
dXRob3I+VHVyb2xsYSwgQW5kcmVhPC9hdXRob3I+PGF1dGhvcj5Ub25pbiwgUGFvbG88L2F1dGhv
cj48YXV0aG9yPlBpY2Npb25lLCBGcmFuY2VzY288L2F1dGhvcj48YXV0aG9yPkxhaW4sIExpc2E8
L2F1dGhvcj48YXV0aG9yPkRhbSwgTWF1cm88L2F1dGhvcj48L2F1dGhvcnM+PC9jb250cmlidXRv
cnM+PHRpdGxlcz48dGl0bGU+U2F0aXNmYWN0aW9uIHdpdGggY2FyZSBpbiBwb3N0LXN0cm9rZSBw
YXRpZW50cyB1bmRlcmdvaW5nIGEgdGVsZXJlaGFiaWxpdGF0aW9uIHByb2dyYW1tZSBhdCBob21l
PC90aXRsZT48c2Vjb25kYXJ5LXRpdGxlPkpvdXJuYWwgb2YgdGVsZW1lZGljaW5lIGFuZCB0ZWxl
Y2FyZTwvc2Vjb25kYXJ5LXRpdGxlPjxhbHQtdGl0bGU+SiBUZWxlbWVkIFRlbGVjYXJlPC9hbHQt
dGl0bGU+PC90aXRsZXM+PHBlcmlvZGljYWw+PGZ1bGwtdGl0bGU+Sm91cm5hbCBvZiBUZWxlbWVk
aWNpbmUgYW5kIFRlbGVjYXJlPC9mdWxsLXRpdGxlPjxhYmJyLTE+Si4gVGVsZW1lZC4gVGVsZWNh
cmU8L2FiYnItMT48YWJici0yPkogVGVsZW1lZCBUZWxlY2FyZTwvYWJici0yPjxhYmJyLTM+Sm91
cm5hbCBvZiBUZWxlbWVkaWNpbmUgJmFtcDsgVGVsZWNhcmU8L2FiYnItMz48L3BlcmlvZGljYWw+
PGFsdC1wZXJpb2RpY2FsPjxmdWxsLXRpdGxlPkpvdXJuYWwgb2YgVGVsZW1lZGljaW5lIGFuZCBU
ZWxlY2FyZTwvZnVsbC10aXRsZT48YWJici0xPkouIFRlbGVtZWQuIFRlbGVjYXJlPC9hYmJyLTE+
PGFiYnItMj5KIFRlbGVtZWQgVGVsZWNhcmU8L2FiYnItMj48YWJici0zPkpvdXJuYWwgb2YgVGVs
ZW1lZGljaW5lICZhbXA7IFRlbGVjYXJlPC9hYmJyLTM+PC9hbHQtcGVyaW9kaWNhbD48cGFnZXM+
MjU3LTI2MDwvcGFnZXM+PHZvbHVtZT4xNDwvdm9sdW1lPjxudW1iZXI+NTwvbnVtYmVyPjxrZXl3
b3Jkcz48a2V5d29yZD5BZHVsdDwva2V5d29yZD48a2V5d29yZD5BZ2VkPC9rZXl3b3JkPjxrZXl3
b3JkPkZlbWFsZTwva2V5d29yZD48a2V5d29yZD5Ib21lIENhcmUgU2VydmljZXMvb3JnYW5pemF0
aW9uICZhbXA7IGFkbWluaXN0cmF0aW9uPC9rZXl3b3JkPjxrZXl3b3JkPkh1bWFuczwva2V5d29y
ZD48a2V5d29yZD5NYWxlPC9rZXl3b3JkPjxrZXl3b3JkPk1pZGRsZSBBZ2VkPC9rZXl3b3JkPjxr
ZXl3b3JkPlBhdGllbnQgU2F0aXNmYWN0aW9uPC9rZXl3b3JkPjxrZXl3b3JkPlBpbG90IFByb2pl
Y3RzPC9rZXl3b3JkPjxrZXl3b3JkPipTdHJva2UgUmVoYWJpbGl0YXRpb248L2tleXdvcmQ+PGtl
eXdvcmQ+VGVsZW1lZGljaW5lL2luc3RydW1lbnRhdGlvbi8qbWV0aG9kczwva2V5d29yZD48a2V5
d29yZD5UcmVhdG1lbnQgT3V0Y29tZTwva2V5d29yZD48a2V5d29yZD5Vc2VyLUNvbXB1dGVyIElu
dGVyZmFjZTwva2V5d29yZD48L2tleXdvcmRzPjxkYXRlcz48eWVhcj4yMDA4PC95ZWFyPjwvZGF0
ZXM+PHB1Yi1sb2NhdGlvbj5FbmdsYW5kPC9wdWItbG9jYXRpb24+PGlzYm4+MTc1OC0xMTA5PC9p
c2JuPjxhY2Nlc3Npb24tbnVtPjE4NjMzMDAxPC9hY2Nlc3Npb24tbnVtPjx1cmxzPjxyZWxhdGVk
LXVybHM+PHVybD5odHRwczovL3B1Ym1lZC5uY2JpLm5sbS5uaWguZ292LzE4NjMzMDAxPC91cmw+
PC9yZWxhdGVkLXVybHM+PC91cmxzPjxlbGVjdHJvbmljLXJlc291cmNlLW51bT4xMC4xMjU4L2p0
dC4yMDA4LjA4MDMwNDwvZWxlY3Ryb25pYy1yZXNvdXJjZS1udW0+PHJlbW90ZS1kYXRhYmFzZS1u
YW1lPlB1Yk1lZDwvcmVtb3RlLWRhdGFiYXNlLW5hbWU+PGxhbmd1YWdlPmVuZzwvbGFuZ3VhZ2U+
PC9yZWNvcmQ+PC9DaXRlPjxDaXRlPjxBdXRob3I+Q2hlbjwvQXV0aG9yPjxZZWFyPjIwMjA8L1ll
YXI+PFJlY051bT4zNTg8L1JlY051bT48cmVjb3JkPjxyZWMtbnVtYmVyPjM1ODwvcmVjLW51bWJl
cj48Zm9yZWlnbi1rZXlzPjxrZXkgYXBwPSJFTiIgZGItaWQ9IjU5dHBlcjl0NDB0cHhuZTBldDU1
OTVyaTJ0dHJmeHdmOWFwcyIgdGltZXN0YW1wPSIxNTkwMTQyNTE3Ij4zNTg8L2tleT48L2ZvcmVp
Z24ta2V5cz48cmVmLXR5cGUgbmFtZT0iSm91cm5hbCBBcnRpY2xlIj4xNzwvcmVmLXR5cGU+PGNv
bnRyaWJ1dG9ycz48YXV0aG9ycz48YXV0aG9yPkNoZW4sIFkuIEF1aWQtT3JjaWQ8L2F1dGhvcj48
YXV0aG9yPkNoZW4sIFkuPC9hdXRob3I+PGF1dGhvcj5aaGVuZywgSy48L2F1dGhvcj48YXV0aG9y
PkRvZGFraWFuLCBMLjwvYXV0aG9yPjxhdXRob3I+U2VlLCBKLjwvYXV0aG9yPjxhdXRob3I+Wmhv
dSwgUi48L2F1dGhvcj48YXV0aG9yPkNoaXUsIE4uPC9hdXRob3I+PGF1dGhvcj5BdWdzYnVyZ2Vy
LCBSLjwvYXV0aG9yPjxhdXRob3I+TWNLZW56aWUsIEEuPC9hdXRob3I+PGF1dGhvcj5DcmFtZXIs
IFMuIEMuPC9hdXRob3I+PC9hdXRob3JzPjx0cmFuc2xhdGVkLWF1dGhvcnM+PGF1dGhvcj5Ub3Ag
U3Ryb2tlLCBSZWhhYmlsPC9hdXRob3I+PC90cmFuc2xhdGVkLWF1dGhvcnM+PC9jb250cmlidXRv
cnM+PGF1dGgtYWRkcmVzcz5TY2hvb2wgb2YgSW5mb3JtYXRpb24gU3lzdGVtcyBhbmQgVGVjaG5v
bG9neSwgU2FuIEpvc2UgU3RhdGUgVW5pdmVyc2l0eSwgU2FuIEpvc2UsIENBLCBVU0EuIEZBVSAt
IENoZW4sIFl1bmFuJiN4RDtEZXBhcnRtZW50IG9mIEluZm9ybWF0aWNzLCBVbml2ZXJzaXR5IG9m
IENhbGlmb3JuaWEsIElydmluZSwgVVNBLiBGQVUgLSBaaGVuZywgS2FpJiN4RDtEZXBhcnRtZW50
IG9mIEluZm9ybWF0aWNzLCBVbml2ZXJzaXR5IG9mIENhbGlmb3JuaWEsIElydmluZSwgVVNBLiBG
QVUgLSBEb2Rha2lhbiwgTHVjeSYjeEQ7RGVwYXJ0bWVudCBvZiBOZXVyb2xvZ3ksIFVuaXZlcnNp
dHkgb2YgQ2FsaWZvcm5pYSwgSXJ2aW5lLCBVU0EuIEZBVSAtIFNlZSwgSmlsbCYjeEQ7RGVwYXJ0
bWVudCBvZiBOZXVyb2xvZ3ksIFVuaXZlcnNpdHkgb2YgQ2FsaWZvcm5pYSwgSXJ2aW5lLCBVU0Eu
IEZBVSAtIFpob3UsIFJvYmVydCYjeEQ7RGVwYXJ0bWVudCBvZiBOZXVyb2xvZ3ksIFVuaXZlcnNp
dHkgb2YgQ2FsaWZvcm5pYSwgSXJ2aW5lLCBVU0EuIEZBVSAtIENoaXUsIE5pbmEmI3hEO0RlcGFy
dG1lbnQgb2YgTmV1cm9sb2d5LCBVbml2ZXJzaXR5IG9mIENhbGlmb3JuaWEsIElydmluZSwgVVNB
LiBGQVUgLSBBdWdzYnVyZ2VyLCBSZW5lZSYjeEQ7RGVwYXJ0bWVudCBvZiBOZXVyb2xvZ3ksIFVu
aXZlcnNpdHkgb2YgQ2FsaWZvcm5pYSwgSXJ2aW5lLCBVU0EuIEZBVSAtIE1jS2VuemllLCBBbGlz
b24mI3hEO0RlcGFydG1lbnQgb2YgUGh5c2ljYWwgVGhlcmFweSwgQ2hhcG1hbiBVbml2ZXJzaXR5
LCBPcmFuZ2UsIFVTQS4gRkFVIC0gQ3JhbWVyLCBTdGV2ZW4gQyYjeEQ7RGVwYXJ0bWVudCBvZiBO
ZXVyb2xvZ3ksIFVuaXZlcnNpdHkgb2YgQ2FsaWZvcm5pYSwgSXJ2aW5lLCBVU0EuPC9hdXRoLWFk
ZHJlc3M+PHRpdGxlcz48dGl0bGU+QSBxdWFsaXRhdGl2ZSBzdHVkeSBvbiB1c2VyIGFjY2VwdGFu
Y2Ugb2YgYSBob21lLWJhc2VkIHN0cm9rZSB0ZWxlcmVoYWJpbGl0YXRpb24gc3lzdGVtPC90aXRs
ZT48c2Vjb25kYXJ5LXRpdGxlPlRvcGljcyBpbiBTdHJva2UgUmVoYWJpbGl0YXRpb248L3NlY29u
ZGFyeS10aXRsZT48L3RpdGxlcz48cGVyaW9kaWNhbD48ZnVsbC10aXRsZT5Ub3BpY3MgaW4gU3Ry
b2tlIFJlaGFiaWxpdGF0aW9uPC9mdWxsLXRpdGxlPjxhYmJyLTE+VG9wLiBTdHJva2UgUmVoYWJp
bC48L2FiYnItMT48YWJici0yPlRvcCBTdHJva2UgUmVoYWJpbDwvYWJici0yPjwvcGVyaW9kaWNh
bD48cGFnZXM+ODEtOTI8L3BhZ2VzPjx2b2x1bWU+Mjc8L3ZvbHVtZT48bnVtYmVyPjI8L251bWJl
cj48ZGF0ZXM+PHllYXI+MjAyMDwveWVhcj48L2RhdGVzPjx1cmxzPjwvdXJscz48ZWxlY3Ryb25p
Yy1yZXNvdXJjZS1udW0+aHR0cHM6Ly9kb2kub3JnLzEwLjEwODAvMTA3NDkzNTcuMjAxOS4xNjgz
NzkyPC9lbGVjdHJvbmljLXJlc291cmNlLW51bT48cmVtb3RlLWRhdGFiYXNlLXByb3ZpZGVyPjIw
MjAgTWFyPC9yZW1vdGUtZGF0YWJhc2UtcHJvdmlkZXI+PGxhbmd1YWdlPmVuZzwvbGFuZ3VhZ2U+
PC9yZWNvcmQ+PC9DaXRlPjxDaXRlPjxBdXRob3I+Q2hlbjwvQXV0aG9yPjxZZWFyPjIwMjA8L1ll
YXI+PFJlY051bT4zNTg8L1JlY051bT48cmVjb3JkPjxyZWMtbnVtYmVyPjM1ODwvcmVjLW51bWJl
cj48Zm9yZWlnbi1rZXlzPjxrZXkgYXBwPSJFTiIgZGItaWQ9IjU5dHBlcjl0NDB0cHhuZTBldDU1
OTVyaTJ0dHJmeHdmOWFwcyIgdGltZXN0YW1wPSIxNTkwMTQyNTE3Ij4zNTg8L2tleT48L2ZvcmVp
Z24ta2V5cz48cmVmLXR5cGUgbmFtZT0iSm91cm5hbCBBcnRpY2xlIj4xNzwvcmVmLXR5cGU+PGNv
bnRyaWJ1dG9ycz48YXV0aG9ycz48YXV0aG9yPkNoZW4sIFkuIEF1aWQtT3JjaWQ8L2F1dGhvcj48
YXV0aG9yPkNoZW4sIFkuPC9hdXRob3I+PGF1dGhvcj5aaGVuZywgSy48L2F1dGhvcj48YXV0aG9y
PkRvZGFraWFuLCBMLjwvYXV0aG9yPjxhdXRob3I+U2VlLCBKLjwvYXV0aG9yPjxhdXRob3I+Wmhv
dSwgUi48L2F1dGhvcj48YXV0aG9yPkNoaXUsIE4uPC9hdXRob3I+PGF1dGhvcj5BdWdzYnVyZ2Vy
LCBSLjwvYXV0aG9yPjxhdXRob3I+TWNLZW56aWUsIEEuPC9hdXRob3I+PGF1dGhvcj5DcmFtZXIs
IFMuIEMuPC9hdXRob3I+PC9hdXRob3JzPjx0cmFuc2xhdGVkLWF1dGhvcnM+PGF1dGhvcj5Ub3Ag
U3Ryb2tlLCBSZWhhYmlsPC9hdXRob3I+PC90cmFuc2xhdGVkLWF1dGhvcnM+PC9jb250cmlidXRv
cnM+PGF1dGgtYWRkcmVzcz5TY2hvb2wgb2YgSW5mb3JtYXRpb24gU3lzdGVtcyBhbmQgVGVjaG5v
bG9neSwgU2FuIEpvc2UgU3RhdGUgVW5pdmVyc2l0eSwgU2FuIEpvc2UsIENBLCBVU0EuIEZBVSAt
IENoZW4sIFl1bmFuJiN4RDtEZXBhcnRtZW50IG9mIEluZm9ybWF0aWNzLCBVbml2ZXJzaXR5IG9m
IENhbGlmb3JuaWEsIElydmluZSwgVVNBLiBGQVUgLSBaaGVuZywgS2FpJiN4RDtEZXBhcnRtZW50
IG9mIEluZm9ybWF0aWNzLCBVbml2ZXJzaXR5IG9mIENhbGlmb3JuaWEsIElydmluZSwgVVNBLiBG
QVUgLSBEb2Rha2lhbiwgTHVjeSYjeEQ7RGVwYXJ0bWVudCBvZiBOZXVyb2xvZ3ksIFVuaXZlcnNp
dHkgb2YgQ2FsaWZvcm5pYSwgSXJ2aW5lLCBVU0EuIEZBVSAtIFNlZSwgSmlsbCYjeEQ7RGVwYXJ0
bWVudCBvZiBOZXVyb2xvZ3ksIFVuaXZlcnNpdHkgb2YgQ2FsaWZvcm5pYSwgSXJ2aW5lLCBVU0Eu
IEZBVSAtIFpob3UsIFJvYmVydCYjeEQ7RGVwYXJ0bWVudCBvZiBOZXVyb2xvZ3ksIFVuaXZlcnNp
dHkgb2YgQ2FsaWZvcm5pYSwgSXJ2aW5lLCBVU0EuIEZBVSAtIENoaXUsIE5pbmEmI3hEO0RlcGFy
dG1lbnQgb2YgTmV1cm9sb2d5LCBVbml2ZXJzaXR5IG9mIENhbGlmb3JuaWEsIElydmluZSwgVVNB
LiBGQVUgLSBBdWdzYnVyZ2VyLCBSZW5lZSYjeEQ7RGVwYXJ0bWVudCBvZiBOZXVyb2xvZ3ksIFVu
aXZlcnNpdHkgb2YgQ2FsaWZvcm5pYSwgSXJ2aW5lLCBVU0EuIEZBVSAtIE1jS2VuemllLCBBbGlz
b24mI3hEO0RlcGFydG1lbnQgb2YgUGh5c2ljYWwgVGhlcmFweSwgQ2hhcG1hbiBVbml2ZXJzaXR5
LCBPcmFuZ2UsIFVTQS4gRkFVIC0gQ3JhbWVyLCBTdGV2ZW4gQyYjeEQ7RGVwYXJ0bWVudCBvZiBO
ZXVyb2xvZ3ksIFVuaXZlcnNpdHkgb2YgQ2FsaWZvcm5pYSwgSXJ2aW5lLCBVU0EuPC9hdXRoLWFk
ZHJlc3M+PHRpdGxlcz48dGl0bGU+QSBxdWFsaXRhdGl2ZSBzdHVkeSBvbiB1c2VyIGFjY2VwdGFu
Y2Ugb2YgYSBob21lLWJhc2VkIHN0cm9rZSB0ZWxlcmVoYWJpbGl0YXRpb24gc3lzdGVtPC90aXRs
ZT48c2Vjb25kYXJ5LXRpdGxlPlRvcGljcyBpbiBTdHJva2UgUmVoYWJpbGl0YXRpb248L3NlY29u
ZGFyeS10aXRsZT48L3RpdGxlcz48cGVyaW9kaWNhbD48ZnVsbC10aXRsZT5Ub3BpY3MgaW4gU3Ry
b2tlIFJlaGFiaWxpdGF0aW9uPC9mdWxsLXRpdGxlPjxhYmJyLTE+VG9wLiBTdHJva2UgUmVoYWJp
bC48L2FiYnItMT48YWJici0yPlRvcCBTdHJva2UgUmVoYWJpbDwvYWJici0yPjwvcGVyaW9kaWNh
bD48cGFnZXM+ODEtOTI8L3BhZ2VzPjx2b2x1bWU+Mjc8L3ZvbHVtZT48bnVtYmVyPjI8L251bWJl
cj48ZGF0ZXM+PHllYXI+MjAyMDwveWVhcj48L2RhdGVzPjx1cmxzPjwvdXJscz48ZWxlY3Ryb25p
Yy1yZXNvdXJjZS1udW0+aHR0cHM6Ly9kb2kub3JnLzEwLjEwODAvMTA3NDkzNTcuMjAxOS4xNjgz
NzkyPC9lbGVjdHJvbmljLXJlc291cmNlLW51bT48cmVtb3RlLWRhdGFiYXNlLXByb3ZpZGVyPjIw
MjAgTWFyPC9yZW1vdGUtZGF0YWJhc2UtcHJvdmlkZXI+PGxhbmd1YWdlPmVuZzwvbGFuZ3VhZ2U+
PC9yZWNvcmQ+PC9DaXRlPjxDaXRlPjxBdXRob3I+UGlyb248L0F1dGhvcj48WWVhcj4yMDA4PC9Z
ZWFyPjxSZWNOdW0+MjYwPC9SZWNOdW0+PHJlY29yZD48cmVjLW51bWJlcj4yNjA8L3JlYy1udW1i
ZXI+PGZvcmVpZ24ta2V5cz48a2V5IGFwcD0iRU4iIGRiLWlkPSI1OXRwZXI5dDQwdHB4bmUwZXQ1
NTk1cmkydHRyZnh3ZjlhcHMiIHRpbWVzdGFtcD0iMTU4MTg1NzIxNiI+MjYwPC9rZXk+PC9mb3Jl
aWduLWtleXM+PHJlZi10eXBlIG5hbWU9IkpvdXJuYWwgQXJ0aWNsZSI+MTc8L3JlZi10eXBlPjxj
b250cmlidXRvcnM+PGF1dGhvcnM+PGF1dGhvcj5QaXJvbiwgTGFtYmVydG88L2F1dGhvcj48YXV0
aG9yPlR1cm9sbGEsIEFuZHJlYTwvYXV0aG9yPjxhdXRob3I+VG9uaW4sIFBhb2xvPC9hdXRob3I+
PGF1dGhvcj5QaWNjaW9uZSwgRnJhbmNlc2NvPC9hdXRob3I+PGF1dGhvcj5MYWluLCBMaXNhPC9h
dXRob3I+PGF1dGhvcj5EYW0sIE1hdXJvPC9hdXRob3I+PC9hdXRob3JzPjwvY29udHJpYnV0b3Jz
Pjx0aXRsZXM+PHRpdGxlPlNhdGlzZmFjdGlvbiB3aXRoIGNhcmUgaW4gcG9zdC1zdHJva2UgcGF0
aWVudHMgdW5kZXJnb2luZyBhIHRlbGVyZWhhYmlsaXRhdGlvbiBwcm9ncmFtbWUgYXQgaG9tZTwv
dGl0bGU+PHNlY29uZGFyeS10aXRsZT5Kb3VybmFsIG9mIHRlbGVtZWRpY2luZSBhbmQgdGVsZWNh
cmU8L3NlY29uZGFyeS10aXRsZT48YWx0LXRpdGxlPkogVGVsZW1lZCBUZWxlY2FyZTwvYWx0LXRp
dGxlPjwvdGl0bGVzPjxwZXJpb2RpY2FsPjxmdWxsLXRpdGxlPkpvdXJuYWwgb2YgVGVsZW1lZGlj
aW5lIGFuZCBUZWxlY2FyZTwvZnVsbC10aXRsZT48YWJici0xPkouIFRlbGVtZWQuIFRlbGVjYXJl
PC9hYmJyLTE+PGFiYnItMj5KIFRlbGVtZWQgVGVsZWNhcmU8L2FiYnItMj48YWJici0zPkpvdXJu
YWwgb2YgVGVsZW1lZGljaW5lICZhbXA7IFRlbGVjYXJlPC9hYmJyLTM+PC9wZXJpb2RpY2FsPjxh
bHQtcGVyaW9kaWNhbD48ZnVsbC10aXRsZT5Kb3VybmFsIG9mIFRlbGVtZWRpY2luZSBhbmQgVGVs
ZWNhcmU8L2Z1bGwtdGl0bGU+PGFiYnItMT5KLiBUZWxlbWVkLiBUZWxlY2FyZTwvYWJici0xPjxh
YmJyLTI+SiBUZWxlbWVkIFRlbGVjYXJlPC9hYmJyLTI+PGFiYnItMz5Kb3VybmFsIG9mIFRlbGVt
ZWRpY2luZSAmYW1wOyBUZWxlY2FyZTwvYWJici0zPjwvYWx0LXBlcmlvZGljYWw+PHBhZ2VzPjI1
Ny0yNjA8L3BhZ2VzPjx2b2x1bWU+MTQ8L3ZvbHVtZT48bnVtYmVyPjU8L251bWJlcj48a2V5d29y
ZHM+PGtleXdvcmQ+QWR1bHQ8L2tleXdvcmQ+PGtleXdvcmQ+QWdlZDwva2V5d29yZD48a2V5d29y
ZD5GZW1hbGU8L2tleXdvcmQ+PGtleXdvcmQ+SG9tZSBDYXJlIFNlcnZpY2VzL29yZ2FuaXphdGlv
biAmYW1wOyBhZG1pbmlzdHJhdGlvbjwva2V5d29yZD48a2V5d29yZD5IdW1hbnM8L2tleXdvcmQ+
PGtleXdvcmQ+TWFsZTwva2V5d29yZD48a2V5d29yZD5NaWRkbGUgQWdlZDwva2V5d29yZD48a2V5
d29yZD5QYXRpZW50IFNhdGlzZmFjdGlvbjwva2V5d29yZD48a2V5d29yZD5QaWxvdCBQcm9qZWN0
czwva2V5d29yZD48a2V5d29yZD4qU3Ryb2tlIFJlaGFiaWxpdGF0aW9uPC9rZXl3b3JkPjxrZXl3
b3JkPlRlbGVtZWRpY2luZS9pbnN0cnVtZW50YXRpb24vKm1ldGhvZHM8L2tleXdvcmQ+PGtleXdv
cmQ+VHJlYXRtZW50IE91dGNvbWU8L2tleXdvcmQ+PGtleXdvcmQ+VXNlci1Db21wdXRlciBJbnRl
cmZhY2U8L2tleXdvcmQ+PC9rZXl3b3Jkcz48ZGF0ZXM+PHllYXI+MjAwODwveWVhcj48L2RhdGVz
PjxwdWItbG9jYXRpb24+RW5nbGFuZDwvcHViLWxvY2F0aW9uPjxpc2JuPjE3NTgtMTEwOTwvaXNi
bj48YWNjZXNzaW9uLW51bT4xODYzMzAwMTwvYWNjZXNzaW9uLW51bT48dXJscz48cmVsYXRlZC11
cmxzPjx1cmw+aHR0cHM6Ly9wdWJtZWQubmNiaS5ubG0ubmloLmdvdi8xODYzMzAwMTwvdXJsPjwv
cmVsYXRlZC11cmxzPjwvdXJscz48ZWxlY3Ryb25pYy1yZXNvdXJjZS1udW0+MTAuMTI1OC9qdHQu
MjAwOC4wODAzMDQ8L2VsZWN0cm9uaWMtcmVzb3VyY2UtbnVtPjxyZW1vdGUtZGF0YWJhc2UtbmFt
ZT5QdWJNZWQ8L3JlbW90ZS1kYXRhYmFzZS1uYW1lPjxsYW5ndWFnZT5lbmc8L2xhbmd1YWdlPjwv
cmVjb3JkPjwvQ2l0ZT48L0VuZE5vdGU+AG==
</w:fldData>
        </w:fldChar>
      </w:r>
      <w:r w:rsidRPr="00D20085">
        <w:rPr>
          <w:lang w:val="en"/>
        </w:rPr>
        <w:instrText xml:space="preserve"> ADDIN EN.CITE </w:instrText>
      </w:r>
      <w:r w:rsidRPr="00D20085">
        <w:rPr>
          <w:lang w:val="en"/>
        </w:rPr>
        <w:fldChar w:fldCharType="begin">
          <w:fldData xml:space="preserve">PEVuZE5vdGU+PENpdGU+PEF1dGhvcj5QaXJvbjwvQXV0aG9yPjxZZWFyPjIwMDg8L1llYXI+PFJl
Y051bT4yNjA8L1JlY051bT48RGlzcGxheVRleHQ+KENoZW4gZXQgYWwuLCAyMDIwOyBQaXJvbiBl
dCBhbC4sIDIwMDgpPC9EaXNwbGF5VGV4dD48cmVjb3JkPjxyZWMtbnVtYmVyPjI2MDwvcmVjLW51
bWJlcj48Zm9yZWlnbi1rZXlzPjxrZXkgYXBwPSJFTiIgZGItaWQ9IjU5dHBlcjl0NDB0cHhuZTBl
dDU1OTVyaTJ0dHJmeHdmOWFwcyIgdGltZXN0YW1wPSIxNTgxODU3MjE2Ij4yNjA8L2tleT48L2Zv
cmVpZ24ta2V5cz48cmVmLXR5cGUgbmFtZT0iSm91cm5hbCBBcnRpY2xlIj4xNzwvcmVmLXR5cGU+
PGNvbnRyaWJ1dG9ycz48YXV0aG9ycz48YXV0aG9yPlBpcm9uLCBMYW1iZXJ0bzwvYXV0aG9yPjxh
dXRob3I+VHVyb2xsYSwgQW5kcmVhPC9hdXRob3I+PGF1dGhvcj5Ub25pbiwgUGFvbG88L2F1dGhv
cj48YXV0aG9yPlBpY2Npb25lLCBGcmFuY2VzY288L2F1dGhvcj48YXV0aG9yPkxhaW4sIExpc2E8
L2F1dGhvcj48YXV0aG9yPkRhbSwgTWF1cm88L2F1dGhvcj48L2F1dGhvcnM+PC9jb250cmlidXRv
cnM+PHRpdGxlcz48dGl0bGU+U2F0aXNmYWN0aW9uIHdpdGggY2FyZSBpbiBwb3N0LXN0cm9rZSBw
YXRpZW50cyB1bmRlcmdvaW5nIGEgdGVsZXJlaGFiaWxpdGF0aW9uIHByb2dyYW1tZSBhdCBob21l
PC90aXRsZT48c2Vjb25kYXJ5LXRpdGxlPkpvdXJuYWwgb2YgdGVsZW1lZGljaW5lIGFuZCB0ZWxl
Y2FyZTwvc2Vjb25kYXJ5LXRpdGxlPjxhbHQtdGl0bGU+SiBUZWxlbWVkIFRlbGVjYXJlPC9hbHQt
dGl0bGU+PC90aXRsZXM+PHBlcmlvZGljYWw+PGZ1bGwtdGl0bGU+Sm91cm5hbCBvZiBUZWxlbWVk
aWNpbmUgYW5kIFRlbGVjYXJlPC9mdWxsLXRpdGxlPjxhYmJyLTE+Si4gVGVsZW1lZC4gVGVsZWNh
cmU8L2FiYnItMT48YWJici0yPkogVGVsZW1lZCBUZWxlY2FyZTwvYWJici0yPjxhYmJyLTM+Sm91
cm5hbCBvZiBUZWxlbWVkaWNpbmUgJmFtcDsgVGVsZWNhcmU8L2FiYnItMz48L3BlcmlvZGljYWw+
PGFsdC1wZXJpb2RpY2FsPjxmdWxsLXRpdGxlPkpvdXJuYWwgb2YgVGVsZW1lZGljaW5lIGFuZCBU
ZWxlY2FyZTwvZnVsbC10aXRsZT48YWJici0xPkouIFRlbGVtZWQuIFRlbGVjYXJlPC9hYmJyLTE+
PGFiYnItMj5KIFRlbGVtZWQgVGVsZWNhcmU8L2FiYnItMj48YWJici0zPkpvdXJuYWwgb2YgVGVs
ZW1lZGljaW5lICZhbXA7IFRlbGVjYXJlPC9hYmJyLTM+PC9hbHQtcGVyaW9kaWNhbD48cGFnZXM+
MjU3LTI2MDwvcGFnZXM+PHZvbHVtZT4xNDwvdm9sdW1lPjxudW1iZXI+NTwvbnVtYmVyPjxrZXl3
b3Jkcz48a2V5d29yZD5BZHVsdDwva2V5d29yZD48a2V5d29yZD5BZ2VkPC9rZXl3b3JkPjxrZXl3
b3JkPkZlbWFsZTwva2V5d29yZD48a2V5d29yZD5Ib21lIENhcmUgU2VydmljZXMvb3JnYW5pemF0
aW9uICZhbXA7IGFkbWluaXN0cmF0aW9uPC9rZXl3b3JkPjxrZXl3b3JkPkh1bWFuczwva2V5d29y
ZD48a2V5d29yZD5NYWxlPC9rZXl3b3JkPjxrZXl3b3JkPk1pZGRsZSBBZ2VkPC9rZXl3b3JkPjxr
ZXl3b3JkPlBhdGllbnQgU2F0aXNmYWN0aW9uPC9rZXl3b3JkPjxrZXl3b3JkPlBpbG90IFByb2pl
Y3RzPC9rZXl3b3JkPjxrZXl3b3JkPipTdHJva2UgUmVoYWJpbGl0YXRpb248L2tleXdvcmQ+PGtl
eXdvcmQ+VGVsZW1lZGljaW5lL2luc3RydW1lbnRhdGlvbi8qbWV0aG9kczwva2V5d29yZD48a2V5
d29yZD5UcmVhdG1lbnQgT3V0Y29tZTwva2V5d29yZD48a2V5d29yZD5Vc2VyLUNvbXB1dGVyIElu
dGVyZmFjZTwva2V5d29yZD48L2tleXdvcmRzPjxkYXRlcz48eWVhcj4yMDA4PC95ZWFyPjwvZGF0
ZXM+PHB1Yi1sb2NhdGlvbj5FbmdsYW5kPC9wdWItbG9jYXRpb24+PGlzYm4+MTc1OC0xMTA5PC9p
c2JuPjxhY2Nlc3Npb24tbnVtPjE4NjMzMDAxPC9hY2Nlc3Npb24tbnVtPjx1cmxzPjxyZWxhdGVk
LXVybHM+PHVybD5odHRwczovL3B1Ym1lZC5uY2JpLm5sbS5uaWguZ292LzE4NjMzMDAxPC91cmw+
PC9yZWxhdGVkLXVybHM+PC91cmxzPjxlbGVjdHJvbmljLXJlc291cmNlLW51bT4xMC4xMjU4L2p0
dC4yMDA4LjA4MDMwNDwvZWxlY3Ryb25pYy1yZXNvdXJjZS1udW0+PHJlbW90ZS1kYXRhYmFzZS1u
YW1lPlB1Yk1lZDwvcmVtb3RlLWRhdGFiYXNlLW5hbWU+PGxhbmd1YWdlPmVuZzwvbGFuZ3VhZ2U+
PC9yZWNvcmQ+PC9DaXRlPjxDaXRlPjxBdXRob3I+Q2hlbjwvQXV0aG9yPjxZZWFyPjIwMjA8L1ll
YXI+PFJlY051bT4zNTg8L1JlY051bT48cmVjb3JkPjxyZWMtbnVtYmVyPjM1ODwvcmVjLW51bWJl
cj48Zm9yZWlnbi1rZXlzPjxrZXkgYXBwPSJFTiIgZGItaWQ9IjU5dHBlcjl0NDB0cHhuZTBldDU1
OTVyaTJ0dHJmeHdmOWFwcyIgdGltZXN0YW1wPSIxNTkwMTQyNTE3Ij4zNTg8L2tleT48L2ZvcmVp
Z24ta2V5cz48cmVmLXR5cGUgbmFtZT0iSm91cm5hbCBBcnRpY2xlIj4xNzwvcmVmLXR5cGU+PGNv
bnRyaWJ1dG9ycz48YXV0aG9ycz48YXV0aG9yPkNoZW4sIFkuIEF1aWQtT3JjaWQ8L2F1dGhvcj48
YXV0aG9yPkNoZW4sIFkuPC9hdXRob3I+PGF1dGhvcj5aaGVuZywgSy48L2F1dGhvcj48YXV0aG9y
PkRvZGFraWFuLCBMLjwvYXV0aG9yPjxhdXRob3I+U2VlLCBKLjwvYXV0aG9yPjxhdXRob3I+Wmhv
dSwgUi48L2F1dGhvcj48YXV0aG9yPkNoaXUsIE4uPC9hdXRob3I+PGF1dGhvcj5BdWdzYnVyZ2Vy
LCBSLjwvYXV0aG9yPjxhdXRob3I+TWNLZW56aWUsIEEuPC9hdXRob3I+PGF1dGhvcj5DcmFtZXIs
IFMuIEMuPC9hdXRob3I+PC9hdXRob3JzPjx0cmFuc2xhdGVkLWF1dGhvcnM+PGF1dGhvcj5Ub3Ag
U3Ryb2tlLCBSZWhhYmlsPC9hdXRob3I+PC90cmFuc2xhdGVkLWF1dGhvcnM+PC9jb250cmlidXRv
cnM+PGF1dGgtYWRkcmVzcz5TY2hvb2wgb2YgSW5mb3JtYXRpb24gU3lzdGVtcyBhbmQgVGVjaG5v
bG9neSwgU2FuIEpvc2UgU3RhdGUgVW5pdmVyc2l0eSwgU2FuIEpvc2UsIENBLCBVU0EuIEZBVSAt
IENoZW4sIFl1bmFuJiN4RDtEZXBhcnRtZW50IG9mIEluZm9ybWF0aWNzLCBVbml2ZXJzaXR5IG9m
IENhbGlmb3JuaWEsIElydmluZSwgVVNBLiBGQVUgLSBaaGVuZywgS2FpJiN4RDtEZXBhcnRtZW50
IG9mIEluZm9ybWF0aWNzLCBVbml2ZXJzaXR5IG9mIENhbGlmb3JuaWEsIElydmluZSwgVVNBLiBG
QVUgLSBEb2Rha2lhbiwgTHVjeSYjeEQ7RGVwYXJ0bWVudCBvZiBOZXVyb2xvZ3ksIFVuaXZlcnNp
dHkgb2YgQ2FsaWZvcm5pYSwgSXJ2aW5lLCBVU0EuIEZBVSAtIFNlZSwgSmlsbCYjeEQ7RGVwYXJ0
bWVudCBvZiBOZXVyb2xvZ3ksIFVuaXZlcnNpdHkgb2YgQ2FsaWZvcm5pYSwgSXJ2aW5lLCBVU0Eu
IEZBVSAtIFpob3UsIFJvYmVydCYjeEQ7RGVwYXJ0bWVudCBvZiBOZXVyb2xvZ3ksIFVuaXZlcnNp
dHkgb2YgQ2FsaWZvcm5pYSwgSXJ2aW5lLCBVU0EuIEZBVSAtIENoaXUsIE5pbmEmI3hEO0RlcGFy
dG1lbnQgb2YgTmV1cm9sb2d5LCBVbml2ZXJzaXR5IG9mIENhbGlmb3JuaWEsIElydmluZSwgVVNB
LiBGQVUgLSBBdWdzYnVyZ2VyLCBSZW5lZSYjeEQ7RGVwYXJ0bWVudCBvZiBOZXVyb2xvZ3ksIFVu
aXZlcnNpdHkgb2YgQ2FsaWZvcm5pYSwgSXJ2aW5lLCBVU0EuIEZBVSAtIE1jS2VuemllLCBBbGlz
b24mI3hEO0RlcGFydG1lbnQgb2YgUGh5c2ljYWwgVGhlcmFweSwgQ2hhcG1hbiBVbml2ZXJzaXR5
LCBPcmFuZ2UsIFVTQS4gRkFVIC0gQ3JhbWVyLCBTdGV2ZW4gQyYjeEQ7RGVwYXJ0bWVudCBvZiBO
ZXVyb2xvZ3ksIFVuaXZlcnNpdHkgb2YgQ2FsaWZvcm5pYSwgSXJ2aW5lLCBVU0EuPC9hdXRoLWFk
ZHJlc3M+PHRpdGxlcz48dGl0bGU+QSBxdWFsaXRhdGl2ZSBzdHVkeSBvbiB1c2VyIGFjY2VwdGFu
Y2Ugb2YgYSBob21lLWJhc2VkIHN0cm9rZSB0ZWxlcmVoYWJpbGl0YXRpb24gc3lzdGVtPC90aXRs
ZT48c2Vjb25kYXJ5LXRpdGxlPlRvcGljcyBpbiBTdHJva2UgUmVoYWJpbGl0YXRpb248L3NlY29u
ZGFyeS10aXRsZT48L3RpdGxlcz48cGVyaW9kaWNhbD48ZnVsbC10aXRsZT5Ub3BpY3MgaW4gU3Ry
b2tlIFJlaGFiaWxpdGF0aW9uPC9mdWxsLXRpdGxlPjxhYmJyLTE+VG9wLiBTdHJva2UgUmVoYWJp
bC48L2FiYnItMT48YWJici0yPlRvcCBTdHJva2UgUmVoYWJpbDwvYWJici0yPjwvcGVyaW9kaWNh
bD48cGFnZXM+ODEtOTI8L3BhZ2VzPjx2b2x1bWU+Mjc8L3ZvbHVtZT48bnVtYmVyPjI8L251bWJl
cj48ZGF0ZXM+PHllYXI+MjAyMDwveWVhcj48L2RhdGVzPjx1cmxzPjwvdXJscz48ZWxlY3Ryb25p
Yy1yZXNvdXJjZS1udW0+aHR0cHM6Ly9kb2kub3JnLzEwLjEwODAvMTA3NDkzNTcuMjAxOS4xNjgz
NzkyPC9lbGVjdHJvbmljLXJlc291cmNlLW51bT48cmVtb3RlLWRhdGFiYXNlLXByb3ZpZGVyPjIw
MjAgTWFyPC9yZW1vdGUtZGF0YWJhc2UtcHJvdmlkZXI+PGxhbmd1YWdlPmVuZzwvbGFuZ3VhZ2U+
PC9yZWNvcmQ+PC9DaXRlPjxDaXRlPjxBdXRob3I+Q2hlbjwvQXV0aG9yPjxZZWFyPjIwMjA8L1ll
YXI+PFJlY051bT4zNTg8L1JlY051bT48cmVjb3JkPjxyZWMtbnVtYmVyPjM1ODwvcmVjLW51bWJl
cj48Zm9yZWlnbi1rZXlzPjxrZXkgYXBwPSJFTiIgZGItaWQ9IjU5dHBlcjl0NDB0cHhuZTBldDU1
OTVyaTJ0dHJmeHdmOWFwcyIgdGltZXN0YW1wPSIxNTkwMTQyNTE3Ij4zNTg8L2tleT48L2ZvcmVp
Z24ta2V5cz48cmVmLXR5cGUgbmFtZT0iSm91cm5hbCBBcnRpY2xlIj4xNzwvcmVmLXR5cGU+PGNv
bnRyaWJ1dG9ycz48YXV0aG9ycz48YXV0aG9yPkNoZW4sIFkuIEF1aWQtT3JjaWQ8L2F1dGhvcj48
YXV0aG9yPkNoZW4sIFkuPC9hdXRob3I+PGF1dGhvcj5aaGVuZywgSy48L2F1dGhvcj48YXV0aG9y
PkRvZGFraWFuLCBMLjwvYXV0aG9yPjxhdXRob3I+U2VlLCBKLjwvYXV0aG9yPjxhdXRob3I+Wmhv
dSwgUi48L2F1dGhvcj48YXV0aG9yPkNoaXUsIE4uPC9hdXRob3I+PGF1dGhvcj5BdWdzYnVyZ2Vy
LCBSLjwvYXV0aG9yPjxhdXRob3I+TWNLZW56aWUsIEEuPC9hdXRob3I+PGF1dGhvcj5DcmFtZXIs
IFMuIEMuPC9hdXRob3I+PC9hdXRob3JzPjx0cmFuc2xhdGVkLWF1dGhvcnM+PGF1dGhvcj5Ub3Ag
U3Ryb2tlLCBSZWhhYmlsPC9hdXRob3I+PC90cmFuc2xhdGVkLWF1dGhvcnM+PC9jb250cmlidXRv
cnM+PGF1dGgtYWRkcmVzcz5TY2hvb2wgb2YgSW5mb3JtYXRpb24gU3lzdGVtcyBhbmQgVGVjaG5v
bG9neSwgU2FuIEpvc2UgU3RhdGUgVW5pdmVyc2l0eSwgU2FuIEpvc2UsIENBLCBVU0EuIEZBVSAt
IENoZW4sIFl1bmFuJiN4RDtEZXBhcnRtZW50IG9mIEluZm9ybWF0aWNzLCBVbml2ZXJzaXR5IG9m
IENhbGlmb3JuaWEsIElydmluZSwgVVNBLiBGQVUgLSBaaGVuZywgS2FpJiN4RDtEZXBhcnRtZW50
IG9mIEluZm9ybWF0aWNzLCBVbml2ZXJzaXR5IG9mIENhbGlmb3JuaWEsIElydmluZSwgVVNBLiBG
QVUgLSBEb2Rha2lhbiwgTHVjeSYjeEQ7RGVwYXJ0bWVudCBvZiBOZXVyb2xvZ3ksIFVuaXZlcnNp
dHkgb2YgQ2FsaWZvcm5pYSwgSXJ2aW5lLCBVU0EuIEZBVSAtIFNlZSwgSmlsbCYjeEQ7RGVwYXJ0
bWVudCBvZiBOZXVyb2xvZ3ksIFVuaXZlcnNpdHkgb2YgQ2FsaWZvcm5pYSwgSXJ2aW5lLCBVU0Eu
IEZBVSAtIFpob3UsIFJvYmVydCYjeEQ7RGVwYXJ0bWVudCBvZiBOZXVyb2xvZ3ksIFVuaXZlcnNp
dHkgb2YgQ2FsaWZvcm5pYSwgSXJ2aW5lLCBVU0EuIEZBVSAtIENoaXUsIE5pbmEmI3hEO0RlcGFy
dG1lbnQgb2YgTmV1cm9sb2d5LCBVbml2ZXJzaXR5IG9mIENhbGlmb3JuaWEsIElydmluZSwgVVNB
LiBGQVUgLSBBdWdzYnVyZ2VyLCBSZW5lZSYjeEQ7RGVwYXJ0bWVudCBvZiBOZXVyb2xvZ3ksIFVu
aXZlcnNpdHkgb2YgQ2FsaWZvcm5pYSwgSXJ2aW5lLCBVU0EuIEZBVSAtIE1jS2VuemllLCBBbGlz
b24mI3hEO0RlcGFydG1lbnQgb2YgUGh5c2ljYWwgVGhlcmFweSwgQ2hhcG1hbiBVbml2ZXJzaXR5
LCBPcmFuZ2UsIFVTQS4gRkFVIC0gQ3JhbWVyLCBTdGV2ZW4gQyYjeEQ7RGVwYXJ0bWVudCBvZiBO
ZXVyb2xvZ3ksIFVuaXZlcnNpdHkgb2YgQ2FsaWZvcm5pYSwgSXJ2aW5lLCBVU0EuPC9hdXRoLWFk
ZHJlc3M+PHRpdGxlcz48dGl0bGU+QSBxdWFsaXRhdGl2ZSBzdHVkeSBvbiB1c2VyIGFjY2VwdGFu
Y2Ugb2YgYSBob21lLWJhc2VkIHN0cm9rZSB0ZWxlcmVoYWJpbGl0YXRpb24gc3lzdGVtPC90aXRs
ZT48c2Vjb25kYXJ5LXRpdGxlPlRvcGljcyBpbiBTdHJva2UgUmVoYWJpbGl0YXRpb248L3NlY29u
ZGFyeS10aXRsZT48L3RpdGxlcz48cGVyaW9kaWNhbD48ZnVsbC10aXRsZT5Ub3BpY3MgaW4gU3Ry
b2tlIFJlaGFiaWxpdGF0aW9uPC9mdWxsLXRpdGxlPjxhYmJyLTE+VG9wLiBTdHJva2UgUmVoYWJp
bC48L2FiYnItMT48YWJici0yPlRvcCBTdHJva2UgUmVoYWJpbDwvYWJici0yPjwvcGVyaW9kaWNh
bD48cGFnZXM+ODEtOTI8L3BhZ2VzPjx2b2x1bWU+Mjc8L3ZvbHVtZT48bnVtYmVyPjI8L251bWJl
cj48ZGF0ZXM+PHllYXI+MjAyMDwveWVhcj48L2RhdGVzPjx1cmxzPjwvdXJscz48ZWxlY3Ryb25p
Yy1yZXNvdXJjZS1udW0+aHR0cHM6Ly9kb2kub3JnLzEwLjEwODAvMTA3NDkzNTcuMjAxOS4xNjgz
NzkyPC9lbGVjdHJvbmljLXJlc291cmNlLW51bT48cmVtb3RlLWRhdGFiYXNlLXByb3ZpZGVyPjIw
MjAgTWFyPC9yZW1vdGUtZGF0YWJhc2UtcHJvdmlkZXI+PGxhbmd1YWdlPmVuZzwvbGFuZ3VhZ2U+
PC9yZWNvcmQ+PC9DaXRlPjxDaXRlPjxBdXRob3I+UGlyb248L0F1dGhvcj48WWVhcj4yMDA4PC9Z
ZWFyPjxSZWNOdW0+MjYwPC9SZWNOdW0+PHJlY29yZD48cmVjLW51bWJlcj4yNjA8L3JlYy1udW1i
ZXI+PGZvcmVpZ24ta2V5cz48a2V5IGFwcD0iRU4iIGRiLWlkPSI1OXRwZXI5dDQwdHB4bmUwZXQ1
NTk1cmkydHRyZnh3ZjlhcHMiIHRpbWVzdGFtcD0iMTU4MTg1NzIxNiI+MjYwPC9rZXk+PC9mb3Jl
aWduLWtleXM+PHJlZi10eXBlIG5hbWU9IkpvdXJuYWwgQXJ0aWNsZSI+MTc8L3JlZi10eXBlPjxj
b250cmlidXRvcnM+PGF1dGhvcnM+PGF1dGhvcj5QaXJvbiwgTGFtYmVydG88L2F1dGhvcj48YXV0
aG9yPlR1cm9sbGEsIEFuZHJlYTwvYXV0aG9yPjxhdXRob3I+VG9uaW4sIFBhb2xvPC9hdXRob3I+
PGF1dGhvcj5QaWNjaW9uZSwgRnJhbmNlc2NvPC9hdXRob3I+PGF1dGhvcj5MYWluLCBMaXNhPC9h
dXRob3I+PGF1dGhvcj5EYW0sIE1hdXJvPC9hdXRob3I+PC9hdXRob3JzPjwvY29udHJpYnV0b3Jz
Pjx0aXRsZXM+PHRpdGxlPlNhdGlzZmFjdGlvbiB3aXRoIGNhcmUgaW4gcG9zdC1zdHJva2UgcGF0
aWVudHMgdW5kZXJnb2luZyBhIHRlbGVyZWhhYmlsaXRhdGlvbiBwcm9ncmFtbWUgYXQgaG9tZTwv
dGl0bGU+PHNlY29uZGFyeS10aXRsZT5Kb3VybmFsIG9mIHRlbGVtZWRpY2luZSBhbmQgdGVsZWNh
cmU8L3NlY29uZGFyeS10aXRsZT48YWx0LXRpdGxlPkogVGVsZW1lZCBUZWxlY2FyZTwvYWx0LXRp
dGxlPjwvdGl0bGVzPjxwZXJpb2RpY2FsPjxmdWxsLXRpdGxlPkpvdXJuYWwgb2YgVGVsZW1lZGlj
aW5lIGFuZCBUZWxlY2FyZTwvZnVsbC10aXRsZT48YWJici0xPkouIFRlbGVtZWQuIFRlbGVjYXJl
PC9hYmJyLTE+PGFiYnItMj5KIFRlbGVtZWQgVGVsZWNhcmU8L2FiYnItMj48YWJici0zPkpvdXJu
YWwgb2YgVGVsZW1lZGljaW5lICZhbXA7IFRlbGVjYXJlPC9hYmJyLTM+PC9wZXJpb2RpY2FsPjxh
bHQtcGVyaW9kaWNhbD48ZnVsbC10aXRsZT5Kb3VybmFsIG9mIFRlbGVtZWRpY2luZSBhbmQgVGVs
ZWNhcmU8L2Z1bGwtdGl0bGU+PGFiYnItMT5KLiBUZWxlbWVkLiBUZWxlY2FyZTwvYWJici0xPjxh
YmJyLTI+SiBUZWxlbWVkIFRlbGVjYXJlPC9hYmJyLTI+PGFiYnItMz5Kb3VybmFsIG9mIFRlbGVt
ZWRpY2luZSAmYW1wOyBUZWxlY2FyZTwvYWJici0zPjwvYWx0LXBlcmlvZGljYWw+PHBhZ2VzPjI1
Ny0yNjA8L3BhZ2VzPjx2b2x1bWU+MTQ8L3ZvbHVtZT48bnVtYmVyPjU8L251bWJlcj48a2V5d29y
ZHM+PGtleXdvcmQ+QWR1bHQ8L2tleXdvcmQ+PGtleXdvcmQ+QWdlZDwva2V5d29yZD48a2V5d29y
ZD5GZW1hbGU8L2tleXdvcmQ+PGtleXdvcmQ+SG9tZSBDYXJlIFNlcnZpY2VzL29yZ2FuaXphdGlv
biAmYW1wOyBhZG1pbmlzdHJhdGlvbjwva2V5d29yZD48a2V5d29yZD5IdW1hbnM8L2tleXdvcmQ+
PGtleXdvcmQ+TWFsZTwva2V5d29yZD48a2V5d29yZD5NaWRkbGUgQWdlZDwva2V5d29yZD48a2V5
d29yZD5QYXRpZW50IFNhdGlzZmFjdGlvbjwva2V5d29yZD48a2V5d29yZD5QaWxvdCBQcm9qZWN0
czwva2V5d29yZD48a2V5d29yZD4qU3Ryb2tlIFJlaGFiaWxpdGF0aW9uPC9rZXl3b3JkPjxrZXl3
b3JkPlRlbGVtZWRpY2luZS9pbnN0cnVtZW50YXRpb24vKm1ldGhvZHM8L2tleXdvcmQ+PGtleXdv
cmQ+VHJlYXRtZW50IE91dGNvbWU8L2tleXdvcmQ+PGtleXdvcmQ+VXNlci1Db21wdXRlciBJbnRl
cmZhY2U8L2tleXdvcmQ+PC9rZXl3b3Jkcz48ZGF0ZXM+PHllYXI+MjAwODwveWVhcj48L2RhdGVz
PjxwdWItbG9jYXRpb24+RW5nbGFuZDwvcHViLWxvY2F0aW9uPjxpc2JuPjE3NTgtMTEwOTwvaXNi
bj48YWNjZXNzaW9uLW51bT4xODYzMzAwMTwvYWNjZXNzaW9uLW51bT48dXJscz48cmVsYXRlZC11
cmxzPjx1cmw+aHR0cHM6Ly9wdWJtZWQubmNiaS5ubG0ubmloLmdvdi8xODYzMzAwMTwvdXJsPjwv
cmVsYXRlZC11cmxzPjwvdXJscz48ZWxlY3Ryb25pYy1yZXNvdXJjZS1udW0+MTAuMTI1OC9qdHQu
MjAwOC4wODAzMDQ8L2VsZWN0cm9uaWMtcmVzb3VyY2UtbnVtPjxyZW1vdGUtZGF0YWJhc2UtbmFt
ZT5QdWJNZWQ8L3JlbW90ZS1kYXRhYmFzZS1uYW1lPjxsYW5ndWFnZT5lbmc8L2xhbmd1YWdlPjwv
cmVjb3JkPjwvQ2l0ZT48L0VuZE5vdGU+AG==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(Chen et al., 2020; Piron et al., 2008)</w:t>
      </w:r>
      <w:r w:rsidRPr="00D20085">
        <w:fldChar w:fldCharType="end"/>
      </w:r>
      <w:r w:rsidRPr="00D20085">
        <w:rPr>
          <w:lang w:val="en"/>
        </w:rPr>
        <w:t>.</w:t>
      </w:r>
    </w:p>
    <w:p w14:paraId="634329A8" w14:textId="77777777" w:rsidR="00D20085" w:rsidRPr="00D20085" w:rsidRDefault="00D20085" w:rsidP="00D20085">
      <w:pPr>
        <w:rPr>
          <w:lang w:val="en"/>
        </w:rPr>
      </w:pPr>
      <w:r w:rsidRPr="00D20085">
        <w:rPr>
          <w:lang w:val="en"/>
        </w:rPr>
        <w:t xml:space="preserve">Less used in this context is the holistic approach of the International Classification of Functioning (ICF) </w:t>
      </w:r>
      <w:r w:rsidRPr="00D20085">
        <w:rPr>
          <w:lang w:val="en"/>
        </w:rPr>
        <w:fldChar w:fldCharType="begin">
          <w:fldData xml:space="preserve">PEVuZE5vdGU+PENpdGU+PEF1dGhvcj5TdHVja2k8L0F1dGhvcj48WWVhcj4yMDA3PC9ZZWFyPjxS
ZWNOdW0+MjM2PC9SZWNOdW0+PERpc3BsYXlUZXh0PihTdHVja2kgZXQgYWwuLCAyMDA3KTwvRGlz
cGxheVRleHQ+PHJlY29yZD48cmVjLW51bWJlcj4yMzY8L3JlYy1udW1iZXI+PGZvcmVpZ24ta2V5
cz48a2V5IGFwcD0iRU4iIGRiLWlkPSI1OXRwZXI5dDQwdHB4bmUwZXQ1NTk1cmkydHRyZnh3Zjlh
cHMiIHRpbWVzdGFtcD0iMTU4MTI2MTI1MiI+MjM2PC9rZXk+PC9mb3JlaWduLWtleXM+PHJlZi10
eXBlIG5hbWU9IkpvdXJuYWwgQXJ0aWNsZSI+MTc8L3JlZi10eXBlPjxjb250cmlidXRvcnM+PGF1
dGhvcnM+PGF1dGhvcj5TdHVja2ksIEdlcm9sZDwvYXV0aG9yPjxhdXRob3I+Q2llemEsIEFsYXJj
b3M8L2F1dGhvcj48YXV0aG9yPk1lbHZpbiwgSm9objwvYXV0aG9yPjwvYXV0aG9ycz48L2NvbnRy
aWJ1dG9ycz48dGl0bGVzPjx0aXRsZT5UaGUgSW50ZXJuYXRpb25hbCBDbGFzc2lmaWNhdGlvbiBv
ZiBGdW5jdGlvbmluZywgRGlzYWJpbGl0eSBhbmQgSGVhbHRoIChJQ0YpOiBhIHVuaWZ5aW5nIG1v
ZGVsIGZvciB0aGUgY29uY2VwdHVhbCBkZXNjcmlwdGlvbiBvZiB0aGUgcmVoYWJpbGl0YXRpb24g
c3RyYXRlZ3k8L3RpdGxlPjxzZWNvbmRhcnktdGl0bGU+Sm91cm5hbCBvZiByZWhhYmlsaXRhdGlv
biBtZWRpY2luZTwvc2Vjb25kYXJ5LXRpdGxlPjxhbHQtdGl0bGU+SiBSZWhhYmlsIE1lZDwvYWx0
LXRpdGxlPjwvdGl0bGVzPjxwZXJpb2RpY2FsPjxmdWxsLXRpdGxlPkpvdXJuYWwgb2YgUmVoYWJp
bGl0YXRpb24gTWVkaWNpbmU8L2Z1bGwtdGl0bGU+PGFiYnItMT5KLiBSZWhhYmlsLiBNZWQuPC9h
YmJyLTE+PGFiYnItMj5KIFJlaGFiaWwgTWVkPC9hYmJyLTI+PC9wZXJpb2RpY2FsPjxhbHQtcGVy
aW9kaWNhbD48ZnVsbC10aXRsZT5Kb3VybmFsIG9mIFJlaGFiaWxpdGF0aW9uIE1lZGljaW5lPC9m
dWxsLXRpdGxlPjxhYmJyLTE+Si4gUmVoYWJpbC4gTWVkLjwvYWJici0xPjxhYmJyLTI+SiBSZWhh
YmlsIE1lZDwvYWJici0yPjwvYWx0LXBlcmlvZGljYWw+PHBhZ2VzPjI3OS0yODU8L3BhZ2VzPjx2
b2x1bWU+Mzk8L3ZvbHVtZT48bnVtYmVyPjQ8L251bWJlcj48a2V5d29yZHM+PGtleXdvcmQ+Q29u
Y2VwdCBGb3JtYXRpb248L2tleXdvcmQ+PGtleXdvcmQ+RGlzYWJpbGl0eSBFdmFsdWF0aW9uPC9r
ZXl3b3JkPjxrZXl3b3JkPkRpc2FibGVkIFBlcnNvbnMvY2xhc3NpZmljYXRpb24vcmVoYWJpbGl0
YXRpb248L2tleXdvcmQ+PGtleXdvcmQ+SHVtYW5zPC9rZXl3b3JkPjxrZXl3b3JkPk1lZGljaW5l
L2NsYXNzaWZpY2F0aW9uPC9rZXl3b3JkPjxrZXl3b3JkPk1vZGVscywgVGhlb3JldGljYWw8L2tl
eXdvcmQ+PGtleXdvcmQ+UmVjb3Zlcnkgb2YgRnVuY3Rpb248L2tleXdvcmQ+PGtleXdvcmQ+KlJl
aGFiaWxpdGF0aW9uL2NsYXNzaWZpY2F0aW9uPC9rZXl3b3JkPjxrZXl3b3JkPlNwZWNpYWxpemF0
aW9uPC9rZXl3b3JkPjxrZXl3b3JkPldvcmxkIEhlYWx0aCBPcmdhbml6YXRpb248L2tleXdvcmQ+
PC9rZXl3b3Jkcz48ZGF0ZXM+PHllYXI+MjAwNzwveWVhcj48L2RhdGVzPjxwdWItbG9jYXRpb24+
U3dlZGVuPC9wdWItbG9jYXRpb24+PGlzYm4+MTY1MC0xOTc3PC9pc2JuPjxhY2Nlc3Npb24tbnVt
PjE3NDY4Nzk5PC9hY2Nlc3Npb24tbnVtPjx1cmxzPjxyZWxhdGVkLXVybHM+PHVybD5odHRwczov
L3d3dy5uY2JpLm5sbS5uaWguZ292L3B1Ym1lZC8xNzQ2ODc5OTwvdXJsPjwvcmVsYXRlZC11cmxz
PjwvdXJscz48ZWxlY3Ryb25pYy1yZXNvdXJjZS1udW0+MTAuMjM0MC8xNjUwMTk3Ny0wMDQxPC9l
bGVjdHJvbmljLXJlc291cmNlLW51bT48cmVtb3RlLWRhdGFiYXNlLW5hbWU+UHViTWVkPC9yZW1v
dGUtZGF0YWJhc2UtbmFtZT48bGFuZ3VhZ2U+ZW5nPC9sYW5ndWFnZT48L3JlY29yZD48L0NpdGU+
PENpdGU+PEF1dGhvcj5TdHVja2k8L0F1dGhvcj48WWVhcj4yMDA3PC9ZZWFyPjxSZWNOdW0+MjM2
PC9SZWNOdW0+PHJlY29yZD48cmVjLW51bWJlcj4yMzY8L3JlYy1udW1iZXI+PGZvcmVpZ24ta2V5
cz48a2V5IGFwcD0iRU4iIGRiLWlkPSI1OXRwZXI5dDQwdHB4bmUwZXQ1NTk1cmkydHRyZnh3Zjlh
cHMiIHRpbWVzdGFtcD0iMTU4MTI2MTI1MiI+MjM2PC9rZXk+PC9mb3JlaWduLWtleXM+PHJlZi10
eXBlIG5hbWU9IkpvdXJuYWwgQXJ0aWNsZSI+MTc8L3JlZi10eXBlPjxjb250cmlidXRvcnM+PGF1
dGhvcnM+PGF1dGhvcj5TdHVja2ksIEdlcm9sZDwvYXV0aG9yPjxhdXRob3I+Q2llemEsIEFsYXJj
b3M8L2F1dGhvcj48YXV0aG9yPk1lbHZpbiwgSm9objwvYXV0aG9yPjwvYXV0aG9ycz48L2NvbnRy
aWJ1dG9ycz48dGl0bGVzPjx0aXRsZT5UaGUgSW50ZXJuYXRpb25hbCBDbGFzc2lmaWNhdGlvbiBv
ZiBGdW5jdGlvbmluZywgRGlzYWJpbGl0eSBhbmQgSGVhbHRoIChJQ0YpOiBhIHVuaWZ5aW5nIG1v
ZGVsIGZvciB0aGUgY29uY2VwdHVhbCBkZXNjcmlwdGlvbiBvZiB0aGUgcmVoYWJpbGl0YXRpb24g
c3RyYXRlZ3k8L3RpdGxlPjxzZWNvbmRhcnktdGl0bGU+Sm91cm5hbCBvZiByZWhhYmlsaXRhdGlv
biBtZWRpY2luZTwvc2Vjb25kYXJ5LXRpdGxlPjxhbHQtdGl0bGU+SiBSZWhhYmlsIE1lZDwvYWx0
LXRpdGxlPjwvdGl0bGVzPjxwZXJpb2RpY2FsPjxmdWxsLXRpdGxlPkpvdXJuYWwgb2YgUmVoYWJp
bGl0YXRpb24gTWVkaWNpbmU8L2Z1bGwtdGl0bGU+PGFiYnItMT5KLiBSZWhhYmlsLiBNZWQuPC9h
YmJyLTE+PGFiYnItMj5KIFJlaGFiaWwgTWVkPC9hYmJyLTI+PC9wZXJpb2RpY2FsPjxhbHQtcGVy
aW9kaWNhbD48ZnVsbC10aXRsZT5Kb3VybmFsIG9mIFJlaGFiaWxpdGF0aW9uIE1lZGljaW5lPC9m
dWxsLXRpdGxlPjxhYmJyLTE+Si4gUmVoYWJpbC4gTWVkLjwvYWJici0xPjxhYmJyLTI+SiBSZWhh
YmlsIE1lZDwvYWJici0yPjwvYWx0LXBlcmlvZGljYWw+PHBhZ2VzPjI3OS0yODU8L3BhZ2VzPjx2
b2x1bWU+Mzk8L3ZvbHVtZT48bnVtYmVyPjQ8L251bWJlcj48a2V5d29yZHM+PGtleXdvcmQ+Q29u
Y2VwdCBGb3JtYXRpb248L2tleXdvcmQ+PGtleXdvcmQ+RGlzYWJpbGl0eSBFdmFsdWF0aW9uPC9r
ZXl3b3JkPjxrZXl3b3JkPkRpc2FibGVkIFBlcnNvbnMvY2xhc3NpZmljYXRpb24vcmVoYWJpbGl0
YXRpb248L2tleXdvcmQ+PGtleXdvcmQ+SHVtYW5zPC9rZXl3b3JkPjxrZXl3b3JkPk1lZGljaW5l
L2NsYXNzaWZpY2F0aW9uPC9rZXl3b3JkPjxrZXl3b3JkPk1vZGVscywgVGhlb3JldGljYWw8L2tl
eXdvcmQ+PGtleXdvcmQ+UmVjb3Zlcnkgb2YgRnVuY3Rpb248L2tleXdvcmQ+PGtleXdvcmQ+KlJl
aGFiaWxpdGF0aW9uL2NsYXNzaWZpY2F0aW9uPC9rZXl3b3JkPjxrZXl3b3JkPlNwZWNpYWxpemF0
aW9uPC9rZXl3b3JkPjxrZXl3b3JkPldvcmxkIEhlYWx0aCBPcmdhbml6YXRpb248L2tleXdvcmQ+
PC9rZXl3b3Jkcz48ZGF0ZXM+PHllYXI+MjAwNzwveWVhcj48L2RhdGVzPjxwdWItbG9jYXRpb24+
U3dlZGVuPC9wdWItbG9jYXRpb24+PGlzYm4+MTY1MC0xOTc3PC9pc2JuPjxhY2Nlc3Npb24tbnVt
PjE3NDY4Nzk5PC9hY2Nlc3Npb24tbnVtPjx1cmxzPjxyZWxhdGVkLXVybHM+PHVybD5odHRwczov
L3d3dy5uY2JpLm5sbS5uaWguZ292L3B1Ym1lZC8xNzQ2ODc5OTwvdXJsPjwvcmVsYXRlZC11cmxz
PjwvdXJscz48ZWxlY3Ryb25pYy1yZXNvdXJjZS1udW0+MTAuMjM0MC8xNjUwMTk3Ny0wMDQxPC9l
bGVjdHJvbmljLXJlc291cmNlLW51bT48cmVtb3RlLWRhdGFiYXNlLW5hbWU+UHViTWVkPC9yZW1v
dGUtZGF0YWJhc2UtbmFtZT48bGFuZ3VhZ2U+ZW5nPC9sYW5ndWFnZT48L3JlY29yZD48L0NpdGU+
PC9FbmROb3RlPgB=
</w:fldData>
        </w:fldChar>
      </w:r>
      <w:r w:rsidRPr="00D20085">
        <w:rPr>
          <w:lang w:val="en"/>
        </w:rPr>
        <w:instrText xml:space="preserve"> ADDIN EN.CITE </w:instrText>
      </w:r>
      <w:r w:rsidRPr="00D20085">
        <w:rPr>
          <w:lang w:val="en"/>
        </w:rPr>
        <w:fldChar w:fldCharType="begin">
          <w:fldData xml:space="preserve">PEVuZE5vdGU+PENpdGU+PEF1dGhvcj5TdHVja2k8L0F1dGhvcj48WWVhcj4yMDA3PC9ZZWFyPjxS
ZWNOdW0+MjM2PC9SZWNOdW0+PERpc3BsYXlUZXh0PihTdHVja2kgZXQgYWwuLCAyMDA3KTwvRGlz
cGxheVRleHQ+PHJlY29yZD48cmVjLW51bWJlcj4yMzY8L3JlYy1udW1iZXI+PGZvcmVpZ24ta2V5
cz48a2V5IGFwcD0iRU4iIGRiLWlkPSI1OXRwZXI5dDQwdHB4bmUwZXQ1NTk1cmkydHRyZnh3Zjlh
cHMiIHRpbWVzdGFtcD0iMTU4MTI2MTI1MiI+MjM2PC9rZXk+PC9mb3JlaWduLWtleXM+PHJlZi10
eXBlIG5hbWU9IkpvdXJuYWwgQXJ0aWNsZSI+MTc8L3JlZi10eXBlPjxjb250cmlidXRvcnM+PGF1
dGhvcnM+PGF1dGhvcj5TdHVja2ksIEdlcm9sZDwvYXV0aG9yPjxhdXRob3I+Q2llemEsIEFsYXJj
b3M8L2F1dGhvcj48YXV0aG9yPk1lbHZpbiwgSm9objwvYXV0aG9yPjwvYXV0aG9ycz48L2NvbnRy
aWJ1dG9ycz48dGl0bGVzPjx0aXRsZT5UaGUgSW50ZXJuYXRpb25hbCBDbGFzc2lmaWNhdGlvbiBv
ZiBGdW5jdGlvbmluZywgRGlzYWJpbGl0eSBhbmQgSGVhbHRoIChJQ0YpOiBhIHVuaWZ5aW5nIG1v
ZGVsIGZvciB0aGUgY29uY2VwdHVhbCBkZXNjcmlwdGlvbiBvZiB0aGUgcmVoYWJpbGl0YXRpb24g
c3RyYXRlZ3k8L3RpdGxlPjxzZWNvbmRhcnktdGl0bGU+Sm91cm5hbCBvZiByZWhhYmlsaXRhdGlv
biBtZWRpY2luZTwvc2Vjb25kYXJ5LXRpdGxlPjxhbHQtdGl0bGU+SiBSZWhhYmlsIE1lZDwvYWx0
LXRpdGxlPjwvdGl0bGVzPjxwZXJpb2RpY2FsPjxmdWxsLXRpdGxlPkpvdXJuYWwgb2YgUmVoYWJp
bGl0YXRpb24gTWVkaWNpbmU8L2Z1bGwtdGl0bGU+PGFiYnItMT5KLiBSZWhhYmlsLiBNZWQuPC9h
YmJyLTE+PGFiYnItMj5KIFJlaGFiaWwgTWVkPC9hYmJyLTI+PC9wZXJpb2RpY2FsPjxhbHQtcGVy
aW9kaWNhbD48ZnVsbC10aXRsZT5Kb3VybmFsIG9mIFJlaGFiaWxpdGF0aW9uIE1lZGljaW5lPC9m
dWxsLXRpdGxlPjxhYmJyLTE+Si4gUmVoYWJpbC4gTWVkLjwvYWJici0xPjxhYmJyLTI+SiBSZWhh
YmlsIE1lZDwvYWJici0yPjwvYWx0LXBlcmlvZGljYWw+PHBhZ2VzPjI3OS0yODU8L3BhZ2VzPjx2
b2x1bWU+Mzk8L3ZvbHVtZT48bnVtYmVyPjQ8L251bWJlcj48a2V5d29yZHM+PGtleXdvcmQ+Q29u
Y2VwdCBGb3JtYXRpb248L2tleXdvcmQ+PGtleXdvcmQ+RGlzYWJpbGl0eSBFdmFsdWF0aW9uPC9r
ZXl3b3JkPjxrZXl3b3JkPkRpc2FibGVkIFBlcnNvbnMvY2xhc3NpZmljYXRpb24vcmVoYWJpbGl0
YXRpb248L2tleXdvcmQ+PGtleXdvcmQ+SHVtYW5zPC9rZXl3b3JkPjxrZXl3b3JkPk1lZGljaW5l
L2NsYXNzaWZpY2F0aW9uPC9rZXl3b3JkPjxrZXl3b3JkPk1vZGVscywgVGhlb3JldGljYWw8L2tl
eXdvcmQ+PGtleXdvcmQ+UmVjb3Zlcnkgb2YgRnVuY3Rpb248L2tleXdvcmQ+PGtleXdvcmQ+KlJl
aGFiaWxpdGF0aW9uL2NsYXNzaWZpY2F0aW9uPC9rZXl3b3JkPjxrZXl3b3JkPlNwZWNpYWxpemF0
aW9uPC9rZXl3b3JkPjxrZXl3b3JkPldvcmxkIEhlYWx0aCBPcmdhbml6YXRpb248L2tleXdvcmQ+
PC9rZXl3b3Jkcz48ZGF0ZXM+PHllYXI+MjAwNzwveWVhcj48L2RhdGVzPjxwdWItbG9jYXRpb24+
U3dlZGVuPC9wdWItbG9jYXRpb24+PGlzYm4+MTY1MC0xOTc3PC9pc2JuPjxhY2Nlc3Npb24tbnVt
PjE3NDY4Nzk5PC9hY2Nlc3Npb24tbnVtPjx1cmxzPjxyZWxhdGVkLXVybHM+PHVybD5odHRwczov
L3d3dy5uY2JpLm5sbS5uaWguZ292L3B1Ym1lZC8xNzQ2ODc5OTwvdXJsPjwvcmVsYXRlZC11cmxz
PjwvdXJscz48ZWxlY3Ryb25pYy1yZXNvdXJjZS1udW0+MTAuMjM0MC8xNjUwMTk3Ny0wMDQxPC9l
bGVjdHJvbmljLXJlc291cmNlLW51bT48cmVtb3RlLWRhdGFiYXNlLW5hbWU+UHViTWVkPC9yZW1v
dGUtZGF0YWJhc2UtbmFtZT48bGFuZ3VhZ2U+ZW5nPC9sYW5ndWFnZT48L3JlY29yZD48L0NpdGU+
PENpdGU+PEF1dGhvcj5TdHVja2k8L0F1dGhvcj48WWVhcj4yMDA3PC9ZZWFyPjxSZWNOdW0+MjM2
PC9SZWNOdW0+PHJlY29yZD48cmVjLW51bWJlcj4yMzY8L3JlYy1udW1iZXI+PGZvcmVpZ24ta2V5
cz48a2V5IGFwcD0iRU4iIGRiLWlkPSI1OXRwZXI5dDQwdHB4bmUwZXQ1NTk1cmkydHRyZnh3Zjlh
cHMiIHRpbWVzdGFtcD0iMTU4MTI2MTI1MiI+MjM2PC9rZXk+PC9mb3JlaWduLWtleXM+PHJlZi10
eXBlIG5hbWU9IkpvdXJuYWwgQXJ0aWNsZSI+MTc8L3JlZi10eXBlPjxjb250cmlidXRvcnM+PGF1
dGhvcnM+PGF1dGhvcj5TdHVja2ksIEdlcm9sZDwvYXV0aG9yPjxhdXRob3I+Q2llemEsIEFsYXJj
b3M8L2F1dGhvcj48YXV0aG9yPk1lbHZpbiwgSm9objwvYXV0aG9yPjwvYXV0aG9ycz48L2NvbnRy
aWJ1dG9ycz48dGl0bGVzPjx0aXRsZT5UaGUgSW50ZXJuYXRpb25hbCBDbGFzc2lmaWNhdGlvbiBv
ZiBGdW5jdGlvbmluZywgRGlzYWJpbGl0eSBhbmQgSGVhbHRoIChJQ0YpOiBhIHVuaWZ5aW5nIG1v
ZGVsIGZvciB0aGUgY29uY2VwdHVhbCBkZXNjcmlwdGlvbiBvZiB0aGUgcmVoYWJpbGl0YXRpb24g
c3RyYXRlZ3k8L3RpdGxlPjxzZWNvbmRhcnktdGl0bGU+Sm91cm5hbCBvZiByZWhhYmlsaXRhdGlv
biBtZWRpY2luZTwvc2Vjb25kYXJ5LXRpdGxlPjxhbHQtdGl0bGU+SiBSZWhhYmlsIE1lZDwvYWx0
LXRpdGxlPjwvdGl0bGVzPjxwZXJpb2RpY2FsPjxmdWxsLXRpdGxlPkpvdXJuYWwgb2YgUmVoYWJp
bGl0YXRpb24gTWVkaWNpbmU8L2Z1bGwtdGl0bGU+PGFiYnItMT5KLiBSZWhhYmlsLiBNZWQuPC9h
YmJyLTE+PGFiYnItMj5KIFJlaGFiaWwgTWVkPC9hYmJyLTI+PC9wZXJpb2RpY2FsPjxhbHQtcGVy
aW9kaWNhbD48ZnVsbC10aXRsZT5Kb3VybmFsIG9mIFJlaGFiaWxpdGF0aW9uIE1lZGljaW5lPC9m
dWxsLXRpdGxlPjxhYmJyLTE+Si4gUmVoYWJpbC4gTWVkLjwvYWJici0xPjxhYmJyLTI+SiBSZWhh
YmlsIE1lZDwvYWJici0yPjwvYWx0LXBlcmlvZGljYWw+PHBhZ2VzPjI3OS0yODU8L3BhZ2VzPjx2
b2x1bWU+Mzk8L3ZvbHVtZT48bnVtYmVyPjQ8L251bWJlcj48a2V5d29yZHM+PGtleXdvcmQ+Q29u
Y2VwdCBGb3JtYXRpb248L2tleXdvcmQ+PGtleXdvcmQ+RGlzYWJpbGl0eSBFdmFsdWF0aW9uPC9r
ZXl3b3JkPjxrZXl3b3JkPkRpc2FibGVkIFBlcnNvbnMvY2xhc3NpZmljYXRpb24vcmVoYWJpbGl0
YXRpb248L2tleXdvcmQ+PGtleXdvcmQ+SHVtYW5zPC9rZXl3b3JkPjxrZXl3b3JkPk1lZGljaW5l
L2NsYXNzaWZpY2F0aW9uPC9rZXl3b3JkPjxrZXl3b3JkPk1vZGVscywgVGhlb3JldGljYWw8L2tl
eXdvcmQ+PGtleXdvcmQ+UmVjb3Zlcnkgb2YgRnVuY3Rpb248L2tleXdvcmQ+PGtleXdvcmQ+KlJl
aGFiaWxpdGF0aW9uL2NsYXNzaWZpY2F0aW9uPC9rZXl3b3JkPjxrZXl3b3JkPlNwZWNpYWxpemF0
aW9uPC9rZXl3b3JkPjxrZXl3b3JkPldvcmxkIEhlYWx0aCBPcmdhbml6YXRpb248L2tleXdvcmQ+
PC9rZXl3b3Jkcz48ZGF0ZXM+PHllYXI+MjAwNzwveWVhcj48L2RhdGVzPjxwdWItbG9jYXRpb24+
U3dlZGVuPC9wdWItbG9jYXRpb24+PGlzYm4+MTY1MC0xOTc3PC9pc2JuPjxhY2Nlc3Npb24tbnVt
PjE3NDY4Nzk5PC9hY2Nlc3Npb24tbnVtPjx1cmxzPjxyZWxhdGVkLXVybHM+PHVybD5odHRwczov
L3d3dy5uY2JpLm5sbS5uaWguZ292L3B1Ym1lZC8xNzQ2ODc5OTwvdXJsPjwvcmVsYXRlZC11cmxz
PjwvdXJscz48ZWxlY3Ryb25pYy1yZXNvdXJjZS1udW0+MTAuMjM0MC8xNjUwMTk3Ny0wMDQxPC9l
bGVjdHJvbmljLXJlc291cmNlLW51bT48cmVtb3RlLWRhdGFiYXNlLW5hbWU+UHViTWVkPC9yZW1v
dGUtZGF0YWJhc2UtbmFtZT48bGFuZ3VhZ2U+ZW5nPC9sYW5ndWFnZT48L3JlY29yZD48L0NpdGU+
PC9FbmROb3RlPgB=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(Stucki et al., 2007)</w:t>
      </w:r>
      <w:r w:rsidRPr="00D20085">
        <w:fldChar w:fldCharType="end"/>
      </w:r>
      <w:r w:rsidRPr="00D20085">
        <w:rPr>
          <w:lang w:val="en"/>
        </w:rPr>
        <w:t xml:space="preserve">, which highlights the importance of the environmental and personal factors in the health of individuals from the perspective of their influence on Body Function and Structure, Activity, and Participation.  The effects of VR on stroke rehabilitation based on the ICF framework in Body Function and Body Structure are most frequently measured, mainly through the </w:t>
      </w:r>
      <w:proofErr w:type="spellStart"/>
      <w:r w:rsidRPr="00D20085">
        <w:rPr>
          <w:lang w:val="en"/>
        </w:rPr>
        <w:t>Fugl</w:t>
      </w:r>
      <w:proofErr w:type="spellEnd"/>
      <w:r w:rsidRPr="00D20085">
        <w:rPr>
          <w:lang w:val="en"/>
        </w:rPr>
        <w:t xml:space="preserve">-Meyer Test, Action Research Arm Test, Ashworth Assessment scale, and manual muscle power testing. Activity and Participation </w:t>
      </w:r>
      <w:r w:rsidRPr="00D20085">
        <w:rPr>
          <w:lang w:val="en"/>
        </w:rPr>
        <w:fldChar w:fldCharType="begin">
          <w:fldData xml:space="preserve">PEVuZE5vdGU+PENpdGU+PEF1dGhvcj5BbWlub3Y8L0F1dGhvcj48WWVhcj4yMDE4PC9ZZWFyPjxS
ZWNOdW0+MjA0PC9SZWNOdW0+PERpc3BsYXlUZXh0PihBbWlub3YgZXQgYWwuLCAyMDE4KTwvRGlz
cGxheVRleHQ+PHJlY29yZD48cmVjLW51bWJlcj4yMDQ8L3JlYy1udW1iZXI+PGZvcmVpZ24ta2V5
cz48a2V5IGFwcD0iRU4iIGRiLWlkPSI1OXRwZXI5dDQwdHB4bmUwZXQ1NTk1cmkydHRyZnh3Zjlh
cHMiIHRpbWVzdGFtcD0iMTU4MDYzMjcwNiI+MjA0PC9rZXk+PC9mb3JlaWduLWtleXM+PHJlZi10
eXBlIG5hbWU9IkpvdXJuYWwgQXJ0aWNsZSI+MTc8L3JlZi10eXBlPjxjb250cmlidXRvcnM+PGF1
dGhvcnM+PGF1dGhvcj5BbWlub3YsIEFubmE8L2F1dGhvcj48YXV0aG9yPlJvZ2VycywgSmVmZnJl
eSBNLjwvYXV0aG9yPjxhdXRob3I+TWlkZGxldG9uLCBTYW5keTwvYXV0aG9yPjxhdXRob3I+Q2Fl
eWVuYmVyZ2hzLCBLYXJlbjwvYXV0aG9yPjxhdXRob3I+V2lsc29uLCBQZXRlciBILjwvYXV0aG9y
PjwvYXV0aG9ycz48L2NvbnRyaWJ1dG9ycz48dGl0bGVzPjx0aXRsZT5XaGF0IGRvIHJhbmRvbWl6
ZWQgY29udHJvbGxlZCB0cmlhbHMgc2F5IGFib3V0IHZpcnR1YWwgcmVoYWJpbGl0YXRpb24gaW4g
c3Ryb2tlPyBBIHN5c3RlbWF0aWMgbGl0ZXJhdHVyZSByZXZpZXcgYW5kIG1ldGEtYW5hbHlzaXMg
b2YgdXBwZXItbGltYiBhbmQgY29nbml0aXZlIG91dGNvbWVzPC90aXRsZT48c2Vjb25kYXJ5LXRp
dGxlPkpvdXJuYWwgb2YgbmV1cm9lbmdpbmVlcmluZyBhbmQgcmVoYWJpbGl0YXRpb248L3NlY29u
ZGFyeS10aXRsZT48YWx0LXRpdGxlPkogTmV1cm9lbmcgUmVoYWJpbDwvYWx0LXRpdGxlPjwvdGl0
bGVzPjxwZXJpb2RpY2FsPjxmdWxsLXRpdGxlPkpvdXJuYWwgb2YgTmV1cm9lbmdpbmVlcmluZyBh
bmQgUmVoYWJpbGl0YXRpb248L2Z1bGwtdGl0bGU+PGFiYnItMT5KLiBOZXVyb2VuZy4gUmVoYWJp
bC48L2FiYnItMT48YWJici0yPkogTmV1cm9lbmcgUmVoYWJpbDwvYWJici0yPjxhYmJyLTM+Sm91
cm5hbCBvZiBOZXVyb2VuZ2luZWVyaW5nICZhbXA7IFJlaGFiaWxpdGF0aW9uPC9hYmJyLTM+PC9w
ZXJpb2RpY2FsPjxhbHQtcGVyaW9kaWNhbD48ZnVsbC10aXRsZT5Kb3VybmFsIG9mIE5ldXJvZW5n
aW5lZXJpbmcgYW5kIFJlaGFiaWxpdGF0aW9uPC9mdWxsLXRpdGxlPjxhYmJyLTE+Si4gTmV1cm9l
bmcuIFJlaGFiaWwuPC9hYmJyLTE+PGFiYnItMj5KIE5ldXJvZW5nIFJlaGFiaWw8L2FiYnItMj48
YWJici0zPkpvdXJuYWwgb2YgTmV1cm9lbmdpbmVlcmluZyAmYW1wOyBSZWhhYmlsaXRhdGlvbjwv
YWJici0zPjwvYWx0LXBlcmlvZGljYWw+PHBhZ2VzPjI5LTI5PC9wYWdlcz48dm9sdW1lPjE1PC92
b2x1bWU+PG51bWJlcj4xPC9udW1iZXI+PGtleXdvcmRzPjxrZXl3b3JkPipDb2duaXRpb248L2tl
eXdvcmQ+PGtleXdvcmQ+Kk1ldGEtYW5hbHlzaXM8L2tleXdvcmQ+PGtleXdvcmQ+Kk1vdG9yIHBl
cmZvcm1hbmNlPC9rZXl3b3JkPjxrZXl3b3JkPipSZWhhYmlsaXRhdGlvbjwva2V5d29yZD48a2V5
d29yZD4qU3Ryb2tlPC9rZXl3b3JkPjxrZXl3b3JkPipWaXJ0dWFsIHJlYWxpdHk8L2tleXdvcmQ+
PGtleXdvcmQ+Q29nbml0aW9uL3BoeXNpb2xvZ3k8L2tleXdvcmQ+PGtleXdvcmQ+SHVtYW5zPC9r
ZXl3b3JkPjxrZXl3b3JkPipSYW5kb21pemVkIENvbnRyb2xsZWQgVHJpYWxzIGFzIFRvcGljPC9r
ZXl3b3JkPjxrZXl3b3JkPlN0cm9rZS9waHlzaW9wYXRob2xvZ3k8L2tleXdvcmQ+PGtleXdvcmQ+
U3Ryb2tlIFJlaGFiaWxpdGF0aW9uL2luc3RydW1lbnRhdGlvbi8qbWV0aG9kczwva2V5d29yZD48
a2V5d29yZD5VcHBlciBFeHRyZW1pdHkvcGh5c2lvcGF0aG9sb2d5PC9rZXl3b3JkPjwva2V5d29y
ZHM+PGRhdGVzPjx5ZWFyPjIwMTg8L3llYXI+PC9kYXRlcz48cHVibGlzaGVyPkJpb01lZCBDZW50
cmFsPC9wdWJsaXNoZXI+PGlzYm4+MTc0My0wMDAzPC9pc2JuPjxhY2Nlc3Npb24tbnVtPjI5NTg3
ODUzPC9hY2Nlc3Npb24tbnVtPjx1cmxzPjxyZWxhdGVkLXVybHM+PHVybD5odHRwczovL3d3dy5u
Y2JpLm5sbS5uaWguZ292L3B1Ym1lZC8yOTU4Nzg1MzwvdXJsPjx1cmw+aHR0cHM6Ly93d3cubmNi
aS5ubG0ubmloLmdvdi9wbWMvYXJ0aWNsZXMvUE1DNTg3MDE3Ni88L3VybD48L3JlbGF0ZWQtdXJs
cz48L3VybHM+PGVsZWN0cm9uaWMtcmVzb3VyY2UtbnVtPjEwLjExODYvczEyOTg0LTAxOC0wMzcw
LTI8L2VsZWN0cm9uaWMtcmVzb3VyY2UtbnVtPjxyZW1vdGUtZGF0YWJhc2UtbmFtZT5QdWJNZWQ8
L3JlbW90ZS1kYXRhYmFzZS1uYW1lPjxsYW5ndWFnZT5lbmc8L2xhbmd1YWdlPjwvcmVjb3JkPjwv
Q2l0ZT48Q2l0ZT48QXV0aG9yPkFtaW5vdjwvQXV0aG9yPjxZZWFyPjIwMTg8L1llYXI+PFJlY051
bT4yMDQ8L1JlY051bT48cmVjb3JkPjxyZWMtbnVtYmVyPjIwNDwvcmVjLW51bWJlcj48Zm9yZWln
bi1rZXlzPjxrZXkgYXBwPSJFTiIgZGItaWQ9IjU5dHBlcjl0NDB0cHhuZTBldDU1OTVyaTJ0dHJm
eHdmOWFwcyIgdGltZXN0YW1wPSIxNTgwNjMyNzA2Ij4yMDQ8L2tleT48L2ZvcmVpZ24ta2V5cz48
cmVmLXR5cGUgbmFtZT0iSm91cm5hbCBBcnRpY2xlIj4xNzwvcmVmLXR5cGU+PGNvbnRyaWJ1dG9y
cz48YXV0aG9ycz48YXV0aG9yPkFtaW5vdiwgQW5uYTwvYXV0aG9yPjxhdXRob3I+Um9nZXJzLCBK
ZWZmcmV5IE0uPC9hdXRob3I+PGF1dGhvcj5NaWRkbGV0b24sIFNhbmR5PC9hdXRob3I+PGF1dGhv
cj5DYWV5ZW5iZXJnaHMsIEthcmVuPC9hdXRob3I+PGF1dGhvcj5XaWxzb24sIFBldGVyIEguPC9h
dXRob3I+PC9hdXRob3JzPjwvY29udHJpYnV0b3JzPjx0aXRsZXM+PHRpdGxlPldoYXQgZG8gcmFu
ZG9taXplZCBjb250cm9sbGVkIHRyaWFscyBzYXkgYWJvdXQgdmlydHVhbCByZWhhYmlsaXRhdGlv
biBpbiBzdHJva2U/IEEgc3lzdGVtYXRpYyBsaXRlcmF0dXJlIHJldmlldyBhbmQgbWV0YS1hbmFs
eXNpcyBvZiB1cHBlci1saW1iIGFuZCBjb2duaXRpdmUgb3V0Y29tZXM8L3RpdGxlPjxzZWNvbmRh
cnktdGl0bGU+Sm91cm5hbCBvZiBuZXVyb2VuZ2luZWVyaW5nIGFuZCByZWhhYmlsaXRhdGlvbjwv
c2Vjb25kYXJ5LXRpdGxlPjxhbHQtdGl0bGU+SiBOZXVyb2VuZyBSZWhhYmlsPC9hbHQtdGl0bGU+
PC90aXRsZXM+PHBlcmlvZGljYWw+PGZ1bGwtdGl0bGU+Sm91cm5hbCBvZiBOZXVyb2VuZ2luZWVy
aW5nIGFuZCBSZWhhYmlsaXRhdGlvbjwvZnVsbC10aXRsZT48YWJici0xPkouIE5ldXJvZW5nLiBS
ZWhhYmlsLjwvYWJici0xPjxhYmJyLTI+SiBOZXVyb2VuZyBSZWhhYmlsPC9hYmJyLTI+PGFiYnIt
Mz5Kb3VybmFsIG9mIE5ldXJvZW5naW5lZXJpbmcgJmFtcDsgUmVoYWJpbGl0YXRpb248L2FiYnIt
Mz48L3BlcmlvZGljYWw+PGFsdC1wZXJpb2RpY2FsPjxmdWxsLXRpdGxlPkpvdXJuYWwgb2YgTmV1
cm9lbmdpbmVlcmluZyBhbmQgUmVoYWJpbGl0YXRpb248L2Z1bGwtdGl0bGU+PGFiYnItMT5KLiBO
ZXVyb2VuZy4gUmVoYWJpbC48L2FiYnItMT48YWJici0yPkogTmV1cm9lbmcgUmVoYWJpbDwvYWJi
ci0yPjxhYmJyLTM+Sm91cm5hbCBvZiBOZXVyb2VuZ2luZWVyaW5nICZhbXA7IFJlaGFiaWxpdGF0
aW9uPC9hYmJyLTM+PC9hbHQtcGVyaW9kaWNhbD48cGFnZXM+MjktMjk8L3BhZ2VzPjx2b2x1bWU+
MTU8L3ZvbHVtZT48bnVtYmVyPjE8L251bWJlcj48a2V5d29yZHM+PGtleXdvcmQ+KkNvZ25pdGlv
bjwva2V5d29yZD48a2V5d29yZD4qTWV0YS1hbmFseXNpczwva2V5d29yZD48a2V5d29yZD4qTW90
b3IgcGVyZm9ybWFuY2U8L2tleXdvcmQ+PGtleXdvcmQ+KlJlaGFiaWxpdGF0aW9uPC9rZXl3b3Jk
PjxrZXl3b3JkPipTdHJva2U8L2tleXdvcmQ+PGtleXdvcmQ+KlZpcnR1YWwgcmVhbGl0eTwva2V5
d29yZD48a2V5d29yZD5Db2duaXRpb24vcGh5c2lvbG9neTwva2V5d29yZD48a2V5d29yZD5IdW1h
bnM8L2tleXdvcmQ+PGtleXdvcmQ+KlJhbmRvbWl6ZWQgQ29udHJvbGxlZCBUcmlhbHMgYXMgVG9w
aWM8L2tleXdvcmQ+PGtleXdvcmQ+U3Ryb2tlL3BoeXNpb3BhdGhvbG9neTwva2V5d29yZD48a2V5
d29yZD5TdHJva2UgUmVoYWJpbGl0YXRpb24vaW5zdHJ1bWVudGF0aW9uLyptZXRob2RzPC9rZXl3
b3JkPjxrZXl3b3JkPlVwcGVyIEV4dHJlbWl0eS9waHlzaW9wYXRob2xvZ3k8L2tleXdvcmQ+PC9r
ZXl3b3Jkcz48ZGF0ZXM+PHllYXI+MjAxODwveWVhcj48L2RhdGVzPjxwdWJsaXNoZXI+QmlvTWVk
IENlbnRyYWw8L3B1Ymxpc2hlcj48aXNibj4xNzQzLTAwMDM8L2lzYm4+PGFjY2Vzc2lvbi1udW0+
Mjk1ODc4NTM8L2FjY2Vzc2lvbi1udW0+PHVybHM+PHJlbGF0ZWQtdXJscz48dXJsPmh0dHBzOi8v
d3d3Lm5jYmkubmxtLm5paC5nb3YvcHVibWVkLzI5NTg3ODUzPC91cmw+PHVybD5odHRwczovL3d3
dy5uY2JpLm5sbS5uaWguZ292L3BtYy9hcnRpY2xlcy9QTUM1ODcwMTc2LzwvdXJsPjwvcmVsYXRl
ZC11cmxzPjwvdXJscz48ZWxlY3Ryb25pYy1yZXNvdXJjZS1udW0+MTAuMTE4Ni9zMTI5ODQtMDE4
LTAzNzAtMjwvZWxlY3Ryb25pYy1yZXNvdXJjZS1udW0+PHJlbW90ZS1kYXRhYmFzZS1uYW1lPlB1
Yk1lZDwvcmVtb3RlLWRhdGFiYXNlLW5hbWU+PGxhbmd1YWdlPmVuZzwvbGFuZ3VhZ2U+PC9yZWNv
cmQ+PC9DaXRlPjwvRW5kTm90ZT4A
</w:fldData>
        </w:fldChar>
      </w:r>
      <w:r w:rsidRPr="00D20085">
        <w:rPr>
          <w:lang w:val="en"/>
        </w:rPr>
        <w:instrText xml:space="preserve"> ADDIN EN.CITE </w:instrText>
      </w:r>
      <w:r w:rsidRPr="00D20085">
        <w:rPr>
          <w:lang w:val="en"/>
        </w:rPr>
        <w:fldChar w:fldCharType="begin">
          <w:fldData xml:space="preserve">PEVuZE5vdGU+PENpdGU+PEF1dGhvcj5BbWlub3Y8L0F1dGhvcj48WWVhcj4yMDE4PC9ZZWFyPjxS
ZWNOdW0+MjA0PC9SZWNOdW0+PERpc3BsYXlUZXh0PihBbWlub3YgZXQgYWwuLCAyMDE4KTwvRGlz
cGxheVRleHQ+PHJlY29yZD48cmVjLW51bWJlcj4yMDQ8L3JlYy1udW1iZXI+PGZvcmVpZ24ta2V5
cz48a2V5IGFwcD0iRU4iIGRiLWlkPSI1OXRwZXI5dDQwdHB4bmUwZXQ1NTk1cmkydHRyZnh3Zjlh
cHMiIHRpbWVzdGFtcD0iMTU4MDYzMjcwNiI+MjA0PC9rZXk+PC9mb3JlaWduLWtleXM+PHJlZi10
eXBlIG5hbWU9IkpvdXJuYWwgQXJ0aWNsZSI+MTc8L3JlZi10eXBlPjxjb250cmlidXRvcnM+PGF1
dGhvcnM+PGF1dGhvcj5BbWlub3YsIEFubmE8L2F1dGhvcj48YXV0aG9yPlJvZ2VycywgSmVmZnJl
eSBNLjwvYXV0aG9yPjxhdXRob3I+TWlkZGxldG9uLCBTYW5keTwvYXV0aG9yPjxhdXRob3I+Q2Fl
eWVuYmVyZ2hzLCBLYXJlbjwvYXV0aG9yPjxhdXRob3I+V2lsc29uLCBQZXRlciBILjwvYXV0aG9y
PjwvYXV0aG9ycz48L2NvbnRyaWJ1dG9ycz48dGl0bGVzPjx0aXRsZT5XaGF0IGRvIHJhbmRvbWl6
ZWQgY29udHJvbGxlZCB0cmlhbHMgc2F5IGFib3V0IHZpcnR1YWwgcmVoYWJpbGl0YXRpb24gaW4g
c3Ryb2tlPyBBIHN5c3RlbWF0aWMgbGl0ZXJhdHVyZSByZXZpZXcgYW5kIG1ldGEtYW5hbHlzaXMg
b2YgdXBwZXItbGltYiBhbmQgY29nbml0aXZlIG91dGNvbWVzPC90aXRsZT48c2Vjb25kYXJ5LXRp
dGxlPkpvdXJuYWwgb2YgbmV1cm9lbmdpbmVlcmluZyBhbmQgcmVoYWJpbGl0YXRpb248L3NlY29u
ZGFyeS10aXRsZT48YWx0LXRpdGxlPkogTmV1cm9lbmcgUmVoYWJpbDwvYWx0LXRpdGxlPjwvdGl0
bGVzPjxwZXJpb2RpY2FsPjxmdWxsLXRpdGxlPkpvdXJuYWwgb2YgTmV1cm9lbmdpbmVlcmluZyBh
bmQgUmVoYWJpbGl0YXRpb248L2Z1bGwtdGl0bGU+PGFiYnItMT5KLiBOZXVyb2VuZy4gUmVoYWJp
bC48L2FiYnItMT48YWJici0yPkogTmV1cm9lbmcgUmVoYWJpbDwvYWJici0yPjxhYmJyLTM+Sm91
cm5hbCBvZiBOZXVyb2VuZ2luZWVyaW5nICZhbXA7IFJlaGFiaWxpdGF0aW9uPC9hYmJyLTM+PC9w
ZXJpb2RpY2FsPjxhbHQtcGVyaW9kaWNhbD48ZnVsbC10aXRsZT5Kb3VybmFsIG9mIE5ldXJvZW5n
aW5lZXJpbmcgYW5kIFJlaGFiaWxpdGF0aW9uPC9mdWxsLXRpdGxlPjxhYmJyLTE+Si4gTmV1cm9l
bmcuIFJlaGFiaWwuPC9hYmJyLTE+PGFiYnItMj5KIE5ldXJvZW5nIFJlaGFiaWw8L2FiYnItMj48
YWJici0zPkpvdXJuYWwgb2YgTmV1cm9lbmdpbmVlcmluZyAmYW1wOyBSZWhhYmlsaXRhdGlvbjwv
YWJici0zPjwvYWx0LXBlcmlvZGljYWw+PHBhZ2VzPjI5LTI5PC9wYWdlcz48dm9sdW1lPjE1PC92
b2x1bWU+PG51bWJlcj4xPC9udW1iZXI+PGtleXdvcmRzPjxrZXl3b3JkPipDb2duaXRpb248L2tl
eXdvcmQ+PGtleXdvcmQ+Kk1ldGEtYW5hbHlzaXM8L2tleXdvcmQ+PGtleXdvcmQ+Kk1vdG9yIHBl
cmZvcm1hbmNlPC9rZXl3b3JkPjxrZXl3b3JkPipSZWhhYmlsaXRhdGlvbjwva2V5d29yZD48a2V5
d29yZD4qU3Ryb2tlPC9rZXl3b3JkPjxrZXl3b3JkPipWaXJ0dWFsIHJlYWxpdHk8L2tleXdvcmQ+
PGtleXdvcmQ+Q29nbml0aW9uL3BoeXNpb2xvZ3k8L2tleXdvcmQ+PGtleXdvcmQ+SHVtYW5zPC9r
ZXl3b3JkPjxrZXl3b3JkPipSYW5kb21pemVkIENvbnRyb2xsZWQgVHJpYWxzIGFzIFRvcGljPC9r
ZXl3b3JkPjxrZXl3b3JkPlN0cm9rZS9waHlzaW9wYXRob2xvZ3k8L2tleXdvcmQ+PGtleXdvcmQ+
U3Ryb2tlIFJlaGFiaWxpdGF0aW9uL2luc3RydW1lbnRhdGlvbi8qbWV0aG9kczwva2V5d29yZD48
a2V5d29yZD5VcHBlciBFeHRyZW1pdHkvcGh5c2lvcGF0aG9sb2d5PC9rZXl3b3JkPjwva2V5d29y
ZHM+PGRhdGVzPjx5ZWFyPjIwMTg8L3llYXI+PC9kYXRlcz48cHVibGlzaGVyPkJpb01lZCBDZW50
cmFsPC9wdWJsaXNoZXI+PGlzYm4+MTc0My0wMDAzPC9pc2JuPjxhY2Nlc3Npb24tbnVtPjI5NTg3
ODUzPC9hY2Nlc3Npb24tbnVtPjx1cmxzPjxyZWxhdGVkLXVybHM+PHVybD5odHRwczovL3d3dy5u
Y2JpLm5sbS5uaWguZ292L3B1Ym1lZC8yOTU4Nzg1MzwvdXJsPjx1cmw+aHR0cHM6Ly93d3cubmNi
aS5ubG0ubmloLmdvdi9wbWMvYXJ0aWNsZXMvUE1DNTg3MDE3Ni88L3VybD48L3JlbGF0ZWQtdXJs
cz48L3VybHM+PGVsZWN0cm9uaWMtcmVzb3VyY2UtbnVtPjEwLjExODYvczEyOTg0LTAxOC0wMzcw
LTI8L2VsZWN0cm9uaWMtcmVzb3VyY2UtbnVtPjxyZW1vdGUtZGF0YWJhc2UtbmFtZT5QdWJNZWQ8
L3JlbW90ZS1kYXRhYmFzZS1uYW1lPjxsYW5ndWFnZT5lbmc8L2xhbmd1YWdlPjwvcmVjb3JkPjwv
Q2l0ZT48Q2l0ZT48QXV0aG9yPkFtaW5vdjwvQXV0aG9yPjxZZWFyPjIwMTg8L1llYXI+PFJlY051
bT4yMDQ8L1JlY051bT48cmVjb3JkPjxyZWMtbnVtYmVyPjIwNDwvcmVjLW51bWJlcj48Zm9yZWln
bi1rZXlzPjxrZXkgYXBwPSJFTiIgZGItaWQ9IjU5dHBlcjl0NDB0cHhuZTBldDU1OTVyaTJ0dHJm
eHdmOWFwcyIgdGltZXN0YW1wPSIxNTgwNjMyNzA2Ij4yMDQ8L2tleT48L2ZvcmVpZ24ta2V5cz48
cmVmLXR5cGUgbmFtZT0iSm91cm5hbCBBcnRpY2xlIj4xNzwvcmVmLXR5cGU+PGNvbnRyaWJ1dG9y
cz48YXV0aG9ycz48YXV0aG9yPkFtaW5vdiwgQW5uYTwvYXV0aG9yPjxhdXRob3I+Um9nZXJzLCBK
ZWZmcmV5IE0uPC9hdXRob3I+PGF1dGhvcj5NaWRkbGV0b24sIFNhbmR5PC9hdXRob3I+PGF1dGhv
cj5DYWV5ZW5iZXJnaHMsIEthcmVuPC9hdXRob3I+PGF1dGhvcj5XaWxzb24sIFBldGVyIEguPC9h
dXRob3I+PC9hdXRob3JzPjwvY29udHJpYnV0b3JzPjx0aXRsZXM+PHRpdGxlPldoYXQgZG8gcmFu
ZG9taXplZCBjb250cm9sbGVkIHRyaWFscyBzYXkgYWJvdXQgdmlydHVhbCByZWhhYmlsaXRhdGlv
biBpbiBzdHJva2U/IEEgc3lzdGVtYXRpYyBsaXRlcmF0dXJlIHJldmlldyBhbmQgbWV0YS1hbmFs
eXNpcyBvZiB1cHBlci1saW1iIGFuZCBjb2duaXRpdmUgb3V0Y29tZXM8L3RpdGxlPjxzZWNvbmRh
cnktdGl0bGU+Sm91cm5hbCBvZiBuZXVyb2VuZ2luZWVyaW5nIGFuZCByZWhhYmlsaXRhdGlvbjwv
c2Vjb25kYXJ5LXRpdGxlPjxhbHQtdGl0bGU+SiBOZXVyb2VuZyBSZWhhYmlsPC9hbHQtdGl0bGU+
PC90aXRsZXM+PHBlcmlvZGljYWw+PGZ1bGwtdGl0bGU+Sm91cm5hbCBvZiBOZXVyb2VuZ2luZWVy
aW5nIGFuZCBSZWhhYmlsaXRhdGlvbjwvZnVsbC10aXRsZT48YWJici0xPkouIE5ldXJvZW5nLiBS
ZWhhYmlsLjwvYWJici0xPjxhYmJyLTI+SiBOZXVyb2VuZyBSZWhhYmlsPC9hYmJyLTI+PGFiYnIt
Mz5Kb3VybmFsIG9mIE5ldXJvZW5naW5lZXJpbmcgJmFtcDsgUmVoYWJpbGl0YXRpb248L2FiYnIt
Mz48L3BlcmlvZGljYWw+PGFsdC1wZXJpb2RpY2FsPjxmdWxsLXRpdGxlPkpvdXJuYWwgb2YgTmV1
cm9lbmdpbmVlcmluZyBhbmQgUmVoYWJpbGl0YXRpb248L2Z1bGwtdGl0bGU+PGFiYnItMT5KLiBO
ZXVyb2VuZy4gUmVoYWJpbC48L2FiYnItMT48YWJici0yPkogTmV1cm9lbmcgUmVoYWJpbDwvYWJi
ci0yPjxhYmJyLTM+Sm91cm5hbCBvZiBOZXVyb2VuZ2luZWVyaW5nICZhbXA7IFJlaGFiaWxpdGF0
aW9uPC9hYmJyLTM+PC9hbHQtcGVyaW9kaWNhbD48cGFnZXM+MjktMjk8L3BhZ2VzPjx2b2x1bWU+
MTU8L3ZvbHVtZT48bnVtYmVyPjE8L251bWJlcj48a2V5d29yZHM+PGtleXdvcmQ+KkNvZ25pdGlv
bjwva2V5d29yZD48a2V5d29yZD4qTWV0YS1hbmFseXNpczwva2V5d29yZD48a2V5d29yZD4qTW90
b3IgcGVyZm9ybWFuY2U8L2tleXdvcmQ+PGtleXdvcmQ+KlJlaGFiaWxpdGF0aW9uPC9rZXl3b3Jk
PjxrZXl3b3JkPipTdHJva2U8L2tleXdvcmQ+PGtleXdvcmQ+KlZpcnR1YWwgcmVhbGl0eTwva2V5
d29yZD48a2V5d29yZD5Db2duaXRpb24vcGh5c2lvbG9neTwva2V5d29yZD48a2V5d29yZD5IdW1h
bnM8L2tleXdvcmQ+PGtleXdvcmQ+KlJhbmRvbWl6ZWQgQ29udHJvbGxlZCBUcmlhbHMgYXMgVG9w
aWM8L2tleXdvcmQ+PGtleXdvcmQ+U3Ryb2tlL3BoeXNpb3BhdGhvbG9neTwva2V5d29yZD48a2V5
d29yZD5TdHJva2UgUmVoYWJpbGl0YXRpb24vaW5zdHJ1bWVudGF0aW9uLyptZXRob2RzPC9rZXl3
b3JkPjxrZXl3b3JkPlVwcGVyIEV4dHJlbWl0eS9waHlzaW9wYXRob2xvZ3k8L2tleXdvcmQ+PC9r
ZXl3b3Jkcz48ZGF0ZXM+PHllYXI+MjAxODwveWVhcj48L2RhdGVzPjxwdWJsaXNoZXI+QmlvTWVk
IENlbnRyYWw8L3B1Ymxpc2hlcj48aXNibj4xNzQzLTAwMDM8L2lzYm4+PGFjY2Vzc2lvbi1udW0+
Mjk1ODc4NTM8L2FjY2Vzc2lvbi1udW0+PHVybHM+PHJlbGF0ZWQtdXJscz48dXJsPmh0dHBzOi8v
d3d3Lm5jYmkubmxtLm5paC5nb3YvcHVibWVkLzI5NTg3ODUzPC91cmw+PHVybD5odHRwczovL3d3
dy5uY2JpLm5sbS5uaWguZ292L3BtYy9hcnRpY2xlcy9QTUM1ODcwMTc2LzwvdXJsPjwvcmVsYXRl
ZC11cmxzPjwvdXJscz48ZWxlY3Ryb25pYy1yZXNvdXJjZS1udW0+MTAuMTE4Ni9zMTI5ODQtMDE4
LTAzNzAtMjwvZWxlY3Ryb25pYy1yZXNvdXJjZS1udW0+PHJlbW90ZS1kYXRhYmFzZS1uYW1lPlB1
Yk1lZDwvcmVtb3RlLWRhdGFiYXNlLW5hbWU+PGxhbmd1YWdlPmVuZzwvbGFuZ3VhZ2U+PC9yZWNv
cmQ+PC9DaXRlPjwvRW5kTm90ZT4A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(Aminov et al., 2018)</w:t>
      </w:r>
      <w:r w:rsidRPr="00D20085">
        <w:fldChar w:fldCharType="end"/>
      </w:r>
      <w:r w:rsidRPr="00D20085">
        <w:rPr>
          <w:lang w:val="en"/>
        </w:rPr>
        <w:t xml:space="preserve"> are less often assessed, though these features are proposed as vital when designing game systems for stroke survivors.  Published survey papers, taxonomies and framework are unanimous about the need for promoting socialization </w:t>
      </w:r>
      <w:r w:rsidRPr="00D20085">
        <w:rPr>
          <w:lang w:val="en"/>
        </w:rPr>
        <w:fldChar w:fldCharType="begin">
          <w:fldData xml:space="preserve">PEVuZE5vdGU+PENpdGU+PEF1dGhvcj5WZXJhczwvQXV0aG9yPjxZZWFyPjIwMTc8L1llYXI+PFJl
Y051bT4yNTE8L1JlY051bT48RGlzcGxheVRleHQ+KFBhbG1hIGV0IGFsLiwgMjAxNzsgVmVyYXMg
ZXQgYWwuLCAyMDE3KTwvRGlzcGxheVRleHQ+PHJlY29yZD48cmVjLW51bWJlcj4yNTE8L3JlYy1u
dW1iZXI+PGZvcmVpZ24ta2V5cz48a2V5IGFwcD0iRU4iIGRiLWlkPSI1OXRwZXI5dDQwdHB4bmUw
ZXQ1NTk1cmkydHRyZnh3ZjlhcHMiIHRpbWVzdGFtcD0iMTU4MTY4NzMxNiI+MjUxPC9rZXk+PC9m
b3JlaWduLWtleXM+PHJlZi10eXBlIG5hbWU9IkpvdXJuYWwgQXJ0aWNsZSI+MTc8L3JlZi10eXBl
Pjxjb250cmlidXRvcnM+PGF1dGhvcnM+PGF1dGhvcj5WZXJhcywgTWlyZWxsYTwvYXV0aG9yPjxh
dXRob3I+S2FpcnksIERhaGxpYTwvYXV0aG9yPjxhdXRob3I+Um9nYW50ZSwgTWFyY288L2F1dGhv
cj48YXV0aG9yPkdpYWNvbW96emksIENsYXVkaWE8L2F1dGhvcj48YXV0aG9yPlNhcmFpdmEsIFNp
bHZpYTwvYXV0aG9yPjwvYXV0aG9ycz48L2NvbnRyaWJ1dG9ycz48dGl0bGVzPjx0aXRsZT5TY29w
aW5nIHJldmlldyBvZiBvdXRjb21lIG1lYXN1cmVzIHVzZWQgaW4gdGVsZXJlaGFiaWxpdGF0aW9u
IGFuZCB2aXJ0dWFsIHJlYWxpdHkgZm9yIHBvc3Qtc3Ryb2tlIHJlaGFiaWxpdGF0aW9uPC90aXRs
ZT48c2Vjb25kYXJ5LXRpdGxlPkpvdXJuYWwgb2YgdGVsZW1lZGljaW5lIGFuZCB0ZWxlY2FyZTwv
c2Vjb25kYXJ5LXRpdGxlPjxhbHQtdGl0bGU+SiBUZWxlbWVkIFRlbGVjYXJlPC9hbHQtdGl0bGU+
PC90aXRsZXM+PHBlcmlvZGljYWw+PGZ1bGwtdGl0bGU+Sm91cm5hbCBvZiBUZWxlbWVkaWNpbmUg
YW5kIFRlbGVjYXJlPC9mdWxsLXRpdGxlPjxhYmJyLTE+Si4gVGVsZW1lZC4gVGVsZWNhcmU8L2Fi
YnItMT48YWJici0yPkogVGVsZW1lZCBUZWxlY2FyZTwvYWJici0yPjxhYmJyLTM+Sm91cm5hbCBv
ZiBUZWxlbWVkaWNpbmUgJmFtcDsgVGVsZWNhcmU8L2FiYnItMz48L3BlcmlvZGljYWw+PGFsdC1w
ZXJpb2RpY2FsPjxmdWxsLXRpdGxlPkpvdXJuYWwgb2YgVGVsZW1lZGljaW5lIGFuZCBUZWxlY2Fy
ZTwvZnVsbC10aXRsZT48YWJici0xPkouIFRlbGVtZWQuIFRlbGVjYXJlPC9hYmJyLTE+PGFiYnIt
Mj5KIFRlbGVtZWQgVGVsZWNhcmU8L2FiYnItMj48YWJici0zPkpvdXJuYWwgb2YgVGVsZW1lZGlj
aW5lICZhbXA7IFRlbGVjYXJlPC9hYmJyLTM+PC9hbHQtcGVyaW9kaWNhbD48cGFnZXM+NTY3LTU4
NzwvcGFnZXM+PHZvbHVtZT4yMzwvdm9sdW1lPjxudW1iZXI+NjwvbnVtYmVyPjxlZGl0aW9uPjIw
MTYvMDYvMjQ8L2VkaXRpb24+PGtleXdvcmRzPjxrZXl3b3JkPlN0cm9rZTwva2V5d29yZD48a2V5
d29yZD5vdXRjb21lIG1lYXN1cmVzPC9rZXl3b3JkPjxrZXl3b3JkPnJldmlldzwva2V5d29yZD48
a2V5d29yZD50ZWxlY2FyZTwva2V5d29yZD48a2V5d29yZD50ZWxlcmVoYWJpbGl0YXRpb248L2tl
eXdvcmQ+PGtleXdvcmQ+SHVtYW5zPC9rZXl3b3JkPjxrZXl3b3JkPk91dGNvbWUgQXNzZXNzbWVu
dCwgSGVhbHRoIENhcmU8L2tleXdvcmQ+PGtleXdvcmQ+KlBoeXNpY2FsIFRoZXJhcHkgTW9kYWxp
dGllczwva2V5d29yZD48a2V5d29yZD5TdHJva2UgUmVoYWJpbGl0YXRpb24vKm1ldGhvZHM8L2tl
eXdvcmQ+PGtleXdvcmQ+VGVsZXJlaGFiaWxpdGF0aW9uLyptZXRob2RzPC9rZXl3b3JkPjxrZXl3
b3JkPipWaXJ0dWFsIFJlYWxpdHk8L2tleXdvcmQ+PC9rZXl3b3Jkcz48ZGF0ZXM+PHllYXI+MjAx
NzwveWVhcj48L2RhdGVzPjxwdWItbG9jYXRpb24+RW5nbGFuZDwvcHViLWxvY2F0aW9uPjxpc2Ju
PjE3NTgtMTEwOTwvaXNibj48YWNjZXNzaW9uLW51bT4yNzM0Mjg1MDwvYWNjZXNzaW9uLW51bT48
dXJscz48cmVsYXRlZC11cmxzPjx1cmw+aHR0cHM6Ly9wdWJtZWQubmNiaS5ubG0ubmloLmdvdi8y
NzM0Mjg1MDwvdXJsPjwvcmVsYXRlZC11cmxzPjwvdXJscz48ZWxlY3Ryb25pYy1yZXNvdXJjZS1u
dW0+MTAuMTE3Ny8xMzU3NjMzWDE2NjU2MjM1PC9lbGVjdHJvbmljLXJlc291cmNlLW51bT48cmVt
b3RlLWRhdGFiYXNlLW5hbWU+UHViTWVkPC9yZW1vdGUtZGF0YWJhc2UtbmFtZT48bGFuZ3VhZ2U+
ZW5nPC9sYW5ndWFnZT48L3JlY29yZD48L0NpdGU+PENpdGU+PEF1dGhvcj5WZXJhczwvQXV0aG9y
PjxZZWFyPjIwMTc8L1llYXI+PFJlY051bT4yNTE8L1JlY051bT48cmVjb3JkPjxyZWMtbnVtYmVy
PjI1MTwvcmVjLW51bWJlcj48Zm9yZWlnbi1rZXlzPjxrZXkgYXBwPSJFTiIgZGItaWQ9IjU5dHBl
cjl0NDB0cHhuZTBldDU1OTVyaTJ0dHJmeHdmOWFwcyIgdGltZXN0YW1wPSIxNTgxNjg3MzE2Ij4y
NTE8L2tleT48L2ZvcmVpZ24ta2V5cz48cmVmLXR5cGUgbmFtZT0iSm91cm5hbCBBcnRpY2xlIj4x
NzwvcmVmLXR5cGU+PGNvbnRyaWJ1dG9ycz48YXV0aG9ycz48YXV0aG9yPlZlcmFzLCBNaXJlbGxh
PC9hdXRob3I+PGF1dGhvcj5LYWlyeSwgRGFobGlhPC9hdXRob3I+PGF1dGhvcj5Sb2dhbnRlLCBN
YXJjbzwvYXV0aG9yPjxhdXRob3I+R2lhY29tb3p6aSwgQ2xhdWRpYTwvYXV0aG9yPjxhdXRob3I+
U2FyYWl2YSwgU2lsdmlhPC9hdXRob3I+PC9hdXRob3JzPjwvY29udHJpYnV0b3JzPjx0aXRsZXM+
PHRpdGxlPlNjb3BpbmcgcmV2aWV3IG9mIG91dGNvbWUgbWVhc3VyZXMgdXNlZCBpbiB0ZWxlcmVo
YWJpbGl0YXRpb24gYW5kIHZpcnR1YWwgcmVhbGl0eSBmb3IgcG9zdC1zdHJva2UgcmVoYWJpbGl0
YXRpb248L3RpdGxlPjxzZWNvbmRhcnktdGl0bGU+Sm91cm5hbCBvZiB0ZWxlbWVkaWNpbmUgYW5k
IHRlbGVjYXJlPC9zZWNvbmRhcnktdGl0bGU+PGFsdC10aXRsZT5KIFRlbGVtZWQgVGVsZWNhcmU8
L2FsdC10aXRsZT48L3RpdGxlcz48cGVyaW9kaWNhbD48ZnVsbC10aXRsZT5Kb3VybmFsIG9mIFRl
bGVtZWRpY2luZSBhbmQgVGVsZWNhcmU8L2Z1bGwtdGl0bGU+PGFiYnItMT5KLiBUZWxlbWVkLiBU
ZWxlY2FyZTwvYWJici0xPjxhYmJyLTI+SiBUZWxlbWVkIFRlbGVjYXJlPC9hYmJyLTI+PGFiYnIt
Mz5Kb3VybmFsIG9mIFRlbGVtZWRpY2luZSAmYW1wOyBUZWxlY2FyZTwvYWJici0zPjwvcGVyaW9k
aWNhbD48YWx0LXBlcmlvZGljYWw+PGZ1bGwtdGl0bGU+Sm91cm5hbCBvZiBUZWxlbWVkaWNpbmUg
YW5kIFRlbGVjYXJlPC9mdWxsLXRpdGxlPjxhYmJyLTE+Si4gVGVsZW1lZC4gVGVsZWNhcmU8L2Fi
YnItMT48YWJici0yPkogVGVsZW1lZCBUZWxlY2FyZTwvYWJici0yPjxhYmJyLTM+Sm91cm5hbCBv
ZiBUZWxlbWVkaWNpbmUgJmFtcDsgVGVsZWNhcmU8L2FiYnItMz48L2FsdC1wZXJpb2RpY2FsPjxw
YWdlcz41NjctNTg3PC9wYWdlcz48dm9sdW1lPjIzPC92b2x1bWU+PG51bWJlcj42PC9udW1iZXI+
PGVkaXRpb24+MjAxNi8wNi8yNDwvZWRpdGlvbj48a2V5d29yZHM+PGtleXdvcmQ+U3Ryb2tlPC9r
ZXl3b3JkPjxrZXl3b3JkPm91dGNvbWUgbWVhc3VyZXM8L2tleXdvcmQ+PGtleXdvcmQ+cmV2aWV3
PC9rZXl3b3JkPjxrZXl3b3JkPnRlbGVjYXJlPC9rZXl3b3JkPjxrZXl3b3JkPnRlbGVyZWhhYmls
aXRhdGlvbjwva2V5d29yZD48a2V5d29yZD5IdW1hbnM8L2tleXdvcmQ+PGtleXdvcmQ+T3V0Y29t
ZSBBc3Nlc3NtZW50LCBIZWFsdGggQ2FyZTwva2V5d29yZD48a2V5d29yZD4qUGh5c2ljYWwgVGhl
cmFweSBNb2RhbGl0aWVzPC9rZXl3b3JkPjxrZXl3b3JkPlN0cm9rZSBSZWhhYmlsaXRhdGlvbi8q
bWV0aG9kczwva2V5d29yZD48a2V5d29yZD5UZWxlcmVoYWJpbGl0YXRpb24vKm1ldGhvZHM8L2tl
eXdvcmQ+PGtleXdvcmQ+KlZpcnR1YWwgUmVhbGl0eTwva2V5d29yZD48L2tleXdvcmRzPjxkYXRl
cz48eWVhcj4yMDE3PC95ZWFyPjwvZGF0ZXM+PHB1Yi1sb2NhdGlvbj5FbmdsYW5kPC9wdWItbG9j
YXRpb24+PGlzYm4+MTc1OC0xMTA5PC9pc2JuPjxhY2Nlc3Npb24tbnVtPjI3MzQyODUwPC9hY2Nl
c3Npb24tbnVtPjx1cmxzPjxyZWxhdGVkLXVybHM+PHVybD5odHRwczovL3B1Ym1lZC5uY2JpLm5s
bS5uaWguZ292LzI3MzQyODUwPC91cmw+PC9yZWxhdGVkLXVybHM+PC91cmxzPjxlbGVjdHJvbmlj
LXJlc291cmNlLW51bT4xMC4xMTc3LzEzNTc2MzNYMTY2NTYyMzU8L2VsZWN0cm9uaWMtcmVzb3Vy
Y2UtbnVtPjxyZW1vdGUtZGF0YWJhc2UtbmFtZT5QdWJNZWQ8L3JlbW90ZS1kYXRhYmFzZS1uYW1l
PjxsYW5ndWFnZT5lbmc8L2xhbmd1YWdlPjwvcmVjb3JkPjwvQ2l0ZT48Q2l0ZT48QXV0aG9yPlBh
bG1hPC9BdXRob3I+PFllYXI+MjAxNzwvWWVhcj48UmVjTnVtPjIxNzwvUmVjTnVtPjxyZWNvcmQ+
PHJlYy1udW1iZXI+MjE3PC9yZWMtbnVtYmVyPjxmb3JlaWduLWtleXM+PGtleSBhcHA9IkVOIiBk
Yi1pZD0iNTl0cGVyOXQ0MHRweG5lMGV0NTU5NXJpMnR0cmZ4d2Y5YXBzIiB0aW1lc3RhbXA9IjE1
ODA2NDE0MzgiPjIxNzwva2V5PjwvZm9yZWlnbi1rZXlzPjxyZWYtdHlwZSBuYW1lPSJKb3VybmFs
IEFydGljbGUiPjE3PC9yZWYtdHlwZT48Y29udHJpYnV0b3JzPjxhdXRob3JzPjxhdXRob3I+UGFs
bWEsIEdpc2VsZSBDYXJsYSBEb3MgU2FudG9zPC9hdXRob3I+PGF1dGhvcj5GcmVpdGFzLCBUYXRp
YW5hIEJlbGluZTwvYXV0aG9yPjxhdXRob3I+Qm9udXp6aSwgR2lvcmRhbm8gTcOhcmNpbyBHYXRp
bmhvPC9hdXRob3I+PGF1dGhvcj5Tb2FyZXMsIE1hcmNvcyBBbnRvbmlvIEFybGluZG88L2F1dGhv
cj48YXV0aG9yPkxlaXRlLCBQYXVsbyBIZW5yaXF1ZSBXb25nPC9hdXRob3I+PGF1dGhvcj5NYXp6
aW5pLCBOYXTDoWxpYSBBcmHDumpvPC9hdXRob3I+PGF1dGhvcj5BbG1laWRhLCBNdXJpbG8gUnVh
cyBHcm9zY2hpdHo8L2F1dGhvcj48YXV0aG9yPlBvbXBldSwgSm9zw6kgRWR1YXJkbzwvYXV0aG9y
PjxhdXRob3I+VG9ycmlhbmktUGFzaW4sIENhbWlsYTwvYXV0aG9yPjwvYXV0aG9ycz48L2NvbnRy
aWJ1dG9ycz48dGl0bGVzPjx0aXRsZT5FZmZlY3RzIG9mIHZpcnR1YWwgcmVhbGl0eSBmb3Igc3Ry
b2tlIGluZGl2aWR1YWxzIGJhc2VkIG9uIHRoZSBJbnRlcm5hdGlvbmFsIENsYXNzaWZpY2F0aW9u
IG9mIEZ1bmN0aW9uaW5nIGFuZCBIZWFsdGg6IGEgc3lzdGVtYXRpYyByZXZpZXc8L3RpdGxlPjxz
ZWNvbmRhcnktdGl0bGU+VG9waWNzIGluIHN0cm9rZSByZWhhYmlsaXRhdGlvbjwvc2Vjb25kYXJ5
LXRpdGxlPjxhbHQtdGl0bGU+VG9wIFN0cm9rZSBSZWhhYmlsPC9hbHQtdGl0bGU+PC90aXRsZXM+
PHBlcmlvZGljYWw+PGZ1bGwtdGl0bGU+VG9waWNzIGluIFN0cm9rZSBSZWhhYmlsaXRhdGlvbjwv
ZnVsbC10aXRsZT48YWJici0xPlRvcC4gU3Ryb2tlIFJlaGFiaWwuPC9hYmJyLTE+PGFiYnItMj5U
b3AgU3Ryb2tlIFJlaGFiaWw8L2FiYnItMj48L3BlcmlvZGljYWw+PGFsdC1wZXJpb2RpY2FsPjxm
dWxsLXRpdGxlPlRvcGljcyBpbiBTdHJva2UgUmVoYWJpbGl0YXRpb248L2Z1bGwtdGl0bGU+PGFi
YnItMT5Ub3AuIFN0cm9rZSBSZWhhYmlsLjwvYWJici0xPjxhYmJyLTI+VG9wIFN0cm9rZSBSZWhh
YmlsPC9hYmJyLTI+PC9hbHQtcGVyaW9kaWNhbD48cGFnZXM+MjY5LTI3ODwvcGFnZXM+PHZvbHVt
ZT4yNDwvdm9sdW1lPjxudW1iZXI+NDwvbnVtYmVyPjxlZGl0aW9uPjIwMTYvMTAvMzE8L2VkaXRp
b24+PGtleXdvcmRzPjxrZXl3b3JkPipJQ0Y8L2tleXdvcmQ+PGtleXdvcmQ+KlZpcnR1YWwgcmVh
bGl0eTwva2V5d29yZD48a2V5d29yZD4qcGh5c2lvdGhlcmFweTwva2V5d29yZD48a2V5d29yZD4q
cmVoYWJpbGl0YXRpb248L2tleXdvcmQ+PGtleXdvcmQ+KnN0cm9rZTwva2V5d29yZD48a2V5d29y
ZD5IdW1hbnM8L2tleXdvcmQ+PGtleXdvcmQ+T3V0Y29tZSBBc3Nlc3NtZW50LCBIZWFsdGggQ2Fy
ZS8qbWV0aG9kczwva2V5d29yZD48a2V5d29yZD5TdHJva2UvKnRoZXJhcHk8L2tleXdvcmQ+PGtl
eXdvcmQ+U3Ryb2tlIFJlaGFiaWxpdGF0aW9uLyppbnN0cnVtZW50YXRpb248L2tleXdvcmQ+PC9r
ZXl3b3Jkcz48ZGF0ZXM+PHllYXI+MjAxNzwveWVhcj48L2RhdGVzPjxwdWItbG9jYXRpb24+RW5n
bGFuZDwvcHViLWxvY2F0aW9uPjxpc2JuPjE5NDUtNTExOTwvaXNibj48YWNjZXNzaW9uLW51bT4y
Nzc5NjE3NzwvYWNjZXNzaW9uLW51bT48dXJscz48cmVsYXRlZC11cmxzPjx1cmw+aHR0cHM6Ly93
d3cubmNiaS5ubG0ubmloLmdvdi9wdWJtZWQvMjc3OTYxNzc8L3VybD48L3JlbGF0ZWQtdXJscz48
L3VybHM+PGVsZWN0cm9uaWMtcmVzb3VyY2UtbnVtPjEwLjEwODAvMTA3NDkzNTcuMjAxNi4xMjUw
MzczPC9lbGVjdHJvbmljLXJlc291cmNlLW51bT48cmVtb3RlLWRhdGFiYXNlLW5hbWU+UHViTWVk
PC9yZW1vdGUtZGF0YWJhc2UtbmFtZT48bGFuZ3VhZ2U+ZW5nPC9sYW5ndWFnZT48L3JlY29yZD48
L0NpdGU+PC9FbmROb3RlPgB=
</w:fldData>
        </w:fldChar>
      </w:r>
      <w:r w:rsidRPr="00D20085">
        <w:rPr>
          <w:lang w:val="en"/>
        </w:rPr>
        <w:instrText xml:space="preserve"> ADDIN EN.CITE </w:instrText>
      </w:r>
      <w:r w:rsidRPr="00D20085">
        <w:rPr>
          <w:lang w:val="en"/>
        </w:rPr>
        <w:fldChar w:fldCharType="begin">
          <w:fldData xml:space="preserve">PEVuZE5vdGU+PENpdGU+PEF1dGhvcj5WZXJhczwvQXV0aG9yPjxZZWFyPjIwMTc8L1llYXI+PFJl
Y051bT4yNTE8L1JlY051bT48RGlzcGxheVRleHQ+KFBhbG1hIGV0IGFsLiwgMjAxNzsgVmVyYXMg
ZXQgYWwuLCAyMDE3KTwvRGlzcGxheVRleHQ+PHJlY29yZD48cmVjLW51bWJlcj4yNTE8L3JlYy1u
dW1iZXI+PGZvcmVpZ24ta2V5cz48a2V5IGFwcD0iRU4iIGRiLWlkPSI1OXRwZXI5dDQwdHB4bmUw
ZXQ1NTk1cmkydHRyZnh3ZjlhcHMiIHRpbWVzdGFtcD0iMTU4MTY4NzMxNiI+MjUxPC9rZXk+PC9m
b3JlaWduLWtleXM+PHJlZi10eXBlIG5hbWU9IkpvdXJuYWwgQXJ0aWNsZSI+MTc8L3JlZi10eXBl
Pjxjb250cmlidXRvcnM+PGF1dGhvcnM+PGF1dGhvcj5WZXJhcywgTWlyZWxsYTwvYXV0aG9yPjxh
dXRob3I+S2FpcnksIERhaGxpYTwvYXV0aG9yPjxhdXRob3I+Um9nYW50ZSwgTWFyY288L2F1dGhv
cj48YXV0aG9yPkdpYWNvbW96emksIENsYXVkaWE8L2F1dGhvcj48YXV0aG9yPlNhcmFpdmEsIFNp
bHZpYTwvYXV0aG9yPjwvYXV0aG9ycz48L2NvbnRyaWJ1dG9ycz48dGl0bGVzPjx0aXRsZT5TY29w
aW5nIHJldmlldyBvZiBvdXRjb21lIG1lYXN1cmVzIHVzZWQgaW4gdGVsZXJlaGFiaWxpdGF0aW9u
IGFuZCB2aXJ0dWFsIHJlYWxpdHkgZm9yIHBvc3Qtc3Ryb2tlIHJlaGFiaWxpdGF0aW9uPC90aXRs
ZT48c2Vjb25kYXJ5LXRpdGxlPkpvdXJuYWwgb2YgdGVsZW1lZGljaW5lIGFuZCB0ZWxlY2FyZTwv
c2Vjb25kYXJ5LXRpdGxlPjxhbHQtdGl0bGU+SiBUZWxlbWVkIFRlbGVjYXJlPC9hbHQtdGl0bGU+
PC90aXRsZXM+PHBlcmlvZGljYWw+PGZ1bGwtdGl0bGU+Sm91cm5hbCBvZiBUZWxlbWVkaWNpbmUg
YW5kIFRlbGVjYXJlPC9mdWxsLXRpdGxlPjxhYmJyLTE+Si4gVGVsZW1lZC4gVGVsZWNhcmU8L2Fi
YnItMT48YWJici0yPkogVGVsZW1lZCBUZWxlY2FyZTwvYWJici0yPjxhYmJyLTM+Sm91cm5hbCBv
ZiBUZWxlbWVkaWNpbmUgJmFtcDsgVGVsZWNhcmU8L2FiYnItMz48L3BlcmlvZGljYWw+PGFsdC1w
ZXJpb2RpY2FsPjxmdWxsLXRpdGxlPkpvdXJuYWwgb2YgVGVsZW1lZGljaW5lIGFuZCBUZWxlY2Fy
ZTwvZnVsbC10aXRsZT48YWJici0xPkouIFRlbGVtZWQuIFRlbGVjYXJlPC9hYmJyLTE+PGFiYnIt
Mj5KIFRlbGVtZWQgVGVsZWNhcmU8L2FiYnItMj48YWJici0zPkpvdXJuYWwgb2YgVGVsZW1lZGlj
aW5lICZhbXA7IFRlbGVjYXJlPC9hYmJyLTM+PC9hbHQtcGVyaW9kaWNhbD48cGFnZXM+NTY3LTU4
NzwvcGFnZXM+PHZvbHVtZT4yMzwvdm9sdW1lPjxudW1iZXI+NjwvbnVtYmVyPjxlZGl0aW9uPjIw
MTYvMDYvMjQ8L2VkaXRpb24+PGtleXdvcmRzPjxrZXl3b3JkPlN0cm9rZTwva2V5d29yZD48a2V5
d29yZD5vdXRjb21lIG1lYXN1cmVzPC9rZXl3b3JkPjxrZXl3b3JkPnJldmlldzwva2V5d29yZD48
a2V5d29yZD50ZWxlY2FyZTwva2V5d29yZD48a2V5d29yZD50ZWxlcmVoYWJpbGl0YXRpb248L2tl
eXdvcmQ+PGtleXdvcmQ+SHVtYW5zPC9rZXl3b3JkPjxrZXl3b3JkPk91dGNvbWUgQXNzZXNzbWVu
dCwgSGVhbHRoIENhcmU8L2tleXdvcmQ+PGtleXdvcmQ+KlBoeXNpY2FsIFRoZXJhcHkgTW9kYWxp
dGllczwva2V5d29yZD48a2V5d29yZD5TdHJva2UgUmVoYWJpbGl0YXRpb24vKm1ldGhvZHM8L2tl
eXdvcmQ+PGtleXdvcmQ+VGVsZXJlaGFiaWxpdGF0aW9uLyptZXRob2RzPC9rZXl3b3JkPjxrZXl3
b3JkPipWaXJ0dWFsIFJlYWxpdHk8L2tleXdvcmQ+PC9rZXl3b3Jkcz48ZGF0ZXM+PHllYXI+MjAx
NzwveWVhcj48L2RhdGVzPjxwdWItbG9jYXRpb24+RW5nbGFuZDwvcHViLWxvY2F0aW9uPjxpc2Ju
PjE3NTgtMTEwOTwvaXNibj48YWNjZXNzaW9uLW51bT4yNzM0Mjg1MDwvYWNjZXNzaW9uLW51bT48
dXJscz48cmVsYXRlZC11cmxzPjx1cmw+aHR0cHM6Ly9wdWJtZWQubmNiaS5ubG0ubmloLmdvdi8y
NzM0Mjg1MDwvdXJsPjwvcmVsYXRlZC11cmxzPjwvdXJscz48ZWxlY3Ryb25pYy1yZXNvdXJjZS1u
dW0+MTAuMTE3Ny8xMzU3NjMzWDE2NjU2MjM1PC9lbGVjdHJvbmljLXJlc291cmNlLW51bT48cmVt
b3RlLWRhdGFiYXNlLW5hbWU+UHViTWVkPC9yZW1vdGUtZGF0YWJhc2UtbmFtZT48bGFuZ3VhZ2U+
ZW5nPC9sYW5ndWFnZT48L3JlY29yZD48L0NpdGU+PENpdGU+PEF1dGhvcj5WZXJhczwvQXV0aG9y
PjxZZWFyPjIwMTc8L1llYXI+PFJlY051bT4yNTE8L1JlY051bT48cmVjb3JkPjxyZWMtbnVtYmVy
PjI1MTwvcmVjLW51bWJlcj48Zm9yZWlnbi1rZXlzPjxrZXkgYXBwPSJFTiIgZGItaWQ9IjU5dHBl
cjl0NDB0cHhuZTBldDU1OTVyaTJ0dHJmeHdmOWFwcyIgdGltZXN0YW1wPSIxNTgxNjg3MzE2Ij4y
NTE8L2tleT48L2ZvcmVpZ24ta2V5cz48cmVmLXR5cGUgbmFtZT0iSm91cm5hbCBBcnRpY2xlIj4x
NzwvcmVmLXR5cGU+PGNvbnRyaWJ1dG9ycz48YXV0aG9ycz48YXV0aG9yPlZlcmFzLCBNaXJlbGxh
PC9hdXRob3I+PGF1dGhvcj5LYWlyeSwgRGFobGlhPC9hdXRob3I+PGF1dGhvcj5Sb2dhbnRlLCBN
YXJjbzwvYXV0aG9yPjxhdXRob3I+R2lhY29tb3p6aSwgQ2xhdWRpYTwvYXV0aG9yPjxhdXRob3I+
U2FyYWl2YSwgU2lsdmlhPC9hdXRob3I+PC9hdXRob3JzPjwvY29udHJpYnV0b3JzPjx0aXRsZXM+
PHRpdGxlPlNjb3BpbmcgcmV2aWV3IG9mIG91dGNvbWUgbWVhc3VyZXMgdXNlZCBpbiB0ZWxlcmVo
YWJpbGl0YXRpb24gYW5kIHZpcnR1YWwgcmVhbGl0eSBmb3IgcG9zdC1zdHJva2UgcmVoYWJpbGl0
YXRpb248L3RpdGxlPjxzZWNvbmRhcnktdGl0bGU+Sm91cm5hbCBvZiB0ZWxlbWVkaWNpbmUgYW5k
IHRlbGVjYXJlPC9zZWNvbmRhcnktdGl0bGU+PGFsdC10aXRsZT5KIFRlbGVtZWQgVGVsZWNhcmU8
L2FsdC10aXRsZT48L3RpdGxlcz48cGVyaW9kaWNhbD48ZnVsbC10aXRsZT5Kb3VybmFsIG9mIFRl
bGVtZWRpY2luZSBhbmQgVGVsZWNhcmU8L2Z1bGwtdGl0bGU+PGFiYnItMT5KLiBUZWxlbWVkLiBU
ZWxlY2FyZTwvYWJici0xPjxhYmJyLTI+SiBUZWxlbWVkIFRlbGVjYXJlPC9hYmJyLTI+PGFiYnIt
Mz5Kb3VybmFsIG9mIFRlbGVtZWRpY2luZSAmYW1wOyBUZWxlY2FyZTwvYWJici0zPjwvcGVyaW9k
aWNhbD48YWx0LXBlcmlvZGljYWw+PGZ1bGwtdGl0bGU+Sm91cm5hbCBvZiBUZWxlbWVkaWNpbmUg
YW5kIFRlbGVjYXJlPC9mdWxsLXRpdGxlPjxhYmJyLTE+Si4gVGVsZW1lZC4gVGVsZWNhcmU8L2Fi
YnItMT48YWJici0yPkogVGVsZW1lZCBUZWxlY2FyZTwvYWJici0yPjxhYmJyLTM+Sm91cm5hbCBv
ZiBUZWxlbWVkaWNpbmUgJmFtcDsgVGVsZWNhcmU8L2FiYnItMz48L2FsdC1wZXJpb2RpY2FsPjxw
YWdlcz41NjctNTg3PC9wYWdlcz48dm9sdW1lPjIzPC92b2x1bWU+PG51bWJlcj42PC9udW1iZXI+
PGVkaXRpb24+MjAxNi8wNi8yNDwvZWRpdGlvbj48a2V5d29yZHM+PGtleXdvcmQ+U3Ryb2tlPC9r
ZXl3b3JkPjxrZXl3b3JkPm91dGNvbWUgbWVhc3VyZXM8L2tleXdvcmQ+PGtleXdvcmQ+cmV2aWV3
PC9rZXl3b3JkPjxrZXl3b3JkPnRlbGVjYXJlPC9rZXl3b3JkPjxrZXl3b3JkPnRlbGVyZWhhYmls
aXRhdGlvbjwva2V5d29yZD48a2V5d29yZD5IdW1hbnM8L2tleXdvcmQ+PGtleXdvcmQ+T3V0Y29t
ZSBBc3Nlc3NtZW50LCBIZWFsdGggQ2FyZTwva2V5d29yZD48a2V5d29yZD4qUGh5c2ljYWwgVGhl
cmFweSBNb2RhbGl0aWVzPC9rZXl3b3JkPjxrZXl3b3JkPlN0cm9rZSBSZWhhYmlsaXRhdGlvbi8q
bWV0aG9kczwva2V5d29yZD48a2V5d29yZD5UZWxlcmVoYWJpbGl0YXRpb24vKm1ldGhvZHM8L2tl
eXdvcmQ+PGtleXdvcmQ+KlZpcnR1YWwgUmVhbGl0eTwva2V5d29yZD48L2tleXdvcmRzPjxkYXRl
cz48eWVhcj4yMDE3PC95ZWFyPjwvZGF0ZXM+PHB1Yi1sb2NhdGlvbj5FbmdsYW5kPC9wdWItbG9j
YXRpb24+PGlzYm4+MTc1OC0xMTA5PC9pc2JuPjxhY2Nlc3Npb24tbnVtPjI3MzQyODUwPC9hY2Nl
c3Npb24tbnVtPjx1cmxzPjxyZWxhdGVkLXVybHM+PHVybD5odHRwczovL3B1Ym1lZC5uY2JpLm5s
bS5uaWguZ292LzI3MzQyODUwPC91cmw+PC9yZWxhdGVkLXVybHM+PC91cmxzPjxlbGVjdHJvbmlj
LXJlc291cmNlLW51bT4xMC4xMTc3LzEzNTc2MzNYMTY2NTYyMzU8L2VsZWN0cm9uaWMtcmVzb3Vy
Y2UtbnVtPjxyZW1vdGUtZGF0YWJhc2UtbmFtZT5QdWJNZWQ8L3JlbW90ZS1kYXRhYmFzZS1uYW1l
PjxsYW5ndWFnZT5lbmc8L2xhbmd1YWdlPjwvcmVjb3JkPjwvQ2l0ZT48Q2l0ZT48QXV0aG9yPlBh
bG1hPC9BdXRob3I+PFllYXI+MjAxNzwvWWVhcj48UmVjTnVtPjIxNzwvUmVjTnVtPjxyZWNvcmQ+
PHJlYy1udW1iZXI+MjE3PC9yZWMtbnVtYmVyPjxmb3JlaWduLWtleXM+PGtleSBhcHA9IkVOIiBk
Yi1pZD0iNTl0cGVyOXQ0MHRweG5lMGV0NTU5NXJpMnR0cmZ4d2Y5YXBzIiB0aW1lc3RhbXA9IjE1
ODA2NDE0MzgiPjIxNzwva2V5PjwvZm9yZWlnbi1rZXlzPjxyZWYtdHlwZSBuYW1lPSJKb3VybmFs
IEFydGljbGUiPjE3PC9yZWYtdHlwZT48Y29udHJpYnV0b3JzPjxhdXRob3JzPjxhdXRob3I+UGFs
bWEsIEdpc2VsZSBDYXJsYSBEb3MgU2FudG9zPC9hdXRob3I+PGF1dGhvcj5GcmVpdGFzLCBUYXRp
YW5hIEJlbGluZTwvYXV0aG9yPjxhdXRob3I+Qm9udXp6aSwgR2lvcmRhbm8gTcOhcmNpbyBHYXRp
bmhvPC9hdXRob3I+PGF1dGhvcj5Tb2FyZXMsIE1hcmNvcyBBbnRvbmlvIEFybGluZG88L2F1dGhv
cj48YXV0aG9yPkxlaXRlLCBQYXVsbyBIZW5yaXF1ZSBXb25nPC9hdXRob3I+PGF1dGhvcj5NYXp6
aW5pLCBOYXTDoWxpYSBBcmHDumpvPC9hdXRob3I+PGF1dGhvcj5BbG1laWRhLCBNdXJpbG8gUnVh
cyBHcm9zY2hpdHo8L2F1dGhvcj48YXV0aG9yPlBvbXBldSwgSm9zw6kgRWR1YXJkbzwvYXV0aG9y
PjxhdXRob3I+VG9ycmlhbmktUGFzaW4sIENhbWlsYTwvYXV0aG9yPjwvYXV0aG9ycz48L2NvbnRy
aWJ1dG9ycz48dGl0bGVzPjx0aXRsZT5FZmZlY3RzIG9mIHZpcnR1YWwgcmVhbGl0eSBmb3Igc3Ry
b2tlIGluZGl2aWR1YWxzIGJhc2VkIG9uIHRoZSBJbnRlcm5hdGlvbmFsIENsYXNzaWZpY2F0aW9u
IG9mIEZ1bmN0aW9uaW5nIGFuZCBIZWFsdGg6IGEgc3lzdGVtYXRpYyByZXZpZXc8L3RpdGxlPjxz
ZWNvbmRhcnktdGl0bGU+VG9waWNzIGluIHN0cm9rZSByZWhhYmlsaXRhdGlvbjwvc2Vjb25kYXJ5
LXRpdGxlPjxhbHQtdGl0bGU+VG9wIFN0cm9rZSBSZWhhYmlsPC9hbHQtdGl0bGU+PC90aXRsZXM+
PHBlcmlvZGljYWw+PGZ1bGwtdGl0bGU+VG9waWNzIGluIFN0cm9rZSBSZWhhYmlsaXRhdGlvbjwv
ZnVsbC10aXRsZT48YWJici0xPlRvcC4gU3Ryb2tlIFJlaGFiaWwuPC9hYmJyLTE+PGFiYnItMj5U
b3AgU3Ryb2tlIFJlaGFiaWw8L2FiYnItMj48L3BlcmlvZGljYWw+PGFsdC1wZXJpb2RpY2FsPjxm
dWxsLXRpdGxlPlRvcGljcyBpbiBTdHJva2UgUmVoYWJpbGl0YXRpb248L2Z1bGwtdGl0bGU+PGFi
YnItMT5Ub3AuIFN0cm9rZSBSZWhhYmlsLjwvYWJici0xPjxhYmJyLTI+VG9wIFN0cm9rZSBSZWhh
YmlsPC9hYmJyLTI+PC9hbHQtcGVyaW9kaWNhbD48cGFnZXM+MjY5LTI3ODwvcGFnZXM+PHZvbHVt
ZT4yNDwvdm9sdW1lPjxudW1iZXI+NDwvbnVtYmVyPjxlZGl0aW9uPjIwMTYvMTAvMzE8L2VkaXRp
b24+PGtleXdvcmRzPjxrZXl3b3JkPipJQ0Y8L2tleXdvcmQ+PGtleXdvcmQ+KlZpcnR1YWwgcmVh
bGl0eTwva2V5d29yZD48a2V5d29yZD4qcGh5c2lvdGhlcmFweTwva2V5d29yZD48a2V5d29yZD4q
cmVoYWJpbGl0YXRpb248L2tleXdvcmQ+PGtleXdvcmQ+KnN0cm9rZTwva2V5d29yZD48a2V5d29y
ZD5IdW1hbnM8L2tleXdvcmQ+PGtleXdvcmQ+T3V0Y29tZSBBc3Nlc3NtZW50LCBIZWFsdGggQ2Fy
ZS8qbWV0aG9kczwva2V5d29yZD48a2V5d29yZD5TdHJva2UvKnRoZXJhcHk8L2tleXdvcmQ+PGtl
eXdvcmQ+U3Ryb2tlIFJlaGFiaWxpdGF0aW9uLyppbnN0cnVtZW50YXRpb248L2tleXdvcmQ+PC9r
ZXl3b3Jkcz48ZGF0ZXM+PHllYXI+MjAxNzwveWVhcj48L2RhdGVzPjxwdWItbG9jYXRpb24+RW5n
bGFuZDwvcHViLWxvY2F0aW9uPjxpc2JuPjE5NDUtNTExOTwvaXNibj48YWNjZXNzaW9uLW51bT4y
Nzc5NjE3NzwvYWNjZXNzaW9uLW51bT48dXJscz48cmVsYXRlZC11cmxzPjx1cmw+aHR0cHM6Ly93
d3cubmNiaS5ubG0ubmloLmdvdi9wdWJtZWQvMjc3OTYxNzc8L3VybD48L3JlbGF0ZWQtdXJscz48
L3VybHM+PGVsZWN0cm9uaWMtcmVzb3VyY2UtbnVtPjEwLjEwODAvMTA3NDkzNTcuMjAxNi4xMjUw
MzczPC9lbGVjdHJvbmljLXJlc291cmNlLW51bT48cmVtb3RlLWRhdGFiYXNlLW5hbWU+UHViTWVk
PC9yZW1vdGUtZGF0YWJhc2UtbmFtZT48bGFuZ3VhZ2U+ZW5nPC9sYW5ndWFnZT48L3JlY29yZD48
L0NpdGU+PC9FbmROb3RlPgB=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(Palma et al., 2017; Veras et al., 2017)</w:t>
      </w:r>
      <w:r w:rsidRPr="00D20085">
        <w:fldChar w:fldCharType="end"/>
      </w:r>
      <w:r w:rsidRPr="00D20085">
        <w:rPr>
          <w:lang w:val="en"/>
        </w:rPr>
        <w:t xml:space="preserve">; </w:t>
      </w:r>
      <w:r w:rsidRPr="00D20085">
        <w:rPr>
          <w:lang w:val="en"/>
        </w:rPr>
        <w:fldChar w:fldCharType="begin">
          <w:fldData xml:space="preserve">PEVuZE5vdGU+PENpdGU+PEF1dGhvcj5QYWxtYTwvQXV0aG9yPjxZZWFyPjIwMTc8L1llYXI+PFJl
Y051bT4yMTc8L1JlY051bT48RGlzcGxheVRleHQ+KFBhbG1hIGV0IGFsLiwgMjAxNyk8L0Rpc3Bs
YXlUZXh0PjxyZWNvcmQ+PHJlYy1udW1iZXI+MjE3PC9yZWMtbnVtYmVyPjxmb3JlaWduLWtleXM+
PGtleSBhcHA9IkVOIiBkYi1pZD0iNTl0cGVyOXQ0MHRweG5lMGV0NTU5NXJpMnR0cmZ4d2Y5YXBz
IiB0aW1lc3RhbXA9IjE1ODA2NDE0MzgiPjIxNzwva2V5PjwvZm9yZWlnbi1rZXlzPjxyZWYtdHlw
ZSBuYW1lPSJKb3VybmFsIEFydGljbGUiPjE3PC9yZWYtdHlwZT48Y29udHJpYnV0b3JzPjxhdXRo
b3JzPjxhdXRob3I+UGFsbWEsIEdpc2VsZSBDYXJsYSBEb3MgU2FudG9zPC9hdXRob3I+PGF1dGhv
cj5GcmVpdGFzLCBUYXRpYW5hIEJlbGluZTwvYXV0aG9yPjxhdXRob3I+Qm9udXp6aSwgR2lvcmRh
bm8gTcOhcmNpbyBHYXRpbmhvPC9hdXRob3I+PGF1dGhvcj5Tb2FyZXMsIE1hcmNvcyBBbnRvbmlv
IEFybGluZG88L2F1dGhvcj48YXV0aG9yPkxlaXRlLCBQYXVsbyBIZW5yaXF1ZSBXb25nPC9hdXRo
b3I+PGF1dGhvcj5NYXp6aW5pLCBOYXTDoWxpYSBBcmHDumpvPC9hdXRob3I+PGF1dGhvcj5BbG1l
aWRhLCBNdXJpbG8gUnVhcyBHcm9zY2hpdHo8L2F1dGhvcj48YXV0aG9yPlBvbXBldSwgSm9zw6kg
RWR1YXJkbzwvYXV0aG9yPjxhdXRob3I+VG9ycmlhbmktUGFzaW4sIENhbWlsYTwvYXV0aG9yPjwv
YXV0aG9ycz48L2NvbnRyaWJ1dG9ycz48dGl0bGVzPjx0aXRsZT5FZmZlY3RzIG9mIHZpcnR1YWwg
cmVhbGl0eSBmb3Igc3Ryb2tlIGluZGl2aWR1YWxzIGJhc2VkIG9uIHRoZSBJbnRlcm5hdGlvbmFs
IENsYXNzaWZpY2F0aW9uIG9mIEZ1bmN0aW9uaW5nIGFuZCBIZWFsdGg6IGEgc3lzdGVtYXRpYyBy
ZXZpZXc8L3RpdGxlPjxzZWNvbmRhcnktdGl0bGU+VG9waWNzIGluIHN0cm9rZSByZWhhYmlsaXRh
dGlvbjwvc2Vjb25kYXJ5LXRpdGxlPjxhbHQtdGl0bGU+VG9wIFN0cm9rZSBSZWhhYmlsPC9hbHQt
dGl0bGU+PC90aXRsZXM+PHBlcmlvZGljYWw+PGZ1bGwtdGl0bGU+VG9waWNzIGluIFN0cm9rZSBS
ZWhhYmlsaXRhdGlvbjwvZnVsbC10aXRsZT48YWJici0xPlRvcC4gU3Ryb2tlIFJlaGFiaWwuPC9h
YmJyLTE+PGFiYnItMj5Ub3AgU3Ryb2tlIFJlaGFiaWw8L2FiYnItMj48L3BlcmlvZGljYWw+PGFs
dC1wZXJpb2RpY2FsPjxmdWxsLXRpdGxlPlRvcGljcyBpbiBTdHJva2UgUmVoYWJpbGl0YXRpb248
L2Z1bGwtdGl0bGU+PGFiYnItMT5Ub3AuIFN0cm9rZSBSZWhhYmlsLjwvYWJici0xPjxhYmJyLTI+
VG9wIFN0cm9rZSBSZWhhYmlsPC9hYmJyLTI+PC9hbHQtcGVyaW9kaWNhbD48cGFnZXM+MjY5LTI3
ODwvcGFnZXM+PHZvbHVtZT4yNDwvdm9sdW1lPjxudW1iZXI+NDwvbnVtYmVyPjxlZGl0aW9uPjIw
MTYvMTAvMzE8L2VkaXRpb24+PGtleXdvcmRzPjxrZXl3b3JkPipJQ0Y8L2tleXdvcmQ+PGtleXdv
cmQ+KlZpcnR1YWwgcmVhbGl0eTwva2V5d29yZD48a2V5d29yZD4qcGh5c2lvdGhlcmFweTwva2V5
d29yZD48a2V5d29yZD4qcmVoYWJpbGl0YXRpb248L2tleXdvcmQ+PGtleXdvcmQ+KnN0cm9rZTwv
a2V5d29yZD48a2V5d29yZD5IdW1hbnM8L2tleXdvcmQ+PGtleXdvcmQ+T3V0Y29tZSBBc3Nlc3Nt
ZW50LCBIZWFsdGggQ2FyZS8qbWV0aG9kczwva2V5d29yZD48a2V5d29yZD5TdHJva2UvKnRoZXJh
cHk8L2tleXdvcmQ+PGtleXdvcmQ+U3Ryb2tlIFJlaGFiaWxpdGF0aW9uLyppbnN0cnVtZW50YXRp
b248L2tleXdvcmQ+PC9rZXl3b3Jkcz48ZGF0ZXM+PHllYXI+MjAxNzwveWVhcj48L2RhdGVzPjxw
dWItbG9jYXRpb24+RW5nbGFuZDwvcHViLWxvY2F0aW9uPjxpc2JuPjE5NDUtNTExOTwvaXNibj48
YWNjZXNzaW9uLW51bT4yNzc5NjE3NzwvYWNjZXNzaW9uLW51bT48dXJscz48cmVsYXRlZC11cmxz
Pjx1cmw+aHR0cHM6Ly93d3cubmNiaS5ubG0ubmloLmdvdi9wdWJtZWQvMjc3OTYxNzc8L3VybD48
L3JlbGF0ZWQtdXJscz48L3VybHM+PGVsZWN0cm9uaWMtcmVzb3VyY2UtbnVtPjEwLjEwODAvMTA3
NDkzNTcuMjAxNi4xMjUwMzczPC9lbGVjdHJvbmljLXJlc291cmNlLW51bT48cmVtb3RlLWRhdGFi
YXNlLW5hbWU+UHViTWVkPC9yZW1vdGUtZGF0YWJhc2UtbmFtZT48bGFuZ3VhZ2U+ZW5nPC9sYW5n
dWFnZT48L3JlY29yZD48L0NpdGU+PC9FbmROb3RlPgB=
</w:fldData>
        </w:fldChar>
      </w:r>
      <w:r w:rsidRPr="00D20085">
        <w:rPr>
          <w:lang w:val="en"/>
        </w:rPr>
        <w:instrText xml:space="preserve"> ADDIN EN.CITE </w:instrText>
      </w:r>
      <w:r w:rsidRPr="00D20085">
        <w:rPr>
          <w:lang w:val="en"/>
        </w:rPr>
        <w:fldChar w:fldCharType="begin">
          <w:fldData xml:space="preserve">PEVuZE5vdGU+PENpdGU+PEF1dGhvcj5QYWxtYTwvQXV0aG9yPjxZZWFyPjIwMTc8L1llYXI+PFJl
Y051bT4yMTc8L1JlY051bT48RGlzcGxheVRleHQ+KFBhbG1hIGV0IGFsLiwgMjAxNyk8L0Rpc3Bs
YXlUZXh0PjxyZWNvcmQ+PHJlYy1udW1iZXI+MjE3PC9yZWMtbnVtYmVyPjxmb3JlaWduLWtleXM+
PGtleSBhcHA9IkVOIiBkYi1pZD0iNTl0cGVyOXQ0MHRweG5lMGV0NTU5NXJpMnR0cmZ4d2Y5YXBz
IiB0aW1lc3RhbXA9IjE1ODA2NDE0MzgiPjIxNzwva2V5PjwvZm9yZWlnbi1rZXlzPjxyZWYtdHlw
ZSBuYW1lPSJKb3VybmFsIEFydGljbGUiPjE3PC9yZWYtdHlwZT48Y29udHJpYnV0b3JzPjxhdXRo
b3JzPjxhdXRob3I+UGFsbWEsIEdpc2VsZSBDYXJsYSBEb3MgU2FudG9zPC9hdXRob3I+PGF1dGhv
cj5GcmVpdGFzLCBUYXRpYW5hIEJlbGluZTwvYXV0aG9yPjxhdXRob3I+Qm9udXp6aSwgR2lvcmRh
bm8gTcOhcmNpbyBHYXRpbmhvPC9hdXRob3I+PGF1dGhvcj5Tb2FyZXMsIE1hcmNvcyBBbnRvbmlv
IEFybGluZG88L2F1dGhvcj48YXV0aG9yPkxlaXRlLCBQYXVsbyBIZW5yaXF1ZSBXb25nPC9hdXRo
b3I+PGF1dGhvcj5NYXp6aW5pLCBOYXTDoWxpYSBBcmHDumpvPC9hdXRob3I+PGF1dGhvcj5BbG1l
aWRhLCBNdXJpbG8gUnVhcyBHcm9zY2hpdHo8L2F1dGhvcj48YXV0aG9yPlBvbXBldSwgSm9zw6kg
RWR1YXJkbzwvYXV0aG9yPjxhdXRob3I+VG9ycmlhbmktUGFzaW4sIENhbWlsYTwvYXV0aG9yPjwv
YXV0aG9ycz48L2NvbnRyaWJ1dG9ycz48dGl0bGVzPjx0aXRsZT5FZmZlY3RzIG9mIHZpcnR1YWwg
cmVhbGl0eSBmb3Igc3Ryb2tlIGluZGl2aWR1YWxzIGJhc2VkIG9uIHRoZSBJbnRlcm5hdGlvbmFs
IENsYXNzaWZpY2F0aW9uIG9mIEZ1bmN0aW9uaW5nIGFuZCBIZWFsdGg6IGEgc3lzdGVtYXRpYyBy
ZXZpZXc8L3RpdGxlPjxzZWNvbmRhcnktdGl0bGU+VG9waWNzIGluIHN0cm9rZSByZWhhYmlsaXRh
dGlvbjwvc2Vjb25kYXJ5LXRpdGxlPjxhbHQtdGl0bGU+VG9wIFN0cm9rZSBSZWhhYmlsPC9hbHQt
dGl0bGU+PC90aXRsZXM+PHBlcmlvZGljYWw+PGZ1bGwtdGl0bGU+VG9waWNzIGluIFN0cm9rZSBS
ZWhhYmlsaXRhdGlvbjwvZnVsbC10aXRsZT48YWJici0xPlRvcC4gU3Ryb2tlIFJlaGFiaWwuPC9h
YmJyLTE+PGFiYnItMj5Ub3AgU3Ryb2tlIFJlaGFiaWw8L2FiYnItMj48L3BlcmlvZGljYWw+PGFs
dC1wZXJpb2RpY2FsPjxmdWxsLXRpdGxlPlRvcGljcyBpbiBTdHJva2UgUmVoYWJpbGl0YXRpb248
L2Z1bGwtdGl0bGU+PGFiYnItMT5Ub3AuIFN0cm9rZSBSZWhhYmlsLjwvYWJici0xPjxhYmJyLTI+
VG9wIFN0cm9rZSBSZWhhYmlsPC9hYmJyLTI+PC9hbHQtcGVyaW9kaWNhbD48cGFnZXM+MjY5LTI3
ODwvcGFnZXM+PHZvbHVtZT4yNDwvdm9sdW1lPjxudW1iZXI+NDwvbnVtYmVyPjxlZGl0aW9uPjIw
MTYvMTAvMzE8L2VkaXRpb24+PGtleXdvcmRzPjxrZXl3b3JkPipJQ0Y8L2tleXdvcmQ+PGtleXdv
cmQ+KlZpcnR1YWwgcmVhbGl0eTwva2V5d29yZD48a2V5d29yZD4qcGh5c2lvdGhlcmFweTwva2V5
d29yZD48a2V5d29yZD4qcmVoYWJpbGl0YXRpb248L2tleXdvcmQ+PGtleXdvcmQ+KnN0cm9rZTwv
a2V5d29yZD48a2V5d29yZD5IdW1hbnM8L2tleXdvcmQ+PGtleXdvcmQ+T3V0Y29tZSBBc3Nlc3Nt
ZW50LCBIZWFsdGggQ2FyZS8qbWV0aG9kczwva2V5d29yZD48a2V5d29yZD5TdHJva2UvKnRoZXJh
cHk8L2tleXdvcmQ+PGtleXdvcmQ+U3Ryb2tlIFJlaGFiaWxpdGF0aW9uLyppbnN0cnVtZW50YXRp
b248L2tleXdvcmQ+PC9rZXl3b3Jkcz48ZGF0ZXM+PHllYXI+MjAxNzwveWVhcj48L2RhdGVzPjxw
dWItbG9jYXRpb24+RW5nbGFuZDwvcHViLWxvY2F0aW9uPjxpc2JuPjE5NDUtNTExOTwvaXNibj48
YWNjZXNzaW9uLW51bT4yNzc5NjE3NzwvYWNjZXNzaW9uLW51bT48dXJscz48cmVsYXRlZC11cmxz
Pjx1cmw+aHR0cHM6Ly93d3cubmNiaS5ubG0ubmloLmdvdi9wdWJtZWQvMjc3OTYxNzc8L3VybD48
L3JlbGF0ZWQtdXJscz48L3VybHM+PGVsZWN0cm9uaWMtcmVzb3VyY2UtbnVtPjEwLjEwODAvMTA3
NDkzNTcuMjAxNi4xMjUwMzczPC9lbGVjdHJvbmljLXJlc291cmNlLW51bT48cmVtb3RlLWRhdGFi
YXNlLW5hbWU+UHViTWVkPC9yZW1vdGUtZGF0YWJhc2UtbmFtZT48bGFuZ3VhZ2U+ZW5nPC9sYW5n
dWFnZT48L3JlY29yZD48L0NpdGU+PC9FbmROb3RlPgB=
</w:fldData>
        </w:fldChar>
      </w:r>
      <w:r w:rsidRPr="00D20085">
        <w:rPr>
          <w:lang w:val="en"/>
        </w:rPr>
        <w:instrText xml:space="preserve"> ADDIN EN.CITE.DATA </w:instrText>
      </w:r>
      <w:r w:rsidRPr="00D20085">
        <w:fldChar w:fldCharType="end"/>
      </w:r>
      <w:r w:rsidRPr="00D20085">
        <w:rPr>
          <w:lang w:val="en"/>
        </w:rPr>
      </w:r>
      <w:r w:rsidRPr="00D20085">
        <w:rPr>
          <w:lang w:val="en"/>
        </w:rPr>
        <w:fldChar w:fldCharType="separate"/>
      </w:r>
      <w:r w:rsidRPr="00D20085">
        <w:rPr>
          <w:lang w:val="en"/>
        </w:rPr>
        <w:t>(Palma et al., 2017)</w:t>
      </w:r>
      <w:r w:rsidRPr="00D20085">
        <w:fldChar w:fldCharType="end"/>
      </w:r>
      <w:r w:rsidRPr="00D20085">
        <w:rPr>
          <w:lang w:val="en"/>
        </w:rPr>
        <w:t>.</w:t>
      </w:r>
    </w:p>
    <w:p w14:paraId="22A20739" w14:textId="4C569C63" w:rsidR="007C0E08" w:rsidRDefault="00D20085" w:rsidP="00D20085">
      <w:r w:rsidRPr="00D20085">
        <w:rPr>
          <w:lang w:val="en-GB"/>
        </w:rPr>
        <w:t>The results of VR-TR intervention were positive in all five studies with benefits for the patients. However, an analysis of the RCT included in this review (Table 2), indicates that all were preliminary studies with a limited number of adult participants. The</w:t>
      </w:r>
      <w:r w:rsidR="006904F8">
        <w:rPr>
          <w:lang w:val="en-GB"/>
        </w:rPr>
        <w:t xml:space="preserve"> information about the</w:t>
      </w:r>
      <w:r w:rsidRPr="00D20085">
        <w:rPr>
          <w:lang w:val="en-GB"/>
        </w:rPr>
        <w:t xml:space="preserve"> age at which the stroke occurred were not always available, nor was information about the severity and type of stroke. There was no homogeneity in inclusion and exclusion criteria. One RCT </w:t>
      </w:r>
      <w:r w:rsidRPr="00D20085">
        <w:rPr>
          <w:lang w:val="en-GB"/>
        </w:rPr>
        <w:fldChar w:fldCharType="begin">
          <w:fldData xml:space="preserve">PEVuZE5vdGU+PENpdGU+PEF1dGhvcj5QaXJvbjwvQXV0aG9yPjxZZWFyPjIwMDg8L1llYXI+PFJl
Y051bT4yNjA8L1JlY051bT48RGlzcGxheVRleHQ+KFBpcm9uIGV0IGFsLiwgMjAwOCk8L0Rpc3Bs
YXlUZXh0PjxyZWNvcmQ+PHJlYy1udW1iZXI+MjYwPC9yZWMtbnVtYmVyPjxmb3JlaWduLWtleXM+
PGtleSBhcHA9IkVOIiBkYi1pZD0iNTl0cGVyOXQ0MHRweG5lMGV0NTU5NXJpMnR0cmZ4d2Y5YXBz
IiB0aW1lc3RhbXA9IjE1ODE4NTcyMTYiPjI2MDwva2V5PjwvZm9yZWlnbi1rZXlzPjxyZWYtdHlw
ZSBuYW1lPSJKb3VybmFsIEFydGljbGUiPjE3PC9yZWYtdHlwZT48Y29udHJpYnV0b3JzPjxhdXRo
b3JzPjxhdXRob3I+UGlyb24sIExhbWJlcnRvPC9hdXRob3I+PGF1dGhvcj5UdXJvbGxhLCBBbmRy
ZWE8L2F1dGhvcj48YXV0aG9yPlRvbmluLCBQYW9sbzwvYXV0aG9yPjxhdXRob3I+UGljY2lvbmUs
IEZyYW5jZXNjbzwvYXV0aG9yPjxhdXRob3I+TGFpbiwgTGlzYTwvYXV0aG9yPjxhdXRob3I+RGFt
LCBNYXVybzwvYXV0aG9yPjwvYXV0aG9ycz48L2NvbnRyaWJ1dG9ycz48dGl0bGVzPjx0aXRsZT5T
YXRpc2ZhY3Rpb24gd2l0aCBjYXJlIGluIHBvc3Qtc3Ryb2tlIHBhdGllbnRzIHVuZGVyZ29pbmcg
YSB0ZWxlcmVoYWJpbGl0YXRpb24gcHJvZ3JhbW1lIGF0IGhvbWU8L3RpdGxlPjxzZWNvbmRhcnkt
dGl0bGU+Sm91cm5hbCBvZiB0ZWxlbWVkaWNpbmUgYW5kIHRlbGVjYXJlPC9zZWNvbmRhcnktdGl0
bGU+PGFsdC10aXRsZT5KIFRlbGVtZWQgVGVsZWNhcmU8L2FsdC10aXRsZT48L3RpdGxlcz48cGVy
aW9kaWNhbD48ZnVsbC10aXRsZT5Kb3VybmFsIG9mIFRlbGVtZWRpY2luZSBhbmQgVGVsZWNhcmU8
L2Z1bGwtdGl0bGU+PGFiYnItMT5KLiBUZWxlbWVkLiBUZWxlY2FyZTwvYWJici0xPjxhYmJyLTI+
SiBUZWxlbWVkIFRlbGVjYXJlPC9hYmJyLTI+PGFiYnItMz5Kb3VybmFsIG9mIFRlbGVtZWRpY2lu
ZSAmYW1wOyBUZWxlY2FyZTwvYWJici0zPjwvcGVyaW9kaWNhbD48YWx0LXBlcmlvZGljYWw+PGZ1
bGwtdGl0bGU+Sm91cm5hbCBvZiBUZWxlbWVkaWNpbmUgYW5kIFRlbGVjYXJlPC9mdWxsLXRpdGxl
PjxhYmJyLTE+Si4gVGVsZW1lZC4gVGVsZWNhcmU8L2FiYnItMT48YWJici0yPkogVGVsZW1lZCBU
ZWxlY2FyZTwvYWJici0yPjxhYmJyLTM+Sm91cm5hbCBvZiBUZWxlbWVkaWNpbmUgJmFtcDsgVGVs
ZWNhcmU8L2FiYnItMz48L2FsdC1wZXJpb2RpY2FsPjxwYWdlcz4yNTctMjYwPC9wYWdlcz48dm9s
dW1lPjE0PC92b2x1bWU+PG51bWJlcj41PC9udW1iZXI+PGtleXdvcmRzPjxrZXl3b3JkPkFkdWx0
PC9rZXl3b3JkPjxrZXl3b3JkPkFnZWQ8L2tleXdvcmQ+PGtleXdvcmQ+RmVtYWxlPC9rZXl3b3Jk
PjxrZXl3b3JkPkhvbWUgQ2FyZSBTZXJ2aWNlcy9vcmdhbml6YXRpb24gJmFtcDsgYWRtaW5pc3Ry
YXRpb248L2tleXdvcmQ+PGtleXdvcmQ+SHVtYW5zPC9rZXl3b3JkPjxrZXl3b3JkPk1hbGU8L2tl
eXdvcmQ+PGtleXdvcmQ+TWlkZGxlIEFnZWQ8L2tleXdvcmQ+PGtleXdvcmQ+UGF0aWVudCBTYXRp
c2ZhY3Rpb248L2tleXdvcmQ+PGtleXdvcmQ+UGlsb3QgUHJvamVjdHM8L2tleXdvcmQ+PGtleXdv
cmQ+KlN0cm9rZSBSZWhhYmlsaXRhdGlvbjwva2V5d29yZD48a2V5d29yZD5UZWxlbWVkaWNpbmUv
aW5zdHJ1bWVudGF0aW9uLyptZXRob2RzPC9rZXl3b3JkPjxrZXl3b3JkPlRyZWF0bWVudCBPdXRj
b21lPC9rZXl3b3JkPjxrZXl3b3JkPlVzZXItQ29tcHV0ZXIgSW50ZXJmYWNlPC9rZXl3b3JkPjwv
a2V5d29yZHM+PGRhdGVzPjx5ZWFyPjIwMDg8L3llYXI+PC9kYXRlcz48cHViLWxvY2F0aW9uPkVu
Z2xhbmQ8L3B1Yi1sb2NhdGlvbj48aXNibj4xNzU4LTExMDk8L2lzYm4+PGFjY2Vzc2lvbi1udW0+
MTg2MzMwMDE8L2FjY2Vzc2lvbi1udW0+PHVybHM+PHJlbGF0ZWQtdXJscz48dXJsPmh0dHBzOi8v
cHVibWVkLm5jYmkubmxtLm5paC5nb3YvMTg2MzMwMDE8L3VybD48L3JlbGF0ZWQtdXJscz48L3Vy
bHM+PGVsZWN0cm9uaWMtcmVzb3VyY2UtbnVtPjEwLjEyNTgvanR0LjIwMDguMDgwMzA0PC9lbGVj
dHJvbmljLXJlc291cmNlLW51bT48cmVtb3RlLWRhdGFiYXNlLW5hbWU+UHViTWVkPC9yZW1vdGUt
ZGF0YWJhc2UtbmFtZT48bGFuZ3VhZ2U+ZW5nPC9sYW5ndWFnZT48L3JlY29yZD48L0NpdGU+PENp
dGU+PEF1dGhvcj5QaXJvbjwvQXV0aG9yPjxZZWFyPjIwMDg8L1llYXI+PFJlY051bT4yNjA8L1Jl
Y051bT48cmVjb3JkPjxyZWMtbnVtYmVyPjI2MDwvcmVjLW51bWJlcj48Zm9yZWlnbi1rZXlzPjxr
ZXkgYXBwPSJFTiIgZGItaWQ9IjU5dHBlcjl0NDB0cHhuZTBldDU1OTVyaTJ0dHJmeHdmOWFwcyIg
dGltZXN0YW1wPSIxNTgxODU3MjE2Ij4yNjA8L2tleT48L2ZvcmVpZ24ta2V5cz48cmVmLXR5cGUg
bmFtZT0iSm91cm5hbCBBcnRpY2xlIj4xNzwvcmVmLXR5cGU+PGNvbnRyaWJ1dG9ycz48YXV0aG9y
cz48YXV0aG9yPlBpcm9uLCBMYW1iZXJ0bzwvYXV0aG9yPjxhdXRob3I+VHVyb2xsYSwgQW5kcmVh
PC9hdXRob3I+PGF1dGhvcj5Ub25pbiwgUGFvbG88L2F1dGhvcj48YXV0aG9yPlBpY2Npb25lLCBG
cmFuY2VzY288L2F1dGhvcj48YXV0aG9yPkxhaW4sIExpc2E8L2F1dGhvcj48YXV0aG9yPkRhbSwg
TWF1cm88L2F1dGhvcj48L2F1dGhvcnM+PC9jb250cmlidXRvcnM+PHRpdGxlcz48dGl0bGU+U2F0
aXNmYWN0aW9uIHdpdGggY2FyZSBpbiBwb3N0LXN0cm9rZSBwYXRpZW50cyB1bmRlcmdvaW5nIGEg
dGVsZXJlaGFiaWxpdGF0aW9uIHByb2dyYW1tZSBhdCBob21lPC90aXRsZT48c2Vjb25kYXJ5LXRp
dGxlPkpvdXJuYWwgb2YgdGVsZW1lZGljaW5lIGFuZCB0ZWxlY2FyZTwvc2Vjb25kYXJ5LXRpdGxl
PjxhbHQtdGl0bGU+SiBUZWxlbWVkIFRlbGVjYXJlPC9hbHQtdGl0bGU+PC90aXRsZXM+PHBlcmlv
ZGljYWw+PGZ1bGwtdGl0bGU+Sm91cm5hbCBvZiBUZWxlbWVkaWNpbmUgYW5kIFRlbGVjYXJlPC9m
dWxsLXRpdGxlPjxhYmJyLTE+Si4gVGVsZW1lZC4gVGVsZWNhcmU8L2FiYnItMT48YWJici0yPkog
VGVsZW1lZCBUZWxlY2FyZTwvYWJici0yPjxhYmJyLTM+Sm91cm5hbCBvZiBUZWxlbWVkaWNpbmUg
JmFtcDsgVGVsZWNhcmU8L2FiYnItMz48L3BlcmlvZGljYWw+PGFsdC1wZXJpb2RpY2FsPjxmdWxs
LXRpdGxlPkpvdXJuYWwgb2YgVGVsZW1lZGljaW5lIGFuZCBUZWxlY2FyZTwvZnVsbC10aXRsZT48
YWJici0xPkouIFRlbGVtZWQuIFRlbGVjYXJlPC9hYmJyLTE+PGFiYnItMj5KIFRlbGVtZWQgVGVs
ZWNhcmU8L2FiYnItMj48YWJici0zPkpvdXJuYWwgb2YgVGVsZW1lZGljaW5lICZhbXA7IFRlbGVj
YXJlPC9hYmJyLTM+PC9hbHQtcGVyaW9kaWNhbD48cGFnZXM+MjU3LTI2MDwvcGFnZXM+PHZvbHVt
ZT4xNDwvdm9sdW1lPjxudW1iZXI+NTwvbnVtYmVyPjxrZXl3b3Jkcz48a2V5d29yZD5BZHVsdDwv
a2V5d29yZD48a2V5d29yZD5BZ2VkPC9rZXl3b3JkPjxrZXl3b3JkPkZlbWFsZTwva2V5d29yZD48
a2V5d29yZD5Ib21lIENhcmUgU2VydmljZXMvb3JnYW5pemF0aW9uICZhbXA7IGFkbWluaXN0cmF0
aW9uPC9rZXl3b3JkPjxrZXl3b3JkPkh1bWFuczwva2V5d29yZD48a2V5d29yZD5NYWxlPC9rZXl3
b3JkPjxrZXl3b3JkPk1pZGRsZSBBZ2VkPC9rZXl3b3JkPjxrZXl3b3JkPlBhdGllbnQgU2F0aXNm
YWN0aW9uPC9rZXl3b3JkPjxrZXl3b3JkPlBpbG90IFByb2plY3RzPC9rZXl3b3JkPjxrZXl3b3Jk
PipTdHJva2UgUmVoYWJpbGl0YXRpb248L2tleXdvcmQ+PGtleXdvcmQ+VGVsZW1lZGljaW5lL2lu
c3RydW1lbnRhdGlvbi8qbWV0aG9kczwva2V5d29yZD48a2V5d29yZD5UcmVhdG1lbnQgT3V0Y29t
ZTwva2V5d29yZD48a2V5d29yZD5Vc2VyLUNvbXB1dGVyIEludGVyZmFjZTwva2V5d29yZD48L2tl
eXdvcmRzPjxkYXRlcz48eWVhcj4yMDA4PC95ZWFyPjwvZGF0ZXM+PHB1Yi1sb2NhdGlvbj5Fbmds
YW5kPC9wdWItbG9jYXRpb24+PGlzYm4+MTc1OC0xMTA5PC9pc2JuPjxhY2Nlc3Npb24tbnVtPjE4
NjMzMDAxPC9hY2Nlc3Npb24tbnVtPjx1cmxzPjxyZWxhdGVkLXVybHM+PHVybD5odHRwczovL3B1
Ym1lZC5uY2JpLm5sbS5uaWguZ292LzE4NjMzMDAxPC91cmw+PC9yZWxhdGVkLXVybHM+PC91cmxz
PjxlbGVjdHJvbmljLXJlc291cmNlLW51bT4xMC4xMjU4L2p0dC4yMDA4LjA4MDMwNDwvZWxlY3Ry
b25pYy1yZXNvdXJjZS1udW0+PHJlbW90ZS1kYXRhYmFzZS1uYW1lPlB1Yk1lZDwvcmVtb3RlLWRh
dGFiYXNlLW5hbWU+PGxhbmd1YWdlPmVuZzwvbGFuZ3VhZ2U+PC9yZWNvcmQ+PC9DaXRlPjwvRW5k
Tm90ZT5=
</w:fldData>
        </w:fldChar>
      </w:r>
      <w:r w:rsidRPr="00D20085">
        <w:rPr>
          <w:lang w:val="en-GB"/>
        </w:rPr>
        <w:instrText xml:space="preserve"> ADDIN EN.CITE </w:instrText>
      </w:r>
      <w:r w:rsidRPr="00D20085">
        <w:rPr>
          <w:lang w:val="en-GB"/>
        </w:rPr>
        <w:fldChar w:fldCharType="begin">
          <w:fldData xml:space="preserve">PEVuZE5vdGU+PENpdGU+PEF1dGhvcj5QaXJvbjwvQXV0aG9yPjxZZWFyPjIwMDg8L1llYXI+PFJl
Y051bT4yNjA8L1JlY051bT48RGlzcGxheVRleHQ+KFBpcm9uIGV0IGFsLiwgMjAwOCk8L0Rpc3Bs
YXlUZXh0PjxyZWNvcmQ+PHJlYy1udW1iZXI+MjYwPC9yZWMtbnVtYmVyPjxmb3JlaWduLWtleXM+
PGtleSBhcHA9IkVOIiBkYi1pZD0iNTl0cGVyOXQ0MHRweG5lMGV0NTU5NXJpMnR0cmZ4d2Y5YXBz
IiB0aW1lc3RhbXA9IjE1ODE4NTcyMTYiPjI2MDwva2V5PjwvZm9yZWlnbi1rZXlzPjxyZWYtdHlw
ZSBuYW1lPSJKb3VybmFsIEFydGljbGUiPjE3PC9yZWYtdHlwZT48Y29udHJpYnV0b3JzPjxhdXRo
b3JzPjxhdXRob3I+UGlyb24sIExhbWJlcnRvPC9hdXRob3I+PGF1dGhvcj5UdXJvbGxhLCBBbmRy
ZWE8L2F1dGhvcj48YXV0aG9yPlRvbmluLCBQYW9sbzwvYXV0aG9yPjxhdXRob3I+UGljY2lvbmUs
IEZyYW5jZXNjbzwvYXV0aG9yPjxhdXRob3I+TGFpbiwgTGlzYTwvYXV0aG9yPjxhdXRob3I+RGFt
LCBNYXVybzwvYXV0aG9yPjwvYXV0aG9ycz48L2NvbnRyaWJ1dG9ycz48dGl0bGVzPjx0aXRsZT5T
YXRpc2ZhY3Rpb24gd2l0aCBjYXJlIGluIHBvc3Qtc3Ryb2tlIHBhdGllbnRzIHVuZGVyZ29pbmcg
YSB0ZWxlcmVoYWJpbGl0YXRpb24gcHJvZ3JhbW1lIGF0IGhvbWU8L3RpdGxlPjxzZWNvbmRhcnkt
dGl0bGU+Sm91cm5hbCBvZiB0ZWxlbWVkaWNpbmUgYW5kIHRlbGVjYXJlPC9zZWNvbmRhcnktdGl0
bGU+PGFsdC10aXRsZT5KIFRlbGVtZWQgVGVsZWNhcmU8L2FsdC10aXRsZT48L3RpdGxlcz48cGVy
aW9kaWNhbD48ZnVsbC10aXRsZT5Kb3VybmFsIG9mIFRlbGVtZWRpY2luZSBhbmQgVGVsZWNhcmU8
L2Z1bGwtdGl0bGU+PGFiYnItMT5KLiBUZWxlbWVkLiBUZWxlY2FyZTwvYWJici0xPjxhYmJyLTI+
SiBUZWxlbWVkIFRlbGVjYXJlPC9hYmJyLTI+PGFiYnItMz5Kb3VybmFsIG9mIFRlbGVtZWRpY2lu
ZSAmYW1wOyBUZWxlY2FyZTwvYWJici0zPjwvcGVyaW9kaWNhbD48YWx0LXBlcmlvZGljYWw+PGZ1
bGwtdGl0bGU+Sm91cm5hbCBvZiBUZWxlbWVkaWNpbmUgYW5kIFRlbGVjYXJlPC9mdWxsLXRpdGxl
PjxhYmJyLTE+Si4gVGVsZW1lZC4gVGVsZWNhcmU8L2FiYnItMT48YWJici0yPkogVGVsZW1lZCBU
ZWxlY2FyZTwvYWJici0yPjxhYmJyLTM+Sm91cm5hbCBvZiBUZWxlbWVkaWNpbmUgJmFtcDsgVGVs
ZWNhcmU8L2FiYnItMz48L2FsdC1wZXJpb2RpY2FsPjxwYWdlcz4yNTctMjYwPC9wYWdlcz48dm9s
dW1lPjE0PC92b2x1bWU+PG51bWJlcj41PC9udW1iZXI+PGtleXdvcmRzPjxrZXl3b3JkPkFkdWx0
PC9rZXl3b3JkPjxrZXl3b3JkPkFnZWQ8L2tleXdvcmQ+PGtleXdvcmQ+RmVtYWxlPC9rZXl3b3Jk
PjxrZXl3b3JkPkhvbWUgQ2FyZSBTZXJ2aWNlcy9vcmdhbml6YXRpb24gJmFtcDsgYWRtaW5pc3Ry
YXRpb248L2tleXdvcmQ+PGtleXdvcmQ+SHVtYW5zPC9rZXl3b3JkPjxrZXl3b3JkPk1hbGU8L2tl
eXdvcmQ+PGtleXdvcmQ+TWlkZGxlIEFnZWQ8L2tleXdvcmQ+PGtleXdvcmQ+UGF0aWVudCBTYXRp
c2ZhY3Rpb248L2tleXdvcmQ+PGtleXdvcmQ+UGlsb3QgUHJvamVjdHM8L2tleXdvcmQ+PGtleXdv
cmQ+KlN0cm9rZSBSZWhhYmlsaXRhdGlvbjwva2V5d29yZD48a2V5d29yZD5UZWxlbWVkaWNpbmUv
aW5zdHJ1bWVudGF0aW9uLyptZXRob2RzPC9rZXl3b3JkPjxrZXl3b3JkPlRyZWF0bWVudCBPdXRj
b21lPC9rZXl3b3JkPjxrZXl3b3JkPlVzZXItQ29tcHV0ZXIgSW50ZXJmYWNlPC9rZXl3b3JkPjwv
a2V5d29yZHM+PGRhdGVzPjx5ZWFyPjIwMDg8L3llYXI+PC9kYXRlcz48cHViLWxvY2F0aW9uPkVu
Z2xhbmQ8L3B1Yi1sb2NhdGlvbj48aXNibj4xNzU4LTExMDk8L2lzYm4+PGFjY2Vzc2lvbi1udW0+
MTg2MzMwMDE8L2FjY2Vzc2lvbi1udW0+PHVybHM+PHJlbGF0ZWQtdXJscz48dXJsPmh0dHBzOi8v
cHVibWVkLm5jYmkubmxtLm5paC5nb3YvMTg2MzMwMDE8L3VybD48L3JlbGF0ZWQtdXJscz48L3Vy
bHM+PGVsZWN0cm9uaWMtcmVzb3VyY2UtbnVtPjEwLjEyNTgvanR0LjIwMDguMDgwMzA0PC9lbGVj
dHJvbmljLXJlc291cmNlLW51bT48cmVtb3RlLWRhdGFiYXNlLW5hbWU+UHViTWVkPC9yZW1vdGUt
ZGF0YWJhc2UtbmFtZT48bGFuZ3VhZ2U+ZW5nPC9sYW5ndWFnZT48L3JlY29yZD48L0NpdGU+PENp
dGU+PEF1dGhvcj5QaXJvbjwvQXV0aG9yPjxZZWFyPjIwMDg8L1llYXI+PFJlY051bT4yNjA8L1Jl
Y051bT48cmVjb3JkPjxyZWMtbnVtYmVyPjI2MDwvcmVjLW51bWJlcj48Zm9yZWlnbi1rZXlzPjxr
ZXkgYXBwPSJFTiIgZGItaWQ9IjU5dHBlcjl0NDB0cHhuZTBldDU1OTVyaTJ0dHJmeHdmOWFwcyIg
dGltZXN0YW1wPSIxNTgxODU3MjE2Ij4yNjA8L2tleT48L2ZvcmVpZ24ta2V5cz48cmVmLXR5cGUg
bmFtZT0iSm91cm5hbCBBcnRpY2xlIj4xNzwvcmVmLXR5cGU+PGNvbnRyaWJ1dG9ycz48YXV0aG9y
cz48YXV0aG9yPlBpcm9uLCBMYW1iZXJ0bzwvYXV0aG9yPjxhdXRob3I+VHVyb2xsYSwgQW5kcmVh
PC9hdXRob3I+PGF1dGhvcj5Ub25pbiwgUGFvbG88L2F1dGhvcj48YXV0aG9yPlBpY2Npb25lLCBG
cmFuY2VzY288L2F1dGhvcj48YXV0aG9yPkxhaW4sIExpc2E8L2F1dGhvcj48YXV0aG9yPkRhbSwg
TWF1cm88L2F1dGhvcj48L2F1dGhvcnM+PC9jb250cmlidXRvcnM+PHRpdGxlcz48dGl0bGU+U2F0
aXNmYWN0aW9uIHdpdGggY2FyZSBpbiBwb3N0LXN0cm9rZSBwYXRpZW50cyB1bmRlcmdvaW5nIGEg
dGVsZXJlaGFiaWxpdGF0aW9uIHByb2dyYW1tZSBhdCBob21lPC90aXRsZT48c2Vjb25kYXJ5LXRp
dGxlPkpvdXJuYWwgb2YgdGVsZW1lZGljaW5lIGFuZCB0ZWxlY2FyZTwvc2Vjb25kYXJ5LXRpdGxl
PjxhbHQtdGl0bGU+SiBUZWxlbWVkIFRlbGVjYXJlPC9hbHQtdGl0bGU+PC90aXRsZXM+PHBlcmlv
ZGljYWw+PGZ1bGwtdGl0bGU+Sm91cm5hbCBvZiBUZWxlbWVkaWNpbmUgYW5kIFRlbGVjYXJlPC9m
dWxsLXRpdGxlPjxhYmJyLTE+Si4gVGVsZW1lZC4gVGVsZWNhcmU8L2FiYnItMT48YWJici0yPkog
VGVsZW1lZCBUZWxlY2FyZTwvYWJici0yPjxhYmJyLTM+Sm91cm5hbCBvZiBUZWxlbWVkaWNpbmUg
JmFtcDsgVGVsZWNhcmU8L2FiYnItMz48L3BlcmlvZGljYWw+PGFsdC1wZXJpb2RpY2FsPjxmdWxs
LXRpdGxlPkpvdXJuYWwgb2YgVGVsZW1lZGljaW5lIGFuZCBUZWxlY2FyZTwvZnVsbC10aXRsZT48
YWJici0xPkouIFRlbGVtZWQuIFRlbGVjYXJlPC9hYmJyLTE+PGFiYnItMj5KIFRlbGVtZWQgVGVs
ZWNhcmU8L2FiYnItMj48YWJici0zPkpvdXJuYWwgb2YgVGVsZW1lZGljaW5lICZhbXA7IFRlbGVj
YXJlPC9hYmJyLTM+PC9hbHQtcGVyaW9kaWNhbD48cGFnZXM+MjU3LTI2MDwvcGFnZXM+PHZvbHVt
ZT4xNDwvdm9sdW1lPjxudW1iZXI+NTwvbnVtYmVyPjxrZXl3b3Jkcz48a2V5d29yZD5BZHVsdDwv
a2V5d29yZD48a2V5d29yZD5BZ2VkPC9rZXl3b3JkPjxrZXl3b3JkPkZlbWFsZTwva2V5d29yZD48
a2V5d29yZD5Ib21lIENhcmUgU2VydmljZXMvb3JnYW5pemF0aW9uICZhbXA7IGFkbWluaXN0cmF0
aW9uPC9rZXl3b3JkPjxrZXl3b3JkPkh1bWFuczwva2V5d29yZD48a2V5d29yZD5NYWxlPC9rZXl3
b3JkPjxrZXl3b3JkPk1pZGRsZSBBZ2VkPC9rZXl3b3JkPjxrZXl3b3JkPlBhdGllbnQgU2F0aXNm
YWN0aW9uPC9rZXl3b3JkPjxrZXl3b3JkPlBpbG90IFByb2plY3RzPC9rZXl3b3JkPjxrZXl3b3Jk
PipTdHJva2UgUmVoYWJpbGl0YXRpb248L2tleXdvcmQ+PGtleXdvcmQ+VGVsZW1lZGljaW5lL2lu
c3RydW1lbnRhdGlvbi8qbWV0aG9kczwva2V5d29yZD48a2V5d29yZD5UcmVhdG1lbnQgT3V0Y29t
ZTwva2V5d29yZD48a2V5d29yZD5Vc2VyLUNvbXB1dGVyIEludGVyZmFjZTwva2V5d29yZD48L2tl
eXdvcmRzPjxkYXRlcz48eWVhcj4yMDA4PC95ZWFyPjwvZGF0ZXM+PHB1Yi1sb2NhdGlvbj5Fbmds
YW5kPC9wdWItbG9jYXRpb24+PGlzYm4+MTc1OC0xMTA5PC9pc2JuPjxhY2Nlc3Npb24tbnVtPjE4
NjMzMDAxPC9hY2Nlc3Npb24tbnVtPjx1cmxzPjxyZWxhdGVkLXVybHM+PHVybD5odHRwczovL3B1
Ym1lZC5uY2JpLm5sbS5uaWguZ292LzE4NjMzMDAxPC91cmw+PC9yZWxhdGVkLXVybHM+PC91cmxz
PjxlbGVjdHJvbmljLXJlc291cmNlLW51bT4xMC4xMjU4L2p0dC4yMDA4LjA4MDMwNDwvZWxlY3Ry
b25pYy1yZXNvdXJjZS1udW0+PHJlbW90ZS1kYXRhYmFzZS1uYW1lPlB1Yk1lZDwvcmVtb3RlLWRh
dGFiYXNlLW5hbWU+PGxhbmd1YWdlPmVuZzwvbGFuZ3VhZ2U+PC9yZWNvcmQ+PC9DaXRlPjwvRW5k
Tm90ZT5=
</w:fldData>
        </w:fldChar>
      </w:r>
      <w:r w:rsidRPr="00D20085">
        <w:rPr>
          <w:lang w:val="en-GB"/>
        </w:rPr>
        <w:instrText xml:space="preserve"> ADDIN EN.CITE.DATA </w:instrText>
      </w:r>
      <w:r w:rsidRPr="00D20085">
        <w:fldChar w:fldCharType="end"/>
      </w:r>
      <w:r w:rsidRPr="00D20085">
        <w:rPr>
          <w:lang w:val="en-GB"/>
        </w:rPr>
      </w:r>
      <w:r w:rsidRPr="00D20085">
        <w:rPr>
          <w:lang w:val="en-GB"/>
        </w:rPr>
        <w:fldChar w:fldCharType="separate"/>
      </w:r>
      <w:r w:rsidRPr="00D20085">
        <w:rPr>
          <w:lang w:val="en-GB"/>
        </w:rPr>
        <w:t>(Piron et al., 2008)</w:t>
      </w:r>
      <w:r w:rsidRPr="00D20085">
        <w:fldChar w:fldCharType="end"/>
      </w:r>
      <w:r w:rsidRPr="00D20085">
        <w:rPr>
          <w:lang w:val="en-GB"/>
        </w:rPr>
        <w:t xml:space="preserve"> used VR therapy in control and experimental groups and TR only in experimental groups; the others compared a VR and TR approach with conventional therapy. In one study </w:t>
      </w:r>
      <w:r w:rsidRPr="00D20085">
        <w:rPr>
          <w:lang w:val="en-GB"/>
        </w:rPr>
        <w:fldChar w:fldCharType="begin">
          <w:fldData xml:space="preserve">PEVuZE5vdGU+PENpdGU+PEF1dGhvcj5QaXJvbjwvQXV0aG9yPjxZZWFyPjIwMDg8L1llYXI+PFJl
Y051bT4yNjA8L1JlY051bT48RGlzcGxheVRleHQ+KFBpcm9uIGV0IGFsLiwgMjAwOCk8L0Rpc3Bs
YXlUZXh0PjxyZWNvcmQ+PHJlYy1udW1iZXI+MjYwPC9yZWMtbnVtYmVyPjxmb3JlaWduLWtleXM+
PGtleSBhcHA9IkVOIiBkYi1pZD0iNTl0cGVyOXQ0MHRweG5lMGV0NTU5NXJpMnR0cmZ4d2Y5YXBz
IiB0aW1lc3RhbXA9IjE1ODE4NTcyMTYiPjI2MDwva2V5PjwvZm9yZWlnbi1rZXlzPjxyZWYtdHlw
ZSBuYW1lPSJKb3VybmFsIEFydGljbGUiPjE3PC9yZWYtdHlwZT48Y29udHJpYnV0b3JzPjxhdXRo
b3JzPjxhdXRob3I+UGlyb24sIExhbWJlcnRvPC9hdXRob3I+PGF1dGhvcj5UdXJvbGxhLCBBbmRy
ZWE8L2F1dGhvcj48YXV0aG9yPlRvbmluLCBQYW9sbzwvYXV0aG9yPjxhdXRob3I+UGljY2lvbmUs
IEZyYW5jZXNjbzwvYXV0aG9yPjxhdXRob3I+TGFpbiwgTGlzYTwvYXV0aG9yPjxhdXRob3I+RGFt
LCBNYXVybzwvYXV0aG9yPjwvYXV0aG9ycz48L2NvbnRyaWJ1dG9ycz48dGl0bGVzPjx0aXRsZT5T
YXRpc2ZhY3Rpb24gd2l0aCBjYXJlIGluIHBvc3Qtc3Ryb2tlIHBhdGllbnRzIHVuZGVyZ29pbmcg
YSB0ZWxlcmVoYWJpbGl0YXRpb24gcHJvZ3JhbW1lIGF0IGhvbWU8L3RpdGxlPjxzZWNvbmRhcnkt
dGl0bGU+Sm91cm5hbCBvZiB0ZWxlbWVkaWNpbmUgYW5kIHRlbGVjYXJlPC9zZWNvbmRhcnktdGl0
bGU+PGFsdC10aXRsZT5KIFRlbGVtZWQgVGVsZWNhcmU8L2FsdC10aXRsZT48L3RpdGxlcz48cGVy
aW9kaWNhbD48ZnVsbC10aXRsZT5Kb3VybmFsIG9mIFRlbGVtZWRpY2luZSBhbmQgVGVsZWNhcmU8
L2Z1bGwtdGl0bGU+PGFiYnItMT5KLiBUZWxlbWVkLiBUZWxlY2FyZTwvYWJici0xPjxhYmJyLTI+
SiBUZWxlbWVkIFRlbGVjYXJlPC9hYmJyLTI+PGFiYnItMz5Kb3VybmFsIG9mIFRlbGVtZWRpY2lu
ZSAmYW1wOyBUZWxlY2FyZTwvYWJici0zPjwvcGVyaW9kaWNhbD48YWx0LXBlcmlvZGljYWw+PGZ1
bGwtdGl0bGU+Sm91cm5hbCBvZiBUZWxlbWVkaWNpbmUgYW5kIFRlbGVjYXJlPC9mdWxsLXRpdGxl
PjxhYmJyLTE+Si4gVGVsZW1lZC4gVGVsZWNhcmU8L2FiYnItMT48YWJici0yPkogVGVsZW1lZCBU
ZWxlY2FyZTwvYWJici0yPjxhYmJyLTM+Sm91cm5hbCBvZiBUZWxlbWVkaWNpbmUgJmFtcDsgVGVs
ZWNhcmU8L2FiYnItMz48L2FsdC1wZXJpb2RpY2FsPjxwYWdlcz4yNTctMjYwPC9wYWdlcz48dm9s
dW1lPjE0PC92b2x1bWU+PG51bWJlcj41PC9udW1iZXI+PGtleXdvcmRzPjxrZXl3b3JkPkFkdWx0
PC9rZXl3b3JkPjxrZXl3b3JkPkFnZWQ8L2tleXdvcmQ+PGtleXdvcmQ+RmVtYWxlPC9rZXl3b3Jk
PjxrZXl3b3JkPkhvbWUgQ2FyZSBTZXJ2aWNlcy9vcmdhbml6YXRpb24gJmFtcDsgYWRtaW5pc3Ry
YXRpb248L2tleXdvcmQ+PGtleXdvcmQ+SHVtYW5zPC9rZXl3b3JkPjxrZXl3b3JkPk1hbGU8L2tl
eXdvcmQ+PGtleXdvcmQ+TWlkZGxlIEFnZWQ8L2tleXdvcmQ+PGtleXdvcmQ+UGF0aWVudCBTYXRp
c2ZhY3Rpb248L2tleXdvcmQ+PGtleXdvcmQ+UGlsb3QgUHJvamVjdHM8L2tleXdvcmQ+PGtleXdv
cmQ+KlN0cm9rZSBSZWhhYmlsaXRhdGlvbjwva2V5d29yZD48a2V5d29yZD5UZWxlbWVkaWNpbmUv
aW5zdHJ1bWVudGF0aW9uLyptZXRob2RzPC9rZXl3b3JkPjxrZXl3b3JkPlRyZWF0bWVudCBPdXRj
b21lPC9rZXl3b3JkPjxrZXl3b3JkPlVzZXItQ29tcHV0ZXIgSW50ZXJmYWNlPC9rZXl3b3JkPjwv
a2V5d29yZHM+PGRhdGVzPjx5ZWFyPjIwMDg8L3llYXI+PC9kYXRlcz48cHViLWxvY2F0aW9uPkVu
Z2xhbmQ8L3B1Yi1sb2NhdGlvbj48aXNibj4xNzU4LTExMDk8L2lzYm4+PGFjY2Vzc2lvbi1udW0+
MTg2MzMwMDE8L2FjY2Vzc2lvbi1udW0+PHVybHM+PHJlbGF0ZWQtdXJscz48dXJsPmh0dHBzOi8v
cHVibWVkLm5jYmkubmxtLm5paC5nb3YvMTg2MzMwMDE8L3VybD48L3JlbGF0ZWQtdXJscz48L3Vy
bHM+PGVsZWN0cm9uaWMtcmVzb3VyY2UtbnVtPjEwLjEyNTgvanR0LjIwMDguMDgwMzA0PC9lbGVj
dHJvbmljLXJlc291cmNlLW51bT48cmVtb3RlLWRhdGFiYXNlLW5hbWU+UHViTWVkPC9yZW1vdGUt
ZGF0YWJhc2UtbmFtZT48bGFuZ3VhZ2U+ZW5nPC9sYW5ndWFnZT48L3JlY29yZD48L0NpdGU+PENp
dGU+PEF1dGhvcj5QaXJvbjwvQXV0aG9yPjxZZWFyPjIwMDg8L1llYXI+PFJlY051bT4yNjA8L1Jl
Y051bT48cmVjb3JkPjxyZWMtbnVtYmVyPjI2MDwvcmVjLW51bWJlcj48Zm9yZWlnbi1rZXlzPjxr
ZXkgYXBwPSJFTiIgZGItaWQ9IjU5dHBlcjl0NDB0cHhuZTBldDU1OTVyaTJ0dHJmeHdmOWFwcyIg
dGltZXN0YW1wPSIxNTgxODU3MjE2Ij4yNjA8L2tleT48L2ZvcmVpZ24ta2V5cz48cmVmLXR5cGUg
bmFtZT0iSm91cm5hbCBBcnRpY2xlIj4xNzwvcmVmLXR5cGU+PGNvbnRyaWJ1dG9ycz48YXV0aG9y
cz48YXV0aG9yPlBpcm9uLCBMYW1iZXJ0bzwvYXV0aG9yPjxhdXRob3I+VHVyb2xsYSwgQW5kcmVh
PC9hdXRob3I+PGF1dGhvcj5Ub25pbiwgUGFvbG88L2F1dGhvcj48YXV0aG9yPlBpY2Npb25lLCBG
cmFuY2VzY288L2F1dGhvcj48YXV0aG9yPkxhaW4sIExpc2E8L2F1dGhvcj48YXV0aG9yPkRhbSwg
TWF1cm88L2F1dGhvcj48L2F1dGhvcnM+PC9jb250cmlidXRvcnM+PHRpdGxlcz48dGl0bGU+U2F0
aXNmYWN0aW9uIHdpdGggY2FyZSBpbiBwb3N0LXN0cm9rZSBwYXRpZW50cyB1bmRlcmdvaW5nIGEg
dGVsZXJlaGFiaWxpdGF0aW9uIHByb2dyYW1tZSBhdCBob21lPC90aXRsZT48c2Vjb25kYXJ5LXRp
dGxlPkpvdXJuYWwgb2YgdGVsZW1lZGljaW5lIGFuZCB0ZWxlY2FyZTwvc2Vjb25kYXJ5LXRpdGxl
PjxhbHQtdGl0bGU+SiBUZWxlbWVkIFRlbGVjYXJlPC9hbHQtdGl0bGU+PC90aXRsZXM+PHBlcmlv
ZGljYWw+PGZ1bGwtdGl0bGU+Sm91cm5hbCBvZiBUZWxlbWVkaWNpbmUgYW5kIFRlbGVjYXJlPC9m
dWxsLXRpdGxlPjxhYmJyLTE+Si4gVGVsZW1lZC4gVGVsZWNhcmU8L2FiYnItMT48YWJici0yPkog
VGVsZW1lZCBUZWxlY2FyZTwvYWJici0yPjxhYmJyLTM+Sm91cm5hbCBvZiBUZWxlbWVkaWNpbmUg
JmFtcDsgVGVsZWNhcmU8L2FiYnItMz48L3BlcmlvZGljYWw+PGFsdC1wZXJpb2RpY2FsPjxmdWxs
LXRpdGxlPkpvdXJuYWwgb2YgVGVsZW1lZGljaW5lIGFuZCBUZWxlY2FyZTwvZnVsbC10aXRsZT48
YWJici0xPkouIFRlbGVtZWQuIFRlbGVjYXJlPC9hYmJyLTE+PGFiYnItMj5KIFRlbGVtZWQgVGVs
ZWNhcmU8L2FiYnItMj48YWJici0zPkpvdXJuYWwgb2YgVGVsZW1lZGljaW5lICZhbXA7IFRlbGVj
YXJlPC9hYmJyLTM+PC9hbHQtcGVyaW9kaWNhbD48cGFnZXM+MjU3LTI2MDwvcGFnZXM+PHZvbHVt
ZT4xNDwvdm9sdW1lPjxudW1iZXI+NTwvbnVtYmVyPjxrZXl3b3Jkcz48a2V5d29yZD5BZHVsdDwv
a2V5d29yZD48a2V5d29yZD5BZ2VkPC9rZXl3b3JkPjxrZXl3b3JkPkZlbWFsZTwva2V5d29yZD48
a2V5d29yZD5Ib21lIENhcmUgU2VydmljZXMvb3JnYW5pemF0aW9uICZhbXA7IGFkbWluaXN0cmF0
aW9uPC9rZXl3b3JkPjxrZXl3b3JkPkh1bWFuczwva2V5d29yZD48a2V5d29yZD5NYWxlPC9rZXl3
b3JkPjxrZXl3b3JkPk1pZGRsZSBBZ2VkPC9rZXl3b3JkPjxrZXl3b3JkPlBhdGllbnQgU2F0aXNm
YWN0aW9uPC9rZXl3b3JkPjxrZXl3b3JkPlBpbG90IFByb2plY3RzPC9rZXl3b3JkPjxrZXl3b3Jk
PipTdHJva2UgUmVoYWJpbGl0YXRpb248L2tleXdvcmQ+PGtleXdvcmQ+VGVsZW1lZGljaW5lL2lu
c3RydW1lbnRhdGlvbi8qbWV0aG9kczwva2V5d29yZD48a2V5d29yZD5UcmVhdG1lbnQgT3V0Y29t
ZTwva2V5d29yZD48a2V5d29yZD5Vc2VyLUNvbXB1dGVyIEludGVyZmFjZTwva2V5d29yZD48L2tl
eXdvcmRzPjxkYXRlcz48eWVhcj4yMDA4PC95ZWFyPjwvZGF0ZXM+PHB1Yi1sb2NhdGlvbj5Fbmds
YW5kPC9wdWItbG9jYXRpb24+PGlzYm4+MTc1OC0xMTA5PC9pc2JuPjxhY2Nlc3Npb24tbnVtPjE4
NjMzMDAxPC9hY2Nlc3Npb24tbnVtPjx1cmxzPjxyZWxhdGVkLXVybHM+PHVybD5odHRwczovL3B1
Ym1lZC5uY2JpLm5sbS5uaWguZ292LzE4NjMzMDAxPC91cmw+PC9yZWxhdGVkLXVybHM+PC91cmxz
PjxlbGVjdHJvbmljLXJlc291cmNlLW51bT4xMC4xMjU4L2p0dC4yMDA4LjA4MDMwNDwvZWxlY3Ry
b25pYy1yZXNvdXJjZS1udW0+PHJlbW90ZS1kYXRhYmFzZS1uYW1lPlB1Yk1lZDwvcmVtb3RlLWRh
dGFiYXNlLW5hbWU+PGxhbmd1YWdlPmVuZzwvbGFuZ3VhZ2U+PC9yZWNvcmQ+PC9DaXRlPjwvRW5k
Tm90ZT5=
</w:fldData>
        </w:fldChar>
      </w:r>
      <w:r w:rsidRPr="00D20085">
        <w:rPr>
          <w:lang w:val="en-GB"/>
        </w:rPr>
        <w:instrText xml:space="preserve"> ADDIN EN.CITE </w:instrText>
      </w:r>
      <w:r w:rsidRPr="00D20085">
        <w:rPr>
          <w:lang w:val="en-GB"/>
        </w:rPr>
        <w:fldChar w:fldCharType="begin">
          <w:fldData xml:space="preserve">PEVuZE5vdGU+PENpdGU+PEF1dGhvcj5QaXJvbjwvQXV0aG9yPjxZZWFyPjIwMDg8L1llYXI+PFJl
Y051bT4yNjA8L1JlY051bT48RGlzcGxheVRleHQ+KFBpcm9uIGV0IGFsLiwgMjAwOCk8L0Rpc3Bs
YXlUZXh0PjxyZWNvcmQ+PHJlYy1udW1iZXI+MjYwPC9yZWMtbnVtYmVyPjxmb3JlaWduLWtleXM+
PGtleSBhcHA9IkVOIiBkYi1pZD0iNTl0cGVyOXQ0MHRweG5lMGV0NTU5NXJpMnR0cmZ4d2Y5YXBz
IiB0aW1lc3RhbXA9IjE1ODE4NTcyMTYiPjI2MDwva2V5PjwvZm9yZWlnbi1rZXlzPjxyZWYtdHlw
ZSBuYW1lPSJKb3VybmFsIEFydGljbGUiPjE3PC9yZWYtdHlwZT48Y29udHJpYnV0b3JzPjxhdXRo
b3JzPjxhdXRob3I+UGlyb24sIExhbWJlcnRvPC9hdXRob3I+PGF1dGhvcj5UdXJvbGxhLCBBbmRy
ZWE8L2F1dGhvcj48YXV0aG9yPlRvbmluLCBQYW9sbzwvYXV0aG9yPjxhdXRob3I+UGljY2lvbmUs
IEZyYW5jZXNjbzwvYXV0aG9yPjxhdXRob3I+TGFpbiwgTGlzYTwvYXV0aG9yPjxhdXRob3I+RGFt
LCBNYXVybzwvYXV0aG9yPjwvYXV0aG9ycz48L2NvbnRyaWJ1dG9ycz48dGl0bGVzPjx0aXRsZT5T
YXRpc2ZhY3Rpb24gd2l0aCBjYXJlIGluIHBvc3Qtc3Ryb2tlIHBhdGllbnRzIHVuZGVyZ29pbmcg
YSB0ZWxlcmVoYWJpbGl0YXRpb24gcHJvZ3JhbW1lIGF0IGhvbWU8L3RpdGxlPjxzZWNvbmRhcnkt
dGl0bGU+Sm91cm5hbCBvZiB0ZWxlbWVkaWNpbmUgYW5kIHRlbGVjYXJlPC9zZWNvbmRhcnktdGl0
bGU+PGFsdC10aXRsZT5KIFRlbGVtZWQgVGVsZWNhcmU8L2FsdC10aXRsZT48L3RpdGxlcz48cGVy
aW9kaWNhbD48ZnVsbC10aXRsZT5Kb3VybmFsIG9mIFRlbGVtZWRpY2luZSBhbmQgVGVsZWNhcmU8
L2Z1bGwtdGl0bGU+PGFiYnItMT5KLiBUZWxlbWVkLiBUZWxlY2FyZTwvYWJici0xPjxhYmJyLTI+
SiBUZWxlbWVkIFRlbGVjYXJlPC9hYmJyLTI+PGFiYnItMz5Kb3VybmFsIG9mIFRlbGVtZWRpY2lu
ZSAmYW1wOyBUZWxlY2FyZTwvYWJici0zPjwvcGVyaW9kaWNhbD48YWx0LXBlcmlvZGljYWw+PGZ1
bGwtdGl0bGU+Sm91cm5hbCBvZiBUZWxlbWVkaWNpbmUgYW5kIFRlbGVjYXJlPC9mdWxsLXRpdGxl
PjxhYmJyLTE+Si4gVGVsZW1lZC4gVGVsZWNhcmU8L2FiYnItMT48YWJici0yPkogVGVsZW1lZCBU
ZWxlY2FyZTwvYWJici0yPjxhYmJyLTM+Sm91cm5hbCBvZiBUZWxlbWVkaWNpbmUgJmFtcDsgVGVs
ZWNhcmU8L2FiYnItMz48L2FsdC1wZXJpb2RpY2FsPjxwYWdlcz4yNTctMjYwPC9wYWdlcz48dm9s
dW1lPjE0PC92b2x1bWU+PG51bWJlcj41PC9udW1iZXI+PGtleXdvcmRzPjxrZXl3b3JkPkFkdWx0
PC9rZXl3b3JkPjxrZXl3b3JkPkFnZWQ8L2tleXdvcmQ+PGtleXdvcmQ+RmVtYWxlPC9rZXl3b3Jk
PjxrZXl3b3JkPkhvbWUgQ2FyZSBTZXJ2aWNlcy9vcmdhbml6YXRpb24gJmFtcDsgYWRtaW5pc3Ry
YXRpb248L2tleXdvcmQ+PGtleXdvcmQ+SHVtYW5zPC9rZXl3b3JkPjxrZXl3b3JkPk1hbGU8L2tl
eXdvcmQ+PGtleXdvcmQ+TWlkZGxlIEFnZWQ8L2tleXdvcmQ+PGtleXdvcmQ+UGF0aWVudCBTYXRp
c2ZhY3Rpb248L2tleXdvcmQ+PGtleXdvcmQ+UGlsb3QgUHJvamVjdHM8L2tleXdvcmQ+PGtleXdv
cmQ+KlN0cm9rZSBSZWhhYmlsaXRhdGlvbjwva2V5d29yZD48a2V5d29yZD5UZWxlbWVkaWNpbmUv
aW5zdHJ1bWVudGF0aW9uLyptZXRob2RzPC9rZXl3b3JkPjxrZXl3b3JkPlRyZWF0bWVudCBPdXRj
b21lPC9rZXl3b3JkPjxrZXl3b3JkPlVzZXItQ29tcHV0ZXIgSW50ZXJmYWNlPC9rZXl3b3JkPjwv
a2V5d29yZHM+PGRhdGVzPjx5ZWFyPjIwMDg8L3llYXI+PC9kYXRlcz48cHViLWxvY2F0aW9uPkVu
Z2xhbmQ8L3B1Yi1sb2NhdGlvbj48aXNibj4xNzU4LTExMDk8L2lzYm4+PGFjY2Vzc2lvbi1udW0+
MTg2MzMwMDE8L2FjY2Vzc2lvbi1udW0+PHVybHM+PHJlbGF0ZWQtdXJscz48dXJsPmh0dHBzOi8v
cHVibWVkLm5jYmkubmxtLm5paC5nb3YvMTg2MzMwMDE8L3VybD48L3JlbGF0ZWQtdXJscz48L3Vy
bHM+PGVsZWN0cm9uaWMtcmVzb3VyY2UtbnVtPjEwLjEyNTgvanR0LjIwMDguMDgwMzA0PC9lbGVj
dHJvbmljLXJlc291cmNlLW51bT48cmVtb3RlLWRhdGFiYXNlLW5hbWU+UHViTWVkPC9yZW1vdGUt
ZGF0YWJhc2UtbmFtZT48bGFuZ3VhZ2U+ZW5nPC9sYW5ndWFnZT48L3JlY29yZD48L0NpdGU+PENp
dGU+PEF1dGhvcj5QaXJvbjwvQXV0aG9yPjxZZWFyPjIwMDg8L1llYXI+PFJlY051bT4yNjA8L1Jl
Y051bT48cmVjb3JkPjxyZWMtbnVtYmVyPjI2MDwvcmVjLW51bWJlcj48Zm9yZWlnbi1rZXlzPjxr
ZXkgYXBwPSJFTiIgZGItaWQ9IjU5dHBlcjl0NDB0cHhuZTBldDU1OTVyaTJ0dHJmeHdmOWFwcyIg
dGltZXN0YW1wPSIxNTgxODU3MjE2Ij4yNjA8L2tleT48L2ZvcmVpZ24ta2V5cz48cmVmLXR5cGUg
bmFtZT0iSm91cm5hbCBBcnRpY2xlIj4xNzwvcmVmLXR5cGU+PGNvbnRyaWJ1dG9ycz48YXV0aG9y
cz48YXV0aG9yPlBpcm9uLCBMYW1iZXJ0bzwvYXV0aG9yPjxhdXRob3I+VHVyb2xsYSwgQW5kcmVh
PC9hdXRob3I+PGF1dGhvcj5Ub25pbiwgUGFvbG88L2F1dGhvcj48YXV0aG9yPlBpY2Npb25lLCBG
cmFuY2VzY288L2F1dGhvcj48YXV0aG9yPkxhaW4sIExpc2E8L2F1dGhvcj48YXV0aG9yPkRhbSwg
TWF1cm88L2F1dGhvcj48L2F1dGhvcnM+PC9jb250cmlidXRvcnM+PHRpdGxlcz48dGl0bGU+U2F0
aXNmYWN0aW9uIHdpdGggY2FyZSBpbiBwb3N0LXN0cm9rZSBwYXRpZW50cyB1bmRlcmdvaW5nIGEg
dGVsZXJlaGFiaWxpdGF0aW9uIHByb2dyYW1tZSBhdCBob21lPC90aXRsZT48c2Vjb25kYXJ5LXRp
dGxlPkpvdXJuYWwgb2YgdGVsZW1lZGljaW5lIGFuZCB0ZWxlY2FyZTwvc2Vjb25kYXJ5LXRpdGxl
PjxhbHQtdGl0bGU+SiBUZWxlbWVkIFRlbGVjYXJlPC9hbHQtdGl0bGU+PC90aXRsZXM+PHBlcmlv
ZGljYWw+PGZ1bGwtdGl0bGU+Sm91cm5hbCBvZiBUZWxlbWVkaWNpbmUgYW5kIFRlbGVjYXJlPC9m
dWxsLXRpdGxlPjxhYmJyLTE+Si4gVGVsZW1lZC4gVGVsZWNhcmU8L2FiYnItMT48YWJici0yPkog
VGVsZW1lZCBUZWxlY2FyZTwvYWJici0yPjxhYmJyLTM+Sm91cm5hbCBvZiBUZWxlbWVkaWNpbmUg
JmFtcDsgVGVsZWNhcmU8L2FiYnItMz48L3BlcmlvZGljYWw+PGFsdC1wZXJpb2RpY2FsPjxmdWxs
LXRpdGxlPkpvdXJuYWwgb2YgVGVsZW1lZGljaW5lIGFuZCBUZWxlY2FyZTwvZnVsbC10aXRsZT48
YWJici0xPkouIFRlbGVtZWQuIFRlbGVjYXJlPC9hYmJyLTE+PGFiYnItMj5KIFRlbGVtZWQgVGVs
ZWNhcmU8L2FiYnItMj48YWJici0zPkpvdXJuYWwgb2YgVGVsZW1lZGljaW5lICZhbXA7IFRlbGVj
YXJlPC9hYmJyLTM+PC9hbHQtcGVyaW9kaWNhbD48cGFnZXM+MjU3LTI2MDwvcGFnZXM+PHZvbHVt
ZT4xNDwvdm9sdW1lPjxudW1iZXI+NTwvbnVtYmVyPjxrZXl3b3Jkcz48a2V5d29yZD5BZHVsdDwv
a2V5d29yZD48a2V5d29yZD5BZ2VkPC9rZXl3b3JkPjxrZXl3b3JkPkZlbWFsZTwva2V5d29yZD48
a2V5d29yZD5Ib21lIENhcmUgU2VydmljZXMvb3JnYW5pemF0aW9uICZhbXA7IGFkbWluaXN0cmF0
aW9uPC9rZXl3b3JkPjxrZXl3b3JkPkh1bWFuczwva2V5d29yZD48a2V5d29yZD5NYWxlPC9rZXl3
b3JkPjxrZXl3b3JkPk1pZGRsZSBBZ2VkPC9rZXl3b3JkPjxrZXl3b3JkPlBhdGllbnQgU2F0aXNm
YWN0aW9uPC9rZXl3b3JkPjxrZXl3b3JkPlBpbG90IFByb2plY3RzPC9rZXl3b3JkPjxrZXl3b3Jk
PipTdHJva2UgUmVoYWJpbGl0YXRpb248L2tleXdvcmQ+PGtleXdvcmQ+VGVsZW1lZGljaW5lL2lu
c3RydW1lbnRhdGlvbi8qbWV0aG9kczwva2V5d29yZD48a2V5d29yZD5UcmVhdG1lbnQgT3V0Y29t
ZTwva2V5d29yZD48a2V5d29yZD5Vc2VyLUNvbXB1dGVyIEludGVyZmFjZTwva2V5d29yZD48L2tl
eXdvcmRzPjxkYXRlcz48eWVhcj4yMDA4PC95ZWFyPjwvZGF0ZXM+PHB1Yi1sb2NhdGlvbj5Fbmds
YW5kPC9wdWItbG9jYXRpb24+PGlzYm4+MTc1OC0xMTA5PC9pc2JuPjxhY2Nlc3Npb24tbnVtPjE4
NjMzMDAxPC9hY2Nlc3Npb24tbnVtPjx1cmxzPjxyZWxhdGVkLXVybHM+PHVybD5odHRwczovL3B1
Ym1lZC5uY2JpLm5sbS5uaWguZ292LzE4NjMzMDAxPC91cmw+PC9yZWxhdGVkLXVybHM+PC91cmxz
PjxlbGVjdHJvbmljLXJlc291cmNlLW51bT4xMC4xMjU4L2p0dC4yMDA4LjA4MDMwNDwvZWxlY3Ry
b25pYy1yZXNvdXJjZS1udW0+PHJlbW90ZS1kYXRhYmFzZS1uYW1lPlB1Yk1lZDwvcmVtb3RlLWRh
dGFiYXNlLW5hbWU+PGxhbmd1YWdlPmVuZzwvbGFuZ3VhZ2U+PC9yZWNvcmQ+PC9DaXRlPjwvRW5k
Tm90ZT5=
</w:fldData>
        </w:fldChar>
      </w:r>
      <w:r w:rsidRPr="00D20085">
        <w:rPr>
          <w:lang w:val="en-GB"/>
        </w:rPr>
        <w:instrText xml:space="preserve"> ADDIN EN.CITE.DATA </w:instrText>
      </w:r>
      <w:r w:rsidRPr="00D20085">
        <w:fldChar w:fldCharType="end"/>
      </w:r>
      <w:r w:rsidRPr="00D20085">
        <w:rPr>
          <w:lang w:val="en-GB"/>
        </w:rPr>
      </w:r>
      <w:r w:rsidRPr="00D20085">
        <w:rPr>
          <w:lang w:val="en-GB"/>
        </w:rPr>
        <w:fldChar w:fldCharType="separate"/>
      </w:r>
      <w:r w:rsidRPr="00D20085">
        <w:rPr>
          <w:lang w:val="en-GB"/>
        </w:rPr>
        <w:t>(Piron et al., 2008)</w:t>
      </w:r>
      <w:r w:rsidRPr="00D20085">
        <w:fldChar w:fldCharType="end"/>
      </w:r>
      <w:r w:rsidRPr="00D20085">
        <w:rPr>
          <w:lang w:val="en-GB"/>
        </w:rPr>
        <w:t xml:space="preserve"> the experimental VR-TR group did not include conventional therapy; in other studies, both experimental and control groups received conventional therapy, perhaps causing a confounding bias. The TR component was not always clear. The authors assumed that all five studies used TR to monitor the results of VR intervention; however, two studies </w:t>
      </w:r>
      <w:r w:rsidRPr="00D20085">
        <w:rPr>
          <w:lang w:val="en-GB"/>
        </w:rPr>
        <w:fldChar w:fldCharType="begin">
          <w:fldData xml:space="preserve">PEVuZE5vdGU+PENpdGU+PEF1dGhvcj5DaG9pPC9BdXRob3I+PFllYXI+MjAxODwvWWVhcj48UmVj
TnVtPjI1MDwvUmVjTnVtPjxEaXNwbGF5VGV4dD4oQ2hvaSAmYW1wOyBQYWlrLCAyMDE4OyBQaXJv
biBldCBhbC4sIDIwMDgpPC9EaXNwbGF5VGV4dD48cmVjb3JkPjxyZWMtbnVtYmVyPjI1MDwvcmVj
LW51bWJlcj48Zm9yZWlnbi1rZXlzPjxrZXkgYXBwPSJFTiIgZGItaWQ9IjU5dHBlcjl0NDB0cHhu
ZTBldDU1OTVyaTJ0dHJmeHdmOWFwcyIgdGltZXN0YW1wPSIxNTgxNjg2NjUwIj4yNTA8L2tleT48
L2ZvcmVpZ24ta2V5cz48cmVmLXR5cGUgbmFtZT0iSm91cm5hbCBBcnRpY2xlIj4xNzwvcmVmLXR5
cGU+PGNvbnRyaWJ1dG9ycz48YXV0aG9ycz48YXV0aG9yPkNob2ksIFlvb24tSGVlPC9hdXRob3I+
PGF1dGhvcj5QYWlrLCBOYW0tSm9uZzwvYXV0aG9yPjwvYXV0aG9ycz48L2NvbnRyaWJ1dG9ycz48
dGl0bGVzPjx0aXRsZT5Nb2JpbGUgR2FtZS1iYXNlZCBWaXJ0dWFsIFJlYWxpdHkgUHJvZ3JhbSBm
b3IgVXBwZXIgRXh0cmVtaXR5IFN0cm9rZSBSZWhhYmlsaXRhdGlvbjwvdGl0bGU+PHNlY29uZGFy
eS10aXRsZT5Kb3VybmFsIG9mIHZpc3VhbGl6ZWQgZXhwZXJpbWVudHMgOiBKb1ZFPC9zZWNvbmRh
cnktdGl0bGU+PGFsdC10aXRsZT5KIFZpcyBFeHA8L2FsdC10aXRsZT48L3RpdGxlcz48cGVyaW9k
aWNhbD48ZnVsbC10aXRsZT5Kb3VybmFsIG9mIHZpc3VhbGl6ZWQgZXhwZXJpbWVudHMgOiBKb1ZF
PC9mdWxsLXRpdGxlPjxhYmJyLTE+SiBWaXMgRXhwPC9hYmJyLTE+PC9wZXJpb2RpY2FsPjxhbHQt
cGVyaW9kaWNhbD48ZnVsbC10aXRsZT5Kb3VybmFsIG9mIHZpc3VhbGl6ZWQgZXhwZXJpbWVudHMg
OiBKb1ZFPC9mdWxsLXRpdGxlPjxhYmJyLTE+SiBWaXMgRXhwPC9hYmJyLTE+PC9hbHQtcGVyaW9k
aWNhbD48cGFnZXM+MS04PC9wYWdlcz48bnVtYmVyPjEzMzwvbnVtYmVyPjxrZXl3b3Jkcz48a2V5
d29yZD5BZ2VkPC9rZXl3b3JkPjxrZXl3b3JkPkFybS8qYmxvb2Qgc3VwcGx5L3BhdGhvbG9neTwv
a2V5d29yZD48a2V5d29yZD5Eb3VibGUtQmxpbmQgTWV0aG9kPC9rZXl3b3JkPjxrZXl3b3JkPkh1
bWFuczwva2V5d29yZD48a2V5d29yZD5NYWxlPC9rZXl3b3JkPjxrZXl3b3JkPk1pZGRsZSBBZ2Vk
PC9rZXl3b3JkPjxrZXl3b3JkPipNb2JpbGUgQXBwbGljYXRpb25zPC9rZXl3b3JkPjxrZXl3b3Jk
PlN0cm9rZS9waHlzaW9wYXRob2xvZ3k8L2tleXdvcmQ+PGtleXdvcmQ+U3Ryb2tlIFJlaGFiaWxp
dGF0aW9uLyppbnN0cnVtZW50YXRpb24vbWV0aG9kczwva2V5d29yZD48a2V5d29yZD5UcmVhdG1l
bnQgT3V0Y29tZTwva2V5d29yZD48a2V5d29yZD4qVmlkZW8gR2FtZXM8L2tleXdvcmQ+PGtleXdv
cmQ+KlZpcnR1YWwgUmVhbGl0eTwva2V5d29yZD48L2tleXdvcmRzPjxkYXRlcz48eWVhcj4yMDE4
PC95ZWFyPjwvZGF0ZXM+PHB1Ymxpc2hlcj5NeUpvdmUgQ29ycG9yYXRpb248L3B1Ymxpc2hlcj48
aXNibj4xOTQwLTA4N1g8L2lzYm4+PGFjY2Vzc2lvbi1udW0+Mjk1Nzg1MjA8L2FjY2Vzc2lvbi1u
dW0+PHVybHM+PHJlbGF0ZWQtdXJscz48dXJsPmh0dHBzOi8vcHVibWVkLm5jYmkubmxtLm5paC5n
b3YvMjk1Nzg1MjA8L3VybD48dXJsPmh0dHBzOi8vd3d3Lm5jYmkubmxtLm5paC5nb3YvcG1jL2Fy
dGljbGVzL1BNQzU5MzE1MjkvPC91cmw+PC9yZWxhdGVkLXVybHM+PC91cmxzPjxlbGVjdHJvbmlj
LXJlc291cmNlLW51bT4xMC4zNzkxLzU2MjQxPC9lbGVjdHJvbmljLXJlc291cmNlLW51bT48cmVt
b3RlLWRhdGFiYXNlLW5hbWU+UHViTWVkPC9yZW1vdGUtZGF0YWJhc2UtbmFtZT48bGFuZ3VhZ2U+
ZW5nPC9sYW5ndWFnZT48L3JlY29yZD48L0NpdGU+PENpdGU+PEF1dGhvcj5QaXJvbjwvQXV0aG9y
PjxZZWFyPjIwMDg8L1llYXI+PFJlY051bT4yNjA8L1JlY051bT48cmVjb3JkPjxyZWMtbnVtYmVy
PjI2MDwvcmVjLW51bWJlcj48Zm9yZWlnbi1rZXlzPjxrZXkgYXBwPSJFTiIgZGItaWQ9IjU5dHBl
cjl0NDB0cHhuZTBldDU1OTVyaTJ0dHJmeHdmOWFwcyIgdGltZXN0YW1wPSIxNTgxODU3MjE2Ij4y
NjA8L2tleT48L2ZvcmVpZ24ta2V5cz48cmVmLXR5cGUgbmFtZT0iSm91cm5hbCBBcnRpY2xlIj4x
NzwvcmVmLXR5cGU+PGNvbnRyaWJ1dG9ycz48YXV0aG9ycz48YXV0aG9yPlBpcm9uLCBMYW1iZXJ0
bzwvYXV0aG9yPjxhdXRob3I+VHVyb2xsYSwgQW5kcmVhPC9hdXRob3I+PGF1dGhvcj5Ub25pbiwg
UGFvbG88L2F1dGhvcj48YXV0aG9yPlBpY2Npb25lLCBGcmFuY2VzY288L2F1dGhvcj48YXV0aG9y
PkxhaW4sIExpc2E8L2F1dGhvcj48YXV0aG9yPkRhbSwgTWF1cm88L2F1dGhvcj48L2F1dGhvcnM+
PC9jb250cmlidXRvcnM+PHRpdGxlcz48dGl0bGU+U2F0aXNmYWN0aW9uIHdpdGggY2FyZSBpbiBw
b3N0LXN0cm9rZSBwYXRpZW50cyB1bmRlcmdvaW5nIGEgdGVsZXJlaGFiaWxpdGF0aW9uIHByb2dy
YW1tZSBhdCBob21lPC90aXRsZT48c2Vjb25kYXJ5LXRpdGxlPkpvdXJuYWwgb2YgdGVsZW1lZGlj
aW5lIGFuZCB0ZWxlY2FyZTwvc2Vjb25kYXJ5LXRpdGxlPjxhbHQtdGl0bGU+SiBUZWxlbWVkIFRl
bGVjYXJlPC9hbHQtdGl0bGU+PC90aXRsZXM+PHBlcmlvZGljYWw+PGZ1bGwtdGl0bGU+Sm91cm5h
bCBvZiBUZWxlbWVkaWNpbmUgYW5kIFRlbGVjYXJlPC9mdWxsLXRpdGxlPjxhYmJyLTE+Si4gVGVs
ZW1lZC4gVGVsZWNhcmU8L2FiYnItMT48YWJici0yPkogVGVsZW1lZCBUZWxlY2FyZTwvYWJici0y
PjxhYmJyLTM+Sm91cm5hbCBvZiBUZWxlbWVkaWNpbmUgJmFtcDsgVGVsZWNhcmU8L2FiYnItMz48
L3BlcmlvZGljYWw+PGFsdC1wZXJpb2RpY2FsPjxmdWxsLXRpdGxlPkpvdXJuYWwgb2YgVGVsZW1l
ZGljaW5lIGFuZCBUZWxlY2FyZTwvZnVsbC10aXRsZT48YWJici0xPkouIFRlbGVtZWQuIFRlbGVj
YXJlPC9hYmJyLTE+PGFiYnItMj5KIFRlbGVtZWQgVGVsZWNhcmU8L2FiYnItMj48YWJici0zPkpv
dXJuYWwgb2YgVGVsZW1lZGljaW5lICZhbXA7IFRlbGVjYXJlPC9hYmJyLTM+PC9hbHQtcGVyaW9k
aWNhbD48cGFnZXM+MjU3LTI2MDwvcGFnZXM+PHZvbHVtZT4xNDwvdm9sdW1lPjxudW1iZXI+NTwv
bnVtYmVyPjxrZXl3b3Jkcz48a2V5d29yZD5BZHVsdDwva2V5d29yZD48a2V5d29yZD5BZ2VkPC9r
ZXl3b3JkPjxrZXl3b3JkPkZlbWFsZTwva2V5d29yZD48a2V5d29yZD5Ib21lIENhcmUgU2Vydmlj
ZXMvb3JnYW5pemF0aW9uICZhbXA7IGFkbWluaXN0cmF0aW9uPC9rZXl3b3JkPjxrZXl3b3JkPkh1
bWFuczwva2V5d29yZD48a2V5d29yZD5NYWxlPC9rZXl3b3JkPjxrZXl3b3JkPk1pZGRsZSBBZ2Vk
PC9rZXl3b3JkPjxrZXl3b3JkPlBhdGllbnQgU2F0aXNmYWN0aW9uPC9rZXl3b3JkPjxrZXl3b3Jk
PlBpbG90IFByb2plY3RzPC9rZXl3b3JkPjxrZXl3b3JkPipTdHJva2UgUmVoYWJpbGl0YXRpb248
L2tleXdvcmQ+PGtleXdvcmQ+VGVsZW1lZGljaW5lL2luc3RydW1lbnRhdGlvbi8qbWV0aG9kczwv
a2V5d29yZD48a2V5d29yZD5UcmVhdG1lbnQgT3V0Y29tZTwva2V5d29yZD48a2V5d29yZD5Vc2Vy
LUNvbXB1dGVyIEludGVyZmFjZTwva2V5d29yZD48L2tleXdvcmRzPjxkYXRlcz48eWVhcj4yMDA4
PC95ZWFyPjwvZGF0ZXM+PHB1Yi1sb2NhdGlvbj5FbmdsYW5kPC9wdWItbG9jYXRpb24+PGlzYm4+
MTc1OC0xMTA5PC9pc2JuPjxhY2Nlc3Npb24tbnVtPjE4NjMzMDAxPC9hY2Nlc3Npb24tbnVtPjx1
cmxzPjxyZWxhdGVkLXVybHM+PHVybD5odHRwczovL3B1Ym1lZC5uY2JpLm5sbS5uaWguZ292LzE4
NjMzMDAxPC91cmw+PC9yZWxhdGVkLXVybHM+PC91cmxzPjxlbGVjdHJvbmljLXJlc291cmNlLW51
bT4xMC4xMjU4L2p0dC4yMDA4LjA4MDMwNDwvZWxlY3Ryb25pYy1yZXNvdXJjZS1udW0+PHJlbW90
ZS1kYXRhYmFzZS1uYW1lPlB1Yk1lZDwvcmVtb3RlLWRhdGFiYXNlLW5hbWU+PGxhbmd1YWdlPmVu
ZzwvbGFuZ3VhZ2U+PC9yZWNvcmQ+PC9DaXRlPjxDaXRlPjxBdXRob3I+Q2hvaTwvQXV0aG9yPjxZ
ZWFyPjIwMTg8L1llYXI+PFJlY051bT4yNTA8L1JlY051bT48cmVjb3JkPjxyZWMtbnVtYmVyPjI1
MDwvcmVjLW51bWJlcj48Zm9yZWlnbi1rZXlzPjxrZXkgYXBwPSJFTiIgZGItaWQ9IjU5dHBlcjl0
NDB0cHhuZTBldDU1OTVyaTJ0dHJmeHdmOWFwcyIgdGltZXN0YW1wPSIxNTgxNjg2NjUwIj4yNTA8
L2tleT48L2ZvcmVpZ24ta2V5cz48cmVmLXR5cGUgbmFtZT0iSm91cm5hbCBBcnRpY2xlIj4xNzwv
cmVmLXR5cGU+PGNvbnRyaWJ1dG9ycz48YXV0aG9ycz48YXV0aG9yPkNob2ksIFlvb24tSGVlPC9h
dXRob3I+PGF1dGhvcj5QYWlrLCBOYW0tSm9uZzwvYXV0aG9yPjwvYXV0aG9ycz48L2NvbnRyaWJ1
dG9ycz48dGl0bGVzPjx0aXRsZT5Nb2JpbGUgR2FtZS1iYXNlZCBWaXJ0dWFsIFJlYWxpdHkgUHJv
Z3JhbSBmb3IgVXBwZXIgRXh0cmVtaXR5IFN0cm9rZSBSZWhhYmlsaXRhdGlvbjwvdGl0bGU+PHNl
Y29uZGFyeS10aXRsZT5Kb3VybmFsIG9mIHZpc3VhbGl6ZWQgZXhwZXJpbWVudHMgOiBKb1ZFPC9z
ZWNvbmRhcnktdGl0bGU+PGFsdC10aXRsZT5KIFZpcyBFeHA8L2FsdC10aXRsZT48L3RpdGxlcz48
cGVyaW9kaWNhbD48ZnVsbC10aXRsZT5Kb3VybmFsIG9mIHZpc3VhbGl6ZWQgZXhwZXJpbWVudHMg
OiBKb1ZFPC9mdWxsLXRpdGxlPjxhYmJyLTE+SiBWaXMgRXhwPC9hYmJyLTE+PC9wZXJpb2RpY2Fs
PjxhbHQtcGVyaW9kaWNhbD48ZnVsbC10aXRsZT5Kb3VybmFsIG9mIHZpc3VhbGl6ZWQgZXhwZXJp
bWVudHMgOiBKb1ZFPC9mdWxsLXRpdGxlPjxhYmJyLTE+SiBWaXMgRXhwPC9hYmJyLTE+PC9hbHQt
cGVyaW9kaWNhbD48cGFnZXM+MS04PC9wYWdlcz48bnVtYmVyPjEzMzwvbnVtYmVyPjxrZXl3b3Jk
cz48a2V5d29yZD5BZ2VkPC9rZXl3b3JkPjxrZXl3b3JkPkFybS8qYmxvb2Qgc3VwcGx5L3BhdGhv
bG9neTwva2V5d29yZD48a2V5d29yZD5Eb3VibGUtQmxpbmQgTWV0aG9kPC9rZXl3b3JkPjxrZXl3
b3JkPkh1bWFuczwva2V5d29yZD48a2V5d29yZD5NYWxlPC9rZXl3b3JkPjxrZXl3b3JkPk1pZGRs
ZSBBZ2VkPC9rZXl3b3JkPjxrZXl3b3JkPipNb2JpbGUgQXBwbGljYXRpb25zPC9rZXl3b3JkPjxr
ZXl3b3JkPlN0cm9rZS9waHlzaW9wYXRob2xvZ3k8L2tleXdvcmQ+PGtleXdvcmQ+U3Ryb2tlIFJl
aGFiaWxpdGF0aW9uLyppbnN0cnVtZW50YXRpb24vbWV0aG9kczwva2V5d29yZD48a2V5d29yZD5U
cmVhdG1lbnQgT3V0Y29tZTwva2V5d29yZD48a2V5d29yZD4qVmlkZW8gR2FtZXM8L2tleXdvcmQ+
PGtleXdvcmQ+KlZpcnR1YWwgUmVhbGl0eTwva2V5d29yZD48L2tleXdvcmRzPjxkYXRlcz48eWVh
cj4yMDE4PC95ZWFyPjwvZGF0ZXM+PHB1Ymxpc2hlcj5NeUpvdmUgQ29ycG9yYXRpb248L3B1Ymxp
c2hlcj48aXNibj4xOTQwLTA4N1g8L2lzYm4+PGFjY2Vzc2lvbi1udW0+Mjk1Nzg1MjA8L2FjY2Vz
c2lvbi1udW0+PHVybHM+PHJlbGF0ZWQtdXJscz48dXJsPmh0dHBzOi8vcHVibWVkLm5jYmkubmxt
Lm5paC5nb3YvMjk1Nzg1MjA8L3VybD48dXJsPmh0dHBzOi8vd3d3Lm5jYmkubmxtLm5paC5nb3Yv
cG1jL2FydGljbGVzL1BNQzU5MzE1MjkvPC91cmw+PC9yZWxhdGVkLXVybHM+PC91cmxzPjxlbGVj
dHJvbmljLXJlc291cmNlLW51bT4xMC4zNzkxLzU2MjQxPC9lbGVjdHJvbmljLXJlc291cmNlLW51
bT48cmVtb3RlLWRhdGFiYXNlLW5hbWU+UHViTWVkPC9yZW1vdGUtZGF0YWJhc2UtbmFtZT48bGFu
Z3VhZ2U+ZW5nPC9sYW5ndWFnZT48L3JlY29yZD48L0NpdGU+PENpdGU+PEF1dGhvcj5QaXJvbjwv
QXV0aG9yPjxZZWFyPjIwMDg8L1llYXI+PFJlY051bT4yNjA8L1JlY051bT48cmVjb3JkPjxyZWMt
bnVtYmVyPjI2MDwvcmVjLW51bWJlcj48Zm9yZWlnbi1rZXlzPjxrZXkgYXBwPSJFTiIgZGItaWQ9
IjU5dHBlcjl0NDB0cHhuZTBldDU1OTVyaTJ0dHJmeHdmOWFwcyIgdGltZXN0YW1wPSIxNTgxODU3
MjE2Ij4yNjA8L2tleT48L2ZvcmVpZ24ta2V5cz48cmVmLXR5cGUgbmFtZT0iSm91cm5hbCBBcnRp
Y2xlIj4xNzwvcmVmLXR5cGU+PGNvbnRyaWJ1dG9ycz48YXV0aG9ycz48YXV0aG9yPlBpcm9uLCBM
YW1iZXJ0bzwvYXV0aG9yPjxhdXRob3I+VHVyb2xsYSwgQW5kcmVhPC9hdXRob3I+PGF1dGhvcj5U
b25pbiwgUGFvbG88L2F1dGhvcj48YXV0aG9yPlBpY2Npb25lLCBGcmFuY2VzY288L2F1dGhvcj48
YXV0aG9yPkxhaW4sIExpc2E8L2F1dGhvcj48YXV0aG9yPkRhbSwgTWF1cm88L2F1dGhvcj48L2F1
dGhvcnM+PC9jb250cmlidXRvcnM+PHRpdGxlcz48dGl0bGU+U2F0aXNmYWN0aW9uIHdpdGggY2Fy
ZSBpbiBwb3N0LXN0cm9rZSBwYXRpZW50cyB1bmRlcmdvaW5nIGEgdGVsZXJlaGFiaWxpdGF0aW9u
IHByb2dyYW1tZSBhdCBob21lPC90aXRsZT48c2Vjb25kYXJ5LXRpdGxlPkpvdXJuYWwgb2YgdGVs
ZW1lZGljaW5lIGFuZCB0ZWxlY2FyZTwvc2Vjb25kYXJ5LXRpdGxlPjxhbHQtdGl0bGU+SiBUZWxl
bWVkIFRlbGVjYXJlPC9hbHQtdGl0bGU+PC90aXRsZXM+PHBlcmlvZGljYWw+PGZ1bGwtdGl0bGU+
Sm91cm5hbCBvZiBUZWxlbWVkaWNpbmUgYW5kIFRlbGVjYXJlPC9mdWxsLXRpdGxlPjxhYmJyLTE+
Si4gVGVsZW1lZC4gVGVsZWNhcmU8L2FiYnItMT48YWJici0yPkogVGVsZW1lZCBUZWxlY2FyZTwv
YWJici0yPjxhYmJyLTM+Sm91cm5hbCBvZiBUZWxlbWVkaWNpbmUgJmFtcDsgVGVsZWNhcmU8L2Fi
YnItMz48L3BlcmlvZGljYWw+PGFsdC1wZXJpb2RpY2FsPjxmdWxsLXRpdGxlPkpvdXJuYWwgb2Yg
VGVsZW1lZGljaW5lIGFuZCBUZWxlY2FyZTwvZnVsbC10aXRsZT48YWJici0xPkouIFRlbGVtZWQu
IFRlbGVjYXJlPC9hYmJyLTE+PGFiYnItMj5KIFRlbGVtZWQgVGVsZWNhcmU8L2FiYnItMj48YWJi
ci0zPkpvdXJuYWwgb2YgVGVsZW1lZGljaW5lICZhbXA7IFRlbGVjYXJlPC9hYmJyLTM+PC9hbHQt
cGVyaW9kaWNhbD48cGFnZXM+MjU3LTI2MDwvcGFnZXM+PHZvbHVtZT4xNDwvdm9sdW1lPjxudW1i
ZXI+NTwvbnVtYmVyPjxrZXl3b3Jkcz48a2V5d29yZD5BZHVsdDwva2V5d29yZD48a2V5d29yZD5B
Z2VkPC9rZXl3b3JkPjxrZXl3b3JkPkZlbWFsZTwva2V5d29yZD48a2V5d29yZD5Ib21lIENhcmUg
U2VydmljZXMvb3JnYW5pemF0aW9uICZhbXA7IGFkbWluaXN0cmF0aW9uPC9rZXl3b3JkPjxrZXl3
b3JkPkh1bWFuczwva2V5d29yZD48a2V5d29yZD5NYWxlPC9rZXl3b3JkPjxrZXl3b3JkPk1pZGRs
ZSBBZ2VkPC9rZXl3b3JkPjxrZXl3b3JkPlBhdGllbnQgU2F0aXNmYWN0aW9uPC9rZXl3b3JkPjxr
ZXl3b3JkPlBpbG90IFByb2plY3RzPC9rZXl3b3JkPjxrZXl3b3JkPipTdHJva2UgUmVoYWJpbGl0
YXRpb248L2tleXdvcmQ+PGtleXdvcmQ+VGVsZW1lZGljaW5lL2luc3RydW1lbnRhdGlvbi8qbWV0
aG9kczwva2V5d29yZD48a2V5d29yZD5UcmVhdG1lbnQgT3V0Y29tZTwva2V5d29yZD48a2V5d29y
ZD5Vc2VyLUNvbXB1dGVyIEludGVyZmFjZTwva2V5d29yZD48L2tleXdvcmRzPjxkYXRlcz48eWVh
cj4yMDA4PC95ZWFyPjwvZGF0ZXM+PHB1Yi1sb2NhdGlvbj5FbmdsYW5kPC9wdWItbG9jYXRpb24+
PGlzYm4+MTc1OC0xMTA5PC9pc2JuPjxhY2Nlc3Npb24tbnVtPjE4NjMzMDAxPC9hY2Nlc3Npb24t
bnVtPjx1cmxzPjxyZWxhdGVkLXVybHM+PHVybD5odHRwczovL3B1Ym1lZC5uY2JpLm5sbS5uaWgu
Z292LzE4NjMzMDAxPC91cmw+PC9yZWxhdGVkLXVybHM+PC91cmxzPjxlbGVjdHJvbmljLXJlc291
cmNlLW51bT4xMC4xMjU4L2p0dC4yMDA4LjA4MDMwNDwvZWxlY3Ryb25pYy1yZXNvdXJjZS1udW0+
PHJlbW90ZS1kYXRhYmFzZS1uYW1lPlB1Yk1lZDwvcmVtb3RlLWRhdGFiYXNlLW5hbWU+PGxhbmd1
YWdlPmVuZzwvbGFuZ3VhZ2U+PC9yZWNvcmQ+PC9DaXRlPjwvRW5kTm90ZT4A
</w:fldData>
        </w:fldChar>
      </w:r>
      <w:r w:rsidRPr="00D20085">
        <w:rPr>
          <w:lang w:val="en-GB"/>
        </w:rPr>
        <w:instrText xml:space="preserve"> ADDIN EN.CITE </w:instrText>
      </w:r>
      <w:r w:rsidRPr="00D20085">
        <w:rPr>
          <w:lang w:val="en-GB"/>
        </w:rPr>
        <w:fldChar w:fldCharType="begin">
          <w:fldData xml:space="preserve">PEVuZE5vdGU+PENpdGU+PEF1dGhvcj5DaG9pPC9BdXRob3I+PFllYXI+MjAxODwvWWVhcj48UmVj
TnVtPjI1MDwvUmVjTnVtPjxEaXNwbGF5VGV4dD4oQ2hvaSAmYW1wOyBQYWlrLCAyMDE4OyBQaXJv
biBldCBhbC4sIDIwMDgpPC9EaXNwbGF5VGV4dD48cmVjb3JkPjxyZWMtbnVtYmVyPjI1MDwvcmVj
LW51bWJlcj48Zm9yZWlnbi1rZXlzPjxrZXkgYXBwPSJFTiIgZGItaWQ9IjU5dHBlcjl0NDB0cHhu
ZTBldDU1OTVyaTJ0dHJmeHdmOWFwcyIgdGltZXN0YW1wPSIxNTgxNjg2NjUwIj4yNTA8L2tleT48
L2ZvcmVpZ24ta2V5cz48cmVmLXR5cGUgbmFtZT0iSm91cm5hbCBBcnRpY2xlIj4xNzwvcmVmLXR5
cGU+PGNvbnRyaWJ1dG9ycz48YXV0aG9ycz48YXV0aG9yPkNob2ksIFlvb24tSGVlPC9hdXRob3I+
PGF1dGhvcj5QYWlrLCBOYW0tSm9uZzwvYXV0aG9yPjwvYXV0aG9ycz48L2NvbnRyaWJ1dG9ycz48
dGl0bGVzPjx0aXRsZT5Nb2JpbGUgR2FtZS1iYXNlZCBWaXJ0dWFsIFJlYWxpdHkgUHJvZ3JhbSBm
b3IgVXBwZXIgRXh0cmVtaXR5IFN0cm9rZSBSZWhhYmlsaXRhdGlvbjwvdGl0bGU+PHNlY29uZGFy
eS10aXRsZT5Kb3VybmFsIG9mIHZpc3VhbGl6ZWQgZXhwZXJpbWVudHMgOiBKb1ZFPC9zZWNvbmRh
cnktdGl0bGU+PGFsdC10aXRsZT5KIFZpcyBFeHA8L2FsdC10aXRsZT48L3RpdGxlcz48cGVyaW9k
aWNhbD48ZnVsbC10aXRsZT5Kb3VybmFsIG9mIHZpc3VhbGl6ZWQgZXhwZXJpbWVudHMgOiBKb1ZF
PC9mdWxsLXRpdGxlPjxhYmJyLTE+SiBWaXMgRXhwPC9hYmJyLTE+PC9wZXJpb2RpY2FsPjxhbHQt
cGVyaW9kaWNhbD48ZnVsbC10aXRsZT5Kb3VybmFsIG9mIHZpc3VhbGl6ZWQgZXhwZXJpbWVudHMg
OiBKb1ZFPC9mdWxsLXRpdGxlPjxhYmJyLTE+SiBWaXMgRXhwPC9hYmJyLTE+PC9hbHQtcGVyaW9k
aWNhbD48cGFnZXM+MS04PC9wYWdlcz48bnVtYmVyPjEzMzwvbnVtYmVyPjxrZXl3b3Jkcz48a2V5
d29yZD5BZ2VkPC9rZXl3b3JkPjxrZXl3b3JkPkFybS8qYmxvb2Qgc3VwcGx5L3BhdGhvbG9neTwv
a2V5d29yZD48a2V5d29yZD5Eb3VibGUtQmxpbmQgTWV0aG9kPC9rZXl3b3JkPjxrZXl3b3JkPkh1
bWFuczwva2V5d29yZD48a2V5d29yZD5NYWxlPC9rZXl3b3JkPjxrZXl3b3JkPk1pZGRsZSBBZ2Vk
PC9rZXl3b3JkPjxrZXl3b3JkPipNb2JpbGUgQXBwbGljYXRpb25zPC9rZXl3b3JkPjxrZXl3b3Jk
PlN0cm9rZS9waHlzaW9wYXRob2xvZ3k8L2tleXdvcmQ+PGtleXdvcmQ+U3Ryb2tlIFJlaGFiaWxp
dGF0aW9uLyppbnN0cnVtZW50YXRpb24vbWV0aG9kczwva2V5d29yZD48a2V5d29yZD5UcmVhdG1l
bnQgT3V0Y29tZTwva2V5d29yZD48a2V5d29yZD4qVmlkZW8gR2FtZXM8L2tleXdvcmQ+PGtleXdv
cmQ+KlZpcnR1YWwgUmVhbGl0eTwva2V5d29yZD48L2tleXdvcmRzPjxkYXRlcz48eWVhcj4yMDE4
PC95ZWFyPjwvZGF0ZXM+PHB1Ymxpc2hlcj5NeUpvdmUgQ29ycG9yYXRpb248L3B1Ymxpc2hlcj48
aXNibj4xOTQwLTA4N1g8L2lzYm4+PGFjY2Vzc2lvbi1udW0+Mjk1Nzg1MjA8L2FjY2Vzc2lvbi1u
dW0+PHVybHM+PHJlbGF0ZWQtdXJscz48dXJsPmh0dHBzOi8vcHVibWVkLm5jYmkubmxtLm5paC5n
b3YvMjk1Nzg1MjA8L3VybD48dXJsPmh0dHBzOi8vd3d3Lm5jYmkubmxtLm5paC5nb3YvcG1jL2Fy
dGljbGVzL1BNQzU5MzE1MjkvPC91cmw+PC9yZWxhdGVkLXVybHM+PC91cmxzPjxlbGVjdHJvbmlj
LXJlc291cmNlLW51bT4xMC4zNzkxLzU2MjQxPC9lbGVjdHJvbmljLXJlc291cmNlLW51bT48cmVt
b3RlLWRhdGFiYXNlLW5hbWU+UHViTWVkPC9yZW1vdGUtZGF0YWJhc2UtbmFtZT48bGFuZ3VhZ2U+
ZW5nPC9sYW5ndWFnZT48L3JlY29yZD48L0NpdGU+PENpdGU+PEF1dGhvcj5QaXJvbjwvQXV0aG9y
PjxZZWFyPjIwMDg8L1llYXI+PFJlY051bT4yNjA8L1JlY051bT48cmVjb3JkPjxyZWMtbnVtYmVy
PjI2MDwvcmVjLW51bWJlcj48Zm9yZWlnbi1rZXlzPjxrZXkgYXBwPSJFTiIgZGItaWQ9IjU5dHBl
cjl0NDB0cHhuZTBldDU1OTVyaTJ0dHJmeHdmOWFwcyIgdGltZXN0YW1wPSIxNTgxODU3MjE2Ij4y
NjA8L2tleT48L2ZvcmVpZ24ta2V5cz48cmVmLXR5cGUgbmFtZT0iSm91cm5hbCBBcnRpY2xlIj4x
NzwvcmVmLXR5cGU+PGNvbnRyaWJ1dG9ycz48YXV0aG9ycz48YXV0aG9yPlBpcm9uLCBMYW1iZXJ0
bzwvYXV0aG9yPjxhdXRob3I+VHVyb2xsYSwgQW5kcmVhPC9hdXRob3I+PGF1dGhvcj5Ub25pbiwg
UGFvbG88L2F1dGhvcj48YXV0aG9yPlBpY2Npb25lLCBGcmFuY2VzY288L2F1dGhvcj48YXV0aG9y
PkxhaW4sIExpc2E8L2F1dGhvcj48YXV0aG9yPkRhbSwgTWF1cm88L2F1dGhvcj48L2F1dGhvcnM+
PC9jb250cmlidXRvcnM+PHRpdGxlcz48dGl0bGU+U2F0aXNmYWN0aW9uIHdpdGggY2FyZSBpbiBw
b3N0LXN0cm9rZSBwYXRpZW50cyB1bmRlcmdvaW5nIGEgdGVsZXJlaGFiaWxpdGF0aW9uIHByb2dy
YW1tZSBhdCBob21lPC90aXRsZT48c2Vjb25kYXJ5LXRpdGxlPkpvdXJuYWwgb2YgdGVsZW1lZGlj
aW5lIGFuZCB0ZWxlY2FyZTwvc2Vjb25kYXJ5LXRpdGxlPjxhbHQtdGl0bGU+SiBUZWxlbWVkIFRl
bGVjYXJlPC9hbHQtdGl0bGU+PC90aXRsZXM+PHBlcmlvZGljYWw+PGZ1bGwtdGl0bGU+Sm91cm5h
bCBvZiBUZWxlbWVkaWNpbmUgYW5kIFRlbGVjYXJlPC9mdWxsLXRpdGxlPjxhYmJyLTE+Si4gVGVs
ZW1lZC4gVGVsZWNhcmU8L2FiYnItMT48YWJici0yPkogVGVsZW1lZCBUZWxlY2FyZTwvYWJici0y
PjxhYmJyLTM+Sm91cm5hbCBvZiBUZWxlbWVkaWNpbmUgJmFtcDsgVGVsZWNhcmU8L2FiYnItMz48
L3BlcmlvZGljYWw+PGFsdC1wZXJpb2RpY2FsPjxmdWxsLXRpdGxlPkpvdXJuYWwgb2YgVGVsZW1l
ZGljaW5lIGFuZCBUZWxlY2FyZTwvZnVsbC10aXRsZT48YWJici0xPkouIFRlbGVtZWQuIFRlbGVj
YXJlPC9hYmJyLTE+PGFiYnItMj5KIFRlbGVtZWQgVGVsZWNhcmU8L2FiYnItMj48YWJici0zPkpv
dXJuYWwgb2YgVGVsZW1lZGljaW5lICZhbXA7IFRlbGVjYXJlPC9hYmJyLTM+PC9hbHQtcGVyaW9k
aWNhbD48cGFnZXM+MjU3LTI2MDwvcGFnZXM+PHZvbHVtZT4xNDwvdm9sdW1lPjxudW1iZXI+NTwv
bnVtYmVyPjxrZXl3b3Jkcz48a2V5d29yZD5BZHVsdDwva2V5d29yZD48a2V5d29yZD5BZ2VkPC9r
ZXl3b3JkPjxrZXl3b3JkPkZlbWFsZTwva2V5d29yZD48a2V5d29yZD5Ib21lIENhcmUgU2Vydmlj
ZXMvb3JnYW5pemF0aW9uICZhbXA7IGFkbWluaXN0cmF0aW9uPC9rZXl3b3JkPjxrZXl3b3JkPkh1
bWFuczwva2V5d29yZD48a2V5d29yZD5NYWxlPC9rZXl3b3JkPjxrZXl3b3JkPk1pZGRsZSBBZ2Vk
PC9rZXl3b3JkPjxrZXl3b3JkPlBhdGllbnQgU2F0aXNmYWN0aW9uPC9rZXl3b3JkPjxrZXl3b3Jk
PlBpbG90IFByb2plY3RzPC9rZXl3b3JkPjxrZXl3b3JkPipTdHJva2UgUmVoYWJpbGl0YXRpb248
L2tleXdvcmQ+PGtleXdvcmQ+VGVsZW1lZGljaW5lL2luc3RydW1lbnRhdGlvbi8qbWV0aG9kczwv
a2V5d29yZD48a2V5d29yZD5UcmVhdG1lbnQgT3V0Y29tZTwva2V5d29yZD48a2V5d29yZD5Vc2Vy
LUNvbXB1dGVyIEludGVyZmFjZTwva2V5d29yZD48L2tleXdvcmRzPjxkYXRlcz48eWVhcj4yMDA4
PC95ZWFyPjwvZGF0ZXM+PHB1Yi1sb2NhdGlvbj5FbmdsYW5kPC9wdWItbG9jYXRpb24+PGlzYm4+
MTc1OC0xMTA5PC9pc2JuPjxhY2Nlc3Npb24tbnVtPjE4NjMzMDAxPC9hY2Nlc3Npb24tbnVtPjx1
cmxzPjxyZWxhdGVkLXVybHM+PHVybD5odHRwczovL3B1Ym1lZC5uY2JpLm5sbS5uaWguZ292LzE4
NjMzMDAxPC91cmw+PC9yZWxhdGVkLXVybHM+PC91cmxzPjxlbGVjdHJvbmljLXJlc291cmNlLW51
bT4xMC4xMjU4L2p0dC4yMDA4LjA4MDMwNDwvZWxlY3Ryb25pYy1yZXNvdXJjZS1udW0+PHJlbW90
ZS1kYXRhYmFzZS1uYW1lPlB1Yk1lZDwvcmVtb3RlLWRhdGFiYXNlLW5hbWU+PGxhbmd1YWdlPmVu
ZzwvbGFuZ3VhZ2U+PC9yZWNvcmQ+PC9DaXRlPjxDaXRlPjxBdXRob3I+Q2hvaTwvQXV0aG9yPjxZ
ZWFyPjIwMTg8L1llYXI+PFJlY051bT4yNTA8L1JlY051bT48cmVjb3JkPjxyZWMtbnVtYmVyPjI1
MDwvcmVjLW51bWJlcj48Zm9yZWlnbi1rZXlzPjxrZXkgYXBwPSJFTiIgZGItaWQ9IjU5dHBlcjl0
NDB0cHhuZTBldDU1OTVyaTJ0dHJmeHdmOWFwcyIgdGltZXN0YW1wPSIxNTgxNjg2NjUwIj4yNTA8
L2tleT48L2ZvcmVpZ24ta2V5cz48cmVmLXR5cGUgbmFtZT0iSm91cm5hbCBBcnRpY2xlIj4xNzwv
cmVmLXR5cGU+PGNvbnRyaWJ1dG9ycz48YXV0aG9ycz48YXV0aG9yPkNob2ksIFlvb24tSGVlPC9h
dXRob3I+PGF1dGhvcj5QYWlrLCBOYW0tSm9uZzwvYXV0aG9yPjwvYXV0aG9ycz48L2NvbnRyaWJ1
dG9ycz48dGl0bGVzPjx0aXRsZT5Nb2JpbGUgR2FtZS1iYXNlZCBWaXJ0dWFsIFJlYWxpdHkgUHJv
Z3JhbSBmb3IgVXBwZXIgRXh0cmVtaXR5IFN0cm9rZSBSZWhhYmlsaXRhdGlvbjwvdGl0bGU+PHNl
Y29uZGFyeS10aXRsZT5Kb3VybmFsIG9mIHZpc3VhbGl6ZWQgZXhwZXJpbWVudHMgOiBKb1ZFPC9z
ZWNvbmRhcnktdGl0bGU+PGFsdC10aXRsZT5KIFZpcyBFeHA8L2FsdC10aXRsZT48L3RpdGxlcz48
cGVyaW9kaWNhbD48ZnVsbC10aXRsZT5Kb3VybmFsIG9mIHZpc3VhbGl6ZWQgZXhwZXJpbWVudHMg
OiBKb1ZFPC9mdWxsLXRpdGxlPjxhYmJyLTE+SiBWaXMgRXhwPC9hYmJyLTE+PC9wZXJpb2RpY2Fs
PjxhbHQtcGVyaW9kaWNhbD48ZnVsbC10aXRsZT5Kb3VybmFsIG9mIHZpc3VhbGl6ZWQgZXhwZXJp
bWVudHMgOiBKb1ZFPC9mdWxsLXRpdGxlPjxhYmJyLTE+SiBWaXMgRXhwPC9hYmJyLTE+PC9hbHQt
cGVyaW9kaWNhbD48cGFnZXM+MS04PC9wYWdlcz48bnVtYmVyPjEzMzwvbnVtYmVyPjxrZXl3b3Jk
cz48a2V5d29yZD5BZ2VkPC9rZXl3b3JkPjxrZXl3b3JkPkFybS8qYmxvb2Qgc3VwcGx5L3BhdGhv
bG9neTwva2V5d29yZD48a2V5d29yZD5Eb3VibGUtQmxpbmQgTWV0aG9kPC9rZXl3b3JkPjxrZXl3
b3JkPkh1bWFuczwva2V5d29yZD48a2V5d29yZD5NYWxlPC9rZXl3b3JkPjxrZXl3b3JkPk1pZGRs
ZSBBZ2VkPC9rZXl3b3JkPjxrZXl3b3JkPipNb2JpbGUgQXBwbGljYXRpb25zPC9rZXl3b3JkPjxr
ZXl3b3JkPlN0cm9rZS9waHlzaW9wYXRob2xvZ3k8L2tleXdvcmQ+PGtleXdvcmQ+U3Ryb2tlIFJl
aGFiaWxpdGF0aW9uLyppbnN0cnVtZW50YXRpb24vbWV0aG9kczwva2V5d29yZD48a2V5d29yZD5U
cmVhdG1lbnQgT3V0Y29tZTwva2V5d29yZD48a2V5d29yZD4qVmlkZW8gR2FtZXM8L2tleXdvcmQ+
PGtleXdvcmQ+KlZpcnR1YWwgUmVhbGl0eTwva2V5d29yZD48L2tleXdvcmRzPjxkYXRlcz48eWVh
cj4yMDE4PC95ZWFyPjwvZGF0ZXM+PHB1Ymxpc2hlcj5NeUpvdmUgQ29ycG9yYXRpb248L3B1Ymxp
c2hlcj48aXNibj4xOTQwLTA4N1g8L2lzYm4+PGFjY2Vzc2lvbi1udW0+Mjk1Nzg1MjA8L2FjY2Vz
c2lvbi1udW0+PHVybHM+PHJlbGF0ZWQtdXJscz48dXJsPmh0dHBzOi8vcHVibWVkLm5jYmkubmxt
Lm5paC5nb3YvMjk1Nzg1MjA8L3VybD48dXJsPmh0dHBzOi8vd3d3Lm5jYmkubmxtLm5paC5nb3Yv
cG1jL2FydGljbGVzL1BNQzU5MzE1MjkvPC91cmw+PC9yZWxhdGVkLXVybHM+PC91cmxzPjxlbGVj
dHJvbmljLXJlc291cmNlLW51bT4xMC4zNzkxLzU2MjQxPC9lbGVjdHJvbmljLXJlc291cmNlLW51
bT48cmVtb3RlLWRhdGFiYXNlLW5hbWU+UHViTWVkPC9yZW1vdGUtZGF0YWJhc2UtbmFtZT48bGFu
Z3VhZ2U+ZW5nPC9sYW5ndWFnZT48L3JlY29yZD48L0NpdGU+PENpdGU+PEF1dGhvcj5QaXJvbjwv
QXV0aG9yPjxZZWFyPjIwMDg8L1llYXI+PFJlY051bT4yNjA8L1JlY051bT48cmVjb3JkPjxyZWMt
bnVtYmVyPjI2MDwvcmVjLW51bWJlcj48Zm9yZWlnbi1rZXlzPjxrZXkgYXBwPSJFTiIgZGItaWQ9
IjU5dHBlcjl0NDB0cHhuZTBldDU1OTVyaTJ0dHJmeHdmOWFwcyIgdGltZXN0YW1wPSIxNTgxODU3
MjE2Ij4yNjA8L2tleT48L2ZvcmVpZ24ta2V5cz48cmVmLXR5cGUgbmFtZT0iSm91cm5hbCBBcnRp
Y2xlIj4xNzwvcmVmLXR5cGU+PGNvbnRyaWJ1dG9ycz48YXV0aG9ycz48YXV0aG9yPlBpcm9uLCBM
YW1iZXJ0bzwvYXV0aG9yPjxhdXRob3I+VHVyb2xsYSwgQW5kcmVhPC9hdXRob3I+PGF1dGhvcj5U
b25pbiwgUGFvbG88L2F1dGhvcj48YXV0aG9yPlBpY2Npb25lLCBGcmFuY2VzY288L2F1dGhvcj48
YXV0aG9yPkxhaW4sIExpc2E8L2F1dGhvcj48YXV0aG9yPkRhbSwgTWF1cm88L2F1dGhvcj48L2F1
dGhvcnM+PC9jb250cmlidXRvcnM+PHRpdGxlcz48dGl0bGU+U2F0aXNmYWN0aW9uIHdpdGggY2Fy
ZSBpbiBwb3N0LXN0cm9rZSBwYXRpZW50cyB1bmRlcmdvaW5nIGEgdGVsZXJlaGFiaWxpdGF0aW9u
IHByb2dyYW1tZSBhdCBob21lPC90aXRsZT48c2Vjb25kYXJ5LXRpdGxlPkpvdXJuYWwgb2YgdGVs
ZW1lZGljaW5lIGFuZCB0ZWxlY2FyZTwvc2Vjb25kYXJ5LXRpdGxlPjxhbHQtdGl0bGU+SiBUZWxl
bWVkIFRlbGVjYXJlPC9hbHQtdGl0bGU+PC90aXRsZXM+PHBlcmlvZGljYWw+PGZ1bGwtdGl0bGU+
Sm91cm5hbCBvZiBUZWxlbWVkaWNpbmUgYW5kIFRlbGVjYXJlPC9mdWxsLXRpdGxlPjxhYmJyLTE+
Si4gVGVsZW1lZC4gVGVsZWNhcmU8L2FiYnItMT48YWJici0yPkogVGVsZW1lZCBUZWxlY2FyZTwv
YWJici0yPjxhYmJyLTM+Sm91cm5hbCBvZiBUZWxlbWVkaWNpbmUgJmFtcDsgVGVsZWNhcmU8L2Fi
YnItMz48L3BlcmlvZGljYWw+PGFsdC1wZXJpb2RpY2FsPjxmdWxsLXRpdGxlPkpvdXJuYWwgb2Yg
VGVsZW1lZGljaW5lIGFuZCBUZWxlY2FyZTwvZnVsbC10aXRsZT48YWJici0xPkouIFRlbGVtZWQu
IFRlbGVjYXJlPC9hYmJyLTE+PGFiYnItMj5KIFRlbGVtZWQgVGVsZWNhcmU8L2FiYnItMj48YWJi
ci0zPkpvdXJuYWwgb2YgVGVsZW1lZGljaW5lICZhbXA7IFRlbGVjYXJlPC9hYmJyLTM+PC9hbHQt
cGVyaW9kaWNhbD48cGFnZXM+MjU3LTI2MDwvcGFnZXM+PHZvbHVtZT4xNDwvdm9sdW1lPjxudW1i
ZXI+NTwvbnVtYmVyPjxrZXl3b3Jkcz48a2V5d29yZD5BZHVsdDwva2V5d29yZD48a2V5d29yZD5B
Z2VkPC9rZXl3b3JkPjxrZXl3b3JkPkZlbWFsZTwva2V5d29yZD48a2V5d29yZD5Ib21lIENhcmUg
U2VydmljZXMvb3JnYW5pemF0aW9uICZhbXA7IGFkbWluaXN0cmF0aW9uPC9rZXl3b3JkPjxrZXl3
b3JkPkh1bWFuczwva2V5d29yZD48a2V5d29yZD5NYWxlPC9rZXl3b3JkPjxrZXl3b3JkPk1pZGRs
ZSBBZ2VkPC9rZXl3b3JkPjxrZXl3b3JkPlBhdGllbnQgU2F0aXNmYWN0aW9uPC9rZXl3b3JkPjxr
ZXl3b3JkPlBpbG90IFByb2plY3RzPC9rZXl3b3JkPjxrZXl3b3JkPipTdHJva2UgUmVoYWJpbGl0
YXRpb248L2tleXdvcmQ+PGtleXdvcmQ+VGVsZW1lZGljaW5lL2luc3RydW1lbnRhdGlvbi8qbWV0
aG9kczwva2V5d29yZD48a2V5d29yZD5UcmVhdG1lbnQgT3V0Y29tZTwva2V5d29yZD48a2V5d29y
ZD5Vc2VyLUNvbXB1dGVyIEludGVyZmFjZTwva2V5d29yZD48L2tleXdvcmRzPjxkYXRlcz48eWVh
cj4yMDA4PC95ZWFyPjwvZGF0ZXM+PHB1Yi1sb2NhdGlvbj5FbmdsYW5kPC9wdWItbG9jYXRpb24+
PGlzYm4+MTc1OC0xMTA5PC9pc2JuPjxhY2Nlc3Npb24tbnVtPjE4NjMzMDAxPC9hY2Nlc3Npb24t
bnVtPjx1cmxzPjxyZWxhdGVkLXVybHM+PHVybD5odHRwczovL3B1Ym1lZC5uY2JpLm5sbS5uaWgu
Z292LzE4NjMzMDAxPC91cmw+PC9yZWxhdGVkLXVybHM+PC91cmxzPjxlbGVjdHJvbmljLXJlc291
cmNlLW51bT4xMC4xMjU4L2p0dC4yMDA4LjA4MDMwNDwvZWxlY3Ryb25pYy1yZXNvdXJjZS1udW0+
PHJlbW90ZS1kYXRhYmFzZS1uYW1lPlB1Yk1lZDwvcmVtb3RlLWRhdGFiYXNlLW5hbWU+PGxhbmd1
YWdlPmVuZzwvbGFuZ3VhZ2U+PC9yZWNvcmQ+PC9DaXRlPjwvRW5kTm90ZT4A
</w:fldData>
        </w:fldChar>
      </w:r>
      <w:r w:rsidRPr="00D20085">
        <w:rPr>
          <w:lang w:val="en-GB"/>
        </w:rPr>
        <w:instrText xml:space="preserve"> ADDIN EN.CITE.DATA </w:instrText>
      </w:r>
      <w:r w:rsidRPr="00D20085">
        <w:fldChar w:fldCharType="end"/>
      </w:r>
      <w:r w:rsidRPr="00D20085">
        <w:rPr>
          <w:lang w:val="en-GB"/>
        </w:rPr>
      </w:r>
      <w:r w:rsidRPr="00D20085">
        <w:rPr>
          <w:lang w:val="en-GB"/>
        </w:rPr>
        <w:fldChar w:fldCharType="separate"/>
      </w:r>
      <w:r w:rsidRPr="00D20085">
        <w:rPr>
          <w:lang w:val="en-GB"/>
        </w:rPr>
        <w:t>(Choi &amp; Paik, 2018; Piron et al., 2008)</w:t>
      </w:r>
      <w:r w:rsidRPr="00D20085">
        <w:fldChar w:fldCharType="end"/>
      </w:r>
      <w:r w:rsidRPr="00D20085">
        <w:rPr>
          <w:lang w:val="en-GB"/>
        </w:rPr>
        <w:t xml:space="preserve"> didn´t specify how. </w:t>
      </w:r>
      <w:r w:rsidRPr="00D20085">
        <w:rPr>
          <w:lang w:val="en-GB"/>
        </w:rPr>
        <w:lastRenderedPageBreak/>
        <w:t xml:space="preserve">The VR intervention was diverse. </w:t>
      </w:r>
      <w:r w:rsidRPr="00D20085">
        <w:rPr>
          <w:lang w:val="en-GB"/>
        </w:rPr>
        <w:fldChar w:fldCharType="begin">
          <w:fldData xml:space="preserve">PEVuZE5vdGU+PENpdGU+PEF1dGhvcj5Sb2RyaWd1ZXotZGUtUGFibG88L0F1dGhvcj48WWVhcj4y
MDE1PC9ZZWFyPjxSZWNOdW0+Mzc4PC9SZWNOdW0+PERpc3BsYXlUZXh0PihSb2RyaWd1ZXotZGUt
UGFibG8gZXQgYWwuLCAyMDE1KTwvRGlzcGxheVRleHQ+PHJlY29yZD48cmVjLW51bWJlcj4zNzg8
L3JlYy1udW1iZXI+PGZvcmVpZ24ta2V5cz48a2V5IGFwcD0iRU4iIGRiLWlkPSI1OXRwZXI5dDQw
dHB4bmUwZXQ1NTk1cmkydHRyZnh3ZjlhcHMiIHRpbWVzdGFtcD0iMTU5MDE0NjE3MCI+Mzc4PC9r
ZXk+PC9mb3JlaWduLWtleXM+PHJlZi10eXBlIG5hbWU9IkJvb2siPjY8L3JlZi10eXBlPjxjb250
cmlidXRvcnM+PGF1dGhvcnM+PGF1dGhvcj5Sb2RyaWd1ZXotZGUtUGFibG8sIENyaXN0aW5hPC9h
dXRob3I+PGF1dGhvcj5CYWxhc3VicmFtYW5pYW4sIFNpdmFrdW1hcjwvYXV0aG9yPjxhdXRob3I+
U2F2acSHLCBBbmRyZWo8L2F1dGhvcj48YXV0aG9yPlRvbWnEhywgVGlqYW5hPC9hdXRob3I+PGF1
dGhvcj5Lb25zdGFudGlub3ZpYywgTGp1YmljYTwvYXV0aG9yPjxhdXRob3I+S2VsbGVyLCBUaGll
cnJ5PC9hdXRob3I+PC9hdXRob3JzPjwvY29udHJpYnV0b3JzPjx0aXRsZXM+PHRpdGxlPlZhbGlk
YXRpbmcgQXJtQXNzaXN0IEFzc2Vzc21lbnQgYXMgb3V0Y29tZSBtZWFzdXJlIGluIHVwcGVyLWxp
bWIgcG9zdC1zdHJva2UgdGVsZXJlaGFiaWxpdGF0aW9uPC90aXRsZT48YWx0LXRpdGxlPkNvbmZl
cmVuY2UgcHJvY2VlZGluZ3M6IC4uLiBBbm51YWwgSW50ZXJuYXRpb25hbCBDb25mZXJlbmNlIG9m
IHRoZSBJRUVFIEVuZ2luZWVyaW5nIGluIE1lZGljaW5lIGFuZCBCaW9sb2d5IFNvY2lldHkuIElF
RUUgRW5naW5lZXJpbmcgaW4gTWVkaWNpbmUgYW5kIEJpb2xvZ3kgU29jaWV0eS4gQ29uZmVyZW5j
ZTwvYWx0LXRpdGxlPjwvdGl0bGVzPjx2b2x1bWU+MjAxNTwvdm9sdW1lPjxkYXRlcz48eWVhcj4y
MDE1PC95ZWFyPjwvZGF0ZXM+PHVybHM+PC91cmxzPjxlbGVjdHJvbmljLXJlc291cmNlLW51bT4x
MC4xMTA5L0VNQkMuMjAxNS43MzE5NDI0PC9lbGVjdHJvbmljLXJlc291cmNlLW51bT48L3JlY29y
ZD48L0NpdGU+PENpdGU+PEF1dGhvcj5Sb2RyaWd1ZXotZGUtUGFibG88L0F1dGhvcj48WWVhcj4y
MDE1PC9ZZWFyPjxSZWNOdW0+Mzc4PC9SZWNOdW0+PHJlY29yZD48cmVjLW51bWJlcj4zNzg8L3Jl
Yy1udW1iZXI+PGZvcmVpZ24ta2V5cz48a2V5IGFwcD0iRU4iIGRiLWlkPSI1OXRwZXI5dDQwdHB4
bmUwZXQ1NTk1cmkydHRyZnh3ZjlhcHMiIHRpbWVzdGFtcD0iMTU5MDE0NjE3MCI+Mzc4PC9rZXk+
PC9mb3JlaWduLWtleXM+PHJlZi10eXBlIG5hbWU9IkJvb2siPjY8L3JlZi10eXBlPjxjb250cmli
dXRvcnM+PGF1dGhvcnM+PGF1dGhvcj5Sb2RyaWd1ZXotZGUtUGFibG8sIENyaXN0aW5hPC9hdXRo
b3I+PGF1dGhvcj5CYWxhc3VicmFtYW5pYW4sIFNpdmFrdW1hcjwvYXV0aG9yPjxhdXRob3I+U2F2
acSHLCBBbmRyZWo8L2F1dGhvcj48YXV0aG9yPlRvbWnEhywgVGlqYW5hPC9hdXRob3I+PGF1dGhv
cj5Lb25zdGFudGlub3ZpYywgTGp1YmljYTwvYXV0aG9yPjxhdXRob3I+S2VsbGVyLCBUaGllcnJ5
PC9hdXRob3I+PC9hdXRob3JzPjwvY29udHJpYnV0b3JzPjx0aXRsZXM+PHRpdGxlPlZhbGlkYXRp
bmcgQXJtQXNzaXN0IEFzc2Vzc21lbnQgYXMgb3V0Y29tZSBtZWFzdXJlIGluIHVwcGVyLWxpbWIg
cG9zdC1zdHJva2UgdGVsZXJlaGFiaWxpdGF0aW9uPC90aXRsZT48YWx0LXRpdGxlPkNvbmZlcmVu
Y2UgcHJvY2VlZGluZ3M6IC4uLiBBbm51YWwgSW50ZXJuYXRpb25hbCBDb25mZXJlbmNlIG9mIHRo
ZSBJRUVFIEVuZ2luZWVyaW5nIGluIE1lZGljaW5lIGFuZCBCaW9sb2d5IFNvY2lldHkuIElFRUUg
RW5naW5lZXJpbmcgaW4gTWVkaWNpbmUgYW5kIEJpb2xvZ3kgU29jaWV0eS4gQ29uZmVyZW5jZTwv
YWx0LXRpdGxlPjwvdGl0bGVzPjx2b2x1bWU+MjAxNTwvdm9sdW1lPjxkYXRlcz48eWVhcj4yMDE1
PC95ZWFyPjwvZGF0ZXM+PHVybHM+PC91cmxzPjxlbGVjdHJvbmljLXJlc291cmNlLW51bT4xMC4x
MTA5L0VNQkMuMjAxNS43MzE5NDI0PC9lbGVjdHJvbmljLXJlc291cmNlLW51bT48L3JlY29yZD48
L0NpdGU+PC9FbmROb3RlPgB=
</w:fldData>
        </w:fldChar>
      </w:r>
      <w:r w:rsidRPr="00D20085">
        <w:rPr>
          <w:lang w:val="en-GB"/>
        </w:rPr>
        <w:instrText xml:space="preserve"> ADDIN EN.CITE </w:instrText>
      </w:r>
      <w:r w:rsidRPr="00D20085">
        <w:rPr>
          <w:lang w:val="en-GB"/>
        </w:rPr>
        <w:fldChar w:fldCharType="begin">
          <w:fldData xml:space="preserve">PEVuZE5vdGU+PENpdGU+PEF1dGhvcj5Sb2RyaWd1ZXotZGUtUGFibG88L0F1dGhvcj48WWVhcj4y
MDE1PC9ZZWFyPjxSZWNOdW0+Mzc4PC9SZWNOdW0+PERpc3BsYXlUZXh0PihSb2RyaWd1ZXotZGUt
UGFibG8gZXQgYWwuLCAyMDE1KTwvRGlzcGxheVRleHQ+PHJlY29yZD48cmVjLW51bWJlcj4zNzg8
L3JlYy1udW1iZXI+PGZvcmVpZ24ta2V5cz48a2V5IGFwcD0iRU4iIGRiLWlkPSI1OXRwZXI5dDQw
dHB4bmUwZXQ1NTk1cmkydHRyZnh3ZjlhcHMiIHRpbWVzdGFtcD0iMTU5MDE0NjE3MCI+Mzc4PC9r
ZXk+PC9mb3JlaWduLWtleXM+PHJlZi10eXBlIG5hbWU9IkJvb2siPjY8L3JlZi10eXBlPjxjb250
cmlidXRvcnM+PGF1dGhvcnM+PGF1dGhvcj5Sb2RyaWd1ZXotZGUtUGFibG8sIENyaXN0aW5hPC9h
dXRob3I+PGF1dGhvcj5CYWxhc3VicmFtYW5pYW4sIFNpdmFrdW1hcjwvYXV0aG9yPjxhdXRob3I+
U2F2acSHLCBBbmRyZWo8L2F1dGhvcj48YXV0aG9yPlRvbWnEhywgVGlqYW5hPC9hdXRob3I+PGF1
dGhvcj5Lb25zdGFudGlub3ZpYywgTGp1YmljYTwvYXV0aG9yPjxhdXRob3I+S2VsbGVyLCBUaGll
cnJ5PC9hdXRob3I+PC9hdXRob3JzPjwvY29udHJpYnV0b3JzPjx0aXRsZXM+PHRpdGxlPlZhbGlk
YXRpbmcgQXJtQXNzaXN0IEFzc2Vzc21lbnQgYXMgb3V0Y29tZSBtZWFzdXJlIGluIHVwcGVyLWxp
bWIgcG9zdC1zdHJva2UgdGVsZXJlaGFiaWxpdGF0aW9uPC90aXRsZT48YWx0LXRpdGxlPkNvbmZl
cmVuY2UgcHJvY2VlZGluZ3M6IC4uLiBBbm51YWwgSW50ZXJuYXRpb25hbCBDb25mZXJlbmNlIG9m
IHRoZSBJRUVFIEVuZ2luZWVyaW5nIGluIE1lZGljaW5lIGFuZCBCaW9sb2d5IFNvY2lldHkuIElF
RUUgRW5naW5lZXJpbmcgaW4gTWVkaWNpbmUgYW5kIEJpb2xvZ3kgU29jaWV0eS4gQ29uZmVyZW5j
ZTwvYWx0LXRpdGxlPjwvdGl0bGVzPjx2b2x1bWU+MjAxNTwvdm9sdW1lPjxkYXRlcz48eWVhcj4y
MDE1PC95ZWFyPjwvZGF0ZXM+PHVybHM+PC91cmxzPjxlbGVjdHJvbmljLXJlc291cmNlLW51bT4x
MC4xMTA5L0VNQkMuMjAxNS43MzE5NDI0PC9lbGVjdHJvbmljLXJlc291cmNlLW51bT48L3JlY29y
ZD48L0NpdGU+PENpdGU+PEF1dGhvcj5Sb2RyaWd1ZXotZGUtUGFibG88L0F1dGhvcj48WWVhcj4y
MDE1PC9ZZWFyPjxSZWNOdW0+Mzc4PC9SZWNOdW0+PHJlY29yZD48cmVjLW51bWJlcj4zNzg8L3Jl
Yy1udW1iZXI+PGZvcmVpZ24ta2V5cz48a2V5IGFwcD0iRU4iIGRiLWlkPSI1OXRwZXI5dDQwdHB4
bmUwZXQ1NTk1cmkydHRyZnh3ZjlhcHMiIHRpbWVzdGFtcD0iMTU5MDE0NjE3MCI+Mzc4PC9rZXk+
PC9mb3JlaWduLWtleXM+PHJlZi10eXBlIG5hbWU9IkJvb2siPjY8L3JlZi10eXBlPjxjb250cmli
dXRvcnM+PGF1dGhvcnM+PGF1dGhvcj5Sb2RyaWd1ZXotZGUtUGFibG8sIENyaXN0aW5hPC9hdXRo
b3I+PGF1dGhvcj5CYWxhc3VicmFtYW5pYW4sIFNpdmFrdW1hcjwvYXV0aG9yPjxhdXRob3I+U2F2
acSHLCBBbmRyZWo8L2F1dGhvcj48YXV0aG9yPlRvbWnEhywgVGlqYW5hPC9hdXRob3I+PGF1dGhv
cj5Lb25zdGFudGlub3ZpYywgTGp1YmljYTwvYXV0aG9yPjxhdXRob3I+S2VsbGVyLCBUaGllcnJ5
PC9hdXRob3I+PC9hdXRob3JzPjwvY29udHJpYnV0b3JzPjx0aXRsZXM+PHRpdGxlPlZhbGlkYXRp
bmcgQXJtQXNzaXN0IEFzc2Vzc21lbnQgYXMgb3V0Y29tZSBtZWFzdXJlIGluIHVwcGVyLWxpbWIg
cG9zdC1zdHJva2UgdGVsZXJlaGFiaWxpdGF0aW9uPC90aXRsZT48YWx0LXRpdGxlPkNvbmZlcmVu
Y2UgcHJvY2VlZGluZ3M6IC4uLiBBbm51YWwgSW50ZXJuYXRpb25hbCBDb25mZXJlbmNlIG9mIHRo
ZSBJRUVFIEVuZ2luZWVyaW5nIGluIE1lZGljaW5lIGFuZCBCaW9sb2d5IFNvY2lldHkuIElFRUUg
RW5naW5lZXJpbmcgaW4gTWVkaWNpbmUgYW5kIEJpb2xvZ3kgU29jaWV0eS4gQ29uZmVyZW5jZTwv
YWx0LXRpdGxlPjwvdGl0bGVzPjx2b2x1bWU+MjAxNTwvdm9sdW1lPjxkYXRlcz48eWVhcj4yMDE1
PC95ZWFyPjwvZGF0ZXM+PHVybHM+PC91cmxzPjxlbGVjdHJvbmljLXJlc291cmNlLW51bT4xMC4x
MTA5L0VNQkMuMjAxNS43MzE5NDI0PC9lbGVjdHJvbmljLXJlc291cmNlLW51bT48L3JlY29yZD48
L0NpdGU+PC9FbmROb3RlPgB=
</w:fldData>
        </w:fldChar>
      </w:r>
      <w:r w:rsidRPr="00D20085">
        <w:rPr>
          <w:lang w:val="en-GB"/>
        </w:rPr>
        <w:instrText xml:space="preserve"> ADDIN EN.CITE.DATA </w:instrText>
      </w:r>
      <w:r w:rsidRPr="00D20085">
        <w:fldChar w:fldCharType="end"/>
      </w:r>
      <w:r w:rsidRPr="00D20085">
        <w:rPr>
          <w:lang w:val="en-GB"/>
        </w:rPr>
      </w:r>
      <w:r w:rsidRPr="00D20085">
        <w:rPr>
          <w:lang w:val="en-GB"/>
        </w:rPr>
        <w:fldChar w:fldCharType="separate"/>
      </w:r>
      <w:r w:rsidRPr="00D20085">
        <w:rPr>
          <w:lang w:val="en-GB"/>
        </w:rPr>
        <w:t>Rodriguez-de-Pablo et al., (2015)</w:t>
      </w:r>
      <w:r w:rsidRPr="00D20085">
        <w:fldChar w:fldCharType="end"/>
      </w:r>
      <w:r w:rsidRPr="00D20085">
        <w:rPr>
          <w:lang w:val="en-GB"/>
        </w:rPr>
        <w:t xml:space="preserve"> used a robotic system with a set of VR serious games. </w:t>
      </w:r>
      <w:r w:rsidRPr="00D20085">
        <w:rPr>
          <w:lang w:val="en-GB"/>
        </w:rPr>
        <w:fldChar w:fldCharType="begin">
          <w:fldData xml:space="preserve">PEVuZE5vdGU+PENpdGU+PEF1dGhvcj5GbHVldDwvQXV0aG9yPjxZZWFyPjIwMTk8L1llYXI+PFJl
Y051bT4yNDE8L1JlY051bT48RGlzcGxheVRleHQ+KEZsdWV0IGV0IGFsLiwgMjAxMjsgRmx1ZXQg
ZXQgYWwuLCAyMDE5KTwvRGlzcGxheVRleHQ+PHJlY29yZD48cmVjLW51bWJlcj4yNDE8L3JlYy1u
dW1iZXI+PGZvcmVpZ24ta2V5cz48a2V5IGFwcD0iRU4iIGRiLWlkPSI1OXRwZXI5dDQwdHB4bmUw
ZXQ1NTk1cmkydHRyZnh3ZjlhcHMiIHRpbWVzdGFtcD0iMTU4MTY4MzA4OSI+MjQxPC9rZXk+PC9m
b3JlaWduLWtleXM+PHJlZi10eXBlIG5hbWU9IkpvdXJuYWwgQXJ0aWNsZSI+MTc8L3JlZi10eXBl
Pjxjb250cmlidXRvcnM+PGF1dGhvcnM+PGF1dGhvcj5GbHVldCwgR2VyYXJkIEcuPC9hdXRob3I+
PGF1dGhvcj5RaXUsIFFpbnlpbjwvYXV0aG9yPjxhdXRob3I+UGF0ZWwsIEppZ25hPC9hdXRob3I+
PGF1dGhvcj5Dcm9uY2UsIEFtYW5kYTwvYXV0aG9yPjxhdXRob3I+TWVyaWFucywgQWxtYSBTLjwv
YXV0aG9yPjxhdXRob3I+QWRhbW92aWNoLCBTZXJnZWkgVi48L2F1dGhvcj48L2F1dGhvcnM+PC9j
b250cmlidXRvcnM+PHRpdGxlcz48dGl0bGU+QXV0b25vbW91cyBVc2Ugb2YgdGhlIEhvbWUgVmly
dHVhbCBSZWhhYmlsaXRhdGlvbiBTeXN0ZW06IEEgRmVhc2liaWxpdHkgYW5kIFBpbG90IFN0dWR5
PC90aXRsZT48c2Vjb25kYXJ5LXRpdGxlPkdhbWVzIGZvciBoZWFsdGggam91cm5hbDwvc2Vjb25k
YXJ5LXRpdGxlPjxhbHQtdGl0bGU+R2FtZXMgSGVhbHRoIEo8L2FsdC10aXRsZT48L3RpdGxlcz48
cGVyaW9kaWNhbD48ZnVsbC10aXRsZT5HYW1lcyBmb3IgaGVhbHRoIGpvdXJuYWw8L2Z1bGwtdGl0
bGU+PGFiYnItMT5HYW1lcyBIZWFsdGggSjwvYWJici0xPjwvcGVyaW9kaWNhbD48YWx0LXBlcmlv
ZGljYWw+PGZ1bGwtdGl0bGU+R2FtZXMgZm9yIGhlYWx0aCBqb3VybmFsPC9mdWxsLXRpdGxlPjxh
YmJyLTE+R2FtZXMgSGVhbHRoIEo8L2FiYnItMT48L2FsdC1wZXJpb2RpY2FsPjxwYWdlcz40MzIt
NDM4PC9wYWdlcz48dm9sdW1lPjg8L3ZvbHVtZT48bnVtYmVyPjY8L251bWJlcj48a2V5d29yZHM+
PGtleXdvcmQ+SGFuZDwva2V5d29yZD48a2V5d29yZD5Nb3RpdmF0aW9uPC9rZXl3b3JkPjxrZXl3
b3JkPlJlaGFiaWxpdGF0aW9uPC9rZXl3b3JkPjxrZXl3b3JkPlN0cm9rZTwva2V5d29yZD48a2V5
d29yZD5UZWxlcmVoYWJpbGl0YXRpb248L2tleXdvcmQ+PGtleXdvcmQ+VmlydHVhbCByZWFsaXR5
PC9rZXl3b3JkPjwva2V5d29yZHM+PGRhdGVzPjx5ZWFyPjIwMTk8L3llYXI+PC9kYXRlcz48cHVi
LWxvY2F0aW9uPlVuaXRlZCBTdGF0ZXM8L3B1Yi1sb2NhdGlvbj48aXNibj4yMTYxLTc4NTY8L2lz
Ym4+PGFjY2Vzc2lvbi1udW0+MzE3Njk3MjQ8L2FjY2Vzc2lvbi1udW0+PHVybHM+PHJlbGF0ZWQt
dXJscz48dXJsPmh0dHBzOi8vcHVibWVkLm5jYmkubmxtLm5paC5nb3YvMzE3Njk3MjQ8L3VybD48
L3JlbGF0ZWQtdXJscz48L3VybHM+PGVsZWN0cm9uaWMtcmVzb3VyY2UtbnVtPjEwLjEwODkvZzRo
LjIwMTkuMDAxMjwvZWxlY3Ryb25pYy1yZXNvdXJjZS1udW0+PHJlbW90ZS1kYXRhYmFzZS1uYW1l
PlB1Yk1lZDwvcmVtb3RlLWRhdGFiYXNlLW5hbWU+PGxhbmd1YWdlPmVuZzwvbGFuZ3VhZ2U+PC9y
ZWNvcmQ+PC9DaXRlPjxDaXRlPjxBdXRob3I+Rmx1ZXQ8L0F1dGhvcj48WWVhcj4yMDEyPC9ZZWFy
PjxSZWNOdW0+MTk0PC9SZWNOdW0+PHJlY29yZD48cmVjLW51bWJlcj4xOTQ8L3JlYy1udW1iZXI+
PGZvcmVpZ24ta2V5cz48a2V5IGFwcD0iRU4iIGRiLWlkPSI1OXRwZXI5dDQwdHB4bmUwZXQ1NTk1
cmkydHRyZnh3ZjlhcHMiIHRpbWVzdGFtcD0iMTU4MDQ3NDI2NSI+MTk0PC9rZXk+PC9mb3JlaWdu
LWtleXM+PHJlZi10eXBlIG5hbWU9IkpvdXJuYWwgQXJ0aWNsZSI+MTc8L3JlZi10eXBlPjxjb250
cmlidXRvcnM+PGF1dGhvcnM+PGF1dGhvcj5GbHVldCwgR2VyYXJkIEcuPC9hdXRob3I+PGF1dGhv
cj5NZXJpYW5zLCBBbG1hIFMuPC9hdXRob3I+PGF1dGhvcj5RaXUsIFFpbnlpbjwvYXV0aG9yPjxh
dXRob3I+TGFmb25kLCBJYW48L2F1dGhvcj48YXV0aG9yPlNhbGVoLCBTb2hhPC9hdXRob3I+PGF1
dGhvcj5SdWFubywgVml2aWFuYTwvYXV0aG9yPjxhdXRob3I+RGVsbW9uaWNvLCBBbmRyZWEgUi48
L2F1dGhvcj48YXV0aG9yPkFkYW1vdmljaCwgU2VyZ2VpIFYuPC9hdXRob3I+PC9hdXRob3JzPjwv
Y29udHJpYnV0b3JzPjx0aXRsZXM+PHRpdGxlPlJvYm90cyBpbnRlZ3JhdGVkIHdpdGggdmlydHVh
bCByZWFsaXR5IHNpbXVsYXRpb25zIGZvciBjdXN0b21pemVkIG1vdG9yIHRyYWluaW5nIGluIGEg
cGVyc29uIHdpdGggdXBwZXIgZXh0cmVtaXR5IGhlbWlwYXJlc2lzOiBhIGNhc2Ugc3R1ZHk8L3Rp
dGxlPjxzZWNvbmRhcnktdGl0bGU+Sm91cm5hbCBvZiBuZXVyb2xvZ2ljIHBoeXNpY2FsIHRoZXJh
cHkgOiBKTlBUPC9zZWNvbmRhcnktdGl0bGU+PGFsdC10aXRsZT5KIE5ldXJvbCBQaHlzIFRoZXI8
L2FsdC10aXRsZT48L3RpdGxlcz48YWx0LXBlcmlvZGljYWw+PGZ1bGwtdGl0bGU+Sm91cm5hbCBv
ZiBOZXVyb2xvZ2ljIFBoeXNpY2FsIFRoZXJhcHk8L2Z1bGwtdGl0bGU+PGFiYnItMT5KLiBOZXVy
b2wuIFBoeXMuIFRoZXIuPC9hYmJyLTE+PGFiYnItMj5KIE5ldXJvbCBQaHlzIFRoZXI8L2FiYnIt
Mj48L2FsdC1wZXJpb2RpY2FsPjxwYWdlcz43OS04NjwvcGFnZXM+PHZvbHVtZT4zNjwvdm9sdW1l
PjxudW1iZXI+MjwvbnVtYmVyPjxrZXl3b3Jkcz48a2V5d29yZD5BY3Rpdml0aWVzIG9mIERhaWx5
IExpdmluZzwva2V5d29yZD48a2V5d29yZD5CaW9tZWNoYW5pY2FsIFBoZW5vbWVuYS9waHlzaW9s
b2d5PC9rZXl3b3JkPjxrZXl3b3JkPkNlcmVicmFsIEhlbW9ycmhhZ2UvY29tcGxpY2F0aW9uczwv
a2V5d29yZD48a2V5d29yZD5FeGVyY2lzZSBUaGVyYXB5L2luc3RydW1lbnRhdGlvbi8qbWV0aG9k
czwva2V5d29yZD48a2V5d29yZD5Gb2xsb3ctVXAgU3R1ZGllczwva2V5d29yZD48a2V5d29yZD5I
dW1hbnM8L2tleXdvcmQ+PGtleXdvcmQ+TWFsZTwva2V5d29yZD48a2V5d29yZD5OZXVyb3BzeWNo
b2xvZ2ljYWwgVGVzdHM8L2tleXdvcmQ+PGtleXdvcmQ+UGFyZXNpcy9ldGlvbG9neS8qcmVoYWJp
bGl0YXRpb248L2tleXdvcmQ+PGtleXdvcmQ+UmVjb3Zlcnkgb2YgRnVuY3Rpb248L2tleXdvcmQ+
PGtleXdvcmQ+Um9ib3RpY3MvaW5zdHJ1bWVudGF0aW9uLyptZXRob2RzPC9rZXl3b3JkPjxrZXl3
b3JkPlNldmVyaXR5IG9mIElsbG5lc3MgSW5kZXg8L2tleXdvcmQ+PGtleXdvcmQ+VGltZSBGYWN0
b3JzPC9rZXl3b3JkPjxrZXl3b3JkPlRyZWF0bWVudCBPdXRjb21lPC9rZXl3b3JkPjxrZXl3b3Jk
PlVwcGVyIEV4dHJlbWl0eS8qcGh5c2lvcGF0aG9sb2d5PC9rZXl3b3JkPjxrZXl3b3JkPlVzZXIt
Q29tcHV0ZXIgSW50ZXJmYWNlPC9rZXl3b3JkPjwva2V5d29yZHM+PGRhdGVzPjx5ZWFyPjIwMTI8
L3llYXI+PC9kYXRlcz48aXNibj4xNTU3LTA1ODQmI3hEOzE1NTctMDU3NjwvaXNibj48YWNjZXNz
aW9uLW51bT4yMjU5MjA2MzwvYWNjZXNzaW9uLW51bT48dXJscz48cmVsYXRlZC11cmxzPjx1cmw+
aHR0cHM6Ly93d3cubmNiaS5ubG0ubmloLmdvdi9wdWJtZWQvMjI1OTIwNjM8L3VybD48dXJsPmh0
dHBzOi8vd3d3Lm5jYmkubmxtLm5paC5nb3YvcG1jL2FydGljbGVzL1BNQzQxOTU1OTcvPC91cmw+
PC9yZWxhdGVkLXVybHM+PC91cmxzPjxlbGVjdHJvbmljLXJlc291cmNlLW51bT4xMC4xMDk3L05Q
VC4wYjAxM2UzMTgyNTY2ZjNmPC9lbGVjdHJvbmljLXJlc291cmNlLW51bT48cmVtb3RlLWRhdGFi
YXNlLW5hbWU+UHViTWVkPC9yZW1vdGUtZGF0YWJhc2UtbmFtZT48bGFuZ3VhZ2U+ZW5nPC9sYW5n
dWFnZT48L3JlY29yZD48L0NpdGU+PC9FbmROb3RlPgB=
</w:fldData>
        </w:fldChar>
      </w:r>
      <w:r w:rsidRPr="00D20085">
        <w:rPr>
          <w:lang w:val="en-GB"/>
        </w:rPr>
        <w:instrText xml:space="preserve"> ADDIN EN.CITE </w:instrText>
      </w:r>
      <w:r w:rsidRPr="00D20085">
        <w:rPr>
          <w:lang w:val="en-GB"/>
        </w:rPr>
        <w:fldChar w:fldCharType="begin">
          <w:fldData xml:space="preserve">PEVuZE5vdGU+PENpdGU+PEF1dGhvcj5GbHVldDwvQXV0aG9yPjxZZWFyPjIwMTk8L1llYXI+PFJl
Y051bT4yNDE8L1JlY051bT48RGlzcGxheVRleHQ+KEZsdWV0IGV0IGFsLiwgMjAxMjsgRmx1ZXQg
ZXQgYWwuLCAyMDE5KTwvRGlzcGxheVRleHQ+PHJlY29yZD48cmVjLW51bWJlcj4yNDE8L3JlYy1u
dW1iZXI+PGZvcmVpZ24ta2V5cz48a2V5IGFwcD0iRU4iIGRiLWlkPSI1OXRwZXI5dDQwdHB4bmUw
ZXQ1NTk1cmkydHRyZnh3ZjlhcHMiIHRpbWVzdGFtcD0iMTU4MTY4MzA4OSI+MjQxPC9rZXk+PC9m
b3JlaWduLWtleXM+PHJlZi10eXBlIG5hbWU9IkpvdXJuYWwgQXJ0aWNsZSI+MTc8L3JlZi10eXBl
Pjxjb250cmlidXRvcnM+PGF1dGhvcnM+PGF1dGhvcj5GbHVldCwgR2VyYXJkIEcuPC9hdXRob3I+
PGF1dGhvcj5RaXUsIFFpbnlpbjwvYXV0aG9yPjxhdXRob3I+UGF0ZWwsIEppZ25hPC9hdXRob3I+
PGF1dGhvcj5Dcm9uY2UsIEFtYW5kYTwvYXV0aG9yPjxhdXRob3I+TWVyaWFucywgQWxtYSBTLjwv
YXV0aG9yPjxhdXRob3I+QWRhbW92aWNoLCBTZXJnZWkgVi48L2F1dGhvcj48L2F1dGhvcnM+PC9j
b250cmlidXRvcnM+PHRpdGxlcz48dGl0bGU+QXV0b25vbW91cyBVc2Ugb2YgdGhlIEhvbWUgVmly
dHVhbCBSZWhhYmlsaXRhdGlvbiBTeXN0ZW06IEEgRmVhc2liaWxpdHkgYW5kIFBpbG90IFN0dWR5
PC90aXRsZT48c2Vjb25kYXJ5LXRpdGxlPkdhbWVzIGZvciBoZWFsdGggam91cm5hbDwvc2Vjb25k
YXJ5LXRpdGxlPjxhbHQtdGl0bGU+R2FtZXMgSGVhbHRoIEo8L2FsdC10aXRsZT48L3RpdGxlcz48
cGVyaW9kaWNhbD48ZnVsbC10aXRsZT5HYW1lcyBmb3IgaGVhbHRoIGpvdXJuYWw8L2Z1bGwtdGl0
bGU+PGFiYnItMT5HYW1lcyBIZWFsdGggSjwvYWJici0xPjwvcGVyaW9kaWNhbD48YWx0LXBlcmlv
ZGljYWw+PGZ1bGwtdGl0bGU+R2FtZXMgZm9yIGhlYWx0aCBqb3VybmFsPC9mdWxsLXRpdGxlPjxh
YmJyLTE+R2FtZXMgSGVhbHRoIEo8L2FiYnItMT48L2FsdC1wZXJpb2RpY2FsPjxwYWdlcz40MzIt
NDM4PC9wYWdlcz48dm9sdW1lPjg8L3ZvbHVtZT48bnVtYmVyPjY8L251bWJlcj48a2V5d29yZHM+
PGtleXdvcmQ+SGFuZDwva2V5d29yZD48a2V5d29yZD5Nb3RpdmF0aW9uPC9rZXl3b3JkPjxrZXl3
b3JkPlJlaGFiaWxpdGF0aW9uPC9rZXl3b3JkPjxrZXl3b3JkPlN0cm9rZTwva2V5d29yZD48a2V5
d29yZD5UZWxlcmVoYWJpbGl0YXRpb248L2tleXdvcmQ+PGtleXdvcmQ+VmlydHVhbCByZWFsaXR5
PC9rZXl3b3JkPjwva2V5d29yZHM+PGRhdGVzPjx5ZWFyPjIwMTk8L3llYXI+PC9kYXRlcz48cHVi
LWxvY2F0aW9uPlVuaXRlZCBTdGF0ZXM8L3B1Yi1sb2NhdGlvbj48aXNibj4yMTYxLTc4NTY8L2lz
Ym4+PGFjY2Vzc2lvbi1udW0+MzE3Njk3MjQ8L2FjY2Vzc2lvbi1udW0+PHVybHM+PHJlbGF0ZWQt
dXJscz48dXJsPmh0dHBzOi8vcHVibWVkLm5jYmkubmxtLm5paC5nb3YvMzE3Njk3MjQ8L3VybD48
L3JlbGF0ZWQtdXJscz48L3VybHM+PGVsZWN0cm9uaWMtcmVzb3VyY2UtbnVtPjEwLjEwODkvZzRo
LjIwMTkuMDAxMjwvZWxlY3Ryb25pYy1yZXNvdXJjZS1udW0+PHJlbW90ZS1kYXRhYmFzZS1uYW1l
PlB1Yk1lZDwvcmVtb3RlLWRhdGFiYXNlLW5hbWU+PGxhbmd1YWdlPmVuZzwvbGFuZ3VhZ2U+PC9y
ZWNvcmQ+PC9DaXRlPjxDaXRlPjxBdXRob3I+Rmx1ZXQ8L0F1dGhvcj48WWVhcj4yMDEyPC9ZZWFy
PjxSZWNOdW0+MTk0PC9SZWNOdW0+PHJlY29yZD48cmVjLW51bWJlcj4xOTQ8L3JlYy1udW1iZXI+
PGZvcmVpZ24ta2V5cz48a2V5IGFwcD0iRU4iIGRiLWlkPSI1OXRwZXI5dDQwdHB4bmUwZXQ1NTk1
cmkydHRyZnh3ZjlhcHMiIHRpbWVzdGFtcD0iMTU4MDQ3NDI2NSI+MTk0PC9rZXk+PC9mb3JlaWdu
LWtleXM+PHJlZi10eXBlIG5hbWU9IkpvdXJuYWwgQXJ0aWNsZSI+MTc8L3JlZi10eXBlPjxjb250
cmlidXRvcnM+PGF1dGhvcnM+PGF1dGhvcj5GbHVldCwgR2VyYXJkIEcuPC9hdXRob3I+PGF1dGhv
cj5NZXJpYW5zLCBBbG1hIFMuPC9hdXRob3I+PGF1dGhvcj5RaXUsIFFpbnlpbjwvYXV0aG9yPjxh
dXRob3I+TGFmb25kLCBJYW48L2F1dGhvcj48YXV0aG9yPlNhbGVoLCBTb2hhPC9hdXRob3I+PGF1
dGhvcj5SdWFubywgVml2aWFuYTwvYXV0aG9yPjxhdXRob3I+RGVsbW9uaWNvLCBBbmRyZWEgUi48
L2F1dGhvcj48YXV0aG9yPkFkYW1vdmljaCwgU2VyZ2VpIFYuPC9hdXRob3I+PC9hdXRob3JzPjwv
Y29udHJpYnV0b3JzPjx0aXRsZXM+PHRpdGxlPlJvYm90cyBpbnRlZ3JhdGVkIHdpdGggdmlydHVh
bCByZWFsaXR5IHNpbXVsYXRpb25zIGZvciBjdXN0b21pemVkIG1vdG9yIHRyYWluaW5nIGluIGEg
cGVyc29uIHdpdGggdXBwZXIgZXh0cmVtaXR5IGhlbWlwYXJlc2lzOiBhIGNhc2Ugc3R1ZHk8L3Rp
dGxlPjxzZWNvbmRhcnktdGl0bGU+Sm91cm5hbCBvZiBuZXVyb2xvZ2ljIHBoeXNpY2FsIHRoZXJh
cHkgOiBKTlBUPC9zZWNvbmRhcnktdGl0bGU+PGFsdC10aXRsZT5KIE5ldXJvbCBQaHlzIFRoZXI8
L2FsdC10aXRsZT48L3RpdGxlcz48YWx0LXBlcmlvZGljYWw+PGZ1bGwtdGl0bGU+Sm91cm5hbCBv
ZiBOZXVyb2xvZ2ljIFBoeXNpY2FsIFRoZXJhcHk8L2Z1bGwtdGl0bGU+PGFiYnItMT5KLiBOZXVy
b2wuIFBoeXMuIFRoZXIuPC9hYmJyLTE+PGFiYnItMj5KIE5ldXJvbCBQaHlzIFRoZXI8L2FiYnIt
Mj48L2FsdC1wZXJpb2RpY2FsPjxwYWdlcz43OS04NjwvcGFnZXM+PHZvbHVtZT4zNjwvdm9sdW1l
PjxudW1iZXI+MjwvbnVtYmVyPjxrZXl3b3Jkcz48a2V5d29yZD5BY3Rpdml0aWVzIG9mIERhaWx5
IExpdmluZzwva2V5d29yZD48a2V5d29yZD5CaW9tZWNoYW5pY2FsIFBoZW5vbWVuYS9waHlzaW9s
b2d5PC9rZXl3b3JkPjxrZXl3b3JkPkNlcmVicmFsIEhlbW9ycmhhZ2UvY29tcGxpY2F0aW9uczwv
a2V5d29yZD48a2V5d29yZD5FeGVyY2lzZSBUaGVyYXB5L2luc3RydW1lbnRhdGlvbi8qbWV0aG9k
czwva2V5d29yZD48a2V5d29yZD5Gb2xsb3ctVXAgU3R1ZGllczwva2V5d29yZD48a2V5d29yZD5I
dW1hbnM8L2tleXdvcmQ+PGtleXdvcmQ+TWFsZTwva2V5d29yZD48a2V5d29yZD5OZXVyb3BzeWNo
b2xvZ2ljYWwgVGVzdHM8L2tleXdvcmQ+PGtleXdvcmQ+UGFyZXNpcy9ldGlvbG9neS8qcmVoYWJp
bGl0YXRpb248L2tleXdvcmQ+PGtleXdvcmQ+UmVjb3Zlcnkgb2YgRnVuY3Rpb248L2tleXdvcmQ+
PGtleXdvcmQ+Um9ib3RpY3MvaW5zdHJ1bWVudGF0aW9uLyptZXRob2RzPC9rZXl3b3JkPjxrZXl3
b3JkPlNldmVyaXR5IG9mIElsbG5lc3MgSW5kZXg8L2tleXdvcmQ+PGtleXdvcmQ+VGltZSBGYWN0
b3JzPC9rZXl3b3JkPjxrZXl3b3JkPlRyZWF0bWVudCBPdXRjb21lPC9rZXl3b3JkPjxrZXl3b3Jk
PlVwcGVyIEV4dHJlbWl0eS8qcGh5c2lvcGF0aG9sb2d5PC9rZXl3b3JkPjxrZXl3b3JkPlVzZXIt
Q29tcHV0ZXIgSW50ZXJmYWNlPC9rZXl3b3JkPjwva2V5d29yZHM+PGRhdGVzPjx5ZWFyPjIwMTI8
L3llYXI+PC9kYXRlcz48aXNibj4xNTU3LTA1ODQmI3hEOzE1NTctMDU3NjwvaXNibj48YWNjZXNz
aW9uLW51bT4yMjU5MjA2MzwvYWNjZXNzaW9uLW51bT48dXJscz48cmVsYXRlZC11cmxzPjx1cmw+
aHR0cHM6Ly93d3cubmNiaS5ubG0ubmloLmdvdi9wdWJtZWQvMjI1OTIwNjM8L3VybD48dXJsPmh0
dHBzOi8vd3d3Lm5jYmkubmxtLm5paC5nb3YvcG1jL2FydGljbGVzL1BNQzQxOTU1OTcvPC91cmw+
PC9yZWxhdGVkLXVybHM+PC91cmxzPjxlbGVjdHJvbmljLXJlc291cmNlLW51bT4xMC4xMDk3L05Q
VC4wYjAxM2UzMTgyNTY2ZjNmPC9lbGVjdHJvbmljLXJlc291cmNlLW51bT48cmVtb3RlLWRhdGFi
YXNlLW5hbWU+UHViTWVkPC9yZW1vdGUtZGF0YWJhc2UtbmFtZT48bGFuZ3VhZ2U+ZW5nPC9sYW5n
dWFnZT48L3JlY29yZD48L0NpdGU+PC9FbmROb3RlPgB=
</w:fldData>
        </w:fldChar>
      </w:r>
      <w:r w:rsidRPr="00D20085">
        <w:rPr>
          <w:lang w:val="en-GB"/>
        </w:rPr>
        <w:instrText xml:space="preserve"> ADDIN EN.CITE.DATA </w:instrText>
      </w:r>
      <w:r w:rsidRPr="00D20085">
        <w:fldChar w:fldCharType="end"/>
      </w:r>
      <w:r w:rsidRPr="00D20085">
        <w:rPr>
          <w:lang w:val="en-GB"/>
        </w:rPr>
      </w:r>
      <w:r w:rsidRPr="00D20085">
        <w:rPr>
          <w:lang w:val="en-GB"/>
        </w:rPr>
        <w:fldChar w:fldCharType="separate"/>
      </w:r>
      <w:r w:rsidRPr="00D20085">
        <w:rPr>
          <w:lang w:val="en-GB"/>
        </w:rPr>
        <w:t>Fluet et al., (2012) and Fluet et al., (2019)</w:t>
      </w:r>
      <w:r w:rsidRPr="00D20085">
        <w:fldChar w:fldCharType="end"/>
      </w:r>
      <w:r w:rsidRPr="00D20085">
        <w:rPr>
          <w:lang w:val="en-GB"/>
        </w:rPr>
        <w:t xml:space="preserve"> used a Leap motion controller to capture patient movements while </w:t>
      </w:r>
      <w:r w:rsidRPr="00D20085">
        <w:rPr>
          <w:lang w:val="en-GB"/>
        </w:rPr>
        <w:fldChar w:fldCharType="begin">
          <w:fldData xml:space="preserve">PEVuZE5vdGU+PENpdGU+PEF1dGhvcj5DaG9pPC9BdXRob3I+PFllYXI+MjAxODwvWWVhcj48UmVj
TnVtPjI1MDwvUmVjTnVtPjxEaXNwbGF5VGV4dD4oQ2hvaSAmYW1wOyBQYWlrLCAyMDE4KTwvRGlz
cGxheVRleHQ+PHJlY29yZD48cmVjLW51bWJlcj4yNTA8L3JlYy1udW1iZXI+PGZvcmVpZ24ta2V5
cz48a2V5IGFwcD0iRU4iIGRiLWlkPSI1OXRwZXI5dDQwdHB4bmUwZXQ1NTk1cmkydHRyZnh3Zjlh
cHMiIHRpbWVzdGFtcD0iMTU4MTY4NjY1MCI+MjUwPC9rZXk+PC9mb3JlaWduLWtleXM+PHJlZi10
eXBlIG5hbWU9IkpvdXJuYWwgQXJ0aWNsZSI+MTc8L3JlZi10eXBlPjxjb250cmlidXRvcnM+PGF1
dGhvcnM+PGF1dGhvcj5DaG9pLCBZb29uLUhlZTwvYXV0aG9yPjxhdXRob3I+UGFpaywgTmFtLUpv
bmc8L2F1dGhvcj48L2F1dGhvcnM+PC9jb250cmlidXRvcnM+PHRpdGxlcz48dGl0bGU+TW9iaWxl
IEdhbWUtYmFzZWQgVmlydHVhbCBSZWFsaXR5IFByb2dyYW0gZm9yIFVwcGVyIEV4dHJlbWl0eSBT
dHJva2UgUmVoYWJpbGl0YXRpb248L3RpdGxlPjxzZWNvbmRhcnktdGl0bGU+Sm91cm5hbCBvZiB2
aXN1YWxpemVkIGV4cGVyaW1lbnRzIDogSm9WRTwvc2Vjb25kYXJ5LXRpdGxlPjxhbHQtdGl0bGU+
SiBWaXMgRXhwPC9hbHQtdGl0bGU+PC90aXRsZXM+PHBlcmlvZGljYWw+PGZ1bGwtdGl0bGU+Sm91
cm5hbCBvZiB2aXN1YWxpemVkIGV4cGVyaW1lbnRzIDogSm9WRTwvZnVsbC10aXRsZT48YWJici0x
PkogVmlzIEV4cDwvYWJici0xPjwvcGVyaW9kaWNhbD48YWx0LXBlcmlvZGljYWw+PGZ1bGwtdGl0
bGU+Sm91cm5hbCBvZiB2aXN1YWxpemVkIGV4cGVyaW1lbnRzIDogSm9WRTwvZnVsbC10aXRsZT48
YWJici0xPkogVmlzIEV4cDwvYWJici0xPjwvYWx0LXBlcmlvZGljYWw+PHBhZ2VzPjEtODwvcGFn
ZXM+PG51bWJlcj4xMzM8L251bWJlcj48a2V5d29yZHM+PGtleXdvcmQ+QWdlZDwva2V5d29yZD48
a2V5d29yZD5Bcm0vKmJsb29kIHN1cHBseS9wYXRob2xvZ3k8L2tleXdvcmQ+PGtleXdvcmQ+RG91
YmxlLUJsaW5kIE1ldGhvZDwva2V5d29yZD48a2V5d29yZD5IdW1hbnM8L2tleXdvcmQ+PGtleXdv
cmQ+TWFsZTwva2V5d29yZD48a2V5d29yZD5NaWRkbGUgQWdlZDwva2V5d29yZD48a2V5d29yZD4q
TW9iaWxlIEFwcGxpY2F0aW9uczwva2V5d29yZD48a2V5d29yZD5TdHJva2UvcGh5c2lvcGF0aG9s
b2d5PC9rZXl3b3JkPjxrZXl3b3JkPlN0cm9rZSBSZWhhYmlsaXRhdGlvbi8qaW5zdHJ1bWVudGF0
aW9uL21ldGhvZHM8L2tleXdvcmQ+PGtleXdvcmQ+VHJlYXRtZW50IE91dGNvbWU8L2tleXdvcmQ+
PGtleXdvcmQ+KlZpZGVvIEdhbWVzPC9rZXl3b3JkPjxrZXl3b3JkPipWaXJ0dWFsIFJlYWxpdHk8
L2tleXdvcmQ+PC9rZXl3b3Jkcz48ZGF0ZXM+PHllYXI+MjAxODwveWVhcj48L2RhdGVzPjxwdWJs
aXNoZXI+TXlKb3ZlIENvcnBvcmF0aW9uPC9wdWJsaXNoZXI+PGlzYm4+MTk0MC0wODdYPC9pc2Ju
PjxhY2Nlc3Npb24tbnVtPjI5NTc4NTIwPC9hY2Nlc3Npb24tbnVtPjx1cmxzPjxyZWxhdGVkLXVy
bHM+PHVybD5odHRwczovL3B1Ym1lZC5uY2JpLm5sbS5uaWguZ292LzI5NTc4NTIwPC91cmw+PHVy
bD5odHRwczovL3d3dy5uY2JpLm5sbS5uaWguZ292L3BtYy9hcnRpY2xlcy9QTUM1OTMxNTI5Lzwv
dXJsPjwvcmVsYXRlZC11cmxzPjwvdXJscz48ZWxlY3Ryb25pYy1yZXNvdXJjZS1udW0+MTAuMzc5
MS81NjI0MTwvZWxlY3Ryb25pYy1yZXNvdXJjZS1udW0+PHJlbW90ZS1kYXRhYmFzZS1uYW1lPlB1
Yk1lZDwvcmVtb3RlLWRhdGFiYXNlLW5hbWU+PGxhbmd1YWdlPmVuZzwvbGFuZ3VhZ2U+PC9yZWNv
cmQ+PC9DaXRlPjxDaXRlPjxBdXRob3I+Q2hvaTwvQXV0aG9yPjxZZWFyPjIwMTg8L1llYXI+PFJl
Y051bT4yNTA8L1JlY051bT48cmVjb3JkPjxyZWMtbnVtYmVyPjI1MDwvcmVjLW51bWJlcj48Zm9y
ZWlnbi1rZXlzPjxrZXkgYXBwPSJFTiIgZGItaWQ9IjU5dHBlcjl0NDB0cHhuZTBldDU1OTVyaTJ0
dHJmeHdmOWFwcyIgdGltZXN0YW1wPSIxNTgxNjg2NjUwIj4yNTA8L2tleT48L2ZvcmVpZ24ta2V5
cz48cmVmLXR5cGUgbmFtZT0iSm91cm5hbCBBcnRpY2xlIj4xNzwvcmVmLXR5cGU+PGNvbnRyaWJ1
dG9ycz48YXV0aG9ycz48YXV0aG9yPkNob2ksIFlvb24tSGVlPC9hdXRob3I+PGF1dGhvcj5QYWlr
LCBOYW0tSm9uZzwvYXV0aG9yPjwvYXV0aG9ycz48L2NvbnRyaWJ1dG9ycz48dGl0bGVzPjx0aXRs
ZT5Nb2JpbGUgR2FtZS1iYXNlZCBWaXJ0dWFsIFJlYWxpdHkgUHJvZ3JhbSBmb3IgVXBwZXIgRXh0
cmVtaXR5IFN0cm9rZSBSZWhhYmlsaXRhdGlvbjwvdGl0bGU+PHNlY29uZGFyeS10aXRsZT5Kb3Vy
bmFsIG9mIHZpc3VhbGl6ZWQgZXhwZXJpbWVudHMgOiBKb1ZFPC9zZWNvbmRhcnktdGl0bGU+PGFs
dC10aXRsZT5KIFZpcyBFeHA8L2FsdC10aXRsZT48L3RpdGxlcz48cGVyaW9kaWNhbD48ZnVsbC10
aXRsZT5Kb3VybmFsIG9mIHZpc3VhbGl6ZWQgZXhwZXJpbWVudHMgOiBKb1ZFPC9mdWxsLXRpdGxl
PjxhYmJyLTE+SiBWaXMgRXhwPC9hYmJyLTE+PC9wZXJpb2RpY2FsPjxhbHQtcGVyaW9kaWNhbD48
ZnVsbC10aXRsZT5Kb3VybmFsIG9mIHZpc3VhbGl6ZWQgZXhwZXJpbWVudHMgOiBKb1ZFPC9mdWxs
LXRpdGxlPjxhYmJyLTE+SiBWaXMgRXhwPC9hYmJyLTE+PC9hbHQtcGVyaW9kaWNhbD48cGFnZXM+
MS04PC9wYWdlcz48bnVtYmVyPjEzMzwvbnVtYmVyPjxrZXl3b3Jkcz48a2V5d29yZD5BZ2VkPC9r
ZXl3b3JkPjxrZXl3b3JkPkFybS8qYmxvb2Qgc3VwcGx5L3BhdGhvbG9neTwva2V5d29yZD48a2V5
d29yZD5Eb3VibGUtQmxpbmQgTWV0aG9kPC9rZXl3b3JkPjxrZXl3b3JkPkh1bWFuczwva2V5d29y
ZD48a2V5d29yZD5NYWxlPC9rZXl3b3JkPjxrZXl3b3JkPk1pZGRsZSBBZ2VkPC9rZXl3b3JkPjxr
ZXl3b3JkPipNb2JpbGUgQXBwbGljYXRpb25zPC9rZXl3b3JkPjxrZXl3b3JkPlN0cm9rZS9waHlz
aW9wYXRob2xvZ3k8L2tleXdvcmQ+PGtleXdvcmQ+U3Ryb2tlIFJlaGFiaWxpdGF0aW9uLyppbnN0
cnVtZW50YXRpb24vbWV0aG9kczwva2V5d29yZD48a2V5d29yZD5UcmVhdG1lbnQgT3V0Y29tZTwv
a2V5d29yZD48a2V5d29yZD4qVmlkZW8gR2FtZXM8L2tleXdvcmQ+PGtleXdvcmQ+KlZpcnR1YWwg
UmVhbGl0eTwva2V5d29yZD48L2tleXdvcmRzPjxkYXRlcz48eWVhcj4yMDE4PC95ZWFyPjwvZGF0
ZXM+PHB1Ymxpc2hlcj5NeUpvdmUgQ29ycG9yYXRpb248L3B1Ymxpc2hlcj48aXNibj4xOTQwLTA4
N1g8L2lzYm4+PGFjY2Vzc2lvbi1udW0+Mjk1Nzg1MjA8L2FjY2Vzc2lvbi1udW0+PHVybHM+PHJl
bGF0ZWQtdXJscz48dXJsPmh0dHBzOi8vcHVibWVkLm5jYmkubmxtLm5paC5nb3YvMjk1Nzg1MjA8
L3VybD48dXJsPmh0dHBzOi8vd3d3Lm5jYmkubmxtLm5paC5nb3YvcG1jL2FydGljbGVzL1BNQzU5
MzE1MjkvPC91cmw+PC9yZWxhdGVkLXVybHM+PC91cmxzPjxlbGVjdHJvbmljLXJlc291cmNlLW51
bT4xMC4zNzkxLzU2MjQxPC9lbGVjdHJvbmljLXJlc291cmNlLW51bT48cmVtb3RlLWRhdGFiYXNl
LW5hbWU+UHViTWVkPC9yZW1vdGUtZGF0YWJhc2UtbmFtZT48bGFuZ3VhZ2U+ZW5nPC9sYW5ndWFn
ZT48L3JlY29yZD48L0NpdGU+PC9FbmROb3RlPgB=
</w:fldData>
        </w:fldChar>
      </w:r>
      <w:r w:rsidRPr="00D20085">
        <w:rPr>
          <w:lang w:val="en-GB"/>
        </w:rPr>
        <w:instrText xml:space="preserve"> ADDIN EN.CITE </w:instrText>
      </w:r>
      <w:r w:rsidRPr="00D20085">
        <w:rPr>
          <w:lang w:val="en-GB"/>
        </w:rPr>
        <w:fldChar w:fldCharType="begin">
          <w:fldData xml:space="preserve">PEVuZE5vdGU+PENpdGU+PEF1dGhvcj5DaG9pPC9BdXRob3I+PFllYXI+MjAxODwvWWVhcj48UmVj
TnVtPjI1MDwvUmVjTnVtPjxEaXNwbGF5VGV4dD4oQ2hvaSAmYW1wOyBQYWlrLCAyMDE4KTwvRGlz
cGxheVRleHQ+PHJlY29yZD48cmVjLW51bWJlcj4yNTA8L3JlYy1udW1iZXI+PGZvcmVpZ24ta2V5
cz48a2V5IGFwcD0iRU4iIGRiLWlkPSI1OXRwZXI5dDQwdHB4bmUwZXQ1NTk1cmkydHRyZnh3Zjlh
cHMiIHRpbWVzdGFtcD0iMTU4MTY4NjY1MCI+MjUwPC9rZXk+PC9mb3JlaWduLWtleXM+PHJlZi10
eXBlIG5hbWU9IkpvdXJuYWwgQXJ0aWNsZSI+MTc8L3JlZi10eXBlPjxjb250cmlidXRvcnM+PGF1
dGhvcnM+PGF1dGhvcj5DaG9pLCBZb29uLUhlZTwvYXV0aG9yPjxhdXRob3I+UGFpaywgTmFtLUpv
bmc8L2F1dGhvcj48L2F1dGhvcnM+PC9jb250cmlidXRvcnM+PHRpdGxlcz48dGl0bGU+TW9iaWxl
IEdhbWUtYmFzZWQgVmlydHVhbCBSZWFsaXR5IFByb2dyYW0gZm9yIFVwcGVyIEV4dHJlbWl0eSBT
dHJva2UgUmVoYWJpbGl0YXRpb248L3RpdGxlPjxzZWNvbmRhcnktdGl0bGU+Sm91cm5hbCBvZiB2
aXN1YWxpemVkIGV4cGVyaW1lbnRzIDogSm9WRTwvc2Vjb25kYXJ5LXRpdGxlPjxhbHQtdGl0bGU+
SiBWaXMgRXhwPC9hbHQtdGl0bGU+PC90aXRsZXM+PHBlcmlvZGljYWw+PGZ1bGwtdGl0bGU+Sm91
cm5hbCBvZiB2aXN1YWxpemVkIGV4cGVyaW1lbnRzIDogSm9WRTwvZnVsbC10aXRsZT48YWJici0x
PkogVmlzIEV4cDwvYWJici0xPjwvcGVyaW9kaWNhbD48YWx0LXBlcmlvZGljYWw+PGZ1bGwtdGl0
bGU+Sm91cm5hbCBvZiB2aXN1YWxpemVkIGV4cGVyaW1lbnRzIDogSm9WRTwvZnVsbC10aXRsZT48
YWJici0xPkogVmlzIEV4cDwvYWJici0xPjwvYWx0LXBlcmlvZGljYWw+PHBhZ2VzPjEtODwvcGFn
ZXM+PG51bWJlcj4xMzM8L251bWJlcj48a2V5d29yZHM+PGtleXdvcmQ+QWdlZDwva2V5d29yZD48
a2V5d29yZD5Bcm0vKmJsb29kIHN1cHBseS9wYXRob2xvZ3k8L2tleXdvcmQ+PGtleXdvcmQ+RG91
YmxlLUJsaW5kIE1ldGhvZDwva2V5d29yZD48a2V5d29yZD5IdW1hbnM8L2tleXdvcmQ+PGtleXdv
cmQ+TWFsZTwva2V5d29yZD48a2V5d29yZD5NaWRkbGUgQWdlZDwva2V5d29yZD48a2V5d29yZD4q
TW9iaWxlIEFwcGxpY2F0aW9uczwva2V5d29yZD48a2V5d29yZD5TdHJva2UvcGh5c2lvcGF0aG9s
b2d5PC9rZXl3b3JkPjxrZXl3b3JkPlN0cm9rZSBSZWhhYmlsaXRhdGlvbi8qaW5zdHJ1bWVudGF0
aW9uL21ldGhvZHM8L2tleXdvcmQ+PGtleXdvcmQ+VHJlYXRtZW50IE91dGNvbWU8L2tleXdvcmQ+
PGtleXdvcmQ+KlZpZGVvIEdhbWVzPC9rZXl3b3JkPjxrZXl3b3JkPipWaXJ0dWFsIFJlYWxpdHk8
L2tleXdvcmQ+PC9rZXl3b3Jkcz48ZGF0ZXM+PHllYXI+MjAxODwveWVhcj48L2RhdGVzPjxwdWJs
aXNoZXI+TXlKb3ZlIENvcnBvcmF0aW9uPC9wdWJsaXNoZXI+PGlzYm4+MTk0MC0wODdYPC9pc2Ju
PjxhY2Nlc3Npb24tbnVtPjI5NTc4NTIwPC9hY2Nlc3Npb24tbnVtPjx1cmxzPjxyZWxhdGVkLXVy
bHM+PHVybD5odHRwczovL3B1Ym1lZC5uY2JpLm5sbS5uaWguZ292LzI5NTc4NTIwPC91cmw+PHVy
bD5odHRwczovL3d3dy5uY2JpLm5sbS5uaWguZ292L3BtYy9hcnRpY2xlcy9QTUM1OTMxNTI5Lzwv
dXJsPjwvcmVsYXRlZC11cmxzPjwvdXJscz48ZWxlY3Ryb25pYy1yZXNvdXJjZS1udW0+MTAuMzc5
MS81NjI0MTwvZWxlY3Ryb25pYy1yZXNvdXJjZS1udW0+PHJlbW90ZS1kYXRhYmFzZS1uYW1lPlB1
Yk1lZDwvcmVtb3RlLWRhdGFiYXNlLW5hbWU+PGxhbmd1YWdlPmVuZzwvbGFuZ3VhZ2U+PC9yZWNv
cmQ+PC9DaXRlPjxDaXRlPjxBdXRob3I+Q2hvaTwvQXV0aG9yPjxZZWFyPjIwMTg8L1llYXI+PFJl
Y051bT4yNTA8L1JlY051bT48cmVjb3JkPjxyZWMtbnVtYmVyPjI1MDwvcmVjLW51bWJlcj48Zm9y
ZWlnbi1rZXlzPjxrZXkgYXBwPSJFTiIgZGItaWQ9IjU5dHBlcjl0NDB0cHhuZTBldDU1OTVyaTJ0
dHJmeHdmOWFwcyIgdGltZXN0YW1wPSIxNTgxNjg2NjUwIj4yNTA8L2tleT48L2ZvcmVpZ24ta2V5
cz48cmVmLXR5cGUgbmFtZT0iSm91cm5hbCBBcnRpY2xlIj4xNzwvcmVmLXR5cGU+PGNvbnRyaWJ1
dG9ycz48YXV0aG9ycz48YXV0aG9yPkNob2ksIFlvb24tSGVlPC9hdXRob3I+PGF1dGhvcj5QYWlr
LCBOYW0tSm9uZzwvYXV0aG9yPjwvYXV0aG9ycz48L2NvbnRyaWJ1dG9ycz48dGl0bGVzPjx0aXRs
ZT5Nb2JpbGUgR2FtZS1iYXNlZCBWaXJ0dWFsIFJlYWxpdHkgUHJvZ3JhbSBmb3IgVXBwZXIgRXh0
cmVtaXR5IFN0cm9rZSBSZWhhYmlsaXRhdGlvbjwvdGl0bGU+PHNlY29uZGFyeS10aXRsZT5Kb3Vy
bmFsIG9mIHZpc3VhbGl6ZWQgZXhwZXJpbWVudHMgOiBKb1ZFPC9zZWNvbmRhcnktdGl0bGU+PGFs
dC10aXRsZT5KIFZpcyBFeHA8L2FsdC10aXRsZT48L3RpdGxlcz48cGVyaW9kaWNhbD48ZnVsbC10
aXRsZT5Kb3VybmFsIG9mIHZpc3VhbGl6ZWQgZXhwZXJpbWVudHMgOiBKb1ZFPC9mdWxsLXRpdGxl
PjxhYmJyLTE+SiBWaXMgRXhwPC9hYmJyLTE+PC9wZXJpb2RpY2FsPjxhbHQtcGVyaW9kaWNhbD48
ZnVsbC10aXRsZT5Kb3VybmFsIG9mIHZpc3VhbGl6ZWQgZXhwZXJpbWVudHMgOiBKb1ZFPC9mdWxs
LXRpdGxlPjxhYmJyLTE+SiBWaXMgRXhwPC9hYmJyLTE+PC9hbHQtcGVyaW9kaWNhbD48cGFnZXM+
MS04PC9wYWdlcz48bnVtYmVyPjEzMzwvbnVtYmVyPjxrZXl3b3Jkcz48a2V5d29yZD5BZ2VkPC9r
ZXl3b3JkPjxrZXl3b3JkPkFybS8qYmxvb2Qgc3VwcGx5L3BhdGhvbG9neTwva2V5d29yZD48a2V5
d29yZD5Eb3VibGUtQmxpbmQgTWV0aG9kPC9rZXl3b3JkPjxrZXl3b3JkPkh1bWFuczwva2V5d29y
ZD48a2V5d29yZD5NYWxlPC9rZXl3b3JkPjxrZXl3b3JkPk1pZGRsZSBBZ2VkPC9rZXl3b3JkPjxr
ZXl3b3JkPipNb2JpbGUgQXBwbGljYXRpb25zPC9rZXl3b3JkPjxrZXl3b3JkPlN0cm9rZS9waHlz
aW9wYXRob2xvZ3k8L2tleXdvcmQ+PGtleXdvcmQ+U3Ryb2tlIFJlaGFiaWxpdGF0aW9uLyppbnN0
cnVtZW50YXRpb24vbWV0aG9kczwva2V5d29yZD48a2V5d29yZD5UcmVhdG1lbnQgT3V0Y29tZTwv
a2V5d29yZD48a2V5d29yZD4qVmlkZW8gR2FtZXM8L2tleXdvcmQ+PGtleXdvcmQ+KlZpcnR1YWwg
UmVhbGl0eTwva2V5d29yZD48L2tleXdvcmRzPjxkYXRlcz48eWVhcj4yMDE4PC95ZWFyPjwvZGF0
ZXM+PHB1Ymxpc2hlcj5NeUpvdmUgQ29ycG9yYXRpb248L3B1Ymxpc2hlcj48aXNibj4xOTQwLTA4
N1g8L2lzYm4+PGFjY2Vzc2lvbi1udW0+Mjk1Nzg1MjA8L2FjY2Vzc2lvbi1udW0+PHVybHM+PHJl
bGF0ZWQtdXJscz48dXJsPmh0dHBzOi8vcHVibWVkLm5jYmkubmxtLm5paC5nb3YvMjk1Nzg1MjA8
L3VybD48dXJsPmh0dHBzOi8vd3d3Lm5jYmkubmxtLm5paC5nb3YvcG1jL2FydGljbGVzL1BNQzU5
MzE1MjkvPC91cmw+PC9yZWxhdGVkLXVybHM+PC91cmxzPjxlbGVjdHJvbmljLXJlc291cmNlLW51
bT4xMC4zNzkxLzU2MjQxPC9lbGVjdHJvbmljLXJlc291cmNlLW51bT48cmVtb3RlLWRhdGFiYXNl
LW5hbWU+UHViTWVkPC9yZW1vdGUtZGF0YWJhc2UtbmFtZT48bGFuZ3VhZ2U+ZW5nPC9sYW5ndWFn
ZT48L3JlY29yZD48L0NpdGU+PC9FbmROb3RlPgB=
</w:fldData>
        </w:fldChar>
      </w:r>
      <w:r w:rsidRPr="00D20085">
        <w:rPr>
          <w:lang w:val="en-GB"/>
        </w:rPr>
        <w:instrText xml:space="preserve"> ADDIN EN.CITE.DATA </w:instrText>
      </w:r>
      <w:r w:rsidRPr="00D20085">
        <w:fldChar w:fldCharType="end"/>
      </w:r>
      <w:r w:rsidRPr="00D20085">
        <w:rPr>
          <w:lang w:val="en-GB"/>
        </w:rPr>
      </w:r>
      <w:r w:rsidRPr="00D20085">
        <w:rPr>
          <w:lang w:val="en-GB"/>
        </w:rPr>
        <w:fldChar w:fldCharType="separate"/>
      </w:r>
      <w:r w:rsidR="00D24A5C">
        <w:rPr>
          <w:lang w:val="en-GB"/>
        </w:rPr>
        <w:t>Choi and</w:t>
      </w:r>
      <w:r w:rsidRPr="00D20085">
        <w:rPr>
          <w:lang w:val="en-GB"/>
        </w:rPr>
        <w:t xml:space="preserve"> Paik (2018)</w:t>
      </w:r>
      <w:r w:rsidRPr="00D20085">
        <w:fldChar w:fldCharType="end"/>
      </w:r>
      <w:r>
        <w:rPr>
          <w:lang w:val="en-GB"/>
        </w:rPr>
        <w:t xml:space="preserve"> used a smartphone with</w:t>
      </w:r>
      <w:r w:rsidRPr="00D20085">
        <w:rPr>
          <w:lang w:val="en-GB"/>
        </w:rPr>
        <w:t xml:space="preserve"> built-in sensors. </w:t>
      </w:r>
      <w:r w:rsidRPr="00D20085">
        <w:rPr>
          <w:lang w:val="en-GB"/>
        </w:rPr>
        <w:fldChar w:fldCharType="begin">
          <w:fldData xml:space="preserve">PEVuZE5vdGU+PENpdGU+PEF1dGhvcj5QaXJvbjwvQXV0aG9yPjxZZWFyPjIwMDk8L1llYXI+PFJl
Y051bT4zNzc8L1JlY051bT48RGlzcGxheVRleHQ+KFBpcm9uIGV0IGFsLiwgMjAwOSk8L0Rpc3Bs
YXlUZXh0PjxyZWNvcmQ+PHJlYy1udW1iZXI+Mzc3PC9yZWMtbnVtYmVyPjxmb3JlaWduLWtleXM+
PGtleSBhcHA9IkVOIiBkYi1pZD0iNTl0cGVyOXQ0MHRweG5lMGV0NTU5NXJpMnR0cmZ4d2Y5YXBz
IiB0aW1lc3RhbXA9IjE1OTAxNDYwNjUiPjM3Nzwva2V5PjwvZm9yZWlnbi1rZXlzPjxyZWYtdHlw
ZSBuYW1lPSJKb3VybmFsIEFydGljbGUiPjE3PC9yZWYtdHlwZT48Y29udHJpYnV0b3JzPjxhdXRo
b3JzPjxhdXRob3I+UGlyb24sIEwuPC9hdXRob3I+PGF1dGhvcj5UdXJvbGxhIEEgRmF1IC0gQWdv
c3RpbmksIE1pY2hlbGE8L2F1dGhvcj48YXV0aG9yPkFnb3N0aW5pIE0gRmF1IC0gWnVjY29uaSwg
Q2FybGE8L2F1dGhvcj48YXV0aG9yPlp1Y2NvbmkgQyBGYXUgLSBDb3J0ZXNlLCBGZWxpY2lhbmE8
L2F1dGhvcj48YXV0aG9yPkNvcnRlc2UgRiBGYXUgLSBaYW1wb2xpbmksIE1hdXJvPC9hdXRob3I+
PGF1dGhvcj5aYW1wb2xpbmkgTSBGYXUgLSBaYW5uaW5pLCBNYXJhPC9hdXRob3I+PGF1dGhvcj5a
YW5uaW5pIE0gRmF1IC0gRGFtLCBNYXVybzwvYXV0aG9yPjxhdXRob3I+RGFtIE0gRmF1IC0gVmVu
dHVyYSwgTGF1cmE8L2F1dGhvcj48YXV0aG9yPlZlbnR1cmEgTCBGYXUgLSBCYXR0YXV6LCBNaWNo
ZWxhPC9hdXRob3I+PGF1dGhvcj5CYXR0YXV6IE0gRmF1IC0gVG9uaW4sIFBhb2xvPC9hdXRob3I+
PGF1dGhvcj5Ub25pbiwgUC48L2F1dGhvcj48L2F1dGhvcnM+PHRyYW5zbGF0ZWQtYXV0aG9ycz48
YXV0aG9yPkouIFJlaGFiaWwgTWVkPC9hdXRob3I+PC90cmFuc2xhdGVkLWF1dGhvcnM+PC9jb250
cmlidXRvcnM+PGF1dGgtYWRkcmVzcz4xSVJDQ1MgU2FuIENhbWlsbG8gSG9zcGl0YWwgVmVuZXpp
YSwgVmVuZXppYSwgSXRhbHkuIHBpcm9ubEB0aW4uaXQgRkFVIC0gVHVyb2xsYSwgQW5kcmVhPC9h
dXRoLWFkZHJlc3M+PHRpdGxlcz48dGl0bGU+RXhlcmNpc2VzIGZvciBwYXJldGljIHVwcGVyIGxp
bWIgYWZ0ZXIgc3Ryb2tlOiBhIGNvbWJpbmVkIHZpcnR1YWwtcmVhbGl0eSBhbmQgdGVsZW1lZGlj
aW5lIGFwcHJvYWNoPC90aXRsZT48L3RpdGxlcz48bnVtYmVyPjE2NTEtMjA4MSAoRWxlY3Ryb25p
Yyk8L251bWJlcj48ZGF0ZXM+PHllYXI+MjAwOTwveWVhcj48L2RhdGVzPjx1cmxzPjwvdXJscz48
cmVtb3RlLWRhdGFiYXNlLXByb3ZpZGVyPjIwMDkgTm92PC9yZW1vdGUtZGF0YWJhc2UtcHJvdmlk
ZXI+PGxhbmd1YWdlPmVuZzwvbGFuZ3VhZ2U+PC9yZWNvcmQ+PC9DaXRlPjxDaXRlPjxBdXRob3I+
UGlyb248L0F1dGhvcj48WWVhcj4yMDA5PC9ZZWFyPjxSZWNOdW0+Mzc3PC9SZWNOdW0+PHJlY29y
ZD48cmVjLW51bWJlcj4zNzc8L3JlYy1udW1iZXI+PGZvcmVpZ24ta2V5cz48a2V5IGFwcD0iRU4i
IGRiLWlkPSI1OXRwZXI5dDQwdHB4bmUwZXQ1NTk1cmkydHRyZnh3ZjlhcHMiIHRpbWVzdGFtcD0i
MTU5MDE0NjA2NSI+Mzc3PC9rZXk+PC9mb3JlaWduLWtleXM+PHJlZi10eXBlIG5hbWU9IkpvdXJu
YWwgQXJ0aWNsZSI+MTc8L3JlZi10eXBlPjxjb250cmlidXRvcnM+PGF1dGhvcnM+PGF1dGhvcj5Q
aXJvbiwgTC48L2F1dGhvcj48YXV0aG9yPlR1cm9sbGEgQSBGYXUgLSBBZ29zdGluaSwgTWljaGVs
YTwvYXV0aG9yPjxhdXRob3I+QWdvc3RpbmkgTSBGYXUgLSBadWNjb25pLCBDYXJsYTwvYXV0aG9y
PjxhdXRob3I+WnVjY29uaSBDIEZhdSAtIENvcnRlc2UsIEZlbGljaWFuYTwvYXV0aG9yPjxhdXRo
b3I+Q29ydGVzZSBGIEZhdSAtIFphbXBvbGluaSwgTWF1cm88L2F1dGhvcj48YXV0aG9yPlphbXBv
bGluaSBNIEZhdSAtIFphbm5pbmksIE1hcmE8L2F1dGhvcj48YXV0aG9yPlphbm5pbmkgTSBGYXUg
LSBEYW0sIE1hdXJvPC9hdXRob3I+PGF1dGhvcj5EYW0gTSBGYXUgLSBWZW50dXJhLCBMYXVyYTwv
YXV0aG9yPjxhdXRob3I+VmVudHVyYSBMIEZhdSAtIEJhdHRhdXosIE1pY2hlbGE8L2F1dGhvcj48
YXV0aG9yPkJhdHRhdXogTSBGYXUgLSBUb25pbiwgUGFvbG88L2F1dGhvcj48YXV0aG9yPlRvbmlu
LCBQLjwvYXV0aG9yPjwvYXV0aG9ycz48dHJhbnNsYXRlZC1hdXRob3JzPjxhdXRob3I+Si4gUmVo
YWJpbCBNZWQ8L2F1dGhvcj48L3RyYW5zbGF0ZWQtYXV0aG9ycz48L2NvbnRyaWJ1dG9ycz48YXV0
aC1hZGRyZXNzPjFJUkNDUyBTYW4gQ2FtaWxsbyBIb3NwaXRhbCBWZW5lemlhLCBWZW5lemlhLCBJ
dGFseS4gcGlyb25sQHRpbi5pdCBGQVUgLSBUdXJvbGxhLCBBbmRyZWE8L2F1dGgtYWRkcmVzcz48
dGl0bGVzPjx0aXRsZT5FeGVyY2lzZXMgZm9yIHBhcmV0aWMgdXBwZXIgbGltYiBhZnRlciBzdHJv
a2U6IGEgY29tYmluZWQgdmlydHVhbC1yZWFsaXR5IGFuZCB0ZWxlbWVkaWNpbmUgYXBwcm9hY2g8
L3RpdGxlPjwvdGl0bGVzPjxudW1iZXI+MTY1MS0yMDgxIChFbGVjdHJvbmljKTwvbnVtYmVyPjxk
YXRlcz48eWVhcj4yMDA5PC95ZWFyPjwvZGF0ZXM+PHVybHM+PC91cmxzPjxyZW1vdGUtZGF0YWJh
c2UtcHJvdmlkZXI+MjAwOSBOb3Y8L3JlbW90ZS1kYXRhYmFzZS1wcm92aWRlcj48bGFuZ3VhZ2U+
ZW5nPC9sYW5ndWFnZT48L3JlY29yZD48L0NpdGU+PC9FbmROb3RlPn==
</w:fldData>
        </w:fldChar>
      </w:r>
      <w:r w:rsidRPr="00D20085">
        <w:rPr>
          <w:lang w:val="en-GB"/>
        </w:rPr>
        <w:instrText xml:space="preserve"> ADDIN EN.CITE </w:instrText>
      </w:r>
      <w:r w:rsidRPr="00D20085">
        <w:rPr>
          <w:lang w:val="en-GB"/>
        </w:rPr>
        <w:fldChar w:fldCharType="begin">
          <w:fldData xml:space="preserve">PEVuZE5vdGU+PENpdGU+PEF1dGhvcj5QaXJvbjwvQXV0aG9yPjxZZWFyPjIwMDk8L1llYXI+PFJl
Y051bT4zNzc8L1JlY051bT48RGlzcGxheVRleHQ+KFBpcm9uIGV0IGFsLiwgMjAwOSk8L0Rpc3Bs
YXlUZXh0PjxyZWNvcmQ+PHJlYy1udW1iZXI+Mzc3PC9yZWMtbnVtYmVyPjxmb3JlaWduLWtleXM+
PGtleSBhcHA9IkVOIiBkYi1pZD0iNTl0cGVyOXQ0MHRweG5lMGV0NTU5NXJpMnR0cmZ4d2Y5YXBz
IiB0aW1lc3RhbXA9IjE1OTAxNDYwNjUiPjM3Nzwva2V5PjwvZm9yZWlnbi1rZXlzPjxyZWYtdHlw
ZSBuYW1lPSJKb3VybmFsIEFydGljbGUiPjE3PC9yZWYtdHlwZT48Y29udHJpYnV0b3JzPjxhdXRo
b3JzPjxhdXRob3I+UGlyb24sIEwuPC9hdXRob3I+PGF1dGhvcj5UdXJvbGxhIEEgRmF1IC0gQWdv
c3RpbmksIE1pY2hlbGE8L2F1dGhvcj48YXV0aG9yPkFnb3N0aW5pIE0gRmF1IC0gWnVjY29uaSwg
Q2FybGE8L2F1dGhvcj48YXV0aG9yPlp1Y2NvbmkgQyBGYXUgLSBDb3J0ZXNlLCBGZWxpY2lhbmE8
L2F1dGhvcj48YXV0aG9yPkNvcnRlc2UgRiBGYXUgLSBaYW1wb2xpbmksIE1hdXJvPC9hdXRob3I+
PGF1dGhvcj5aYW1wb2xpbmkgTSBGYXUgLSBaYW5uaW5pLCBNYXJhPC9hdXRob3I+PGF1dGhvcj5a
YW5uaW5pIE0gRmF1IC0gRGFtLCBNYXVybzwvYXV0aG9yPjxhdXRob3I+RGFtIE0gRmF1IC0gVmVu
dHVyYSwgTGF1cmE8L2F1dGhvcj48YXV0aG9yPlZlbnR1cmEgTCBGYXUgLSBCYXR0YXV6LCBNaWNo
ZWxhPC9hdXRob3I+PGF1dGhvcj5CYXR0YXV6IE0gRmF1IC0gVG9uaW4sIFBhb2xvPC9hdXRob3I+
PGF1dGhvcj5Ub25pbiwgUC48L2F1dGhvcj48L2F1dGhvcnM+PHRyYW5zbGF0ZWQtYXV0aG9ycz48
YXV0aG9yPkouIFJlaGFiaWwgTWVkPC9hdXRob3I+PC90cmFuc2xhdGVkLWF1dGhvcnM+PC9jb250
cmlidXRvcnM+PGF1dGgtYWRkcmVzcz4xSVJDQ1MgU2FuIENhbWlsbG8gSG9zcGl0YWwgVmVuZXpp
YSwgVmVuZXppYSwgSXRhbHkuIHBpcm9ubEB0aW4uaXQgRkFVIC0gVHVyb2xsYSwgQW5kcmVhPC9h
dXRoLWFkZHJlc3M+PHRpdGxlcz48dGl0bGU+RXhlcmNpc2VzIGZvciBwYXJldGljIHVwcGVyIGxp
bWIgYWZ0ZXIgc3Ryb2tlOiBhIGNvbWJpbmVkIHZpcnR1YWwtcmVhbGl0eSBhbmQgdGVsZW1lZGlj
aW5lIGFwcHJvYWNoPC90aXRsZT48L3RpdGxlcz48bnVtYmVyPjE2NTEtMjA4MSAoRWxlY3Ryb25p
Yyk8L251bWJlcj48ZGF0ZXM+PHllYXI+MjAwOTwveWVhcj48L2RhdGVzPjx1cmxzPjwvdXJscz48
cmVtb3RlLWRhdGFiYXNlLXByb3ZpZGVyPjIwMDkgTm92PC9yZW1vdGUtZGF0YWJhc2UtcHJvdmlk
ZXI+PGxhbmd1YWdlPmVuZzwvbGFuZ3VhZ2U+PC9yZWNvcmQ+PC9DaXRlPjxDaXRlPjxBdXRob3I+
UGlyb248L0F1dGhvcj48WWVhcj4yMDA5PC9ZZWFyPjxSZWNOdW0+Mzc3PC9SZWNOdW0+PHJlY29y
ZD48cmVjLW51bWJlcj4zNzc8L3JlYy1udW1iZXI+PGZvcmVpZ24ta2V5cz48a2V5IGFwcD0iRU4i
IGRiLWlkPSI1OXRwZXI5dDQwdHB4bmUwZXQ1NTk1cmkydHRyZnh3ZjlhcHMiIHRpbWVzdGFtcD0i
MTU5MDE0NjA2NSI+Mzc3PC9rZXk+PC9mb3JlaWduLWtleXM+PHJlZi10eXBlIG5hbWU9IkpvdXJu
YWwgQXJ0aWNsZSI+MTc8L3JlZi10eXBlPjxjb250cmlidXRvcnM+PGF1dGhvcnM+PGF1dGhvcj5Q
aXJvbiwgTC48L2F1dGhvcj48YXV0aG9yPlR1cm9sbGEgQSBGYXUgLSBBZ29zdGluaSwgTWljaGVs
YTwvYXV0aG9yPjxhdXRob3I+QWdvc3RpbmkgTSBGYXUgLSBadWNjb25pLCBDYXJsYTwvYXV0aG9y
PjxhdXRob3I+WnVjY29uaSBDIEZhdSAtIENvcnRlc2UsIEZlbGljaWFuYTwvYXV0aG9yPjxhdXRo
b3I+Q29ydGVzZSBGIEZhdSAtIFphbXBvbGluaSwgTWF1cm88L2F1dGhvcj48YXV0aG9yPlphbXBv
bGluaSBNIEZhdSAtIFphbm5pbmksIE1hcmE8L2F1dGhvcj48YXV0aG9yPlphbm5pbmkgTSBGYXUg
LSBEYW0sIE1hdXJvPC9hdXRob3I+PGF1dGhvcj5EYW0gTSBGYXUgLSBWZW50dXJhLCBMYXVyYTwv
YXV0aG9yPjxhdXRob3I+VmVudHVyYSBMIEZhdSAtIEJhdHRhdXosIE1pY2hlbGE8L2F1dGhvcj48
YXV0aG9yPkJhdHRhdXogTSBGYXUgLSBUb25pbiwgUGFvbG88L2F1dGhvcj48YXV0aG9yPlRvbmlu
LCBQLjwvYXV0aG9yPjwvYXV0aG9ycz48dHJhbnNsYXRlZC1hdXRob3JzPjxhdXRob3I+Si4gUmVo
YWJpbCBNZWQ8L2F1dGhvcj48L3RyYW5zbGF0ZWQtYXV0aG9ycz48L2NvbnRyaWJ1dG9ycz48YXV0
aC1hZGRyZXNzPjFJUkNDUyBTYW4gQ2FtaWxsbyBIb3NwaXRhbCBWZW5lemlhLCBWZW5lemlhLCBJ
dGFseS4gcGlyb25sQHRpbi5pdCBGQVUgLSBUdXJvbGxhLCBBbmRyZWE8L2F1dGgtYWRkcmVzcz48
dGl0bGVzPjx0aXRsZT5FeGVyY2lzZXMgZm9yIHBhcmV0aWMgdXBwZXIgbGltYiBhZnRlciBzdHJv
a2U6IGEgY29tYmluZWQgdmlydHVhbC1yZWFsaXR5IGFuZCB0ZWxlbWVkaWNpbmUgYXBwcm9hY2g8
L3RpdGxlPjwvdGl0bGVzPjxudW1iZXI+MTY1MS0yMDgxIChFbGVjdHJvbmljKTwvbnVtYmVyPjxk
YXRlcz48eWVhcj4yMDA5PC95ZWFyPjwvZGF0ZXM+PHVybHM+PC91cmxzPjxyZW1vdGUtZGF0YWJh
c2UtcHJvdmlkZXI+MjAwOSBOb3Y8L3JlbW90ZS1kYXRhYmFzZS1wcm92aWRlcj48bGFuZ3VhZ2U+
ZW5nPC9sYW5ndWFnZT48L3JlY29yZD48L0NpdGU+PC9FbmROb3RlPn==
</w:fldData>
        </w:fldChar>
      </w:r>
      <w:r w:rsidRPr="00D20085">
        <w:rPr>
          <w:lang w:val="en-GB"/>
        </w:rPr>
        <w:instrText xml:space="preserve"> ADDIN EN.CITE.DATA </w:instrText>
      </w:r>
      <w:r w:rsidRPr="00D20085">
        <w:fldChar w:fldCharType="end"/>
      </w:r>
      <w:r w:rsidRPr="00D20085">
        <w:rPr>
          <w:lang w:val="en-GB"/>
        </w:rPr>
      </w:r>
      <w:r w:rsidRPr="00D20085">
        <w:rPr>
          <w:lang w:val="en-GB"/>
        </w:rPr>
        <w:fldChar w:fldCharType="separate"/>
      </w:r>
      <w:r w:rsidRPr="00D20085">
        <w:rPr>
          <w:lang w:val="en-GB"/>
        </w:rPr>
        <w:t>Piron et al., (2009)</w:t>
      </w:r>
      <w:r w:rsidRPr="00D20085">
        <w:fldChar w:fldCharType="end"/>
      </w:r>
      <w:r w:rsidRPr="00D20085">
        <w:rPr>
          <w:lang w:val="en-GB"/>
        </w:rPr>
        <w:t xml:space="preserve"> used a virtual reality-based system delivered via the Internet. Each study used a </w:t>
      </w:r>
      <w:r w:rsidRPr="00D20085">
        <w:rPr>
          <w:lang w:val="en-GB"/>
        </w:rPr>
        <w:t xml:space="preserve">different intervention protocol, including different therapy intensity and duration. To measure outcomes most studies measured upper limb functionality with the </w:t>
      </w:r>
      <w:proofErr w:type="spellStart"/>
      <w:r w:rsidRPr="00D20085">
        <w:rPr>
          <w:lang w:val="en-GB"/>
        </w:rPr>
        <w:t>Fugl</w:t>
      </w:r>
      <w:proofErr w:type="spellEnd"/>
      <w:r w:rsidRPr="00D20085">
        <w:rPr>
          <w:lang w:val="en-GB"/>
        </w:rPr>
        <w:t xml:space="preserve">-Meyer Assessment. Only one study assessed patient motivation </w:t>
      </w:r>
      <w:r w:rsidRPr="00D20085">
        <w:rPr>
          <w:lang w:val="en-GB"/>
        </w:rPr>
        <w:fldChar w:fldCharType="begin">
          <w:fldData xml:space="preserve">PEVuZE5vdGU+PENpdGU+PEF1dGhvcj5GbHVldDwvQXV0aG9yPjxZZWFyPjIwMTI8L1llYXI+PFJl
Y051bT4xOTQ8L1JlY051bT48RGlzcGxheVRleHQ+KEZsdWV0IGV0IGFsLiwgMjAxMik8L0Rpc3Bs
YXlUZXh0PjxyZWNvcmQ+PHJlYy1udW1iZXI+MTk0PC9yZWMtbnVtYmVyPjxmb3JlaWduLWtleXM+
PGtleSBhcHA9IkVOIiBkYi1pZD0iNTl0cGVyOXQ0MHRweG5lMGV0NTU5NXJpMnR0cmZ4d2Y5YXBz
IiB0aW1lc3RhbXA9IjE1ODA0NzQyNjUiPjE5NDwva2V5PjwvZm9yZWlnbi1rZXlzPjxyZWYtdHlw
ZSBuYW1lPSJKb3VybmFsIEFydGljbGUiPjE3PC9yZWYtdHlwZT48Y29udHJpYnV0b3JzPjxhdXRo
b3JzPjxhdXRob3I+Rmx1ZXQsIEdlcmFyZCBHLjwvYXV0aG9yPjxhdXRob3I+TWVyaWFucywgQWxt
YSBTLjwvYXV0aG9yPjxhdXRob3I+UWl1LCBRaW55aW48L2F1dGhvcj48YXV0aG9yPkxhZm9uZCwg
SWFuPC9hdXRob3I+PGF1dGhvcj5TYWxlaCwgU29oYTwvYXV0aG9yPjxhdXRob3I+UnVhbm8sIFZp
dmlhbmE8L2F1dGhvcj48YXV0aG9yPkRlbG1vbmljbywgQW5kcmVhIFIuPC9hdXRob3I+PGF1dGhv
cj5BZGFtb3ZpY2gsIFNlcmdlaSBWLjwvYXV0aG9yPjwvYXV0aG9ycz48L2NvbnRyaWJ1dG9ycz48
dGl0bGVzPjx0aXRsZT5Sb2JvdHMgaW50ZWdyYXRlZCB3aXRoIHZpcnR1YWwgcmVhbGl0eSBzaW11
bGF0aW9ucyBmb3IgY3VzdG9taXplZCBtb3RvciB0cmFpbmluZyBpbiBhIHBlcnNvbiB3aXRoIHVw
cGVyIGV4dHJlbWl0eSBoZW1pcGFyZXNpczogYSBjYXNlIHN0dWR5PC90aXRsZT48c2Vjb25kYXJ5
LXRpdGxlPkpvdXJuYWwgb2YgbmV1cm9sb2dpYyBwaHlzaWNhbCB0aGVyYXB5IDogSk5QVDwvc2Vj
b25kYXJ5LXRpdGxlPjxhbHQtdGl0bGU+SiBOZXVyb2wgUGh5cyBUaGVyPC9hbHQtdGl0bGU+PC90
aXRsZXM+PGFsdC1wZXJpb2RpY2FsPjxmdWxsLXRpdGxlPkpvdXJuYWwgb2YgTmV1cm9sb2dpYyBQ
aHlzaWNhbCBUaGVyYXB5PC9mdWxsLXRpdGxlPjxhYmJyLTE+Si4gTmV1cm9sLiBQaHlzLiBUaGVy
LjwvYWJici0xPjxhYmJyLTI+SiBOZXVyb2wgUGh5cyBUaGVyPC9hYmJyLTI+PC9hbHQtcGVyaW9k
aWNhbD48cGFnZXM+NzktODY8L3BhZ2VzPjx2b2x1bWU+MzY8L3ZvbHVtZT48bnVtYmVyPjI8L251
bWJlcj48a2V5d29yZHM+PGtleXdvcmQ+QWN0aXZpdGllcyBvZiBEYWlseSBMaXZpbmc8L2tleXdv
cmQ+PGtleXdvcmQ+QmlvbWVjaGFuaWNhbCBQaGVub21lbmEvcGh5c2lvbG9neTwva2V5d29yZD48
a2V5d29yZD5DZXJlYnJhbCBIZW1vcnJoYWdlL2NvbXBsaWNhdGlvbnM8L2tleXdvcmQ+PGtleXdv
cmQ+RXhlcmNpc2UgVGhlcmFweS9pbnN0cnVtZW50YXRpb24vKm1ldGhvZHM8L2tleXdvcmQ+PGtl
eXdvcmQ+Rm9sbG93LVVwIFN0dWRpZXM8L2tleXdvcmQ+PGtleXdvcmQ+SHVtYW5zPC9rZXl3b3Jk
PjxrZXl3b3JkPk1hbGU8L2tleXdvcmQ+PGtleXdvcmQ+TmV1cm9wc3ljaG9sb2dpY2FsIFRlc3Rz
PC9rZXl3b3JkPjxrZXl3b3JkPlBhcmVzaXMvZXRpb2xvZ3kvKnJlaGFiaWxpdGF0aW9uPC9rZXl3
b3JkPjxrZXl3b3JkPlJlY292ZXJ5IG9mIEZ1bmN0aW9uPC9rZXl3b3JkPjxrZXl3b3JkPlJvYm90
aWNzL2luc3RydW1lbnRhdGlvbi8qbWV0aG9kczwva2V5d29yZD48a2V5d29yZD5TZXZlcml0eSBv
ZiBJbGxuZXNzIEluZGV4PC9rZXl3b3JkPjxrZXl3b3JkPlRpbWUgRmFjdG9yczwva2V5d29yZD48
a2V5d29yZD5UcmVhdG1lbnQgT3V0Y29tZTwva2V5d29yZD48a2V5d29yZD5VcHBlciBFeHRyZW1p
dHkvKnBoeXNpb3BhdGhvbG9neTwva2V5d29yZD48a2V5d29yZD5Vc2VyLUNvbXB1dGVyIEludGVy
ZmFjZTwva2V5d29yZD48L2tleXdvcmRzPjxkYXRlcz48eWVhcj4yMDEyPC95ZWFyPjwvZGF0ZXM+
PGlzYm4+MTU1Ny0wNTg0JiN4RDsxNTU3LTA1NzY8L2lzYm4+PGFjY2Vzc2lvbi1udW0+MjI1OTIw
NjM8L2FjY2Vzc2lvbi1udW0+PHVybHM+PHJlbGF0ZWQtdXJscz48dXJsPmh0dHBzOi8vd3d3Lm5j
YmkubmxtLm5paC5nb3YvcHVibWVkLzIyNTkyMDYzPC91cmw+PHVybD5odHRwczovL3d3dy5uY2Jp
Lm5sbS5uaWguZ292L3BtYy9hcnRpY2xlcy9QTUM0MTk1NTk3LzwvdXJsPjwvcmVsYXRlZC11cmxz
PjwvdXJscz48ZWxlY3Ryb25pYy1yZXNvdXJjZS1udW0+MTAuMTA5Ny9OUFQuMGIwMTNlMzE4MjU2
NmYzZjwvZWxlY3Ryb25pYy1yZXNvdXJjZS1udW0+PHJlbW90ZS1kYXRhYmFzZS1uYW1lPlB1Yk1l
ZDwvcmVtb3RlLWRhdGFiYXNlLW5hbWU+PGxhbmd1YWdlPmVuZzwvbGFuZ3VhZ2U+PC9yZWNvcmQ+
PC9DaXRlPjxDaXRlPjxBdXRob3I+Rmx1ZXQ8L0F1dGhvcj48WWVhcj4yMDEyPC9ZZWFyPjxSZWNO
dW0+MTk0PC9SZWNOdW0+PHJlY29yZD48cmVjLW51bWJlcj4xOTQ8L3JlYy1udW1iZXI+PGZvcmVp
Z24ta2V5cz48a2V5IGFwcD0iRU4iIGRiLWlkPSI1OXRwZXI5dDQwdHB4bmUwZXQ1NTk1cmkydHRy
Znh3ZjlhcHMiIHRpbWVzdGFtcD0iMTU4MDQ3NDI2NSI+MTk0PC9rZXk+PC9mb3JlaWduLWtleXM+
PHJlZi10eXBlIG5hbWU9IkpvdXJuYWwgQXJ0aWNsZSI+MTc8L3JlZi10eXBlPjxjb250cmlidXRv
cnM+PGF1dGhvcnM+PGF1dGhvcj5GbHVldCwgR2VyYXJkIEcuPC9hdXRob3I+PGF1dGhvcj5NZXJp
YW5zLCBBbG1hIFMuPC9hdXRob3I+PGF1dGhvcj5RaXUsIFFpbnlpbjwvYXV0aG9yPjxhdXRob3I+
TGFmb25kLCBJYW48L2F1dGhvcj48YXV0aG9yPlNhbGVoLCBTb2hhPC9hdXRob3I+PGF1dGhvcj5S
dWFubywgVml2aWFuYTwvYXV0aG9yPjxhdXRob3I+RGVsbW9uaWNvLCBBbmRyZWEgUi48L2F1dGhv
cj48YXV0aG9yPkFkYW1vdmljaCwgU2VyZ2VpIFYuPC9hdXRob3I+PC9hdXRob3JzPjwvY29udHJp
YnV0b3JzPjx0aXRsZXM+PHRpdGxlPlJvYm90cyBpbnRlZ3JhdGVkIHdpdGggdmlydHVhbCByZWFs
aXR5IHNpbXVsYXRpb25zIGZvciBjdXN0b21pemVkIG1vdG9yIHRyYWluaW5nIGluIGEgcGVyc29u
IHdpdGggdXBwZXIgZXh0cmVtaXR5IGhlbWlwYXJlc2lzOiBhIGNhc2Ugc3R1ZHk8L3RpdGxlPjxz
ZWNvbmRhcnktdGl0bGU+Sm91cm5hbCBvZiBuZXVyb2xvZ2ljIHBoeXNpY2FsIHRoZXJhcHkgOiBK
TlBUPC9zZWNvbmRhcnktdGl0bGU+PGFsdC10aXRsZT5KIE5ldXJvbCBQaHlzIFRoZXI8L2FsdC10
aXRsZT48L3RpdGxlcz48YWx0LXBlcmlvZGljYWw+PGZ1bGwtdGl0bGU+Sm91cm5hbCBvZiBOZXVy
b2xvZ2ljIFBoeXNpY2FsIFRoZXJhcHk8L2Z1bGwtdGl0bGU+PGFiYnItMT5KLiBOZXVyb2wuIFBo
eXMuIFRoZXIuPC9hYmJyLTE+PGFiYnItMj5KIE5ldXJvbCBQaHlzIFRoZXI8L2FiYnItMj48L2Fs
dC1wZXJpb2RpY2FsPjxwYWdlcz43OS04NjwvcGFnZXM+PHZvbHVtZT4zNjwvdm9sdW1lPjxudW1i
ZXI+MjwvbnVtYmVyPjxrZXl3b3Jkcz48a2V5d29yZD5BY3Rpdml0aWVzIG9mIERhaWx5IExpdmlu
Zzwva2V5d29yZD48a2V5d29yZD5CaW9tZWNoYW5pY2FsIFBoZW5vbWVuYS9waHlzaW9sb2d5PC9r
ZXl3b3JkPjxrZXl3b3JkPkNlcmVicmFsIEhlbW9ycmhhZ2UvY29tcGxpY2F0aW9uczwva2V5d29y
ZD48a2V5d29yZD5FeGVyY2lzZSBUaGVyYXB5L2luc3RydW1lbnRhdGlvbi8qbWV0aG9kczwva2V5
d29yZD48a2V5d29yZD5Gb2xsb3ctVXAgU3R1ZGllczwva2V5d29yZD48a2V5d29yZD5IdW1hbnM8
L2tleXdvcmQ+PGtleXdvcmQ+TWFsZTwva2V5d29yZD48a2V5d29yZD5OZXVyb3BzeWNob2xvZ2lj
YWwgVGVzdHM8L2tleXdvcmQ+PGtleXdvcmQ+UGFyZXNpcy9ldGlvbG9neS8qcmVoYWJpbGl0YXRp
b248L2tleXdvcmQ+PGtleXdvcmQ+UmVjb3Zlcnkgb2YgRnVuY3Rpb248L2tleXdvcmQ+PGtleXdv
cmQ+Um9ib3RpY3MvaW5zdHJ1bWVudGF0aW9uLyptZXRob2RzPC9rZXl3b3JkPjxrZXl3b3JkPlNl
dmVyaXR5IG9mIElsbG5lc3MgSW5kZXg8L2tleXdvcmQ+PGtleXdvcmQ+VGltZSBGYWN0b3JzPC9r
ZXl3b3JkPjxrZXl3b3JkPlRyZWF0bWVudCBPdXRjb21lPC9rZXl3b3JkPjxrZXl3b3JkPlVwcGVy
IEV4dHJlbWl0eS8qcGh5c2lvcGF0aG9sb2d5PC9rZXl3b3JkPjxrZXl3b3JkPlVzZXItQ29tcHV0
ZXIgSW50ZXJmYWNlPC9rZXl3b3JkPjwva2V5d29yZHM+PGRhdGVzPjx5ZWFyPjIwMTI8L3llYXI+
PC9kYXRlcz48aXNibj4xNTU3LTA1ODQmI3hEOzE1NTctMDU3NjwvaXNibj48YWNjZXNzaW9uLW51
bT4yMjU5MjA2MzwvYWNjZXNzaW9uLW51bT48dXJscz48cmVsYXRlZC11cmxzPjx1cmw+aHR0cHM6
Ly93d3cubmNiaS5ubG0ubmloLmdvdi9wdWJtZWQvMjI1OTIwNjM8L3VybD48dXJsPmh0dHBzOi8v
d3d3Lm5jYmkubmxtLm5paC5nb3YvcG1jL2FydGljbGVzL1BNQzQxOTU1OTcvPC91cmw+PC9yZWxh
dGVkLXVybHM+PC91cmxzPjxlbGVjdHJvbmljLXJlc291cmNlLW51bT4xMC4xMDk3L05QVC4wYjAx
M2UzMTgyNTY2ZjNmPC9lbGVjdHJvbmljLXJlc291cmNlLW51bT48cmVtb3RlLWRhdGFiYXNlLW5h
bWU+UHViTWVkPC9yZW1vdGUtZGF0YWJhc2UtbmFtZT48bGFuZ3VhZ2U+ZW5nPC9sYW5ndWFnZT48
L3JlY29yZD48L0NpdGU+PC9FbmROb3RlPn==
</w:fldData>
        </w:fldChar>
      </w:r>
      <w:r w:rsidRPr="00D20085">
        <w:rPr>
          <w:lang w:val="en-GB"/>
        </w:rPr>
        <w:instrText xml:space="preserve"> ADDIN EN.CITE </w:instrText>
      </w:r>
      <w:r w:rsidRPr="00D20085">
        <w:rPr>
          <w:lang w:val="en-GB"/>
        </w:rPr>
        <w:fldChar w:fldCharType="begin">
          <w:fldData xml:space="preserve">PEVuZE5vdGU+PENpdGU+PEF1dGhvcj5GbHVldDwvQXV0aG9yPjxZZWFyPjIwMTI8L1llYXI+PFJl
Y051bT4xOTQ8L1JlY051bT48RGlzcGxheVRleHQ+KEZsdWV0IGV0IGFsLiwgMjAxMik8L0Rpc3Bs
YXlUZXh0PjxyZWNvcmQ+PHJlYy1udW1iZXI+MTk0PC9yZWMtbnVtYmVyPjxmb3JlaWduLWtleXM+
PGtleSBhcHA9IkVOIiBkYi1pZD0iNTl0cGVyOXQ0MHRweG5lMGV0NTU5NXJpMnR0cmZ4d2Y5YXBz
IiB0aW1lc3RhbXA9IjE1ODA0NzQyNjUiPjE5NDwva2V5PjwvZm9yZWlnbi1rZXlzPjxyZWYtdHlw
ZSBuYW1lPSJKb3VybmFsIEFydGljbGUiPjE3PC9yZWYtdHlwZT48Y29udHJpYnV0b3JzPjxhdXRo
b3JzPjxhdXRob3I+Rmx1ZXQsIEdlcmFyZCBHLjwvYXV0aG9yPjxhdXRob3I+TWVyaWFucywgQWxt
YSBTLjwvYXV0aG9yPjxhdXRob3I+UWl1LCBRaW55aW48L2F1dGhvcj48YXV0aG9yPkxhZm9uZCwg
SWFuPC9hdXRob3I+PGF1dGhvcj5TYWxlaCwgU29oYTwvYXV0aG9yPjxhdXRob3I+UnVhbm8sIFZp
dmlhbmE8L2F1dGhvcj48YXV0aG9yPkRlbG1vbmljbywgQW5kcmVhIFIuPC9hdXRob3I+PGF1dGhv
cj5BZGFtb3ZpY2gsIFNlcmdlaSBWLjwvYXV0aG9yPjwvYXV0aG9ycz48L2NvbnRyaWJ1dG9ycz48
dGl0bGVzPjx0aXRsZT5Sb2JvdHMgaW50ZWdyYXRlZCB3aXRoIHZpcnR1YWwgcmVhbGl0eSBzaW11
bGF0aW9ucyBmb3IgY3VzdG9taXplZCBtb3RvciB0cmFpbmluZyBpbiBhIHBlcnNvbiB3aXRoIHVw
cGVyIGV4dHJlbWl0eSBoZW1pcGFyZXNpczogYSBjYXNlIHN0dWR5PC90aXRsZT48c2Vjb25kYXJ5
LXRpdGxlPkpvdXJuYWwgb2YgbmV1cm9sb2dpYyBwaHlzaWNhbCB0aGVyYXB5IDogSk5QVDwvc2Vj
b25kYXJ5LXRpdGxlPjxhbHQtdGl0bGU+SiBOZXVyb2wgUGh5cyBUaGVyPC9hbHQtdGl0bGU+PC90
aXRsZXM+PGFsdC1wZXJpb2RpY2FsPjxmdWxsLXRpdGxlPkpvdXJuYWwgb2YgTmV1cm9sb2dpYyBQ
aHlzaWNhbCBUaGVyYXB5PC9mdWxsLXRpdGxlPjxhYmJyLTE+Si4gTmV1cm9sLiBQaHlzLiBUaGVy
LjwvYWJici0xPjxhYmJyLTI+SiBOZXVyb2wgUGh5cyBUaGVyPC9hYmJyLTI+PC9hbHQtcGVyaW9k
aWNhbD48cGFnZXM+NzktODY8L3BhZ2VzPjx2b2x1bWU+MzY8L3ZvbHVtZT48bnVtYmVyPjI8L251
bWJlcj48a2V5d29yZHM+PGtleXdvcmQ+QWN0aXZpdGllcyBvZiBEYWlseSBMaXZpbmc8L2tleXdv
cmQ+PGtleXdvcmQ+QmlvbWVjaGFuaWNhbCBQaGVub21lbmEvcGh5c2lvbG9neTwva2V5d29yZD48
a2V5d29yZD5DZXJlYnJhbCBIZW1vcnJoYWdlL2NvbXBsaWNhdGlvbnM8L2tleXdvcmQ+PGtleXdv
cmQ+RXhlcmNpc2UgVGhlcmFweS9pbnN0cnVtZW50YXRpb24vKm1ldGhvZHM8L2tleXdvcmQ+PGtl
eXdvcmQ+Rm9sbG93LVVwIFN0dWRpZXM8L2tleXdvcmQ+PGtleXdvcmQ+SHVtYW5zPC9rZXl3b3Jk
PjxrZXl3b3JkPk1hbGU8L2tleXdvcmQ+PGtleXdvcmQ+TmV1cm9wc3ljaG9sb2dpY2FsIFRlc3Rz
PC9rZXl3b3JkPjxrZXl3b3JkPlBhcmVzaXMvZXRpb2xvZ3kvKnJlaGFiaWxpdGF0aW9uPC9rZXl3
b3JkPjxrZXl3b3JkPlJlY292ZXJ5IG9mIEZ1bmN0aW9uPC9rZXl3b3JkPjxrZXl3b3JkPlJvYm90
aWNzL2luc3RydW1lbnRhdGlvbi8qbWV0aG9kczwva2V5d29yZD48a2V5d29yZD5TZXZlcml0eSBv
ZiBJbGxuZXNzIEluZGV4PC9rZXl3b3JkPjxrZXl3b3JkPlRpbWUgRmFjdG9yczwva2V5d29yZD48
a2V5d29yZD5UcmVhdG1lbnQgT3V0Y29tZTwva2V5d29yZD48a2V5d29yZD5VcHBlciBFeHRyZW1p
dHkvKnBoeXNpb3BhdGhvbG9neTwva2V5d29yZD48a2V5d29yZD5Vc2VyLUNvbXB1dGVyIEludGVy
ZmFjZTwva2V5d29yZD48L2tleXdvcmRzPjxkYXRlcz48eWVhcj4yMDEyPC95ZWFyPjwvZGF0ZXM+
PGlzYm4+MTU1Ny0wNTg0JiN4RDsxNTU3LTA1NzY8L2lzYm4+PGFjY2Vzc2lvbi1udW0+MjI1OTIw
NjM8L2FjY2Vzc2lvbi1udW0+PHVybHM+PHJlbGF0ZWQtdXJscz48dXJsPmh0dHBzOi8vd3d3Lm5j
YmkubmxtLm5paC5nb3YvcHVibWVkLzIyNTkyMDYzPC91cmw+PHVybD5odHRwczovL3d3dy5uY2Jp
Lm5sbS5uaWguZ292L3BtYy9hcnRpY2xlcy9QTUM0MTk1NTk3LzwvdXJsPjwvcmVsYXRlZC11cmxz
PjwvdXJscz48ZWxlY3Ryb25pYy1yZXNvdXJjZS1udW0+MTAuMTA5Ny9OUFQuMGIwMTNlMzE4MjU2
NmYzZjwvZWxlY3Ryb25pYy1yZXNvdXJjZS1udW0+PHJlbW90ZS1kYXRhYmFzZS1uYW1lPlB1Yk1l
ZDwvcmVtb3RlLWRhdGFiYXNlLW5hbWU+PGxhbmd1YWdlPmVuZzwvbGFuZ3VhZ2U+PC9yZWNvcmQ+
PC9DaXRlPjxDaXRlPjxBdXRob3I+Rmx1ZXQ8L0F1dGhvcj48WWVhcj4yMDEyPC9ZZWFyPjxSZWNO
dW0+MTk0PC9SZWNOdW0+PHJlY29yZD48cmVjLW51bWJlcj4xOTQ8L3JlYy1udW1iZXI+PGZvcmVp
Z24ta2V5cz48a2V5IGFwcD0iRU4iIGRiLWlkPSI1OXRwZXI5dDQwdHB4bmUwZXQ1NTk1cmkydHRy
Znh3ZjlhcHMiIHRpbWVzdGFtcD0iMTU4MDQ3NDI2NSI+MTk0PC9rZXk+PC9mb3JlaWduLWtleXM+
PHJlZi10eXBlIG5hbWU9IkpvdXJuYWwgQXJ0aWNsZSI+MTc8L3JlZi10eXBlPjxjb250cmlidXRv
cnM+PGF1dGhvcnM+PGF1dGhvcj5GbHVldCwgR2VyYXJkIEcuPC9hdXRob3I+PGF1dGhvcj5NZXJp
YW5zLCBBbG1hIFMuPC9hdXRob3I+PGF1dGhvcj5RaXUsIFFpbnlpbjwvYXV0aG9yPjxhdXRob3I+
TGFmb25kLCBJYW48L2F1dGhvcj48YXV0aG9yPlNhbGVoLCBTb2hhPC9hdXRob3I+PGF1dGhvcj5S
dWFubywgVml2aWFuYTwvYXV0aG9yPjxhdXRob3I+RGVsbW9uaWNvLCBBbmRyZWEgUi48L2F1dGhv
cj48YXV0aG9yPkFkYW1vdmljaCwgU2VyZ2VpIFYuPC9hdXRob3I+PC9hdXRob3JzPjwvY29udHJp
YnV0b3JzPjx0aXRsZXM+PHRpdGxlPlJvYm90cyBpbnRlZ3JhdGVkIHdpdGggdmlydHVhbCByZWFs
aXR5IHNpbXVsYXRpb25zIGZvciBjdXN0b21pemVkIG1vdG9yIHRyYWluaW5nIGluIGEgcGVyc29u
IHdpdGggdXBwZXIgZXh0cmVtaXR5IGhlbWlwYXJlc2lzOiBhIGNhc2Ugc3R1ZHk8L3RpdGxlPjxz
ZWNvbmRhcnktdGl0bGU+Sm91cm5hbCBvZiBuZXVyb2xvZ2ljIHBoeXNpY2FsIHRoZXJhcHkgOiBK
TlBUPC9zZWNvbmRhcnktdGl0bGU+PGFsdC10aXRsZT5KIE5ldXJvbCBQaHlzIFRoZXI8L2FsdC10
aXRsZT48L3RpdGxlcz48YWx0LXBlcmlvZGljYWw+PGZ1bGwtdGl0bGU+Sm91cm5hbCBvZiBOZXVy
b2xvZ2ljIFBoeXNpY2FsIFRoZXJhcHk8L2Z1bGwtdGl0bGU+PGFiYnItMT5KLiBOZXVyb2wuIFBo
eXMuIFRoZXIuPC9hYmJyLTE+PGFiYnItMj5KIE5ldXJvbCBQaHlzIFRoZXI8L2FiYnItMj48L2Fs
dC1wZXJpb2RpY2FsPjxwYWdlcz43OS04NjwvcGFnZXM+PHZvbHVtZT4zNjwvdm9sdW1lPjxudW1i
ZXI+MjwvbnVtYmVyPjxrZXl3b3Jkcz48a2V5d29yZD5BY3Rpdml0aWVzIG9mIERhaWx5IExpdmlu
Zzwva2V5d29yZD48a2V5d29yZD5CaW9tZWNoYW5pY2FsIFBoZW5vbWVuYS9waHlzaW9sb2d5PC9r
ZXl3b3JkPjxrZXl3b3JkPkNlcmVicmFsIEhlbW9ycmhhZ2UvY29tcGxpY2F0aW9uczwva2V5d29y
ZD48a2V5d29yZD5FeGVyY2lzZSBUaGVyYXB5L2luc3RydW1lbnRhdGlvbi8qbWV0aG9kczwva2V5
d29yZD48a2V5d29yZD5Gb2xsb3ctVXAgU3R1ZGllczwva2V5d29yZD48a2V5d29yZD5IdW1hbnM8
L2tleXdvcmQ+PGtleXdvcmQ+TWFsZTwva2V5d29yZD48a2V5d29yZD5OZXVyb3BzeWNob2xvZ2lj
YWwgVGVzdHM8L2tleXdvcmQ+PGtleXdvcmQ+UGFyZXNpcy9ldGlvbG9neS8qcmVoYWJpbGl0YXRp
b248L2tleXdvcmQ+PGtleXdvcmQ+UmVjb3Zlcnkgb2YgRnVuY3Rpb248L2tleXdvcmQ+PGtleXdv
cmQ+Um9ib3RpY3MvaW5zdHJ1bWVudGF0aW9uLyptZXRob2RzPC9rZXl3b3JkPjxrZXl3b3JkPlNl
dmVyaXR5IG9mIElsbG5lc3MgSW5kZXg8L2tleXdvcmQ+PGtleXdvcmQ+VGltZSBGYWN0b3JzPC9r
ZXl3b3JkPjxrZXl3b3JkPlRyZWF0bWVudCBPdXRjb21lPC9rZXl3b3JkPjxrZXl3b3JkPlVwcGVy
IEV4dHJlbWl0eS8qcGh5c2lvcGF0aG9sb2d5PC9rZXl3b3JkPjxrZXl3b3JkPlVzZXItQ29tcHV0
ZXIgSW50ZXJmYWNlPC9rZXl3b3JkPjwva2V5d29yZHM+PGRhdGVzPjx5ZWFyPjIwMTI8L3llYXI+
PC9kYXRlcz48aXNibj4xNTU3LTA1ODQmI3hEOzE1NTctMDU3NjwvaXNibj48YWNjZXNzaW9uLW51
bT4yMjU5MjA2MzwvYWNjZXNzaW9uLW51bT48dXJscz48cmVsYXRlZC11cmxzPjx1cmw+aHR0cHM6
Ly93d3cubmNiaS5ubG0ubmloLmdvdi9wdWJtZWQvMjI1OTIwNjM8L3VybD48dXJsPmh0dHBzOi8v
d3d3Lm5jYmkubmxtLm5paC5nb3YvcG1jL2FydGljbGVzL1BNQzQxOTU1OTcvPC91cmw+PC9yZWxh
dGVkLXVybHM+PC91cmxzPjxlbGVjdHJvbmljLXJlc291cmNlLW51bT4xMC4xMDk3L05QVC4wYjAx
M2UzMTgyNTY2ZjNmPC9lbGVjdHJvbmljLXJlc291cmNlLW51bT48cmVtb3RlLWRhdGFiYXNlLW5h
bWU+UHViTWVkPC9yZW1vdGUtZGF0YWJhc2UtbmFtZT48bGFuZ3VhZ2U+ZW5nPC9sYW5ndWFnZT48
L3JlY29yZD48L0NpdGU+PC9FbmROb3RlPn==
</w:fldData>
        </w:fldChar>
      </w:r>
      <w:r w:rsidRPr="00D20085">
        <w:rPr>
          <w:lang w:val="en-GB"/>
        </w:rPr>
        <w:instrText xml:space="preserve"> ADDIN EN.CITE.DATA </w:instrText>
      </w:r>
      <w:r w:rsidRPr="00D20085">
        <w:fldChar w:fldCharType="end"/>
      </w:r>
      <w:r w:rsidRPr="00D20085">
        <w:rPr>
          <w:lang w:val="en-GB"/>
        </w:rPr>
      </w:r>
      <w:r w:rsidRPr="00D20085">
        <w:rPr>
          <w:lang w:val="en-GB"/>
        </w:rPr>
        <w:fldChar w:fldCharType="separate"/>
      </w:r>
      <w:r w:rsidRPr="00D20085">
        <w:rPr>
          <w:lang w:val="en-GB"/>
        </w:rPr>
        <w:t>(Fluet et al., 2012)</w:t>
      </w:r>
      <w:r w:rsidRPr="00D20085">
        <w:fldChar w:fldCharType="end"/>
      </w:r>
      <w:r w:rsidRPr="00D20085">
        <w:rPr>
          <w:lang w:val="en-GB"/>
        </w:rPr>
        <w:t xml:space="preserve"> and just one assessed patient satisfaction </w:t>
      </w:r>
      <w:r w:rsidRPr="00D20085">
        <w:rPr>
          <w:lang w:val="en-GB"/>
        </w:rPr>
        <w:fldChar w:fldCharType="begin">
          <w:fldData xml:space="preserve">PEVuZE5vdGU+PENpdGU+PEF1dGhvcj5QaXJvbjwvQXV0aG9yPjxZZWFyPjIwMDg8L1llYXI+PFJl
Y051bT4yNjA8L1JlY051bT48RGlzcGxheVRleHQ+KFBpcm9uIGV0IGFsLiwgMjAwOCk8L0Rpc3Bs
YXlUZXh0PjxyZWNvcmQ+PHJlYy1udW1iZXI+MjYwPC9yZWMtbnVtYmVyPjxmb3JlaWduLWtleXM+
PGtleSBhcHA9IkVOIiBkYi1pZD0iNTl0cGVyOXQ0MHRweG5lMGV0NTU5NXJpMnR0cmZ4d2Y5YXBz
IiB0aW1lc3RhbXA9IjE1ODE4NTcyMTYiPjI2MDwva2V5PjwvZm9yZWlnbi1rZXlzPjxyZWYtdHlw
ZSBuYW1lPSJKb3VybmFsIEFydGljbGUiPjE3PC9yZWYtdHlwZT48Y29udHJpYnV0b3JzPjxhdXRo
b3JzPjxhdXRob3I+UGlyb24sIExhbWJlcnRvPC9hdXRob3I+PGF1dGhvcj5UdXJvbGxhLCBBbmRy
ZWE8L2F1dGhvcj48YXV0aG9yPlRvbmluLCBQYW9sbzwvYXV0aG9yPjxhdXRob3I+UGljY2lvbmUs
IEZyYW5jZXNjbzwvYXV0aG9yPjxhdXRob3I+TGFpbiwgTGlzYTwvYXV0aG9yPjxhdXRob3I+RGFt
LCBNYXVybzwvYXV0aG9yPjwvYXV0aG9ycz48L2NvbnRyaWJ1dG9ycz48dGl0bGVzPjx0aXRsZT5T
YXRpc2ZhY3Rpb24gd2l0aCBjYXJlIGluIHBvc3Qtc3Ryb2tlIHBhdGllbnRzIHVuZGVyZ29pbmcg
YSB0ZWxlcmVoYWJpbGl0YXRpb24gcHJvZ3JhbW1lIGF0IGhvbWU8L3RpdGxlPjxzZWNvbmRhcnkt
dGl0bGU+Sm91cm5hbCBvZiB0ZWxlbWVkaWNpbmUgYW5kIHRlbGVjYXJlPC9zZWNvbmRhcnktdGl0
bGU+PGFsdC10aXRsZT5KIFRlbGVtZWQgVGVsZWNhcmU8L2FsdC10aXRsZT48L3RpdGxlcz48cGVy
aW9kaWNhbD48ZnVsbC10aXRsZT5Kb3VybmFsIG9mIFRlbGVtZWRpY2luZSBhbmQgVGVsZWNhcmU8
L2Z1bGwtdGl0bGU+PGFiYnItMT5KLiBUZWxlbWVkLiBUZWxlY2FyZTwvYWJici0xPjxhYmJyLTI+
SiBUZWxlbWVkIFRlbGVjYXJlPC9hYmJyLTI+PGFiYnItMz5Kb3VybmFsIG9mIFRlbGVtZWRpY2lu
ZSAmYW1wOyBUZWxlY2FyZTwvYWJici0zPjwvcGVyaW9kaWNhbD48YWx0LXBlcmlvZGljYWw+PGZ1
bGwtdGl0bGU+Sm91cm5hbCBvZiBUZWxlbWVkaWNpbmUgYW5kIFRlbGVjYXJlPC9mdWxsLXRpdGxl
PjxhYmJyLTE+Si4gVGVsZW1lZC4gVGVsZWNhcmU8L2FiYnItMT48YWJici0yPkogVGVsZW1lZCBU
ZWxlY2FyZTwvYWJici0yPjxhYmJyLTM+Sm91cm5hbCBvZiBUZWxlbWVkaWNpbmUgJmFtcDsgVGVs
ZWNhcmU8L2FiYnItMz48L2FsdC1wZXJpb2RpY2FsPjxwYWdlcz4yNTctMjYwPC9wYWdlcz48dm9s
dW1lPjE0PC92b2x1bWU+PG51bWJlcj41PC9udW1iZXI+PGtleXdvcmRzPjxrZXl3b3JkPkFkdWx0
PC9rZXl3b3JkPjxrZXl3b3JkPkFnZWQ8L2tleXdvcmQ+PGtleXdvcmQ+RmVtYWxlPC9rZXl3b3Jk
PjxrZXl3b3JkPkhvbWUgQ2FyZSBTZXJ2aWNlcy9vcmdhbml6YXRpb24gJmFtcDsgYWRtaW5pc3Ry
YXRpb248L2tleXdvcmQ+PGtleXdvcmQ+SHVtYW5zPC9rZXl3b3JkPjxrZXl3b3JkPk1hbGU8L2tl
eXdvcmQ+PGtleXdvcmQ+TWlkZGxlIEFnZWQ8L2tleXdvcmQ+PGtleXdvcmQ+UGF0aWVudCBTYXRp
c2ZhY3Rpb248L2tleXdvcmQ+PGtleXdvcmQ+UGlsb3QgUHJvamVjdHM8L2tleXdvcmQ+PGtleXdv
cmQ+KlN0cm9rZSBSZWhhYmlsaXRhdGlvbjwva2V5d29yZD48a2V5d29yZD5UZWxlbWVkaWNpbmUv
aW5zdHJ1bWVudGF0aW9uLyptZXRob2RzPC9rZXl3b3JkPjxrZXl3b3JkPlRyZWF0bWVudCBPdXRj
b21lPC9rZXl3b3JkPjxrZXl3b3JkPlVzZXItQ29tcHV0ZXIgSW50ZXJmYWNlPC9rZXl3b3JkPjwv
a2V5d29yZHM+PGRhdGVzPjx5ZWFyPjIwMDg8L3llYXI+PC9kYXRlcz48cHViLWxvY2F0aW9uPkVu
Z2xhbmQ8L3B1Yi1sb2NhdGlvbj48aXNibj4xNzU4LTExMDk8L2lzYm4+PGFjY2Vzc2lvbi1udW0+
MTg2MzMwMDE8L2FjY2Vzc2lvbi1udW0+PHVybHM+PHJlbGF0ZWQtdXJscz48dXJsPmh0dHBzOi8v
cHVibWVkLm5jYmkubmxtLm5paC5nb3YvMTg2MzMwMDE8L3VybD48L3JlbGF0ZWQtdXJscz48L3Vy
bHM+PGVsZWN0cm9uaWMtcmVzb3VyY2UtbnVtPjEwLjEyNTgvanR0LjIwMDguMDgwMzA0PC9lbGVj
dHJvbmljLXJlc291cmNlLW51bT48cmVtb3RlLWRhdGFiYXNlLW5hbWU+UHViTWVkPC9yZW1vdGUt
ZGF0YWJhc2UtbmFtZT48bGFuZ3VhZ2U+ZW5nPC9sYW5ndWFnZT48L3JlY29yZD48L0NpdGU+PENp
dGU+PEF1dGhvcj5QaXJvbjwvQXV0aG9yPjxZZWFyPjIwMDg8L1llYXI+PFJlY051bT4yNjA8L1Jl
Y051bT48cmVjb3JkPjxyZWMtbnVtYmVyPjI2MDwvcmVjLW51bWJlcj48Zm9yZWlnbi1rZXlzPjxr
ZXkgYXBwPSJFTiIgZGItaWQ9IjU5dHBlcjl0NDB0cHhuZTBldDU1OTVyaTJ0dHJmeHdmOWFwcyIg
dGltZXN0YW1wPSIxNTgxODU3MjE2Ij4yNjA8L2tleT48L2ZvcmVpZ24ta2V5cz48cmVmLXR5cGUg
bmFtZT0iSm91cm5hbCBBcnRpY2xlIj4xNzwvcmVmLXR5cGU+PGNvbnRyaWJ1dG9ycz48YXV0aG9y
cz48YXV0aG9yPlBpcm9uLCBMYW1iZXJ0bzwvYXV0aG9yPjxhdXRob3I+VHVyb2xsYSwgQW5kcmVh
PC9hdXRob3I+PGF1dGhvcj5Ub25pbiwgUGFvbG88L2F1dGhvcj48YXV0aG9yPlBpY2Npb25lLCBG
cmFuY2VzY288L2F1dGhvcj48YXV0aG9yPkxhaW4sIExpc2E8L2F1dGhvcj48YXV0aG9yPkRhbSwg
TWF1cm88L2F1dGhvcj48L2F1dGhvcnM+PC9jb250cmlidXRvcnM+PHRpdGxlcz48dGl0bGU+U2F0
aXNmYWN0aW9uIHdpdGggY2FyZSBpbiBwb3N0LXN0cm9rZSBwYXRpZW50cyB1bmRlcmdvaW5nIGEg
dGVsZXJlaGFiaWxpdGF0aW9uIHByb2dyYW1tZSBhdCBob21lPC90aXRsZT48c2Vjb25kYXJ5LXRp
dGxlPkpvdXJuYWwgb2YgdGVsZW1lZGljaW5lIGFuZCB0ZWxlY2FyZTwvc2Vjb25kYXJ5LXRpdGxl
PjxhbHQtdGl0bGU+SiBUZWxlbWVkIFRlbGVjYXJlPC9hbHQtdGl0bGU+PC90aXRsZXM+PHBlcmlv
ZGljYWw+PGZ1bGwtdGl0bGU+Sm91cm5hbCBvZiBUZWxlbWVkaWNpbmUgYW5kIFRlbGVjYXJlPC9m
dWxsLXRpdGxlPjxhYmJyLTE+Si4gVGVsZW1lZC4gVGVsZWNhcmU8L2FiYnItMT48YWJici0yPkog
VGVsZW1lZCBUZWxlY2FyZTwvYWJici0yPjxhYmJyLTM+Sm91cm5hbCBvZiBUZWxlbWVkaWNpbmUg
JmFtcDsgVGVsZWNhcmU8L2FiYnItMz48L3BlcmlvZGljYWw+PGFsdC1wZXJpb2RpY2FsPjxmdWxs
LXRpdGxlPkpvdXJuYWwgb2YgVGVsZW1lZGljaW5lIGFuZCBUZWxlY2FyZTwvZnVsbC10aXRsZT48
YWJici0xPkouIFRlbGVtZWQuIFRlbGVjYXJlPC9hYmJyLTE+PGFiYnItMj5KIFRlbGVtZWQgVGVs
ZWNhcmU8L2FiYnItMj48YWJici0zPkpvdXJuYWwgb2YgVGVsZW1lZGljaW5lICZhbXA7IFRlbGVj
YXJlPC9hYmJyLTM+PC9hbHQtcGVyaW9kaWNhbD48cGFnZXM+MjU3LTI2MDwvcGFnZXM+PHZvbHVt
ZT4xNDwvdm9sdW1lPjxudW1iZXI+NTwvbnVtYmVyPjxrZXl3b3Jkcz48a2V5d29yZD5BZHVsdDwv
a2V5d29yZD48a2V5d29yZD5BZ2VkPC9rZXl3b3JkPjxrZXl3b3JkPkZlbWFsZTwva2V5d29yZD48
a2V5d29yZD5Ib21lIENhcmUgU2VydmljZXMvb3JnYW5pemF0aW9uICZhbXA7IGFkbWluaXN0cmF0
aW9uPC9rZXl3b3JkPjxrZXl3b3JkPkh1bWFuczwva2V5d29yZD48a2V5d29yZD5NYWxlPC9rZXl3
b3JkPjxrZXl3b3JkPk1pZGRsZSBBZ2VkPC9rZXl3b3JkPjxrZXl3b3JkPlBhdGllbnQgU2F0aXNm
YWN0aW9uPC9rZXl3b3JkPjxrZXl3b3JkPlBpbG90IFByb2plY3RzPC9rZXl3b3JkPjxrZXl3b3Jk
PipTdHJva2UgUmVoYWJpbGl0YXRpb248L2tleXdvcmQ+PGtleXdvcmQ+VGVsZW1lZGljaW5lL2lu
c3RydW1lbnRhdGlvbi8qbWV0aG9kczwva2V5d29yZD48a2V5d29yZD5UcmVhdG1lbnQgT3V0Y29t
ZTwva2V5d29yZD48a2V5d29yZD5Vc2VyLUNvbXB1dGVyIEludGVyZmFjZTwva2V5d29yZD48L2tl
eXdvcmRzPjxkYXRlcz48eWVhcj4yMDA4PC95ZWFyPjwvZGF0ZXM+PHB1Yi1sb2NhdGlvbj5Fbmds
YW5kPC9wdWItbG9jYXRpb24+PGlzYm4+MTc1OC0xMTA5PC9pc2JuPjxhY2Nlc3Npb24tbnVtPjE4
NjMzMDAxPC9hY2Nlc3Npb24tbnVtPjx1cmxzPjxyZWxhdGVkLXVybHM+PHVybD5odHRwczovL3B1
Ym1lZC5uY2JpLm5sbS5uaWguZ292LzE4NjMzMDAxPC91cmw+PC9yZWxhdGVkLXVybHM+PC91cmxz
PjxlbGVjdHJvbmljLXJlc291cmNlLW51bT4xMC4xMjU4L2p0dC4yMDA4LjA4MDMwNDwvZWxlY3Ry
b25pYy1yZXNvdXJjZS1udW0+PHJlbW90ZS1kYXRhYmFzZS1uYW1lPlB1Yk1lZDwvcmVtb3RlLWRh
dGFiYXNlLW5hbWU+PGxhbmd1YWdlPmVuZzwvbGFuZ3VhZ2U+PC9yZWNvcmQ+PC9DaXRlPjwvRW5k
Tm90ZT5=
</w:fldData>
        </w:fldChar>
      </w:r>
      <w:r w:rsidRPr="00D20085">
        <w:rPr>
          <w:lang w:val="en-GB"/>
        </w:rPr>
        <w:instrText xml:space="preserve"> ADDIN EN.CITE </w:instrText>
      </w:r>
      <w:r w:rsidRPr="00D20085">
        <w:rPr>
          <w:lang w:val="en-GB"/>
        </w:rPr>
        <w:fldChar w:fldCharType="begin">
          <w:fldData xml:space="preserve">PEVuZE5vdGU+PENpdGU+PEF1dGhvcj5QaXJvbjwvQXV0aG9yPjxZZWFyPjIwMDg8L1llYXI+PFJl
Y051bT4yNjA8L1JlY051bT48RGlzcGxheVRleHQ+KFBpcm9uIGV0IGFsLiwgMjAwOCk8L0Rpc3Bs
YXlUZXh0PjxyZWNvcmQ+PHJlYy1udW1iZXI+MjYwPC9yZWMtbnVtYmVyPjxmb3JlaWduLWtleXM+
PGtleSBhcHA9IkVOIiBkYi1pZD0iNTl0cGVyOXQ0MHRweG5lMGV0NTU5NXJpMnR0cmZ4d2Y5YXBz
IiB0aW1lc3RhbXA9IjE1ODE4NTcyMTYiPjI2MDwva2V5PjwvZm9yZWlnbi1rZXlzPjxyZWYtdHlw
ZSBuYW1lPSJKb3VybmFsIEFydGljbGUiPjE3PC9yZWYtdHlwZT48Y29udHJpYnV0b3JzPjxhdXRo
b3JzPjxhdXRob3I+UGlyb24sIExhbWJlcnRvPC9hdXRob3I+PGF1dGhvcj5UdXJvbGxhLCBBbmRy
ZWE8L2F1dGhvcj48YXV0aG9yPlRvbmluLCBQYW9sbzwvYXV0aG9yPjxhdXRob3I+UGljY2lvbmUs
IEZyYW5jZXNjbzwvYXV0aG9yPjxhdXRob3I+TGFpbiwgTGlzYTwvYXV0aG9yPjxhdXRob3I+RGFt
LCBNYXVybzwvYXV0aG9yPjwvYXV0aG9ycz48L2NvbnRyaWJ1dG9ycz48dGl0bGVzPjx0aXRsZT5T
YXRpc2ZhY3Rpb24gd2l0aCBjYXJlIGluIHBvc3Qtc3Ryb2tlIHBhdGllbnRzIHVuZGVyZ29pbmcg
YSB0ZWxlcmVoYWJpbGl0YXRpb24gcHJvZ3JhbW1lIGF0IGhvbWU8L3RpdGxlPjxzZWNvbmRhcnkt
dGl0bGU+Sm91cm5hbCBvZiB0ZWxlbWVkaWNpbmUgYW5kIHRlbGVjYXJlPC9zZWNvbmRhcnktdGl0
bGU+PGFsdC10aXRsZT5KIFRlbGVtZWQgVGVsZWNhcmU8L2FsdC10aXRsZT48L3RpdGxlcz48cGVy
aW9kaWNhbD48ZnVsbC10aXRsZT5Kb3VybmFsIG9mIFRlbGVtZWRpY2luZSBhbmQgVGVsZWNhcmU8
L2Z1bGwtdGl0bGU+PGFiYnItMT5KLiBUZWxlbWVkLiBUZWxlY2FyZTwvYWJici0xPjxhYmJyLTI+
SiBUZWxlbWVkIFRlbGVjYXJlPC9hYmJyLTI+PGFiYnItMz5Kb3VybmFsIG9mIFRlbGVtZWRpY2lu
ZSAmYW1wOyBUZWxlY2FyZTwvYWJici0zPjwvcGVyaW9kaWNhbD48YWx0LXBlcmlvZGljYWw+PGZ1
bGwtdGl0bGU+Sm91cm5hbCBvZiBUZWxlbWVkaWNpbmUgYW5kIFRlbGVjYXJlPC9mdWxsLXRpdGxl
PjxhYmJyLTE+Si4gVGVsZW1lZC4gVGVsZWNhcmU8L2FiYnItMT48YWJici0yPkogVGVsZW1lZCBU
ZWxlY2FyZTwvYWJici0yPjxhYmJyLTM+Sm91cm5hbCBvZiBUZWxlbWVkaWNpbmUgJmFtcDsgVGVs
ZWNhcmU8L2FiYnItMz48L2FsdC1wZXJpb2RpY2FsPjxwYWdlcz4yNTctMjYwPC9wYWdlcz48dm9s
dW1lPjE0PC92b2x1bWU+PG51bWJlcj41PC9udW1iZXI+PGtleXdvcmRzPjxrZXl3b3JkPkFkdWx0
PC9rZXl3b3JkPjxrZXl3b3JkPkFnZWQ8L2tleXdvcmQ+PGtleXdvcmQ+RmVtYWxlPC9rZXl3b3Jk
PjxrZXl3b3JkPkhvbWUgQ2FyZSBTZXJ2aWNlcy9vcmdhbml6YXRpb24gJmFtcDsgYWRtaW5pc3Ry
YXRpb248L2tleXdvcmQ+PGtleXdvcmQ+SHVtYW5zPC9rZXl3b3JkPjxrZXl3b3JkPk1hbGU8L2tl
eXdvcmQ+PGtleXdvcmQ+TWlkZGxlIEFnZWQ8L2tleXdvcmQ+PGtleXdvcmQ+UGF0aWVudCBTYXRp
c2ZhY3Rpb248L2tleXdvcmQ+PGtleXdvcmQ+UGlsb3QgUHJvamVjdHM8L2tleXdvcmQ+PGtleXdv
cmQ+KlN0cm9rZSBSZWhhYmlsaXRhdGlvbjwva2V5d29yZD48a2V5d29yZD5UZWxlbWVkaWNpbmUv
aW5zdHJ1bWVudGF0aW9uLyptZXRob2RzPC9rZXl3b3JkPjxrZXl3b3JkPlRyZWF0bWVudCBPdXRj
b21lPC9rZXl3b3JkPjxrZXl3b3JkPlVzZXItQ29tcHV0ZXIgSW50ZXJmYWNlPC9rZXl3b3JkPjwv
a2V5d29yZHM+PGRhdGVzPjx5ZWFyPjIwMDg8L3llYXI+PC9kYXRlcz48cHViLWxvY2F0aW9uPkVu
Z2xhbmQ8L3B1Yi1sb2NhdGlvbj48aXNibj4xNzU4LTExMDk8L2lzYm4+PGFjY2Vzc2lvbi1udW0+
MTg2MzMwMDE8L2FjY2Vzc2lvbi1udW0+PHVybHM+PHJlbGF0ZWQtdXJscz48dXJsPmh0dHBzOi8v
cHVibWVkLm5jYmkubmxtLm5paC5nb3YvMTg2MzMwMDE8L3VybD48L3JlbGF0ZWQtdXJscz48L3Vy
bHM+PGVsZWN0cm9uaWMtcmVzb3VyY2UtbnVtPjEwLjEyNTgvanR0LjIwMDguMDgwMzA0PC9lbGVj
dHJvbmljLXJlc291cmNlLW51bT48cmVtb3RlLWRhdGFiYXNlLW5hbWU+UHViTWVkPC9yZW1vdGUt
ZGF0YWJhc2UtbmFtZT48bGFuZ3VhZ2U+ZW5nPC9sYW5ndWFnZT48L3JlY29yZD48L0NpdGU+PENp
dGU+PEF1dGhvcj5QaXJvbjwvQXV0aG9yPjxZZWFyPjIwMDg8L1llYXI+PFJlY051bT4yNjA8L1Jl
Y051bT48cmVjb3JkPjxyZWMtbnVtYmVyPjI2MDwvcmVjLW51bWJlcj48Zm9yZWlnbi1rZXlzPjxr
ZXkgYXBwPSJFTiIgZGItaWQ9IjU5dHBlcjl0NDB0cHhuZTBldDU1OTVyaTJ0dHJmeHdmOWFwcyIg
dGltZXN0YW1wPSIxNTgxODU3MjE2Ij4yNjA8L2tleT48L2ZvcmVpZ24ta2V5cz48cmVmLXR5cGUg
bmFtZT0iSm91cm5hbCBBcnRpY2xlIj4xNzwvcmVmLXR5cGU+PGNvbnRyaWJ1dG9ycz48YXV0aG9y
cz48YXV0aG9yPlBpcm9uLCBMYW1iZXJ0bzwvYXV0aG9yPjxhdXRob3I+VHVyb2xsYSwgQW5kcmVh
PC9hdXRob3I+PGF1dGhvcj5Ub25pbiwgUGFvbG88L2F1dGhvcj48YXV0aG9yPlBpY2Npb25lLCBG
cmFuY2VzY288L2F1dGhvcj48YXV0aG9yPkxhaW4sIExpc2E8L2F1dGhvcj48YXV0aG9yPkRhbSwg
TWF1cm88L2F1dGhvcj48L2F1dGhvcnM+PC9jb250cmlidXRvcnM+PHRpdGxlcz48dGl0bGU+U2F0
aXNmYWN0aW9uIHdpdGggY2FyZSBpbiBwb3N0LXN0cm9rZSBwYXRpZW50cyB1bmRlcmdvaW5nIGEg
dGVsZXJlaGFiaWxpdGF0aW9uIHByb2dyYW1tZSBhdCBob21lPC90aXRsZT48c2Vjb25kYXJ5LXRp
dGxlPkpvdXJuYWwgb2YgdGVsZW1lZGljaW5lIGFuZCB0ZWxlY2FyZTwvc2Vjb25kYXJ5LXRpdGxl
PjxhbHQtdGl0bGU+SiBUZWxlbWVkIFRlbGVjYXJlPC9hbHQtdGl0bGU+PC90aXRsZXM+PHBlcmlv
ZGljYWw+PGZ1bGwtdGl0bGU+Sm91cm5hbCBvZiBUZWxlbWVkaWNpbmUgYW5kIFRlbGVjYXJlPC9m
dWxsLXRpdGxlPjxhYmJyLTE+Si4gVGVsZW1lZC4gVGVsZWNhcmU8L2FiYnItMT48YWJici0yPkog
VGVsZW1lZCBUZWxlY2FyZTwvYWJici0yPjxhYmJyLTM+Sm91cm5hbCBvZiBUZWxlbWVkaWNpbmUg
JmFtcDsgVGVsZWNhcmU8L2FiYnItMz48L3BlcmlvZGljYWw+PGFsdC1wZXJpb2RpY2FsPjxmdWxs
LXRpdGxlPkpvdXJuYWwgb2YgVGVsZW1lZGljaW5lIGFuZCBUZWxlY2FyZTwvZnVsbC10aXRsZT48
YWJici0xPkouIFRlbGVtZWQuIFRlbGVjYXJlPC9hYmJyLTE+PGFiYnItMj5KIFRlbGVtZWQgVGVs
ZWNhcmU8L2FiYnItMj48YWJici0zPkpvdXJuYWwgb2YgVGVsZW1lZGljaW5lICZhbXA7IFRlbGVj
YXJlPC9hYmJyLTM+PC9hbHQtcGVyaW9kaWNhbD48cGFnZXM+MjU3LTI2MDwvcGFnZXM+PHZvbHVt
ZT4xNDwvdm9sdW1lPjxudW1iZXI+NTwvbnVtYmVyPjxrZXl3b3Jkcz48a2V5d29yZD5BZHVsdDwv
a2V5d29yZD48a2V5d29yZD5BZ2VkPC9rZXl3b3JkPjxrZXl3b3JkPkZlbWFsZTwva2V5d29yZD48
a2V5d29yZD5Ib21lIENhcmUgU2VydmljZXMvb3JnYW5pemF0aW9uICZhbXA7IGFkbWluaXN0cmF0
aW9uPC9rZXl3b3JkPjxrZXl3b3JkPkh1bWFuczwva2V5d29yZD48a2V5d29yZD5NYWxlPC9rZXl3
b3JkPjxrZXl3b3JkPk1pZGRsZSBBZ2VkPC9rZXl3b3JkPjxrZXl3b3JkPlBhdGllbnQgU2F0aXNm
YWN0aW9uPC9rZXl3b3JkPjxrZXl3b3JkPlBpbG90IFByb2plY3RzPC9rZXl3b3JkPjxrZXl3b3Jk
PipTdHJva2UgUmVoYWJpbGl0YXRpb248L2tleXdvcmQ+PGtleXdvcmQ+VGVsZW1lZGljaW5lL2lu
c3RydW1lbnRhdGlvbi8qbWV0aG9kczwva2V5d29yZD48a2V5d29yZD5UcmVhdG1lbnQgT3V0Y29t
ZTwva2V5d29yZD48a2V5d29yZD5Vc2VyLUNvbXB1dGVyIEludGVyZmFjZTwva2V5d29yZD48L2tl
eXdvcmRzPjxkYXRlcz48eWVhcj4yMDA4PC95ZWFyPjwvZGF0ZXM+PHB1Yi1sb2NhdGlvbj5Fbmds
YW5kPC9wdWItbG9jYXRpb24+PGlzYm4+MTc1OC0xMTA5PC9pc2JuPjxhY2Nlc3Npb24tbnVtPjE4
NjMzMDAxPC9hY2Nlc3Npb24tbnVtPjx1cmxzPjxyZWxhdGVkLXVybHM+PHVybD5odHRwczovL3B1
Ym1lZC5uY2JpLm5sbS5uaWguZ292LzE4NjMzMDAxPC91cmw+PC9yZWxhdGVkLXVybHM+PC91cmxz
PjxlbGVjdHJvbmljLXJlc291cmNlLW51bT4xMC4xMjU4L2p0dC4yMDA4LjA4MDMwNDwvZWxlY3Ry
b25pYy1yZXNvdXJjZS1udW0+PHJlbW90ZS1kYXRhYmFzZS1uYW1lPlB1Yk1lZDwvcmVtb3RlLWRh
dGFiYXNlLW5hbWU+PGxhbmd1YWdlPmVuZzwvbGFuZ3VhZ2U+PC9yZWNvcmQ+PC9DaXRlPjwvRW5k
Tm90ZT5=
</w:fldData>
        </w:fldChar>
      </w:r>
      <w:r w:rsidRPr="00D20085">
        <w:rPr>
          <w:lang w:val="en-GB"/>
        </w:rPr>
        <w:instrText xml:space="preserve"> ADDIN EN.CITE.DATA </w:instrText>
      </w:r>
      <w:r w:rsidRPr="00D20085">
        <w:fldChar w:fldCharType="end"/>
      </w:r>
      <w:r w:rsidRPr="00D20085">
        <w:rPr>
          <w:lang w:val="en-GB"/>
        </w:rPr>
      </w:r>
      <w:r w:rsidRPr="00D20085">
        <w:rPr>
          <w:lang w:val="en-GB"/>
        </w:rPr>
        <w:fldChar w:fldCharType="separate"/>
      </w:r>
      <w:r w:rsidRPr="00D20085">
        <w:rPr>
          <w:lang w:val="en-GB"/>
        </w:rPr>
        <w:t>(Piron et al., 2008)</w:t>
      </w:r>
      <w:r w:rsidRPr="00D20085">
        <w:fldChar w:fldCharType="end"/>
      </w:r>
      <w:r>
        <w:t>.</w:t>
      </w:r>
    </w:p>
    <w:p w14:paraId="3CFBCC7B" w14:textId="77777777" w:rsidR="00D20085" w:rsidRDefault="00D20085" w:rsidP="00D20085">
      <w:pPr>
        <w:sectPr w:rsidR="00D20085" w:rsidSect="007C0E08">
          <w:footerReference w:type="default" r:id="rId14"/>
          <w:endnotePr>
            <w:numFmt w:val="decimal"/>
          </w:endnotePr>
          <w:type w:val="continuous"/>
          <w:pgSz w:w="12240" w:h="15840" w:code="1"/>
          <w:pgMar w:top="720" w:right="1080" w:bottom="720" w:left="1080" w:header="360" w:footer="432" w:gutter="0"/>
          <w:cols w:num="2" w:space="432"/>
          <w:docGrid w:linePitch="360"/>
        </w:sectPr>
      </w:pPr>
    </w:p>
    <w:p w14:paraId="143868F8" w14:textId="77777777" w:rsidR="00D20085" w:rsidRPr="00D20085" w:rsidRDefault="00D20085" w:rsidP="00EB559E">
      <w:pPr>
        <w:pStyle w:val="Label"/>
        <w:spacing w:before="240"/>
        <w:rPr>
          <w:rFonts w:eastAsia="Calibri"/>
          <w:lang w:val="en"/>
        </w:rPr>
      </w:pPr>
      <w:r w:rsidRPr="00D20085">
        <w:rPr>
          <w:rFonts w:eastAsia="Calibri"/>
          <w:lang w:val="en"/>
        </w:rPr>
        <w:t>Table 2</w:t>
      </w:r>
    </w:p>
    <w:p w14:paraId="531FAA70" w14:textId="683F9FE7" w:rsidR="00D20085" w:rsidRPr="00A93497" w:rsidRDefault="00D20085" w:rsidP="00D20085">
      <w:pPr>
        <w:pStyle w:val="Label"/>
        <w:rPr>
          <w:rFonts w:eastAsia="Calibri"/>
          <w:i/>
          <w:iCs/>
          <w:lang w:val="en"/>
        </w:rPr>
      </w:pPr>
      <w:r w:rsidRPr="00A93497">
        <w:rPr>
          <w:rFonts w:eastAsia="Calibri"/>
          <w:i/>
          <w:iCs/>
          <w:lang w:val="en"/>
        </w:rPr>
        <w:t xml:space="preserve">Description of RCT </w:t>
      </w:r>
      <w:r w:rsidR="00A93497" w:rsidRPr="00A93497">
        <w:rPr>
          <w:rFonts w:eastAsia="Calibri"/>
          <w:i/>
          <w:iCs/>
          <w:lang w:val="en"/>
        </w:rPr>
        <w:t>I</w:t>
      </w:r>
      <w:r w:rsidRPr="00A93497">
        <w:rPr>
          <w:rFonts w:eastAsia="Calibri"/>
          <w:i/>
          <w:iCs/>
          <w:lang w:val="en"/>
        </w:rPr>
        <w:t xml:space="preserve">ncluded by PRISMA </w:t>
      </w:r>
      <w:r w:rsidR="00A93497" w:rsidRPr="00A93497">
        <w:rPr>
          <w:rFonts w:eastAsia="Calibri"/>
          <w:i/>
          <w:iCs/>
          <w:lang w:val="en"/>
        </w:rPr>
        <w:t>M</w:t>
      </w:r>
      <w:r w:rsidRPr="00A93497">
        <w:rPr>
          <w:rFonts w:eastAsia="Calibri"/>
          <w:i/>
          <w:iCs/>
          <w:lang w:val="en"/>
        </w:rPr>
        <w:t xml:space="preserve">ethodology in </w:t>
      </w:r>
      <w:r w:rsidR="00A93497" w:rsidRPr="00A93497">
        <w:rPr>
          <w:rFonts w:eastAsia="Calibri"/>
          <w:i/>
          <w:iCs/>
          <w:lang w:val="en"/>
        </w:rPr>
        <w:t>T</w:t>
      </w:r>
      <w:r w:rsidRPr="00A93497">
        <w:rPr>
          <w:rFonts w:eastAsia="Calibri"/>
          <w:i/>
          <w:iCs/>
          <w:lang w:val="en"/>
        </w:rPr>
        <w:t xml:space="preserve">his </w:t>
      </w:r>
      <w:r w:rsidR="00A93497" w:rsidRPr="00A93497">
        <w:rPr>
          <w:rFonts w:eastAsia="Calibri"/>
          <w:i/>
          <w:iCs/>
          <w:lang w:val="en"/>
        </w:rPr>
        <w:t>R</w:t>
      </w:r>
      <w:r w:rsidRPr="00A93497">
        <w:rPr>
          <w:rFonts w:eastAsia="Calibri"/>
          <w:i/>
          <w:iCs/>
          <w:lang w:val="en"/>
        </w:rPr>
        <w:t>eview</w:t>
      </w:r>
    </w:p>
    <w:tbl>
      <w:tblPr>
        <w:tblStyle w:val="TableGrid4"/>
        <w:tblW w:w="10255" w:type="dxa"/>
        <w:tblLayout w:type="fixed"/>
        <w:tblLook w:val="04A0" w:firstRow="1" w:lastRow="0" w:firstColumn="1" w:lastColumn="0" w:noHBand="0" w:noVBand="1"/>
      </w:tblPr>
      <w:tblGrid>
        <w:gridCol w:w="1347"/>
        <w:gridCol w:w="2158"/>
        <w:gridCol w:w="2361"/>
        <w:gridCol w:w="1509"/>
        <w:gridCol w:w="2880"/>
      </w:tblGrid>
      <w:tr w:rsidR="00D20085" w:rsidRPr="003565E1" w14:paraId="4C1E258F" w14:textId="77777777" w:rsidTr="003565E1">
        <w:trPr>
          <w:trHeight w:val="390"/>
        </w:trPr>
        <w:tc>
          <w:tcPr>
            <w:tcW w:w="1347" w:type="dxa"/>
            <w:shd w:val="clear" w:color="auto" w:fill="DFDFDF"/>
            <w:vAlign w:val="center"/>
          </w:tcPr>
          <w:p w14:paraId="00DA7B4F" w14:textId="77777777" w:rsidR="0025047A" w:rsidRPr="003565E1" w:rsidRDefault="0025047A" w:rsidP="00A25F61">
            <w:pPr>
              <w:spacing w:after="0" w:line="240" w:lineRule="auto"/>
              <w:ind w:firstLine="0"/>
              <w:jc w:val="center"/>
              <w:rPr>
                <w:rFonts w:ascii="Arial" w:hAnsi="Arial" w:cs="Arial"/>
                <w:b/>
                <w:bCs/>
                <w:sz w:val="18"/>
                <w:szCs w:val="18"/>
                <w:lang w:val="en-GB"/>
              </w:rPr>
            </w:pPr>
          </w:p>
          <w:p w14:paraId="58B93966" w14:textId="77777777" w:rsidR="00D20085" w:rsidRPr="003565E1" w:rsidRDefault="00D20085" w:rsidP="00A25F61">
            <w:pPr>
              <w:spacing w:after="0" w:line="240" w:lineRule="auto"/>
              <w:ind w:firstLine="0"/>
              <w:jc w:val="center"/>
              <w:rPr>
                <w:rFonts w:ascii="Arial" w:hAnsi="Arial" w:cs="Arial"/>
                <w:b/>
                <w:bCs/>
                <w:color w:val="000000"/>
                <w:sz w:val="18"/>
                <w:szCs w:val="18"/>
                <w:lang w:val="en"/>
              </w:rPr>
            </w:pPr>
            <w:r w:rsidRPr="003565E1">
              <w:rPr>
                <w:rFonts w:ascii="Arial" w:hAnsi="Arial" w:cs="Arial"/>
                <w:b/>
                <w:bCs/>
                <w:sz w:val="18"/>
                <w:szCs w:val="18"/>
              </w:rPr>
              <w:t>Authors/Year</w:t>
            </w:r>
          </w:p>
          <w:p w14:paraId="54DBE4A2" w14:textId="77777777" w:rsidR="00D20085" w:rsidRPr="003565E1" w:rsidRDefault="00D20085" w:rsidP="00A25F61">
            <w:pPr>
              <w:spacing w:after="0" w:line="240" w:lineRule="auto"/>
              <w:ind w:firstLine="0"/>
              <w:jc w:val="center"/>
              <w:rPr>
                <w:rFonts w:ascii="Arial" w:hAnsi="Arial" w:cs="Arial"/>
                <w:b/>
                <w:bCs/>
                <w:color w:val="000000"/>
                <w:sz w:val="18"/>
                <w:szCs w:val="18"/>
                <w:lang w:val="en"/>
              </w:rPr>
            </w:pPr>
          </w:p>
        </w:tc>
        <w:tc>
          <w:tcPr>
            <w:tcW w:w="2158" w:type="dxa"/>
            <w:shd w:val="clear" w:color="auto" w:fill="DFDFDF"/>
            <w:vAlign w:val="center"/>
          </w:tcPr>
          <w:p w14:paraId="12DEF358" w14:textId="77777777" w:rsidR="00D20085" w:rsidRPr="003565E1" w:rsidRDefault="00D20085" w:rsidP="00A25F61">
            <w:pPr>
              <w:spacing w:after="0" w:line="240" w:lineRule="auto"/>
              <w:ind w:firstLine="0"/>
              <w:jc w:val="center"/>
              <w:rPr>
                <w:rFonts w:ascii="Arial" w:hAnsi="Arial" w:cs="Arial"/>
                <w:b/>
                <w:bCs/>
                <w:color w:val="000000"/>
                <w:sz w:val="18"/>
                <w:szCs w:val="18"/>
                <w:lang w:val="en"/>
              </w:rPr>
            </w:pPr>
            <w:r w:rsidRPr="003565E1">
              <w:rPr>
                <w:rFonts w:ascii="Arial" w:hAnsi="Arial" w:cs="Arial"/>
                <w:b/>
                <w:bCs/>
                <w:sz w:val="18"/>
                <w:szCs w:val="18"/>
              </w:rPr>
              <w:t>Participants</w:t>
            </w:r>
          </w:p>
        </w:tc>
        <w:tc>
          <w:tcPr>
            <w:tcW w:w="2361" w:type="dxa"/>
            <w:shd w:val="clear" w:color="auto" w:fill="DFDFDF"/>
            <w:vAlign w:val="center"/>
          </w:tcPr>
          <w:p w14:paraId="0E2A3E4E" w14:textId="77777777" w:rsidR="00D20085" w:rsidRPr="003565E1" w:rsidRDefault="00D20085" w:rsidP="00A25F61">
            <w:pPr>
              <w:spacing w:after="0" w:line="240" w:lineRule="auto"/>
              <w:ind w:firstLine="0"/>
              <w:jc w:val="center"/>
              <w:rPr>
                <w:rFonts w:ascii="Arial" w:hAnsi="Arial" w:cs="Arial"/>
                <w:b/>
                <w:bCs/>
                <w:color w:val="000000"/>
                <w:sz w:val="18"/>
                <w:szCs w:val="18"/>
                <w:lang w:val="en"/>
              </w:rPr>
            </w:pPr>
            <w:r w:rsidRPr="003565E1">
              <w:rPr>
                <w:rFonts w:ascii="Arial" w:hAnsi="Arial" w:cs="Arial"/>
                <w:b/>
                <w:bCs/>
                <w:sz w:val="18"/>
                <w:szCs w:val="18"/>
              </w:rPr>
              <w:t>Intervention</w:t>
            </w:r>
          </w:p>
        </w:tc>
        <w:tc>
          <w:tcPr>
            <w:tcW w:w="1509" w:type="dxa"/>
            <w:shd w:val="clear" w:color="auto" w:fill="DFDFDF"/>
            <w:vAlign w:val="center"/>
          </w:tcPr>
          <w:p w14:paraId="05A4E6D2" w14:textId="77777777" w:rsidR="00D20085" w:rsidRPr="003565E1" w:rsidRDefault="00D20085" w:rsidP="00A25F61">
            <w:pPr>
              <w:spacing w:after="0" w:line="240" w:lineRule="auto"/>
              <w:ind w:firstLine="0"/>
              <w:jc w:val="center"/>
              <w:rPr>
                <w:rFonts w:ascii="Arial" w:hAnsi="Arial" w:cs="Arial"/>
                <w:b/>
                <w:bCs/>
                <w:color w:val="000000"/>
                <w:sz w:val="18"/>
                <w:szCs w:val="18"/>
                <w:lang w:val="en"/>
              </w:rPr>
            </w:pPr>
            <w:r w:rsidRPr="003565E1">
              <w:rPr>
                <w:rFonts w:ascii="Arial" w:hAnsi="Arial" w:cs="Arial"/>
                <w:b/>
                <w:bCs/>
                <w:sz w:val="18"/>
                <w:szCs w:val="18"/>
              </w:rPr>
              <w:t>Outcomes measurement</w:t>
            </w:r>
          </w:p>
        </w:tc>
        <w:tc>
          <w:tcPr>
            <w:tcW w:w="2880" w:type="dxa"/>
            <w:shd w:val="clear" w:color="auto" w:fill="DFDFDF"/>
            <w:vAlign w:val="center"/>
          </w:tcPr>
          <w:p w14:paraId="2237A769" w14:textId="77777777" w:rsidR="00D20085" w:rsidRPr="003565E1" w:rsidRDefault="00D20085" w:rsidP="00A25F61">
            <w:pPr>
              <w:spacing w:after="0" w:line="240" w:lineRule="auto"/>
              <w:ind w:firstLine="0"/>
              <w:jc w:val="center"/>
              <w:rPr>
                <w:rFonts w:ascii="Arial" w:hAnsi="Arial" w:cs="Arial"/>
                <w:b/>
                <w:bCs/>
                <w:color w:val="000000"/>
                <w:sz w:val="18"/>
                <w:szCs w:val="18"/>
                <w:lang w:val="en"/>
              </w:rPr>
            </w:pPr>
            <w:r w:rsidRPr="003565E1">
              <w:rPr>
                <w:rFonts w:ascii="Arial" w:hAnsi="Arial" w:cs="Arial"/>
                <w:b/>
                <w:bCs/>
                <w:sz w:val="18"/>
                <w:szCs w:val="18"/>
              </w:rPr>
              <w:t>Results</w:t>
            </w:r>
          </w:p>
        </w:tc>
      </w:tr>
      <w:tr w:rsidR="00D20085" w:rsidRPr="003565E1" w14:paraId="70EB3E42" w14:textId="77777777" w:rsidTr="003565E1">
        <w:tc>
          <w:tcPr>
            <w:tcW w:w="1347" w:type="dxa"/>
            <w:vAlign w:val="center"/>
          </w:tcPr>
          <w:p w14:paraId="3B93C48D" w14:textId="77777777" w:rsidR="00D20085" w:rsidRPr="003565E1" w:rsidRDefault="00D20085" w:rsidP="00A25F61">
            <w:pPr>
              <w:spacing w:before="240" w:line="240" w:lineRule="auto"/>
              <w:ind w:firstLine="0"/>
              <w:rPr>
                <w:rFonts w:ascii="Arial" w:hAnsi="Arial" w:cs="Arial"/>
                <w:b/>
                <w:bCs/>
                <w:color w:val="000000"/>
                <w:sz w:val="18"/>
                <w:szCs w:val="18"/>
                <w:lang w:val="en"/>
              </w:rPr>
            </w:pPr>
            <w:r w:rsidRPr="003565E1">
              <w:rPr>
                <w:rFonts w:cs="Arial"/>
                <w:color w:val="000000"/>
                <w:lang w:val="en-GB"/>
              </w:rPr>
              <w:fldChar w:fldCharType="begin">
                <w:fldData xml:space="preserve">PEVuZE5vdGU+PENpdGU+PEF1dGhvcj5DaG9pPC9BdXRob3I+PFllYXI+MjAxODwvWWVhcj48UmVj
TnVtPjI1MDwvUmVjTnVtPjxEaXNwbGF5VGV4dD4oQ2hvaSAmYW1wOyBQYWlrLCAyMDE4KTwvRGlz
cGxheVRleHQ+PHJlY29yZD48cmVjLW51bWJlcj4yNTA8L3JlYy1udW1iZXI+PGZvcmVpZ24ta2V5
cz48a2V5IGFwcD0iRU4iIGRiLWlkPSI1OXRwZXI5dDQwdHB4bmUwZXQ1NTk1cmkydHRyZnh3Zjlh
cHMiIHRpbWVzdGFtcD0iMTU4MTY4NjY1MCI+MjUwPC9rZXk+PC9mb3JlaWduLWtleXM+PHJlZi10
eXBlIG5hbWU9IkpvdXJuYWwgQXJ0aWNsZSI+MTc8L3JlZi10eXBlPjxjb250cmlidXRvcnM+PGF1
dGhvcnM+PGF1dGhvcj5DaG9pLCBZb29uLUhlZTwvYXV0aG9yPjxhdXRob3I+UGFpaywgTmFtLUpv
bmc8L2F1dGhvcj48L2F1dGhvcnM+PC9jb250cmlidXRvcnM+PHRpdGxlcz48dGl0bGU+TW9iaWxl
IEdhbWUtYmFzZWQgVmlydHVhbCBSZWFsaXR5IFByb2dyYW0gZm9yIFVwcGVyIEV4dHJlbWl0eSBT
dHJva2UgUmVoYWJpbGl0YXRpb248L3RpdGxlPjxzZWNvbmRhcnktdGl0bGU+Sm91cm5hbCBvZiB2
aXN1YWxpemVkIGV4cGVyaW1lbnRzIDogSm9WRTwvc2Vjb25kYXJ5LXRpdGxlPjxhbHQtdGl0bGU+
SiBWaXMgRXhwPC9hbHQtdGl0bGU+PC90aXRsZXM+PHBlcmlvZGljYWw+PGZ1bGwtdGl0bGU+Sm91
cm5hbCBvZiB2aXN1YWxpemVkIGV4cGVyaW1lbnRzIDogSm9WRTwvZnVsbC10aXRsZT48YWJici0x
PkogVmlzIEV4cDwvYWJici0xPjwvcGVyaW9kaWNhbD48YWx0LXBlcmlvZGljYWw+PGZ1bGwtdGl0
bGU+Sm91cm5hbCBvZiB2aXN1YWxpemVkIGV4cGVyaW1lbnRzIDogSm9WRTwvZnVsbC10aXRsZT48
YWJici0xPkogVmlzIEV4cDwvYWJici0xPjwvYWx0LXBlcmlvZGljYWw+PHBhZ2VzPjEtODwvcGFn
ZXM+PG51bWJlcj4xMzM8L251bWJlcj48a2V5d29yZHM+PGtleXdvcmQ+QWdlZDwva2V5d29yZD48
a2V5d29yZD5Bcm0vKmJsb29kIHN1cHBseS9wYXRob2xvZ3k8L2tleXdvcmQ+PGtleXdvcmQ+RG91
YmxlLUJsaW5kIE1ldGhvZDwva2V5d29yZD48a2V5d29yZD5IdW1hbnM8L2tleXdvcmQ+PGtleXdv
cmQ+TWFsZTwva2V5d29yZD48a2V5d29yZD5NaWRkbGUgQWdlZDwva2V5d29yZD48a2V5d29yZD4q
TW9iaWxlIEFwcGxpY2F0aW9uczwva2V5d29yZD48a2V5d29yZD5TdHJva2UvcGh5c2lvcGF0aG9s
b2d5PC9rZXl3b3JkPjxrZXl3b3JkPlN0cm9rZSBSZWhhYmlsaXRhdGlvbi8qaW5zdHJ1bWVudGF0
aW9uL21ldGhvZHM8L2tleXdvcmQ+PGtleXdvcmQ+VHJlYXRtZW50IE91dGNvbWU8L2tleXdvcmQ+
PGtleXdvcmQ+KlZpZGVvIEdhbWVzPC9rZXl3b3JkPjxrZXl3b3JkPipWaXJ0dWFsIFJlYWxpdHk8
L2tleXdvcmQ+PC9rZXl3b3Jkcz48ZGF0ZXM+PHllYXI+MjAxODwveWVhcj48L2RhdGVzPjxwdWJs
aXNoZXI+TXlKb3ZlIENvcnBvcmF0aW9uPC9wdWJsaXNoZXI+PGlzYm4+MTk0MC0wODdYPC9pc2Ju
PjxhY2Nlc3Npb24tbnVtPjI5NTc4NTIwPC9hY2Nlc3Npb24tbnVtPjx1cmxzPjxyZWxhdGVkLXVy
bHM+PHVybD5odHRwczovL3B1Ym1lZC5uY2JpLm5sbS5uaWguZ292LzI5NTc4NTIwPC91cmw+PHVy
bD5odHRwczovL3d3dy5uY2JpLm5sbS5uaWguZ292L3BtYy9hcnRpY2xlcy9QTUM1OTMxNTI5Lzwv
dXJsPjwvcmVsYXRlZC11cmxzPjwvdXJscz48ZWxlY3Ryb25pYy1yZXNvdXJjZS1udW0+MTAuMzc5
MS81NjI0MTwvZWxlY3Ryb25pYy1yZXNvdXJjZS1udW0+PHJlbW90ZS1kYXRhYmFzZS1uYW1lPlB1
Yk1lZDwvcmVtb3RlLWRhdGFiYXNlLW5hbWU+PGxhbmd1YWdlPmVuZzwvbGFuZ3VhZ2U+PC9yZWNv
cmQ+PC9DaXRlPjxDaXRlPjxBdXRob3I+Q2hvaTwvQXV0aG9yPjxZZWFyPjIwMTg8L1llYXI+PFJl
Y051bT4yNTA8L1JlY051bT48cmVjb3JkPjxyZWMtbnVtYmVyPjI1MDwvcmVjLW51bWJlcj48Zm9y
ZWlnbi1rZXlzPjxrZXkgYXBwPSJFTiIgZGItaWQ9IjU5dHBlcjl0NDB0cHhuZTBldDU1OTVyaTJ0
dHJmeHdmOWFwcyIgdGltZXN0YW1wPSIxNTgxNjg2NjUwIj4yNTA8L2tleT48L2ZvcmVpZ24ta2V5
cz48cmVmLXR5cGUgbmFtZT0iSm91cm5hbCBBcnRpY2xlIj4xNzwvcmVmLXR5cGU+PGNvbnRyaWJ1
dG9ycz48YXV0aG9ycz48YXV0aG9yPkNob2ksIFlvb24tSGVlPC9hdXRob3I+PGF1dGhvcj5QYWlr
LCBOYW0tSm9uZzwvYXV0aG9yPjwvYXV0aG9ycz48L2NvbnRyaWJ1dG9ycz48dGl0bGVzPjx0aXRs
ZT5Nb2JpbGUgR2FtZS1iYXNlZCBWaXJ0dWFsIFJlYWxpdHkgUHJvZ3JhbSBmb3IgVXBwZXIgRXh0
cmVtaXR5IFN0cm9rZSBSZWhhYmlsaXRhdGlvbjwvdGl0bGU+PHNlY29uZGFyeS10aXRsZT5Kb3Vy
bmFsIG9mIHZpc3VhbGl6ZWQgZXhwZXJpbWVudHMgOiBKb1ZFPC9zZWNvbmRhcnktdGl0bGU+PGFs
dC10aXRsZT5KIFZpcyBFeHA8L2FsdC10aXRsZT48L3RpdGxlcz48cGVyaW9kaWNhbD48ZnVsbC10
aXRsZT5Kb3VybmFsIG9mIHZpc3VhbGl6ZWQgZXhwZXJpbWVudHMgOiBKb1ZFPC9mdWxsLXRpdGxl
PjxhYmJyLTE+SiBWaXMgRXhwPC9hYmJyLTE+PC9wZXJpb2RpY2FsPjxhbHQtcGVyaW9kaWNhbD48
ZnVsbC10aXRsZT5Kb3VybmFsIG9mIHZpc3VhbGl6ZWQgZXhwZXJpbWVudHMgOiBKb1ZFPC9mdWxs
LXRpdGxlPjxhYmJyLTE+SiBWaXMgRXhwPC9hYmJyLTE+PC9hbHQtcGVyaW9kaWNhbD48cGFnZXM+
MS04PC9wYWdlcz48bnVtYmVyPjEzMzwvbnVtYmVyPjxrZXl3b3Jkcz48a2V5d29yZD5BZ2VkPC9r
ZXl3b3JkPjxrZXl3b3JkPkFybS8qYmxvb2Qgc3VwcGx5L3BhdGhvbG9neTwva2V5d29yZD48a2V5
d29yZD5Eb3VibGUtQmxpbmQgTWV0aG9kPC9rZXl3b3JkPjxrZXl3b3JkPkh1bWFuczwva2V5d29y
ZD48a2V5d29yZD5NYWxlPC9rZXl3b3JkPjxrZXl3b3JkPk1pZGRsZSBBZ2VkPC9rZXl3b3JkPjxr
ZXl3b3JkPipNb2JpbGUgQXBwbGljYXRpb25zPC9rZXl3b3JkPjxrZXl3b3JkPlN0cm9rZS9waHlz
aW9wYXRob2xvZ3k8L2tleXdvcmQ+PGtleXdvcmQ+U3Ryb2tlIFJlaGFiaWxpdGF0aW9uLyppbnN0
cnVtZW50YXRpb24vbWV0aG9kczwva2V5d29yZD48a2V5d29yZD5UcmVhdG1lbnQgT3V0Y29tZTwv
a2V5d29yZD48a2V5d29yZD4qVmlkZW8gR2FtZXM8L2tleXdvcmQ+PGtleXdvcmQ+KlZpcnR1YWwg
UmVhbGl0eTwva2V5d29yZD48L2tleXdvcmRzPjxkYXRlcz48eWVhcj4yMDE4PC95ZWFyPjwvZGF0
ZXM+PHB1Ymxpc2hlcj5NeUpvdmUgQ29ycG9yYXRpb248L3B1Ymxpc2hlcj48aXNibj4xOTQwLTA4
N1g8L2lzYm4+PGFjY2Vzc2lvbi1udW0+Mjk1Nzg1MjA8L2FjY2Vzc2lvbi1udW0+PHVybHM+PHJl
bGF0ZWQtdXJscz48dXJsPmh0dHBzOi8vcHVibWVkLm5jYmkubmxtLm5paC5nb3YvMjk1Nzg1MjA8
L3VybD48dXJsPmh0dHBzOi8vd3d3Lm5jYmkubmxtLm5paC5nb3YvcG1jL2FydGljbGVzL1BNQzU5
MzE1MjkvPC91cmw+PC9yZWxhdGVkLXVybHM+PC91cmxzPjxlbGVjdHJvbmljLXJlc291cmNlLW51
bT4xMC4zNzkxLzU2MjQxPC9lbGVjdHJvbmljLXJlc291cmNlLW51bT48cmVtb3RlLWRhdGFiYXNl
LW5hbWU+UHViTWVkPC9yZW1vdGUtZGF0YWJhc2UtbmFtZT48bGFuZ3VhZ2U+ZW5nPC9sYW5ndWFn
ZT48L3JlY29yZD48L0NpdGU+PC9FbmROb3RlPgB=
</w:fldData>
              </w:fldChar>
            </w:r>
            <w:r w:rsidRPr="003565E1">
              <w:rPr>
                <w:rFonts w:ascii="Arial" w:hAnsi="Arial" w:cs="Arial"/>
                <w:color w:val="000000"/>
                <w:sz w:val="18"/>
                <w:szCs w:val="18"/>
                <w:lang w:val="en-GB"/>
              </w:rPr>
              <w:instrText xml:space="preserve"> ADDIN EN.CITE </w:instrText>
            </w:r>
            <w:r w:rsidRPr="003565E1">
              <w:rPr>
                <w:rFonts w:cs="Arial"/>
                <w:color w:val="000000"/>
                <w:lang w:val="en-GB"/>
              </w:rPr>
              <w:fldChar w:fldCharType="begin">
                <w:fldData xml:space="preserve">PEVuZE5vdGU+PENpdGU+PEF1dGhvcj5DaG9pPC9BdXRob3I+PFllYXI+MjAxODwvWWVhcj48UmVj
TnVtPjI1MDwvUmVjTnVtPjxEaXNwbGF5VGV4dD4oQ2hvaSAmYW1wOyBQYWlrLCAyMDE4KTwvRGlz
cGxheVRleHQ+PHJlY29yZD48cmVjLW51bWJlcj4yNTA8L3JlYy1udW1iZXI+PGZvcmVpZ24ta2V5
cz48a2V5IGFwcD0iRU4iIGRiLWlkPSI1OXRwZXI5dDQwdHB4bmUwZXQ1NTk1cmkydHRyZnh3Zjlh
cHMiIHRpbWVzdGFtcD0iMTU4MTY4NjY1MCI+MjUwPC9rZXk+PC9mb3JlaWduLWtleXM+PHJlZi10
eXBlIG5hbWU9IkpvdXJuYWwgQXJ0aWNsZSI+MTc8L3JlZi10eXBlPjxjb250cmlidXRvcnM+PGF1
dGhvcnM+PGF1dGhvcj5DaG9pLCBZb29uLUhlZTwvYXV0aG9yPjxhdXRob3I+UGFpaywgTmFtLUpv
bmc8L2F1dGhvcj48L2F1dGhvcnM+PC9jb250cmlidXRvcnM+PHRpdGxlcz48dGl0bGU+TW9iaWxl
IEdhbWUtYmFzZWQgVmlydHVhbCBSZWFsaXR5IFByb2dyYW0gZm9yIFVwcGVyIEV4dHJlbWl0eSBT
dHJva2UgUmVoYWJpbGl0YXRpb248L3RpdGxlPjxzZWNvbmRhcnktdGl0bGU+Sm91cm5hbCBvZiB2
aXN1YWxpemVkIGV4cGVyaW1lbnRzIDogSm9WRTwvc2Vjb25kYXJ5LXRpdGxlPjxhbHQtdGl0bGU+
SiBWaXMgRXhwPC9hbHQtdGl0bGU+PC90aXRsZXM+PHBlcmlvZGljYWw+PGZ1bGwtdGl0bGU+Sm91
cm5hbCBvZiB2aXN1YWxpemVkIGV4cGVyaW1lbnRzIDogSm9WRTwvZnVsbC10aXRsZT48YWJici0x
PkogVmlzIEV4cDwvYWJici0xPjwvcGVyaW9kaWNhbD48YWx0LXBlcmlvZGljYWw+PGZ1bGwtdGl0
bGU+Sm91cm5hbCBvZiB2aXN1YWxpemVkIGV4cGVyaW1lbnRzIDogSm9WRTwvZnVsbC10aXRsZT48
YWJici0xPkogVmlzIEV4cDwvYWJici0xPjwvYWx0LXBlcmlvZGljYWw+PHBhZ2VzPjEtODwvcGFn
ZXM+PG51bWJlcj4xMzM8L251bWJlcj48a2V5d29yZHM+PGtleXdvcmQ+QWdlZDwva2V5d29yZD48
a2V5d29yZD5Bcm0vKmJsb29kIHN1cHBseS9wYXRob2xvZ3k8L2tleXdvcmQ+PGtleXdvcmQ+RG91
YmxlLUJsaW5kIE1ldGhvZDwva2V5d29yZD48a2V5d29yZD5IdW1hbnM8L2tleXdvcmQ+PGtleXdv
cmQ+TWFsZTwva2V5d29yZD48a2V5d29yZD5NaWRkbGUgQWdlZDwva2V5d29yZD48a2V5d29yZD4q
TW9iaWxlIEFwcGxpY2F0aW9uczwva2V5d29yZD48a2V5d29yZD5TdHJva2UvcGh5c2lvcGF0aG9s
b2d5PC9rZXl3b3JkPjxrZXl3b3JkPlN0cm9rZSBSZWhhYmlsaXRhdGlvbi8qaW5zdHJ1bWVudGF0
aW9uL21ldGhvZHM8L2tleXdvcmQ+PGtleXdvcmQ+VHJlYXRtZW50IE91dGNvbWU8L2tleXdvcmQ+
PGtleXdvcmQ+KlZpZGVvIEdhbWVzPC9rZXl3b3JkPjxrZXl3b3JkPipWaXJ0dWFsIFJlYWxpdHk8
L2tleXdvcmQ+PC9rZXl3b3Jkcz48ZGF0ZXM+PHllYXI+MjAxODwveWVhcj48L2RhdGVzPjxwdWJs
aXNoZXI+TXlKb3ZlIENvcnBvcmF0aW9uPC9wdWJsaXNoZXI+PGlzYm4+MTk0MC0wODdYPC9pc2Ju
PjxhY2Nlc3Npb24tbnVtPjI5NTc4NTIwPC9hY2Nlc3Npb24tbnVtPjx1cmxzPjxyZWxhdGVkLXVy
bHM+PHVybD5odHRwczovL3B1Ym1lZC5uY2JpLm5sbS5uaWguZ292LzI5NTc4NTIwPC91cmw+PHVy
bD5odHRwczovL3d3dy5uY2JpLm5sbS5uaWguZ292L3BtYy9hcnRpY2xlcy9QTUM1OTMxNTI5Lzwv
dXJsPjwvcmVsYXRlZC11cmxzPjwvdXJscz48ZWxlY3Ryb25pYy1yZXNvdXJjZS1udW0+MTAuMzc5
MS81NjI0MTwvZWxlY3Ryb25pYy1yZXNvdXJjZS1udW0+PHJlbW90ZS1kYXRhYmFzZS1uYW1lPlB1
Yk1lZDwvcmVtb3RlLWRhdGFiYXNlLW5hbWU+PGxhbmd1YWdlPmVuZzwvbGFuZ3VhZ2U+PC9yZWNv
cmQ+PC9DaXRlPjxDaXRlPjxBdXRob3I+Q2hvaTwvQXV0aG9yPjxZZWFyPjIwMTg8L1llYXI+PFJl
Y051bT4yNTA8L1JlY051bT48cmVjb3JkPjxyZWMtbnVtYmVyPjI1MDwvcmVjLW51bWJlcj48Zm9y
ZWlnbi1rZXlzPjxrZXkgYXBwPSJFTiIgZGItaWQ9IjU5dHBlcjl0NDB0cHhuZTBldDU1OTVyaTJ0
dHJmeHdmOWFwcyIgdGltZXN0YW1wPSIxNTgxNjg2NjUwIj4yNTA8L2tleT48L2ZvcmVpZ24ta2V5
cz48cmVmLXR5cGUgbmFtZT0iSm91cm5hbCBBcnRpY2xlIj4xNzwvcmVmLXR5cGU+PGNvbnRyaWJ1
dG9ycz48YXV0aG9ycz48YXV0aG9yPkNob2ksIFlvb24tSGVlPC9hdXRob3I+PGF1dGhvcj5QYWlr
LCBOYW0tSm9uZzwvYXV0aG9yPjwvYXV0aG9ycz48L2NvbnRyaWJ1dG9ycz48dGl0bGVzPjx0aXRs
ZT5Nb2JpbGUgR2FtZS1iYXNlZCBWaXJ0dWFsIFJlYWxpdHkgUHJvZ3JhbSBmb3IgVXBwZXIgRXh0
cmVtaXR5IFN0cm9rZSBSZWhhYmlsaXRhdGlvbjwvdGl0bGU+PHNlY29uZGFyeS10aXRsZT5Kb3Vy
bmFsIG9mIHZpc3VhbGl6ZWQgZXhwZXJpbWVudHMgOiBKb1ZFPC9zZWNvbmRhcnktdGl0bGU+PGFs
dC10aXRsZT5KIFZpcyBFeHA8L2FsdC10aXRsZT48L3RpdGxlcz48cGVyaW9kaWNhbD48ZnVsbC10
aXRsZT5Kb3VybmFsIG9mIHZpc3VhbGl6ZWQgZXhwZXJpbWVudHMgOiBKb1ZFPC9mdWxsLXRpdGxl
PjxhYmJyLTE+SiBWaXMgRXhwPC9hYmJyLTE+PC9wZXJpb2RpY2FsPjxhbHQtcGVyaW9kaWNhbD48
ZnVsbC10aXRsZT5Kb3VybmFsIG9mIHZpc3VhbGl6ZWQgZXhwZXJpbWVudHMgOiBKb1ZFPC9mdWxs
LXRpdGxlPjxhYmJyLTE+SiBWaXMgRXhwPC9hYmJyLTE+PC9hbHQtcGVyaW9kaWNhbD48cGFnZXM+
MS04PC9wYWdlcz48bnVtYmVyPjEzMzwvbnVtYmVyPjxrZXl3b3Jkcz48a2V5d29yZD5BZ2VkPC9r
ZXl3b3JkPjxrZXl3b3JkPkFybS8qYmxvb2Qgc3VwcGx5L3BhdGhvbG9neTwva2V5d29yZD48a2V5
d29yZD5Eb3VibGUtQmxpbmQgTWV0aG9kPC9rZXl3b3JkPjxrZXl3b3JkPkh1bWFuczwva2V5d29y
ZD48a2V5d29yZD5NYWxlPC9rZXl3b3JkPjxrZXl3b3JkPk1pZGRsZSBBZ2VkPC9rZXl3b3JkPjxr
ZXl3b3JkPipNb2JpbGUgQXBwbGljYXRpb25zPC9rZXl3b3JkPjxrZXl3b3JkPlN0cm9rZS9waHlz
aW9wYXRob2xvZ3k8L2tleXdvcmQ+PGtleXdvcmQ+U3Ryb2tlIFJlaGFiaWxpdGF0aW9uLyppbnN0
cnVtZW50YXRpb24vbWV0aG9kczwva2V5d29yZD48a2V5d29yZD5UcmVhdG1lbnQgT3V0Y29tZTwv
a2V5d29yZD48a2V5d29yZD4qVmlkZW8gR2FtZXM8L2tleXdvcmQ+PGtleXdvcmQ+KlZpcnR1YWwg
UmVhbGl0eTwva2V5d29yZD48L2tleXdvcmRzPjxkYXRlcz48eWVhcj4yMDE4PC95ZWFyPjwvZGF0
ZXM+PHB1Ymxpc2hlcj5NeUpvdmUgQ29ycG9yYXRpb248L3B1Ymxpc2hlcj48aXNibj4xOTQwLTA4
N1g8L2lzYm4+PGFjY2Vzc2lvbi1udW0+Mjk1Nzg1MjA8L2FjY2Vzc2lvbi1udW0+PHVybHM+PHJl
bGF0ZWQtdXJscz48dXJsPmh0dHBzOi8vcHVibWVkLm5jYmkubmxtLm5paC5nb3YvMjk1Nzg1MjA8
L3VybD48dXJsPmh0dHBzOi8vd3d3Lm5jYmkubmxtLm5paC5nb3YvcG1jL2FydGljbGVzL1BNQzU5
MzE1MjkvPC91cmw+PC9yZWxhdGVkLXVybHM+PC91cmxzPjxlbGVjdHJvbmljLXJlc291cmNlLW51
bT4xMC4zNzkxLzU2MjQxPC9lbGVjdHJvbmljLXJlc291cmNlLW51bT48cmVtb3RlLWRhdGFiYXNl
LW5hbWU+UHViTWVkPC9yZW1vdGUtZGF0YWJhc2UtbmFtZT48bGFuZ3VhZ2U+ZW5nPC9sYW5ndWFn
ZT48L3JlY29yZD48L0NpdGU+PC9FbmROb3RlPgB=
</w:fldData>
              </w:fldChar>
            </w:r>
            <w:r w:rsidRPr="003565E1">
              <w:rPr>
                <w:rFonts w:ascii="Arial" w:hAnsi="Arial" w:cs="Arial"/>
                <w:color w:val="000000"/>
                <w:sz w:val="18"/>
                <w:szCs w:val="18"/>
                <w:lang w:val="en-GB"/>
              </w:rPr>
              <w:instrText xml:space="preserve"> ADDIN EN.CITE.DATA </w:instrText>
            </w:r>
            <w:r w:rsidRPr="003565E1">
              <w:rPr>
                <w:rFonts w:cs="Arial"/>
                <w:color w:val="000000"/>
                <w:lang w:val="en-GB"/>
              </w:rPr>
            </w:r>
            <w:r w:rsidRPr="003565E1">
              <w:rPr>
                <w:rFonts w:cs="Arial"/>
                <w:color w:val="000000"/>
                <w:lang w:val="en-GB"/>
              </w:rPr>
              <w:fldChar w:fldCharType="end"/>
            </w:r>
            <w:r w:rsidRPr="003565E1">
              <w:rPr>
                <w:rFonts w:cs="Arial"/>
                <w:color w:val="000000"/>
                <w:lang w:val="en-GB"/>
              </w:rPr>
            </w:r>
            <w:r w:rsidRPr="003565E1">
              <w:rPr>
                <w:rFonts w:cs="Arial"/>
                <w:color w:val="000000"/>
                <w:lang w:val="en-GB"/>
              </w:rPr>
              <w:fldChar w:fldCharType="separate"/>
            </w:r>
            <w:r w:rsidRPr="003565E1">
              <w:rPr>
                <w:rFonts w:ascii="Arial" w:hAnsi="Arial" w:cs="Arial"/>
                <w:noProof/>
                <w:color w:val="000000"/>
                <w:sz w:val="18"/>
                <w:szCs w:val="18"/>
                <w:lang w:val="en-GB"/>
              </w:rPr>
              <w:t>Choi &amp; Paik, (2018)</w:t>
            </w:r>
            <w:r w:rsidRPr="003565E1">
              <w:rPr>
                <w:rFonts w:cs="Arial"/>
                <w:color w:val="000000"/>
                <w:lang w:val="en-GB"/>
              </w:rPr>
              <w:fldChar w:fldCharType="end"/>
            </w:r>
            <w:r w:rsidRPr="003565E1">
              <w:rPr>
                <w:rFonts w:ascii="Arial" w:hAnsi="Arial" w:cs="Arial"/>
                <w:sz w:val="18"/>
                <w:szCs w:val="18"/>
              </w:rPr>
              <w:t xml:space="preserve"> </w:t>
            </w:r>
          </w:p>
        </w:tc>
        <w:tc>
          <w:tcPr>
            <w:tcW w:w="2158" w:type="dxa"/>
            <w:vAlign w:val="center"/>
          </w:tcPr>
          <w:p w14:paraId="2EE83AC0" w14:textId="77777777" w:rsidR="00D20085" w:rsidRPr="003565E1" w:rsidRDefault="00D20085" w:rsidP="00A25F61">
            <w:pPr>
              <w:spacing w:before="240" w:line="240" w:lineRule="auto"/>
              <w:ind w:firstLine="0"/>
              <w:rPr>
                <w:rFonts w:ascii="Arial" w:hAnsi="Arial" w:cs="Arial"/>
                <w:sz w:val="18"/>
                <w:szCs w:val="18"/>
                <w:lang w:val="en-GB"/>
              </w:rPr>
            </w:pPr>
            <w:r w:rsidRPr="003565E1">
              <w:rPr>
                <w:rFonts w:ascii="Arial" w:hAnsi="Arial" w:cs="Arial"/>
                <w:sz w:val="18"/>
                <w:szCs w:val="18"/>
                <w:lang w:val="en-GB"/>
              </w:rPr>
              <w:t xml:space="preserve">n=24 </w:t>
            </w:r>
          </w:p>
          <w:p w14:paraId="1E22B650" w14:textId="77777777" w:rsidR="00D20085" w:rsidRPr="003565E1" w:rsidRDefault="00D20085" w:rsidP="00A25F61">
            <w:pPr>
              <w:spacing w:before="240" w:line="240" w:lineRule="auto"/>
              <w:ind w:firstLine="0"/>
              <w:rPr>
                <w:rFonts w:ascii="Arial" w:hAnsi="Arial" w:cs="Arial"/>
                <w:sz w:val="18"/>
                <w:szCs w:val="18"/>
                <w:lang w:val="en-GB"/>
              </w:rPr>
            </w:pPr>
            <w:r w:rsidRPr="003565E1">
              <w:rPr>
                <w:rFonts w:ascii="Arial" w:hAnsi="Arial" w:cs="Arial"/>
                <w:sz w:val="18"/>
                <w:szCs w:val="18"/>
                <w:lang w:val="en-GB"/>
              </w:rPr>
              <w:t>(n=12 in experimental group)</w:t>
            </w:r>
          </w:p>
          <w:p w14:paraId="34B8D761" w14:textId="77777777" w:rsidR="00D20085" w:rsidRPr="003565E1" w:rsidRDefault="00D20085" w:rsidP="00A25F61">
            <w:pPr>
              <w:spacing w:before="240" w:line="240" w:lineRule="auto"/>
              <w:ind w:firstLine="0"/>
              <w:rPr>
                <w:rFonts w:ascii="Arial" w:hAnsi="Arial" w:cs="Arial"/>
                <w:sz w:val="18"/>
                <w:szCs w:val="18"/>
                <w:lang w:val="en-GB"/>
              </w:rPr>
            </w:pPr>
            <w:r w:rsidRPr="003565E1">
              <w:rPr>
                <w:rFonts w:ascii="Arial" w:hAnsi="Arial" w:cs="Arial"/>
                <w:sz w:val="18"/>
                <w:szCs w:val="18"/>
                <w:lang w:val="en-GB"/>
              </w:rPr>
              <w:t>Adults</w:t>
            </w:r>
          </w:p>
          <w:p w14:paraId="322B868C" w14:textId="77777777" w:rsidR="00D20085" w:rsidRPr="003565E1" w:rsidRDefault="00D20085" w:rsidP="00A25F61">
            <w:pPr>
              <w:spacing w:before="240" w:line="240" w:lineRule="auto"/>
              <w:ind w:firstLine="0"/>
              <w:rPr>
                <w:rFonts w:ascii="Arial" w:hAnsi="Arial" w:cs="Arial"/>
                <w:sz w:val="18"/>
                <w:szCs w:val="18"/>
                <w:lang w:val="en-GB"/>
              </w:rPr>
            </w:pPr>
            <w:r w:rsidRPr="003565E1">
              <w:rPr>
                <w:rFonts w:ascii="Arial" w:hAnsi="Arial" w:cs="Arial"/>
                <w:sz w:val="18"/>
                <w:szCs w:val="18"/>
                <w:lang w:val="en-GB"/>
              </w:rPr>
              <w:t>Ischemic stroke</w:t>
            </w:r>
          </w:p>
          <w:p w14:paraId="4AD56853" w14:textId="77777777" w:rsidR="00D20085" w:rsidRPr="003565E1" w:rsidRDefault="00D20085" w:rsidP="00A25F61">
            <w:pPr>
              <w:spacing w:before="240" w:line="240" w:lineRule="auto"/>
              <w:ind w:firstLine="0"/>
              <w:rPr>
                <w:rFonts w:ascii="Arial" w:hAnsi="Arial" w:cs="Arial"/>
                <w:b/>
                <w:bCs/>
                <w:color w:val="000000"/>
                <w:sz w:val="18"/>
                <w:szCs w:val="18"/>
                <w:lang w:val="en"/>
              </w:rPr>
            </w:pPr>
            <w:r w:rsidRPr="003565E1">
              <w:rPr>
                <w:rFonts w:ascii="Arial" w:hAnsi="Arial" w:cs="Arial"/>
                <w:sz w:val="18"/>
                <w:szCs w:val="18"/>
                <w:lang w:val="en-GB"/>
              </w:rPr>
              <w:t>No information about time since stroke, nor stroke severity.</w:t>
            </w:r>
          </w:p>
        </w:tc>
        <w:tc>
          <w:tcPr>
            <w:tcW w:w="2361" w:type="dxa"/>
            <w:vAlign w:val="center"/>
          </w:tcPr>
          <w:p w14:paraId="78100C38" w14:textId="77777777" w:rsidR="00D20085" w:rsidRPr="003565E1" w:rsidRDefault="00D20085" w:rsidP="003565E1">
            <w:pPr>
              <w:shd w:val="clear" w:color="auto" w:fill="FFFFFF"/>
              <w:spacing w:line="240" w:lineRule="auto"/>
              <w:ind w:firstLine="0"/>
              <w:rPr>
                <w:rFonts w:ascii="Arial" w:eastAsia="Times New Roman" w:hAnsi="Arial" w:cs="Arial"/>
                <w:color w:val="000000"/>
                <w:sz w:val="18"/>
                <w:szCs w:val="18"/>
                <w:lang w:val="en-GB" w:eastAsia="pt-PT"/>
              </w:rPr>
            </w:pPr>
            <w:r w:rsidRPr="003565E1">
              <w:rPr>
                <w:rFonts w:ascii="Arial" w:eastAsia="Times New Roman" w:hAnsi="Arial" w:cs="Arial"/>
                <w:color w:val="000000"/>
                <w:sz w:val="18"/>
                <w:szCs w:val="18"/>
                <w:lang w:val="en-GB" w:eastAsia="pt-PT"/>
              </w:rPr>
              <w:t xml:space="preserve">Experimental group received 30 min of conventional therapy and 30 min of the mobile game-based VR upper extremity rehabilitation program using a smartphone with </w:t>
            </w:r>
            <w:r w:rsidRPr="003565E1">
              <w:rPr>
                <w:rFonts w:ascii="Arial" w:eastAsia="Times New Roman" w:hAnsi="Arial" w:cs="Arial"/>
                <w:color w:val="000000"/>
                <w:sz w:val="18"/>
                <w:szCs w:val="18"/>
                <w:shd w:val="clear" w:color="auto" w:fill="FFFFFF"/>
                <w:lang w:val="en-GB" w:eastAsia="pt-PT"/>
              </w:rPr>
              <w:t xml:space="preserve">built-in sensors </w:t>
            </w:r>
            <w:r w:rsidRPr="003565E1">
              <w:rPr>
                <w:rFonts w:ascii="Arial" w:eastAsia="Times New Roman" w:hAnsi="Arial" w:cs="Arial"/>
                <w:color w:val="000000"/>
                <w:sz w:val="18"/>
                <w:szCs w:val="18"/>
                <w:lang w:val="en-GB" w:eastAsia="pt-PT"/>
              </w:rPr>
              <w:t>and a tablet PC. Four simulations with several levels of difficulty. L</w:t>
            </w:r>
            <w:r w:rsidRPr="003565E1">
              <w:rPr>
                <w:rFonts w:ascii="Arial" w:eastAsia="Times New Roman" w:hAnsi="Arial" w:cs="Arial"/>
                <w:color w:val="000000"/>
                <w:sz w:val="18"/>
                <w:szCs w:val="18"/>
                <w:shd w:val="clear" w:color="auto" w:fill="FFFFFF"/>
                <w:lang w:val="en-GB" w:eastAsia="pt-PT"/>
              </w:rPr>
              <w:t>evel of difficulty of the game applications were individually adjusted.</w:t>
            </w:r>
          </w:p>
          <w:p w14:paraId="1AB1B8E8" w14:textId="77777777" w:rsidR="00D20085" w:rsidRPr="003565E1" w:rsidRDefault="00D20085" w:rsidP="00A25F61">
            <w:pPr>
              <w:shd w:val="clear" w:color="auto" w:fill="FFFFFF"/>
              <w:spacing w:before="240" w:line="240" w:lineRule="auto"/>
              <w:ind w:firstLine="0"/>
              <w:rPr>
                <w:rFonts w:ascii="Arial" w:eastAsia="Times New Roman" w:hAnsi="Arial" w:cs="Arial"/>
                <w:color w:val="000000"/>
                <w:sz w:val="18"/>
                <w:szCs w:val="18"/>
                <w:lang w:val="en-GB" w:eastAsia="pt-PT"/>
              </w:rPr>
            </w:pPr>
            <w:r w:rsidRPr="003565E1">
              <w:rPr>
                <w:rFonts w:ascii="Arial" w:eastAsia="Times New Roman" w:hAnsi="Arial" w:cs="Arial"/>
                <w:color w:val="000000"/>
                <w:sz w:val="18"/>
                <w:szCs w:val="18"/>
                <w:lang w:val="en-GB" w:eastAsia="pt-PT"/>
              </w:rPr>
              <w:t xml:space="preserve">Control group received conventional therapy alone for 1 hour per day. </w:t>
            </w:r>
          </w:p>
          <w:p w14:paraId="2F0F59CC" w14:textId="77777777" w:rsidR="00D20085" w:rsidRPr="003565E1" w:rsidRDefault="00D20085" w:rsidP="00A25F61">
            <w:pPr>
              <w:shd w:val="clear" w:color="auto" w:fill="FFFFFF"/>
              <w:spacing w:before="240" w:line="240" w:lineRule="auto"/>
              <w:ind w:firstLine="0"/>
              <w:rPr>
                <w:rFonts w:ascii="Arial" w:eastAsia="Times New Roman" w:hAnsi="Arial" w:cs="Arial"/>
                <w:color w:val="000000"/>
                <w:sz w:val="18"/>
                <w:szCs w:val="18"/>
                <w:lang w:val="en-GB" w:eastAsia="pt-PT"/>
              </w:rPr>
            </w:pPr>
            <w:r w:rsidRPr="003565E1">
              <w:rPr>
                <w:rFonts w:ascii="Arial" w:eastAsia="Times New Roman" w:hAnsi="Arial" w:cs="Arial"/>
                <w:color w:val="000000"/>
                <w:sz w:val="18"/>
                <w:szCs w:val="18"/>
                <w:lang w:val="en-GB" w:eastAsia="pt-PT"/>
              </w:rPr>
              <w:t>Both groups received a rehabilitation program of 10 sessions of therapy, 5 days per week, for 2 weeks.</w:t>
            </w:r>
          </w:p>
        </w:tc>
        <w:tc>
          <w:tcPr>
            <w:tcW w:w="1509" w:type="dxa"/>
            <w:vAlign w:val="center"/>
          </w:tcPr>
          <w:p w14:paraId="7AF4C5D1" w14:textId="77777777" w:rsidR="00D20085" w:rsidRPr="003565E1" w:rsidRDefault="00D20085" w:rsidP="00A25F61">
            <w:pPr>
              <w:spacing w:after="0" w:line="240" w:lineRule="auto"/>
              <w:ind w:firstLine="0"/>
              <w:contextualSpacing/>
              <w:rPr>
                <w:rFonts w:ascii="Arial" w:hAnsi="Arial" w:cs="Arial"/>
                <w:sz w:val="18"/>
                <w:szCs w:val="18"/>
                <w:lang w:val="en-GB"/>
              </w:rPr>
            </w:pPr>
            <w:proofErr w:type="spellStart"/>
            <w:r w:rsidRPr="003565E1">
              <w:rPr>
                <w:rFonts w:ascii="Arial" w:hAnsi="Arial" w:cs="Arial"/>
                <w:sz w:val="18"/>
                <w:szCs w:val="18"/>
                <w:lang w:val="en-GB"/>
              </w:rPr>
              <w:t>Fugl</w:t>
            </w:r>
            <w:proofErr w:type="spellEnd"/>
            <w:r w:rsidRPr="003565E1">
              <w:rPr>
                <w:rFonts w:ascii="Arial" w:hAnsi="Arial" w:cs="Arial"/>
                <w:sz w:val="18"/>
                <w:szCs w:val="18"/>
                <w:lang w:val="en-GB"/>
              </w:rPr>
              <w:t>-Meyer Assessment of the upper extremity (FMA-EU)</w:t>
            </w:r>
          </w:p>
          <w:p w14:paraId="1B55D38C" w14:textId="77777777" w:rsidR="00D20085" w:rsidRPr="003565E1" w:rsidRDefault="00D20085" w:rsidP="00A25F61">
            <w:pPr>
              <w:spacing w:after="0" w:line="240" w:lineRule="auto"/>
              <w:ind w:firstLine="0"/>
              <w:rPr>
                <w:rFonts w:ascii="Arial" w:hAnsi="Arial" w:cs="Arial"/>
                <w:sz w:val="18"/>
                <w:szCs w:val="18"/>
                <w:lang w:val="en-GB"/>
              </w:rPr>
            </w:pPr>
            <w:r w:rsidRPr="003565E1">
              <w:rPr>
                <w:rFonts w:ascii="Arial" w:hAnsi="Arial" w:cs="Arial"/>
                <w:sz w:val="18"/>
                <w:szCs w:val="18"/>
                <w:lang w:val="en-GB"/>
              </w:rPr>
              <w:t>Manual muscle power testing</w:t>
            </w:r>
          </w:p>
          <w:p w14:paraId="46A155A2" w14:textId="77777777" w:rsidR="00D20085" w:rsidRPr="003565E1" w:rsidRDefault="00D20085" w:rsidP="00A25F61">
            <w:pPr>
              <w:spacing w:after="0" w:line="240" w:lineRule="auto"/>
              <w:ind w:firstLine="0"/>
              <w:rPr>
                <w:rFonts w:ascii="Arial" w:hAnsi="Arial" w:cs="Arial"/>
                <w:sz w:val="18"/>
                <w:szCs w:val="18"/>
                <w:lang w:val="en-GB"/>
              </w:rPr>
            </w:pPr>
            <w:proofErr w:type="spellStart"/>
            <w:r w:rsidRPr="003565E1">
              <w:rPr>
                <w:rFonts w:ascii="Arial" w:hAnsi="Arial" w:cs="Arial"/>
                <w:sz w:val="18"/>
                <w:szCs w:val="18"/>
                <w:lang w:val="en-GB"/>
              </w:rPr>
              <w:t>Brunnstrom</w:t>
            </w:r>
            <w:proofErr w:type="spellEnd"/>
            <w:r w:rsidRPr="003565E1">
              <w:rPr>
                <w:rFonts w:ascii="Arial" w:hAnsi="Arial" w:cs="Arial"/>
                <w:sz w:val="18"/>
                <w:szCs w:val="18"/>
                <w:lang w:val="en-GB"/>
              </w:rPr>
              <w:t xml:space="preserve"> stage</w:t>
            </w:r>
          </w:p>
          <w:p w14:paraId="365F1566" w14:textId="77777777" w:rsidR="00D20085" w:rsidRPr="003565E1" w:rsidRDefault="00D20085" w:rsidP="00A25F61">
            <w:pPr>
              <w:spacing w:before="240" w:line="240" w:lineRule="auto"/>
              <w:ind w:firstLine="0"/>
              <w:rPr>
                <w:rFonts w:ascii="Arial" w:hAnsi="Arial" w:cs="Arial"/>
                <w:sz w:val="18"/>
                <w:szCs w:val="18"/>
                <w:lang w:val="en-GB"/>
              </w:rPr>
            </w:pPr>
          </w:p>
          <w:p w14:paraId="78C4B2F5" w14:textId="77777777" w:rsidR="00D20085" w:rsidRPr="003565E1" w:rsidRDefault="00D20085" w:rsidP="00A25F61">
            <w:pPr>
              <w:spacing w:before="240" w:line="240" w:lineRule="auto"/>
              <w:ind w:firstLine="0"/>
              <w:rPr>
                <w:rFonts w:ascii="Arial" w:hAnsi="Arial" w:cs="Arial"/>
                <w:color w:val="000000"/>
                <w:sz w:val="18"/>
                <w:szCs w:val="18"/>
                <w:lang w:val="fr-FR"/>
              </w:rPr>
            </w:pPr>
            <w:r w:rsidRPr="003565E1">
              <w:rPr>
                <w:rFonts w:ascii="Arial" w:hAnsi="Arial" w:cs="Arial"/>
                <w:sz w:val="18"/>
                <w:szCs w:val="18"/>
                <w:lang w:val="fr-FR"/>
              </w:rPr>
              <w:t xml:space="preserve">Satisfaction questionnaire (5 </w:t>
            </w:r>
            <w:proofErr w:type="gramStart"/>
            <w:r w:rsidRPr="003565E1">
              <w:rPr>
                <w:rFonts w:ascii="Arial" w:hAnsi="Arial" w:cs="Arial"/>
                <w:sz w:val="18"/>
                <w:szCs w:val="18"/>
                <w:lang w:val="fr-FR"/>
              </w:rPr>
              <w:t>point</w:t>
            </w:r>
            <w:proofErr w:type="gramEnd"/>
            <w:r w:rsidRPr="003565E1">
              <w:rPr>
                <w:rFonts w:ascii="Arial" w:hAnsi="Arial" w:cs="Arial"/>
                <w:sz w:val="18"/>
                <w:szCs w:val="18"/>
                <w:lang w:val="fr-FR"/>
              </w:rPr>
              <w:t xml:space="preserve"> Likert rating)</w:t>
            </w:r>
          </w:p>
        </w:tc>
        <w:tc>
          <w:tcPr>
            <w:tcW w:w="2880" w:type="dxa"/>
          </w:tcPr>
          <w:p w14:paraId="2D125718" w14:textId="77777777" w:rsidR="00D20085" w:rsidRPr="003565E1" w:rsidRDefault="00D20085" w:rsidP="00A25F61">
            <w:pPr>
              <w:spacing w:line="240" w:lineRule="auto"/>
              <w:ind w:firstLine="0"/>
              <w:rPr>
                <w:rFonts w:ascii="Arial" w:hAnsi="Arial" w:cs="Arial"/>
                <w:color w:val="000000"/>
                <w:sz w:val="18"/>
                <w:szCs w:val="18"/>
                <w:shd w:val="clear" w:color="auto" w:fill="FFFFFF"/>
                <w:lang w:val="en-GB"/>
              </w:rPr>
            </w:pPr>
            <w:r w:rsidRPr="003565E1">
              <w:rPr>
                <w:rFonts w:ascii="Arial" w:hAnsi="Arial" w:cs="Arial"/>
                <w:color w:val="000000"/>
                <w:sz w:val="18"/>
                <w:szCs w:val="18"/>
                <w:shd w:val="clear" w:color="auto" w:fill="FFFFFF"/>
                <w:lang w:val="en-GB"/>
              </w:rPr>
              <w:t>Results were presented in a descriptive way, without statistical analysis.</w:t>
            </w:r>
          </w:p>
          <w:p w14:paraId="33A3F163" w14:textId="77777777" w:rsidR="00D20085" w:rsidRPr="003565E1" w:rsidRDefault="00D20085" w:rsidP="00A25F61">
            <w:pPr>
              <w:spacing w:before="240" w:line="240" w:lineRule="auto"/>
              <w:ind w:firstLine="0"/>
              <w:rPr>
                <w:rFonts w:ascii="Arial" w:hAnsi="Arial" w:cs="Arial"/>
                <w:color w:val="000000"/>
                <w:sz w:val="18"/>
                <w:szCs w:val="18"/>
                <w:shd w:val="clear" w:color="auto" w:fill="FFFFFF"/>
                <w:lang w:val="en-GB"/>
              </w:rPr>
            </w:pPr>
            <w:r w:rsidRPr="003565E1">
              <w:rPr>
                <w:rFonts w:ascii="Arial" w:hAnsi="Arial" w:cs="Arial"/>
                <w:color w:val="000000"/>
                <w:sz w:val="18"/>
                <w:szCs w:val="18"/>
                <w:shd w:val="clear" w:color="auto" w:fill="FFFFFF"/>
                <w:lang w:val="en-GB"/>
              </w:rPr>
              <w:t>Results suggested a greater improvement in the FMA-UE, B-stage, and manual muscle power testing post treatment with the mobile game-based VR upper extremity rehabilitation program than with conventional therapy. The effect was maintained until the one-month follow-up.</w:t>
            </w:r>
          </w:p>
          <w:p w14:paraId="33702940" w14:textId="77777777" w:rsidR="00D20085" w:rsidRPr="003565E1" w:rsidRDefault="00D20085" w:rsidP="00A25F61">
            <w:pPr>
              <w:spacing w:before="240" w:line="240" w:lineRule="auto"/>
              <w:ind w:firstLine="0"/>
              <w:rPr>
                <w:rFonts w:ascii="Arial" w:hAnsi="Arial" w:cs="Arial"/>
                <w:color w:val="000000"/>
                <w:sz w:val="18"/>
                <w:szCs w:val="18"/>
                <w:shd w:val="clear" w:color="auto" w:fill="FFFFFF"/>
                <w:lang w:val="en-GB"/>
              </w:rPr>
            </w:pPr>
            <w:r w:rsidRPr="003565E1">
              <w:rPr>
                <w:rFonts w:ascii="Arial" w:hAnsi="Arial" w:cs="Arial"/>
                <w:color w:val="000000"/>
                <w:sz w:val="18"/>
                <w:szCs w:val="18"/>
                <w:shd w:val="clear" w:color="auto" w:fill="FFFFFF"/>
                <w:lang w:val="en-GB"/>
              </w:rPr>
              <w:t>Patients in the experimental group responded positively to the feasibility questions (display of the program: 4.08±0.62; readability of the program: 4.25±0.62 and the convenience of program usage: 4.08±0.67)</w:t>
            </w:r>
          </w:p>
        </w:tc>
      </w:tr>
      <w:tr w:rsidR="00D20085" w:rsidRPr="003565E1" w14:paraId="17A3C621" w14:textId="77777777" w:rsidTr="003565E1">
        <w:tc>
          <w:tcPr>
            <w:tcW w:w="1347" w:type="dxa"/>
            <w:vAlign w:val="center"/>
          </w:tcPr>
          <w:p w14:paraId="0BC06B28" w14:textId="77777777" w:rsidR="00D20085" w:rsidRPr="003565E1" w:rsidRDefault="00D20085" w:rsidP="00A25F61">
            <w:pPr>
              <w:spacing w:after="0" w:line="240" w:lineRule="auto"/>
              <w:ind w:firstLine="0"/>
              <w:rPr>
                <w:rFonts w:ascii="Arial" w:hAnsi="Arial" w:cs="Arial"/>
                <w:sz w:val="18"/>
                <w:szCs w:val="18"/>
              </w:rPr>
            </w:pPr>
            <w:r w:rsidRPr="003565E1">
              <w:rPr>
                <w:rFonts w:ascii="Arial" w:hAnsi="Arial" w:cs="Arial"/>
                <w:sz w:val="18"/>
                <w:szCs w:val="18"/>
              </w:rPr>
              <w:t>Fluet et al., (2019)</w:t>
            </w:r>
          </w:p>
        </w:tc>
        <w:tc>
          <w:tcPr>
            <w:tcW w:w="2158" w:type="dxa"/>
            <w:vAlign w:val="center"/>
          </w:tcPr>
          <w:p w14:paraId="6FDB96B3" w14:textId="218A4E81" w:rsidR="00D20085" w:rsidRPr="003565E1" w:rsidRDefault="00D20085" w:rsidP="00A25F61">
            <w:pPr>
              <w:spacing w:after="0" w:line="240" w:lineRule="auto"/>
              <w:ind w:firstLine="0"/>
              <w:rPr>
                <w:rFonts w:ascii="Arial" w:hAnsi="Arial" w:cs="Arial"/>
                <w:sz w:val="18"/>
                <w:szCs w:val="18"/>
                <w:lang w:val="en-GB"/>
              </w:rPr>
            </w:pPr>
            <w:r w:rsidRPr="003565E1">
              <w:rPr>
                <w:rFonts w:ascii="Arial" w:hAnsi="Arial" w:cs="Arial"/>
                <w:sz w:val="18"/>
                <w:szCs w:val="18"/>
                <w:lang w:val="en-GB"/>
              </w:rPr>
              <w:t xml:space="preserve">n=11 </w:t>
            </w:r>
          </w:p>
          <w:p w14:paraId="51F26ADA" w14:textId="77777777" w:rsidR="00A25F61" w:rsidRPr="003565E1" w:rsidRDefault="00A25F61" w:rsidP="00A25F61">
            <w:pPr>
              <w:spacing w:after="0" w:line="240" w:lineRule="auto"/>
              <w:ind w:firstLine="0"/>
              <w:rPr>
                <w:rFonts w:ascii="Arial" w:hAnsi="Arial" w:cs="Arial"/>
                <w:sz w:val="18"/>
                <w:szCs w:val="18"/>
                <w:lang w:val="en-GB"/>
              </w:rPr>
            </w:pPr>
          </w:p>
          <w:p w14:paraId="56314192" w14:textId="5BFA0BAE" w:rsidR="00D20085" w:rsidRPr="003565E1" w:rsidRDefault="00D20085" w:rsidP="00A25F61">
            <w:pPr>
              <w:spacing w:after="0" w:line="240" w:lineRule="auto"/>
              <w:ind w:firstLine="0"/>
              <w:rPr>
                <w:rFonts w:ascii="Arial" w:hAnsi="Arial" w:cs="Arial"/>
                <w:sz w:val="18"/>
                <w:szCs w:val="18"/>
                <w:lang w:val="en-GB"/>
              </w:rPr>
            </w:pPr>
            <w:r w:rsidRPr="003565E1">
              <w:rPr>
                <w:rFonts w:ascii="Arial" w:hAnsi="Arial" w:cs="Arial"/>
                <w:sz w:val="18"/>
                <w:szCs w:val="18"/>
                <w:lang w:val="en-GB"/>
              </w:rPr>
              <w:t xml:space="preserve">(n = 5 in enhanced group) </w:t>
            </w:r>
          </w:p>
          <w:p w14:paraId="229EEDED" w14:textId="77777777" w:rsidR="00A25F61" w:rsidRPr="003565E1" w:rsidRDefault="00A25F61" w:rsidP="00A25F61">
            <w:pPr>
              <w:spacing w:after="0" w:line="240" w:lineRule="auto"/>
              <w:ind w:firstLine="0"/>
              <w:rPr>
                <w:rFonts w:ascii="Arial" w:hAnsi="Arial" w:cs="Arial"/>
                <w:sz w:val="18"/>
                <w:szCs w:val="18"/>
                <w:lang w:val="en-GB"/>
              </w:rPr>
            </w:pPr>
          </w:p>
          <w:p w14:paraId="3AAD5149" w14:textId="461A5D29" w:rsidR="00D20085" w:rsidRPr="003565E1" w:rsidRDefault="00D20085" w:rsidP="00A25F61">
            <w:pPr>
              <w:spacing w:after="0" w:line="240" w:lineRule="auto"/>
              <w:ind w:firstLine="0"/>
              <w:rPr>
                <w:rFonts w:ascii="Arial" w:hAnsi="Arial" w:cs="Arial"/>
                <w:sz w:val="18"/>
                <w:szCs w:val="18"/>
                <w:lang w:val="en-GB"/>
              </w:rPr>
            </w:pPr>
            <w:r w:rsidRPr="003565E1">
              <w:rPr>
                <w:rFonts w:ascii="Arial" w:hAnsi="Arial" w:cs="Arial"/>
                <w:sz w:val="18"/>
                <w:szCs w:val="18"/>
                <w:lang w:val="en-GB"/>
              </w:rPr>
              <w:t>Adults</w:t>
            </w:r>
          </w:p>
          <w:p w14:paraId="7C74D358" w14:textId="77777777" w:rsidR="00A25F61" w:rsidRPr="003565E1" w:rsidRDefault="00A25F61" w:rsidP="00A25F61">
            <w:pPr>
              <w:spacing w:after="0" w:line="240" w:lineRule="auto"/>
              <w:ind w:firstLine="0"/>
              <w:rPr>
                <w:rFonts w:ascii="Arial" w:hAnsi="Arial" w:cs="Arial"/>
                <w:sz w:val="18"/>
                <w:szCs w:val="18"/>
                <w:lang w:val="en-GB"/>
              </w:rPr>
            </w:pPr>
          </w:p>
          <w:p w14:paraId="26142FCB" w14:textId="28DCD4ED" w:rsidR="00D20085" w:rsidRPr="003565E1" w:rsidRDefault="00D20085" w:rsidP="00A25F61">
            <w:pPr>
              <w:spacing w:after="0" w:line="240" w:lineRule="auto"/>
              <w:ind w:firstLine="0"/>
              <w:rPr>
                <w:rFonts w:ascii="Arial" w:hAnsi="Arial" w:cs="Arial"/>
                <w:sz w:val="18"/>
                <w:szCs w:val="18"/>
                <w:lang w:val="en-GB"/>
              </w:rPr>
            </w:pPr>
            <w:r w:rsidRPr="003565E1">
              <w:rPr>
                <w:rFonts w:ascii="Arial" w:hAnsi="Arial" w:cs="Arial"/>
                <w:sz w:val="18"/>
                <w:szCs w:val="18"/>
                <w:lang w:val="en-GB"/>
              </w:rPr>
              <w:t>The severity of cognitive changes and the functionality of the upper limb and of neglect were part of inclusion criteria.</w:t>
            </w:r>
          </w:p>
          <w:p w14:paraId="3AE1489D" w14:textId="77777777" w:rsidR="00A25F61" w:rsidRPr="003565E1" w:rsidRDefault="00A25F61" w:rsidP="00A25F61">
            <w:pPr>
              <w:spacing w:after="0" w:line="240" w:lineRule="auto"/>
              <w:ind w:firstLine="0"/>
              <w:rPr>
                <w:rFonts w:ascii="Arial" w:hAnsi="Arial" w:cs="Arial"/>
                <w:sz w:val="18"/>
                <w:szCs w:val="18"/>
                <w:lang w:val="en-GB"/>
              </w:rPr>
            </w:pPr>
          </w:p>
          <w:p w14:paraId="6F7A4327" w14:textId="77777777" w:rsidR="00D20085" w:rsidRPr="003565E1" w:rsidRDefault="00D20085" w:rsidP="00A25F61">
            <w:pPr>
              <w:spacing w:after="0" w:line="240" w:lineRule="auto"/>
              <w:ind w:firstLine="0"/>
              <w:rPr>
                <w:rFonts w:ascii="Arial" w:hAnsi="Arial" w:cs="Arial"/>
                <w:sz w:val="18"/>
                <w:szCs w:val="18"/>
                <w:lang w:val="en-GB"/>
              </w:rPr>
            </w:pPr>
            <w:r w:rsidRPr="003565E1">
              <w:rPr>
                <w:rFonts w:ascii="Arial" w:hAnsi="Arial" w:cs="Arial"/>
                <w:sz w:val="18"/>
                <w:szCs w:val="18"/>
                <w:lang w:val="en-GB"/>
              </w:rPr>
              <w:t>No information about time since stroke nor type of stroke (ischemic/hemorrhagic).</w:t>
            </w:r>
          </w:p>
        </w:tc>
        <w:tc>
          <w:tcPr>
            <w:tcW w:w="2361" w:type="dxa"/>
            <w:vAlign w:val="center"/>
          </w:tcPr>
          <w:p w14:paraId="406F2927" w14:textId="77777777" w:rsidR="00D20085" w:rsidRPr="003565E1" w:rsidRDefault="00D20085" w:rsidP="00A25F61">
            <w:pPr>
              <w:spacing w:after="0" w:line="240" w:lineRule="auto"/>
              <w:ind w:firstLine="0"/>
              <w:rPr>
                <w:rFonts w:ascii="Arial" w:hAnsi="Arial" w:cs="Arial"/>
                <w:sz w:val="18"/>
                <w:szCs w:val="18"/>
                <w:lang w:val="en-GB"/>
              </w:rPr>
            </w:pPr>
            <w:r w:rsidRPr="003565E1">
              <w:rPr>
                <w:rFonts w:ascii="Arial" w:hAnsi="Arial" w:cs="Arial"/>
                <w:sz w:val="18"/>
                <w:szCs w:val="18"/>
                <w:lang w:val="en-GB"/>
              </w:rPr>
              <w:t xml:space="preserve">Enhanced motivation group (EM) trained using a system integrating a Leap Motion controller, a passive arm support, and a suite of hand rehabilitation. Three simulations provided 8–12 levels of difficulty and complexity, and were individually adjusted. Graphics and scoring opportunities increased at each new level.  </w:t>
            </w:r>
          </w:p>
          <w:p w14:paraId="038A8BEC" w14:textId="77777777" w:rsidR="00D20085" w:rsidRPr="003565E1" w:rsidRDefault="00D20085" w:rsidP="00A25F61">
            <w:pPr>
              <w:spacing w:after="0" w:line="240" w:lineRule="auto"/>
              <w:ind w:firstLine="0"/>
              <w:rPr>
                <w:rFonts w:ascii="Arial" w:hAnsi="Arial" w:cs="Arial"/>
                <w:sz w:val="18"/>
                <w:szCs w:val="18"/>
                <w:lang w:val="en-GB"/>
              </w:rPr>
            </w:pPr>
          </w:p>
          <w:p w14:paraId="75268C89" w14:textId="77777777" w:rsidR="00D20085" w:rsidRPr="003565E1" w:rsidRDefault="00D20085" w:rsidP="00A25F61">
            <w:pPr>
              <w:spacing w:after="0" w:line="240" w:lineRule="auto"/>
              <w:ind w:firstLine="0"/>
              <w:rPr>
                <w:rFonts w:ascii="Arial" w:hAnsi="Arial" w:cs="Arial"/>
                <w:sz w:val="18"/>
                <w:szCs w:val="18"/>
                <w:lang w:val="en-GB"/>
              </w:rPr>
            </w:pPr>
            <w:r w:rsidRPr="003565E1">
              <w:rPr>
                <w:rFonts w:ascii="Arial" w:hAnsi="Arial" w:cs="Arial"/>
                <w:sz w:val="18"/>
                <w:szCs w:val="18"/>
                <w:lang w:val="en-GB"/>
              </w:rPr>
              <w:t xml:space="preserve">Unenhanced control group (UC) performed the same simulations. Difficulty was increased incrementally utilizing an algorithm, </w:t>
            </w:r>
            <w:r w:rsidRPr="003565E1">
              <w:rPr>
                <w:rFonts w:ascii="Arial" w:hAnsi="Arial" w:cs="Arial"/>
                <w:sz w:val="18"/>
                <w:szCs w:val="18"/>
                <w:lang w:val="en-GB"/>
              </w:rPr>
              <w:lastRenderedPageBreak/>
              <w:t>making adjustments imperceptible.</w:t>
            </w:r>
          </w:p>
          <w:p w14:paraId="546360B4" w14:textId="77777777" w:rsidR="00D20085" w:rsidRPr="003565E1" w:rsidRDefault="00D20085" w:rsidP="00A25F61">
            <w:pPr>
              <w:spacing w:after="0" w:line="240" w:lineRule="auto"/>
              <w:ind w:firstLine="0"/>
              <w:rPr>
                <w:rFonts w:ascii="Arial" w:hAnsi="Arial" w:cs="Arial"/>
                <w:sz w:val="18"/>
                <w:szCs w:val="18"/>
                <w:lang w:val="en-GB"/>
              </w:rPr>
            </w:pPr>
            <w:r w:rsidRPr="003565E1">
              <w:rPr>
                <w:rFonts w:ascii="Arial" w:hAnsi="Arial" w:cs="Arial"/>
                <w:sz w:val="18"/>
                <w:szCs w:val="18"/>
                <w:lang w:val="en-GB"/>
              </w:rPr>
              <w:t xml:space="preserve">Both groups practiced </w:t>
            </w:r>
            <w:r w:rsidRPr="003565E1">
              <w:rPr>
                <w:rFonts w:ascii="Arial" w:hAnsi="Arial" w:cs="Arial"/>
                <w:sz w:val="18"/>
                <w:szCs w:val="18"/>
                <w:vertAlign w:val="superscript"/>
                <w:lang w:val="en-GB"/>
              </w:rPr>
              <w:t>«</w:t>
            </w:r>
            <w:r w:rsidRPr="003565E1">
              <w:rPr>
                <w:rFonts w:ascii="Arial" w:hAnsi="Arial" w:cs="Arial"/>
                <w:sz w:val="18"/>
                <w:szCs w:val="18"/>
                <w:lang w:val="en-GB"/>
              </w:rPr>
              <w:t>as much as possible,” at least 20 minutes daily for 12 weeks.</w:t>
            </w:r>
          </w:p>
        </w:tc>
        <w:tc>
          <w:tcPr>
            <w:tcW w:w="1509" w:type="dxa"/>
            <w:vAlign w:val="center"/>
          </w:tcPr>
          <w:p w14:paraId="0381C298" w14:textId="77777777" w:rsidR="00D20085" w:rsidRPr="003565E1" w:rsidRDefault="00D20085" w:rsidP="00A25F61">
            <w:pPr>
              <w:spacing w:after="0" w:line="240" w:lineRule="auto"/>
              <w:ind w:firstLine="0"/>
              <w:rPr>
                <w:rFonts w:ascii="Arial" w:hAnsi="Arial" w:cs="Arial"/>
                <w:sz w:val="18"/>
                <w:szCs w:val="18"/>
                <w:lang w:val="en-GB"/>
              </w:rPr>
            </w:pPr>
            <w:proofErr w:type="spellStart"/>
            <w:r w:rsidRPr="003565E1">
              <w:rPr>
                <w:rFonts w:ascii="Arial" w:hAnsi="Arial" w:cs="Arial"/>
                <w:sz w:val="18"/>
                <w:szCs w:val="18"/>
                <w:lang w:val="en-GB"/>
              </w:rPr>
              <w:lastRenderedPageBreak/>
              <w:t>Fugl</w:t>
            </w:r>
            <w:proofErr w:type="spellEnd"/>
            <w:r w:rsidRPr="003565E1">
              <w:rPr>
                <w:rFonts w:ascii="Arial" w:hAnsi="Arial" w:cs="Arial"/>
                <w:sz w:val="18"/>
                <w:szCs w:val="18"/>
                <w:lang w:val="en-GB"/>
              </w:rPr>
              <w:t>-Meyer Assessment of the upper extremity (FMA-EU)</w:t>
            </w:r>
          </w:p>
          <w:p w14:paraId="2412F598" w14:textId="77777777" w:rsidR="00D20085" w:rsidRPr="003565E1" w:rsidRDefault="00D20085" w:rsidP="00A25F61">
            <w:pPr>
              <w:spacing w:after="0" w:line="240" w:lineRule="auto"/>
              <w:ind w:firstLine="0"/>
              <w:rPr>
                <w:rFonts w:ascii="Arial" w:hAnsi="Arial" w:cs="Arial"/>
                <w:sz w:val="18"/>
                <w:szCs w:val="18"/>
                <w:lang w:val="en-GB"/>
              </w:rPr>
            </w:pPr>
            <w:r w:rsidRPr="003565E1">
              <w:rPr>
                <w:rFonts w:ascii="Arial" w:hAnsi="Arial" w:cs="Arial"/>
                <w:sz w:val="18"/>
                <w:szCs w:val="18"/>
                <w:lang w:val="en-GB"/>
              </w:rPr>
              <w:t>Box and Blocks Test (BBT)</w:t>
            </w:r>
          </w:p>
          <w:p w14:paraId="0664A0CA" w14:textId="77777777" w:rsidR="00D20085" w:rsidRPr="003565E1" w:rsidRDefault="00D20085" w:rsidP="00A25F61">
            <w:pPr>
              <w:spacing w:after="0" w:line="240" w:lineRule="auto"/>
              <w:ind w:firstLine="0"/>
              <w:rPr>
                <w:rFonts w:ascii="Arial" w:hAnsi="Arial" w:cs="Arial"/>
                <w:sz w:val="18"/>
                <w:szCs w:val="18"/>
                <w:lang w:val="en-GB"/>
              </w:rPr>
            </w:pPr>
          </w:p>
          <w:p w14:paraId="5D790D51" w14:textId="77777777" w:rsidR="00D20085" w:rsidRPr="003565E1" w:rsidRDefault="00D20085" w:rsidP="00A25F61">
            <w:pPr>
              <w:spacing w:after="0" w:line="240" w:lineRule="auto"/>
              <w:ind w:firstLine="0"/>
              <w:rPr>
                <w:rFonts w:ascii="Arial" w:hAnsi="Arial" w:cs="Arial"/>
                <w:sz w:val="18"/>
                <w:szCs w:val="18"/>
                <w:lang w:val="en-GB"/>
              </w:rPr>
            </w:pPr>
            <w:r w:rsidRPr="003565E1">
              <w:rPr>
                <w:rFonts w:ascii="Arial" w:hAnsi="Arial" w:cs="Arial"/>
                <w:sz w:val="18"/>
                <w:szCs w:val="18"/>
                <w:lang w:val="en-GB"/>
              </w:rPr>
              <w:t>Time and duration of training</w:t>
            </w:r>
          </w:p>
          <w:p w14:paraId="0800D583" w14:textId="77777777" w:rsidR="00D20085" w:rsidRPr="003565E1" w:rsidRDefault="00D20085" w:rsidP="00A25F61">
            <w:pPr>
              <w:spacing w:after="0" w:line="240" w:lineRule="auto"/>
              <w:ind w:firstLine="0"/>
              <w:rPr>
                <w:rFonts w:ascii="Arial" w:hAnsi="Arial" w:cs="Arial"/>
                <w:sz w:val="18"/>
                <w:szCs w:val="18"/>
                <w:lang w:val="en-GB"/>
              </w:rPr>
            </w:pPr>
          </w:p>
          <w:p w14:paraId="230BCA73" w14:textId="77777777" w:rsidR="00D20085" w:rsidRPr="003565E1" w:rsidRDefault="00D20085" w:rsidP="00A25F61">
            <w:pPr>
              <w:spacing w:after="0" w:line="240" w:lineRule="auto"/>
              <w:ind w:firstLine="0"/>
              <w:rPr>
                <w:rFonts w:ascii="Arial" w:hAnsi="Arial" w:cs="Arial"/>
                <w:sz w:val="18"/>
                <w:szCs w:val="18"/>
                <w:lang w:val="en-GB"/>
              </w:rPr>
            </w:pPr>
            <w:r w:rsidRPr="003565E1">
              <w:rPr>
                <w:rFonts w:ascii="Arial" w:hAnsi="Arial" w:cs="Arial"/>
                <w:sz w:val="18"/>
                <w:szCs w:val="18"/>
                <w:lang w:val="en-GB"/>
              </w:rPr>
              <w:t>Intrinsic motivation inventory</w:t>
            </w:r>
          </w:p>
        </w:tc>
        <w:tc>
          <w:tcPr>
            <w:tcW w:w="2880" w:type="dxa"/>
          </w:tcPr>
          <w:p w14:paraId="166258AD" w14:textId="77777777" w:rsidR="00D20085" w:rsidRPr="003565E1" w:rsidRDefault="00D20085" w:rsidP="00A25F61">
            <w:pPr>
              <w:spacing w:after="0" w:line="240" w:lineRule="auto"/>
              <w:ind w:firstLine="0"/>
              <w:rPr>
                <w:rFonts w:ascii="Arial" w:hAnsi="Arial" w:cs="Arial"/>
                <w:sz w:val="18"/>
                <w:szCs w:val="18"/>
                <w:lang w:val="en-GB"/>
              </w:rPr>
            </w:pPr>
          </w:p>
          <w:p w14:paraId="55F08F7B" w14:textId="77777777" w:rsidR="00D20085" w:rsidRPr="003565E1" w:rsidRDefault="00D20085" w:rsidP="00A25F61">
            <w:pPr>
              <w:spacing w:after="0" w:line="240" w:lineRule="auto"/>
              <w:ind w:firstLine="0"/>
              <w:rPr>
                <w:rFonts w:ascii="Arial" w:hAnsi="Arial" w:cs="Arial"/>
                <w:sz w:val="18"/>
                <w:szCs w:val="18"/>
                <w:lang w:val="en-GB"/>
              </w:rPr>
            </w:pPr>
            <w:r w:rsidRPr="003565E1">
              <w:rPr>
                <w:rFonts w:ascii="Arial" w:hAnsi="Arial" w:cs="Arial"/>
                <w:sz w:val="18"/>
                <w:szCs w:val="18"/>
                <w:lang w:val="en-GB"/>
              </w:rPr>
              <w:t xml:space="preserve">Student’s t-test for </w:t>
            </w:r>
            <w:proofErr w:type="spellStart"/>
            <w:r w:rsidRPr="003565E1">
              <w:rPr>
                <w:rFonts w:ascii="Arial" w:hAnsi="Arial" w:cs="Arial"/>
                <w:sz w:val="18"/>
                <w:szCs w:val="18"/>
                <w:lang w:val="en-GB"/>
              </w:rPr>
              <w:t>pretest</w:t>
            </w:r>
            <w:proofErr w:type="spellEnd"/>
            <w:r w:rsidRPr="003565E1">
              <w:rPr>
                <w:rFonts w:ascii="Arial" w:hAnsi="Arial" w:cs="Arial"/>
                <w:sz w:val="18"/>
                <w:szCs w:val="18"/>
                <w:lang w:val="en-GB"/>
              </w:rPr>
              <w:t xml:space="preserve"> to post-test score change was significant for the BBT, for the entire group (p = 0.0485) </w:t>
            </w:r>
            <w:r w:rsidRPr="003565E1">
              <w:rPr>
                <w:rFonts w:ascii="Arial" w:hAnsi="Arial" w:cs="Arial"/>
                <w:color w:val="000000"/>
                <w:sz w:val="18"/>
                <w:szCs w:val="18"/>
                <w:lang w:val="en-GB"/>
              </w:rPr>
              <w:t xml:space="preserve">and for FMA-EU (p &lt; 0.001) </w:t>
            </w:r>
          </w:p>
          <w:p w14:paraId="08BD4917" w14:textId="77777777" w:rsidR="00D20085" w:rsidRPr="003565E1" w:rsidRDefault="00D20085" w:rsidP="00A25F61">
            <w:pPr>
              <w:spacing w:after="0" w:line="240" w:lineRule="auto"/>
              <w:ind w:firstLine="0"/>
              <w:rPr>
                <w:rFonts w:ascii="Arial" w:hAnsi="Arial" w:cs="Arial"/>
                <w:sz w:val="18"/>
                <w:szCs w:val="18"/>
                <w:lang w:val="en-GB"/>
              </w:rPr>
            </w:pPr>
          </w:p>
          <w:p w14:paraId="60A99DF1" w14:textId="77777777" w:rsidR="00D20085" w:rsidRPr="003565E1" w:rsidRDefault="00D20085" w:rsidP="00A25F61">
            <w:pPr>
              <w:spacing w:after="0" w:line="240" w:lineRule="auto"/>
              <w:ind w:firstLine="0"/>
              <w:rPr>
                <w:rFonts w:ascii="Arial" w:hAnsi="Arial" w:cs="Arial"/>
                <w:sz w:val="18"/>
                <w:szCs w:val="18"/>
                <w:lang w:val="en-GB"/>
              </w:rPr>
            </w:pPr>
            <w:r w:rsidRPr="003565E1">
              <w:rPr>
                <w:rFonts w:ascii="Arial" w:hAnsi="Arial" w:cs="Arial"/>
                <w:sz w:val="18"/>
                <w:szCs w:val="18"/>
                <w:lang w:val="en-GB"/>
              </w:rPr>
              <w:t xml:space="preserve">EM group: averaged 95 – 95 minutes of training per week, range was between 40 and 276 minutes. </w:t>
            </w:r>
          </w:p>
          <w:p w14:paraId="661D154B" w14:textId="77777777" w:rsidR="00D20085" w:rsidRPr="003565E1" w:rsidRDefault="00D20085" w:rsidP="00A25F61">
            <w:pPr>
              <w:spacing w:after="0" w:line="240" w:lineRule="auto"/>
              <w:ind w:firstLine="0"/>
              <w:rPr>
                <w:rFonts w:ascii="Arial" w:hAnsi="Arial" w:cs="Arial"/>
                <w:sz w:val="18"/>
                <w:szCs w:val="18"/>
                <w:lang w:val="en-GB"/>
              </w:rPr>
            </w:pPr>
            <w:r w:rsidRPr="003565E1">
              <w:rPr>
                <w:rFonts w:ascii="Arial" w:hAnsi="Arial" w:cs="Arial"/>
                <w:sz w:val="18"/>
                <w:szCs w:val="18"/>
                <w:lang w:val="en-GB"/>
              </w:rPr>
              <w:t>UC group: averaged 35 – 31 minutes of training per week, range was between 3 and 93 minutes.</w:t>
            </w:r>
          </w:p>
          <w:p w14:paraId="04C6C9EC" w14:textId="77777777" w:rsidR="00D20085" w:rsidRPr="003565E1" w:rsidRDefault="00D20085" w:rsidP="00A25F61">
            <w:pPr>
              <w:spacing w:after="0" w:line="240" w:lineRule="auto"/>
              <w:ind w:firstLine="0"/>
              <w:rPr>
                <w:rFonts w:ascii="Arial" w:hAnsi="Arial" w:cs="Arial"/>
                <w:sz w:val="18"/>
                <w:szCs w:val="18"/>
                <w:lang w:val="en-GB"/>
              </w:rPr>
            </w:pPr>
          </w:p>
          <w:p w14:paraId="593D16E2" w14:textId="77777777" w:rsidR="00D20085" w:rsidRPr="003565E1" w:rsidRDefault="00D20085" w:rsidP="00A25F61">
            <w:pPr>
              <w:spacing w:after="0" w:line="240" w:lineRule="auto"/>
              <w:ind w:firstLine="0"/>
              <w:rPr>
                <w:rFonts w:ascii="Arial" w:hAnsi="Arial" w:cs="Arial"/>
                <w:sz w:val="18"/>
                <w:szCs w:val="18"/>
                <w:lang w:val="en-GB"/>
              </w:rPr>
            </w:pPr>
            <w:r w:rsidRPr="003565E1">
              <w:rPr>
                <w:rFonts w:ascii="Arial" w:hAnsi="Arial" w:cs="Arial"/>
                <w:color w:val="212121"/>
                <w:sz w:val="18"/>
                <w:szCs w:val="18"/>
                <w:shd w:val="clear" w:color="auto" w:fill="FFFFFF"/>
                <w:lang w:val="en-GB"/>
              </w:rPr>
              <w:t>Intrinsic motivation levels were better for the EM group and motivation levels were maintained for the 12-week protocol.</w:t>
            </w:r>
          </w:p>
        </w:tc>
      </w:tr>
      <w:tr w:rsidR="00D20085" w:rsidRPr="003565E1" w14:paraId="1F57411C" w14:textId="77777777" w:rsidTr="003565E1">
        <w:tc>
          <w:tcPr>
            <w:tcW w:w="1347" w:type="dxa"/>
            <w:vAlign w:val="center"/>
          </w:tcPr>
          <w:p w14:paraId="00F4944B" w14:textId="77777777" w:rsidR="00D20085" w:rsidRPr="003565E1" w:rsidRDefault="00D20085" w:rsidP="00A25F61">
            <w:pPr>
              <w:spacing w:after="0" w:line="240" w:lineRule="auto"/>
              <w:ind w:firstLine="0"/>
              <w:rPr>
                <w:rFonts w:ascii="Arial" w:hAnsi="Arial" w:cs="Arial"/>
                <w:sz w:val="18"/>
                <w:szCs w:val="18"/>
              </w:rPr>
            </w:pPr>
            <w:r w:rsidRPr="003565E1">
              <w:rPr>
                <w:rFonts w:ascii="Arial" w:hAnsi="Arial" w:cs="Arial"/>
                <w:sz w:val="18"/>
                <w:szCs w:val="18"/>
              </w:rPr>
              <w:t>Piron et al., (2009)</w:t>
            </w:r>
          </w:p>
        </w:tc>
        <w:tc>
          <w:tcPr>
            <w:tcW w:w="2158" w:type="dxa"/>
            <w:vAlign w:val="center"/>
          </w:tcPr>
          <w:p w14:paraId="41E9AC7B" w14:textId="5D3FFCDD" w:rsidR="00D20085" w:rsidRPr="003565E1" w:rsidRDefault="00D20085" w:rsidP="00A25F61">
            <w:pPr>
              <w:spacing w:after="0" w:line="240" w:lineRule="auto"/>
              <w:ind w:firstLine="0"/>
              <w:rPr>
                <w:rFonts w:ascii="Arial" w:hAnsi="Arial" w:cs="Arial"/>
                <w:sz w:val="18"/>
                <w:szCs w:val="18"/>
                <w:lang w:val="en-GB"/>
              </w:rPr>
            </w:pPr>
            <w:r w:rsidRPr="003565E1">
              <w:rPr>
                <w:rFonts w:ascii="Arial" w:hAnsi="Arial" w:cs="Arial"/>
                <w:sz w:val="18"/>
                <w:szCs w:val="18"/>
                <w:lang w:val="en-GB"/>
              </w:rPr>
              <w:t>n=36</w:t>
            </w:r>
          </w:p>
          <w:p w14:paraId="7AD4A2EB" w14:textId="77777777" w:rsidR="00A25F61" w:rsidRPr="003565E1" w:rsidRDefault="00A25F61" w:rsidP="00A25F61">
            <w:pPr>
              <w:spacing w:after="0" w:line="240" w:lineRule="auto"/>
              <w:ind w:firstLine="0"/>
              <w:rPr>
                <w:rFonts w:ascii="Arial" w:hAnsi="Arial" w:cs="Arial"/>
                <w:sz w:val="18"/>
                <w:szCs w:val="18"/>
                <w:lang w:val="en-GB"/>
              </w:rPr>
            </w:pPr>
          </w:p>
          <w:p w14:paraId="3C8ABD1B" w14:textId="4A7AFC25" w:rsidR="00D20085" w:rsidRPr="003565E1" w:rsidRDefault="00D20085" w:rsidP="00A25F61">
            <w:pPr>
              <w:spacing w:after="0" w:line="240" w:lineRule="auto"/>
              <w:ind w:firstLine="0"/>
              <w:rPr>
                <w:rFonts w:ascii="Arial" w:hAnsi="Arial" w:cs="Arial"/>
                <w:sz w:val="18"/>
                <w:szCs w:val="18"/>
                <w:lang w:val="en-GB"/>
              </w:rPr>
            </w:pPr>
            <w:r w:rsidRPr="003565E1">
              <w:rPr>
                <w:rFonts w:ascii="Arial" w:hAnsi="Arial" w:cs="Arial"/>
                <w:sz w:val="18"/>
                <w:szCs w:val="18"/>
                <w:lang w:val="en-GB"/>
              </w:rPr>
              <w:t>(n=18 in experimental group)</w:t>
            </w:r>
          </w:p>
          <w:p w14:paraId="6B27EB22" w14:textId="77777777" w:rsidR="00A25F61" w:rsidRPr="003565E1" w:rsidRDefault="00A25F61" w:rsidP="00A25F61">
            <w:pPr>
              <w:spacing w:after="0" w:line="240" w:lineRule="auto"/>
              <w:ind w:firstLine="0"/>
              <w:rPr>
                <w:rFonts w:ascii="Arial" w:hAnsi="Arial" w:cs="Arial"/>
                <w:sz w:val="18"/>
                <w:szCs w:val="18"/>
                <w:lang w:val="en-GB"/>
              </w:rPr>
            </w:pPr>
          </w:p>
          <w:p w14:paraId="3185929F" w14:textId="7574736E" w:rsidR="00D20085" w:rsidRPr="003565E1" w:rsidRDefault="00D20085" w:rsidP="00A25F61">
            <w:pPr>
              <w:spacing w:after="0" w:line="240" w:lineRule="auto"/>
              <w:ind w:firstLine="0"/>
              <w:rPr>
                <w:rFonts w:ascii="Arial" w:hAnsi="Arial" w:cs="Arial"/>
                <w:color w:val="000000"/>
                <w:sz w:val="18"/>
                <w:szCs w:val="18"/>
                <w:lang w:val="en"/>
              </w:rPr>
            </w:pPr>
            <w:r w:rsidRPr="003565E1">
              <w:rPr>
                <w:rFonts w:ascii="Arial" w:hAnsi="Arial" w:cs="Arial"/>
                <w:color w:val="000000"/>
                <w:sz w:val="18"/>
                <w:szCs w:val="18"/>
                <w:lang w:val="en"/>
              </w:rPr>
              <w:t>Adults</w:t>
            </w:r>
          </w:p>
          <w:p w14:paraId="0F7D3B60" w14:textId="77777777" w:rsidR="00A25F61" w:rsidRPr="003565E1" w:rsidRDefault="00A25F61" w:rsidP="00A25F61">
            <w:pPr>
              <w:spacing w:after="0" w:line="240" w:lineRule="auto"/>
              <w:ind w:firstLine="0"/>
              <w:rPr>
                <w:rFonts w:ascii="Arial" w:hAnsi="Arial" w:cs="Arial"/>
                <w:color w:val="000000"/>
                <w:sz w:val="18"/>
                <w:szCs w:val="18"/>
                <w:lang w:val="en"/>
              </w:rPr>
            </w:pPr>
          </w:p>
          <w:p w14:paraId="6C56A11F" w14:textId="525B8174" w:rsidR="00D20085" w:rsidRPr="003565E1" w:rsidRDefault="00D20085" w:rsidP="00A25F61">
            <w:pPr>
              <w:spacing w:after="0" w:line="240" w:lineRule="auto"/>
              <w:ind w:firstLine="0"/>
              <w:rPr>
                <w:rFonts w:ascii="Arial" w:hAnsi="Arial" w:cs="Arial"/>
                <w:color w:val="000000"/>
                <w:sz w:val="18"/>
                <w:szCs w:val="18"/>
                <w:lang w:val="en"/>
              </w:rPr>
            </w:pPr>
            <w:r w:rsidRPr="003565E1">
              <w:rPr>
                <w:rFonts w:ascii="Arial" w:hAnsi="Arial" w:cs="Arial"/>
                <w:color w:val="000000"/>
                <w:sz w:val="18"/>
                <w:szCs w:val="18"/>
                <w:lang w:val="en"/>
              </w:rPr>
              <w:t>7-32 months after stroke</w:t>
            </w:r>
          </w:p>
          <w:p w14:paraId="1B822618" w14:textId="77777777" w:rsidR="00A25F61" w:rsidRPr="003565E1" w:rsidRDefault="00A25F61" w:rsidP="00A25F61">
            <w:pPr>
              <w:spacing w:after="0" w:line="240" w:lineRule="auto"/>
              <w:ind w:firstLine="0"/>
              <w:rPr>
                <w:rFonts w:ascii="Arial" w:hAnsi="Arial" w:cs="Arial"/>
                <w:color w:val="000000"/>
                <w:sz w:val="18"/>
                <w:szCs w:val="18"/>
                <w:lang w:val="en"/>
              </w:rPr>
            </w:pPr>
          </w:p>
          <w:p w14:paraId="5270076A" w14:textId="77777777" w:rsidR="00D20085" w:rsidRPr="003565E1" w:rsidRDefault="00D20085" w:rsidP="00A25F61">
            <w:pPr>
              <w:spacing w:after="0" w:line="240" w:lineRule="auto"/>
              <w:ind w:firstLine="0"/>
              <w:rPr>
                <w:rFonts w:ascii="Arial" w:hAnsi="Arial" w:cs="Arial"/>
                <w:color w:val="000000"/>
                <w:sz w:val="18"/>
                <w:szCs w:val="18"/>
                <w:lang w:val="en"/>
              </w:rPr>
            </w:pPr>
            <w:r w:rsidRPr="003565E1">
              <w:rPr>
                <w:rFonts w:ascii="Arial" w:hAnsi="Arial" w:cs="Arial"/>
                <w:color w:val="000000"/>
                <w:sz w:val="18"/>
                <w:szCs w:val="18"/>
                <w:lang w:val="en"/>
              </w:rPr>
              <w:t>No information about stroke severity nor type of stroke.</w:t>
            </w:r>
          </w:p>
        </w:tc>
        <w:tc>
          <w:tcPr>
            <w:tcW w:w="2361" w:type="dxa"/>
            <w:vAlign w:val="center"/>
          </w:tcPr>
          <w:p w14:paraId="2ED94FBD" w14:textId="23CF99DC" w:rsidR="007E696C" w:rsidRPr="003565E1" w:rsidRDefault="00D20085" w:rsidP="00A25F61">
            <w:pPr>
              <w:spacing w:after="0" w:line="240" w:lineRule="auto"/>
              <w:ind w:firstLine="0"/>
              <w:rPr>
                <w:rFonts w:ascii="Arial" w:hAnsi="Arial" w:cs="Arial"/>
                <w:b/>
                <w:bCs/>
                <w:color w:val="000000"/>
                <w:sz w:val="18"/>
                <w:szCs w:val="18"/>
                <w:lang w:val="en"/>
              </w:rPr>
            </w:pPr>
            <w:r w:rsidRPr="003565E1">
              <w:rPr>
                <w:rFonts w:ascii="Arial" w:hAnsi="Arial" w:cs="Arial"/>
                <w:color w:val="212121"/>
                <w:sz w:val="18"/>
                <w:szCs w:val="18"/>
                <w:shd w:val="clear" w:color="auto" w:fill="FFFFFF"/>
                <w:lang w:val="en-GB"/>
              </w:rPr>
              <w:t>Experimental group: used a virtual reality-based system delivered via the Internet, which provided motor tasks to the patients from a remote rehabilitation facility. The control group underwent traditional physical therapy for the upper limb. Both treatments were of 4 weeks duration, 1 hour a day, 5 days a week</w:t>
            </w:r>
            <w:r w:rsidR="00EB559E" w:rsidRPr="003565E1">
              <w:rPr>
                <w:rFonts w:ascii="Arial" w:hAnsi="Arial" w:cs="Arial"/>
                <w:color w:val="212121"/>
                <w:sz w:val="18"/>
                <w:szCs w:val="18"/>
                <w:shd w:val="clear" w:color="auto" w:fill="FFFFFF"/>
                <w:lang w:val="en-GB"/>
              </w:rPr>
              <w:t>.</w:t>
            </w:r>
          </w:p>
        </w:tc>
        <w:tc>
          <w:tcPr>
            <w:tcW w:w="1509" w:type="dxa"/>
            <w:vAlign w:val="center"/>
          </w:tcPr>
          <w:p w14:paraId="3F4F9A82" w14:textId="77777777" w:rsidR="00D20085" w:rsidRPr="003565E1" w:rsidRDefault="00D20085" w:rsidP="00A25F61">
            <w:pPr>
              <w:spacing w:after="0" w:line="240" w:lineRule="auto"/>
              <w:ind w:firstLine="0"/>
              <w:rPr>
                <w:rFonts w:ascii="Arial" w:hAnsi="Arial" w:cs="Arial"/>
                <w:sz w:val="18"/>
                <w:szCs w:val="18"/>
                <w:lang w:val="en-GB"/>
              </w:rPr>
            </w:pPr>
            <w:proofErr w:type="spellStart"/>
            <w:r w:rsidRPr="003565E1">
              <w:rPr>
                <w:rFonts w:ascii="Arial" w:hAnsi="Arial" w:cs="Arial"/>
                <w:sz w:val="18"/>
                <w:szCs w:val="18"/>
                <w:lang w:val="en-GB"/>
              </w:rPr>
              <w:t>Fugl</w:t>
            </w:r>
            <w:proofErr w:type="spellEnd"/>
            <w:r w:rsidRPr="003565E1">
              <w:rPr>
                <w:rFonts w:ascii="Arial" w:hAnsi="Arial" w:cs="Arial"/>
                <w:sz w:val="18"/>
                <w:szCs w:val="18"/>
                <w:lang w:val="en-GB"/>
              </w:rPr>
              <w:t>-Meyer Assessment of the upper extremity (FMA-EU)</w:t>
            </w:r>
          </w:p>
          <w:p w14:paraId="6BE73F0C" w14:textId="77777777" w:rsidR="00D20085" w:rsidRPr="003565E1" w:rsidRDefault="00D20085" w:rsidP="00A25F61">
            <w:pPr>
              <w:spacing w:after="0" w:line="240" w:lineRule="auto"/>
              <w:ind w:firstLine="0"/>
              <w:rPr>
                <w:rFonts w:ascii="Arial" w:hAnsi="Arial" w:cs="Arial"/>
                <w:color w:val="000000"/>
                <w:sz w:val="18"/>
                <w:szCs w:val="18"/>
                <w:shd w:val="clear" w:color="auto" w:fill="FFFCF0"/>
              </w:rPr>
            </w:pPr>
            <w:r w:rsidRPr="003565E1">
              <w:rPr>
                <w:rFonts w:ascii="Arial" w:hAnsi="Arial" w:cs="Arial"/>
                <w:sz w:val="18"/>
                <w:szCs w:val="18"/>
              </w:rPr>
              <w:t>Ashworth assessment scale</w:t>
            </w:r>
          </w:p>
          <w:p w14:paraId="216A96B0" w14:textId="77777777" w:rsidR="00D20085" w:rsidRPr="003565E1" w:rsidRDefault="00D20085" w:rsidP="00A25F61">
            <w:pPr>
              <w:spacing w:after="0" w:line="240" w:lineRule="auto"/>
              <w:ind w:firstLine="0"/>
              <w:rPr>
                <w:rFonts w:ascii="Arial" w:hAnsi="Arial" w:cs="Arial"/>
                <w:b/>
                <w:bCs/>
                <w:color w:val="000000"/>
                <w:sz w:val="18"/>
                <w:szCs w:val="18"/>
                <w:lang w:val="en"/>
              </w:rPr>
            </w:pPr>
          </w:p>
        </w:tc>
        <w:tc>
          <w:tcPr>
            <w:tcW w:w="2880" w:type="dxa"/>
            <w:vAlign w:val="center"/>
          </w:tcPr>
          <w:p w14:paraId="1123A400" w14:textId="77777777" w:rsidR="00D20085" w:rsidRPr="003565E1" w:rsidRDefault="00D20085" w:rsidP="00A25F61">
            <w:pPr>
              <w:spacing w:after="0" w:line="240" w:lineRule="auto"/>
              <w:ind w:firstLine="0"/>
              <w:rPr>
                <w:rFonts w:ascii="Arial" w:hAnsi="Arial" w:cs="Arial"/>
                <w:b/>
                <w:bCs/>
                <w:color w:val="000000"/>
                <w:sz w:val="18"/>
                <w:szCs w:val="18"/>
                <w:lang w:val="en"/>
              </w:rPr>
            </w:pPr>
            <w:r w:rsidRPr="003565E1">
              <w:rPr>
                <w:rFonts w:ascii="Arial" w:hAnsi="Arial" w:cs="Arial"/>
                <w:color w:val="212121"/>
                <w:sz w:val="18"/>
                <w:szCs w:val="18"/>
                <w:shd w:val="clear" w:color="auto" w:fill="FFFFFF"/>
                <w:lang w:val="en-GB"/>
              </w:rPr>
              <w:t xml:space="preserve">Both rehabilitative therapies significantly improved all outcome scores after treatment. Only the </w:t>
            </w:r>
            <w:proofErr w:type="spellStart"/>
            <w:r w:rsidRPr="003565E1">
              <w:rPr>
                <w:rFonts w:ascii="Arial" w:hAnsi="Arial" w:cs="Arial"/>
                <w:color w:val="212121"/>
                <w:sz w:val="18"/>
                <w:szCs w:val="18"/>
                <w:shd w:val="clear" w:color="auto" w:fill="FFFFFF"/>
                <w:lang w:val="en-GB"/>
              </w:rPr>
              <w:t>Fugl</w:t>
            </w:r>
            <w:proofErr w:type="spellEnd"/>
            <w:r w:rsidRPr="003565E1">
              <w:rPr>
                <w:rFonts w:ascii="Arial" w:hAnsi="Arial" w:cs="Arial"/>
                <w:color w:val="212121"/>
                <w:sz w:val="18"/>
                <w:szCs w:val="18"/>
                <w:shd w:val="clear" w:color="auto" w:fill="FFFFFF"/>
                <w:lang w:val="en-GB"/>
              </w:rPr>
              <w:t>-Meyer Upper Extremity scale showed differences in the comparison between groups.</w:t>
            </w:r>
          </w:p>
        </w:tc>
      </w:tr>
      <w:tr w:rsidR="00D20085" w:rsidRPr="003565E1" w14:paraId="0E869A44" w14:textId="77777777" w:rsidTr="003565E1">
        <w:tc>
          <w:tcPr>
            <w:tcW w:w="1347" w:type="dxa"/>
            <w:vAlign w:val="center"/>
          </w:tcPr>
          <w:p w14:paraId="71698FFB" w14:textId="77777777" w:rsidR="00D20085" w:rsidRPr="003565E1" w:rsidRDefault="00D20085" w:rsidP="00A25F61">
            <w:pPr>
              <w:spacing w:after="0" w:line="240" w:lineRule="auto"/>
              <w:ind w:firstLine="0"/>
              <w:rPr>
                <w:rFonts w:ascii="Arial" w:hAnsi="Arial" w:cs="Arial"/>
                <w:b/>
                <w:bCs/>
                <w:color w:val="000000"/>
                <w:sz w:val="18"/>
                <w:szCs w:val="18"/>
                <w:lang w:val="es-ES"/>
              </w:rPr>
            </w:pPr>
            <w:proofErr w:type="spellStart"/>
            <w:r w:rsidRPr="003565E1">
              <w:rPr>
                <w:rFonts w:ascii="Arial" w:hAnsi="Arial" w:cs="Arial"/>
                <w:sz w:val="18"/>
                <w:szCs w:val="18"/>
                <w:lang w:val="es-ES"/>
              </w:rPr>
              <w:t>Rodriguez</w:t>
            </w:r>
            <w:proofErr w:type="spellEnd"/>
            <w:r w:rsidRPr="003565E1">
              <w:rPr>
                <w:rFonts w:ascii="Arial" w:hAnsi="Arial" w:cs="Arial"/>
                <w:sz w:val="18"/>
                <w:szCs w:val="18"/>
                <w:lang w:val="es-ES"/>
              </w:rPr>
              <w:t>- de-Pablo et al., (2015)</w:t>
            </w:r>
          </w:p>
        </w:tc>
        <w:tc>
          <w:tcPr>
            <w:tcW w:w="2158" w:type="dxa"/>
            <w:vAlign w:val="center"/>
          </w:tcPr>
          <w:p w14:paraId="79C594F4" w14:textId="6FAB7192" w:rsidR="00D20085" w:rsidRPr="003565E1" w:rsidRDefault="00D20085" w:rsidP="00A25F61">
            <w:pPr>
              <w:spacing w:after="0" w:line="240" w:lineRule="auto"/>
              <w:ind w:firstLine="0"/>
              <w:rPr>
                <w:rFonts w:ascii="Arial" w:hAnsi="Arial" w:cs="Arial"/>
                <w:color w:val="000000"/>
                <w:sz w:val="18"/>
                <w:szCs w:val="18"/>
                <w:lang w:val="en"/>
              </w:rPr>
            </w:pPr>
            <w:r w:rsidRPr="003565E1">
              <w:rPr>
                <w:rFonts w:ascii="Arial" w:hAnsi="Arial" w:cs="Arial"/>
                <w:color w:val="000000"/>
                <w:sz w:val="18"/>
                <w:szCs w:val="18"/>
                <w:lang w:val="en"/>
              </w:rPr>
              <w:t>n=19</w:t>
            </w:r>
          </w:p>
          <w:p w14:paraId="1F30D345" w14:textId="77777777" w:rsidR="00A25F61" w:rsidRPr="003565E1" w:rsidRDefault="00A25F61" w:rsidP="00A25F61">
            <w:pPr>
              <w:spacing w:after="0" w:line="240" w:lineRule="auto"/>
              <w:ind w:firstLine="0"/>
              <w:rPr>
                <w:rFonts w:ascii="Arial" w:hAnsi="Arial" w:cs="Arial"/>
                <w:color w:val="000000"/>
                <w:sz w:val="18"/>
                <w:szCs w:val="18"/>
                <w:lang w:val="en"/>
              </w:rPr>
            </w:pPr>
          </w:p>
          <w:p w14:paraId="2BF04FC0" w14:textId="2F25C0D4" w:rsidR="00D20085" w:rsidRPr="003565E1" w:rsidRDefault="00D20085" w:rsidP="00A25F61">
            <w:pPr>
              <w:spacing w:after="0" w:line="240" w:lineRule="auto"/>
              <w:ind w:firstLine="0"/>
              <w:rPr>
                <w:rFonts w:ascii="Arial" w:hAnsi="Arial" w:cs="Arial"/>
                <w:color w:val="000000"/>
                <w:sz w:val="18"/>
                <w:szCs w:val="18"/>
                <w:lang w:val="en"/>
              </w:rPr>
            </w:pPr>
            <w:r w:rsidRPr="003565E1">
              <w:rPr>
                <w:rFonts w:ascii="Arial" w:hAnsi="Arial" w:cs="Arial"/>
                <w:color w:val="000000"/>
                <w:sz w:val="18"/>
                <w:szCs w:val="18"/>
                <w:lang w:val="en"/>
              </w:rPr>
              <w:t>(n=11 in experimental group)</w:t>
            </w:r>
          </w:p>
          <w:p w14:paraId="566358C9" w14:textId="77777777" w:rsidR="00A25F61" w:rsidRPr="003565E1" w:rsidRDefault="00A25F61" w:rsidP="00A25F61">
            <w:pPr>
              <w:spacing w:after="0" w:line="240" w:lineRule="auto"/>
              <w:ind w:firstLine="0"/>
              <w:rPr>
                <w:rFonts w:ascii="Arial" w:hAnsi="Arial" w:cs="Arial"/>
                <w:color w:val="000000"/>
                <w:sz w:val="18"/>
                <w:szCs w:val="18"/>
                <w:lang w:val="en"/>
              </w:rPr>
            </w:pPr>
          </w:p>
          <w:p w14:paraId="3D303D03" w14:textId="3C51F3B5" w:rsidR="00D20085" w:rsidRPr="003565E1" w:rsidRDefault="00D20085" w:rsidP="00A25F61">
            <w:pPr>
              <w:spacing w:after="0" w:line="240" w:lineRule="auto"/>
              <w:ind w:firstLine="0"/>
              <w:rPr>
                <w:rFonts w:ascii="Arial" w:hAnsi="Arial" w:cs="Arial"/>
                <w:color w:val="000000"/>
                <w:sz w:val="18"/>
                <w:szCs w:val="18"/>
                <w:lang w:val="en"/>
              </w:rPr>
            </w:pPr>
            <w:r w:rsidRPr="003565E1">
              <w:rPr>
                <w:rFonts w:ascii="Arial" w:hAnsi="Arial" w:cs="Arial"/>
                <w:color w:val="000000"/>
                <w:sz w:val="18"/>
                <w:szCs w:val="18"/>
                <w:lang w:val="en"/>
              </w:rPr>
              <w:t>Adults</w:t>
            </w:r>
          </w:p>
          <w:p w14:paraId="2EFF34AE" w14:textId="77777777" w:rsidR="00A25F61" w:rsidRPr="003565E1" w:rsidRDefault="00A25F61" w:rsidP="00A25F61">
            <w:pPr>
              <w:spacing w:after="0" w:line="240" w:lineRule="auto"/>
              <w:ind w:firstLine="0"/>
              <w:rPr>
                <w:rFonts w:ascii="Arial" w:hAnsi="Arial" w:cs="Arial"/>
                <w:color w:val="000000"/>
                <w:sz w:val="18"/>
                <w:szCs w:val="18"/>
                <w:lang w:val="en"/>
              </w:rPr>
            </w:pPr>
          </w:p>
          <w:p w14:paraId="7EA161C5" w14:textId="0F94CD75" w:rsidR="00D20085" w:rsidRPr="003565E1" w:rsidRDefault="00D20085" w:rsidP="00A25F61">
            <w:pPr>
              <w:spacing w:after="0" w:line="240" w:lineRule="auto"/>
              <w:ind w:firstLine="0"/>
              <w:rPr>
                <w:rFonts w:ascii="Arial" w:hAnsi="Arial" w:cs="Arial"/>
                <w:color w:val="000000"/>
                <w:sz w:val="18"/>
                <w:szCs w:val="18"/>
                <w:lang w:val="en"/>
              </w:rPr>
            </w:pPr>
            <w:r w:rsidRPr="003565E1">
              <w:rPr>
                <w:rFonts w:ascii="Arial" w:hAnsi="Arial" w:cs="Arial"/>
                <w:color w:val="000000"/>
                <w:sz w:val="18"/>
                <w:szCs w:val="18"/>
                <w:lang w:val="en"/>
              </w:rPr>
              <w:t>Subacute stroke</w:t>
            </w:r>
          </w:p>
          <w:p w14:paraId="5A9AB79A" w14:textId="77777777" w:rsidR="00A25F61" w:rsidRPr="003565E1" w:rsidRDefault="00A25F61" w:rsidP="00A25F61">
            <w:pPr>
              <w:spacing w:after="0" w:line="240" w:lineRule="auto"/>
              <w:ind w:firstLine="0"/>
              <w:rPr>
                <w:rFonts w:ascii="Arial" w:hAnsi="Arial" w:cs="Arial"/>
                <w:color w:val="000000"/>
                <w:sz w:val="18"/>
                <w:szCs w:val="18"/>
                <w:lang w:val="en"/>
              </w:rPr>
            </w:pPr>
          </w:p>
          <w:p w14:paraId="1030BFED" w14:textId="77777777" w:rsidR="00D20085" w:rsidRPr="003565E1" w:rsidRDefault="00D20085" w:rsidP="00A25F61">
            <w:pPr>
              <w:spacing w:after="0" w:line="240" w:lineRule="auto"/>
              <w:ind w:firstLine="0"/>
              <w:rPr>
                <w:rFonts w:ascii="Arial" w:hAnsi="Arial" w:cs="Arial"/>
                <w:color w:val="000000"/>
                <w:sz w:val="18"/>
                <w:szCs w:val="18"/>
                <w:lang w:val="en"/>
              </w:rPr>
            </w:pPr>
            <w:r w:rsidRPr="003565E1">
              <w:rPr>
                <w:rFonts w:ascii="Arial" w:hAnsi="Arial" w:cs="Arial"/>
                <w:color w:val="000000"/>
                <w:sz w:val="18"/>
                <w:szCs w:val="18"/>
                <w:lang w:val="en"/>
              </w:rPr>
              <w:t>No information about stroke severity, nor type of stroke.</w:t>
            </w:r>
          </w:p>
        </w:tc>
        <w:tc>
          <w:tcPr>
            <w:tcW w:w="2361" w:type="dxa"/>
            <w:vAlign w:val="center"/>
          </w:tcPr>
          <w:p w14:paraId="393F963A" w14:textId="77777777" w:rsidR="00D20085" w:rsidRPr="003565E1" w:rsidRDefault="00D20085" w:rsidP="00A25F61">
            <w:pPr>
              <w:spacing w:after="0" w:line="240" w:lineRule="auto"/>
              <w:ind w:firstLine="0"/>
              <w:rPr>
                <w:rFonts w:ascii="Arial" w:hAnsi="Arial" w:cs="Arial"/>
                <w:b/>
                <w:bCs/>
                <w:color w:val="000000"/>
                <w:sz w:val="18"/>
                <w:szCs w:val="18"/>
                <w:lang w:val="en"/>
              </w:rPr>
            </w:pPr>
            <w:r w:rsidRPr="003565E1">
              <w:rPr>
                <w:rFonts w:ascii="Arial" w:hAnsi="Arial" w:cs="Arial"/>
                <w:color w:val="212121"/>
                <w:sz w:val="18"/>
                <w:szCs w:val="18"/>
                <w:shd w:val="clear" w:color="auto" w:fill="FFFFFF"/>
                <w:lang w:val="en-GB"/>
              </w:rPr>
              <w:t>Experimental group: used during 38 sessions a robotic system that incorporated a set of games for the assessment of arm function, the Arm Assist Assessment (AAA), which allows a remote monitoring of the progress of the patient and an automatic adaptation of the therapy. Experimental and control groups underwent 3 weeks of therapy, at least 1 hour of conventional therapy five days a week.</w:t>
            </w:r>
          </w:p>
        </w:tc>
        <w:tc>
          <w:tcPr>
            <w:tcW w:w="1509" w:type="dxa"/>
            <w:vAlign w:val="center"/>
          </w:tcPr>
          <w:p w14:paraId="57731293" w14:textId="77777777" w:rsidR="00D20085" w:rsidRPr="003565E1" w:rsidRDefault="00D20085" w:rsidP="00A25F61">
            <w:pPr>
              <w:spacing w:after="0" w:line="240" w:lineRule="auto"/>
              <w:ind w:firstLine="0"/>
              <w:rPr>
                <w:rFonts w:ascii="Arial" w:hAnsi="Arial" w:cs="Arial"/>
                <w:color w:val="212121"/>
                <w:sz w:val="18"/>
                <w:szCs w:val="18"/>
                <w:shd w:val="clear" w:color="auto" w:fill="FFFFFF"/>
                <w:lang w:val="en-GB"/>
              </w:rPr>
            </w:pPr>
            <w:proofErr w:type="spellStart"/>
            <w:r w:rsidRPr="003565E1">
              <w:rPr>
                <w:rFonts w:ascii="Arial" w:hAnsi="Arial" w:cs="Arial"/>
                <w:color w:val="212121"/>
                <w:sz w:val="18"/>
                <w:szCs w:val="18"/>
                <w:shd w:val="clear" w:color="auto" w:fill="FFFFFF"/>
                <w:lang w:val="en-GB"/>
              </w:rPr>
              <w:t>Fugl</w:t>
            </w:r>
            <w:proofErr w:type="spellEnd"/>
            <w:r w:rsidRPr="003565E1">
              <w:rPr>
                <w:rFonts w:ascii="Arial" w:hAnsi="Arial" w:cs="Arial"/>
                <w:color w:val="212121"/>
                <w:sz w:val="18"/>
                <w:szCs w:val="18"/>
                <w:shd w:val="clear" w:color="auto" w:fill="FFFFFF"/>
                <w:lang w:val="en-GB"/>
              </w:rPr>
              <w:t>-Meyer Assessment (FMA)</w:t>
            </w:r>
          </w:p>
          <w:p w14:paraId="749C73A1" w14:textId="77777777" w:rsidR="00D20085" w:rsidRPr="003565E1" w:rsidRDefault="00D20085" w:rsidP="00A25F61">
            <w:pPr>
              <w:spacing w:after="0" w:line="240" w:lineRule="auto"/>
              <w:ind w:firstLine="0"/>
              <w:rPr>
                <w:rFonts w:ascii="Arial" w:hAnsi="Arial" w:cs="Arial"/>
                <w:color w:val="212121"/>
                <w:sz w:val="18"/>
                <w:szCs w:val="18"/>
                <w:shd w:val="clear" w:color="auto" w:fill="FFFFFF"/>
                <w:lang w:val="en-GB"/>
              </w:rPr>
            </w:pPr>
            <w:r w:rsidRPr="003565E1">
              <w:rPr>
                <w:rFonts w:ascii="Arial" w:hAnsi="Arial" w:cs="Arial"/>
                <w:color w:val="212121"/>
                <w:sz w:val="18"/>
                <w:szCs w:val="18"/>
                <w:shd w:val="clear" w:color="auto" w:fill="FFFFFF"/>
                <w:lang w:val="en-GB"/>
              </w:rPr>
              <w:t>Action Research Arm Test (ARAT)</w:t>
            </w:r>
          </w:p>
          <w:p w14:paraId="310CECB6" w14:textId="77777777" w:rsidR="00D20085" w:rsidRPr="003565E1" w:rsidRDefault="00D20085" w:rsidP="00A25F61">
            <w:pPr>
              <w:spacing w:after="0" w:line="240" w:lineRule="auto"/>
              <w:ind w:firstLine="0"/>
              <w:rPr>
                <w:rFonts w:ascii="Arial" w:hAnsi="Arial" w:cs="Arial"/>
                <w:b/>
                <w:bCs/>
                <w:color w:val="000000"/>
                <w:sz w:val="18"/>
                <w:szCs w:val="18"/>
                <w:lang w:val="en"/>
              </w:rPr>
            </w:pPr>
            <w:r w:rsidRPr="003565E1">
              <w:rPr>
                <w:rFonts w:ascii="Arial" w:hAnsi="Arial" w:cs="Arial"/>
                <w:color w:val="212121"/>
                <w:sz w:val="18"/>
                <w:szCs w:val="18"/>
                <w:shd w:val="clear" w:color="auto" w:fill="FFFFFF"/>
                <w:lang w:val="en-GB"/>
              </w:rPr>
              <w:t>Wolf Motor Function Test (WMFT)</w:t>
            </w:r>
          </w:p>
        </w:tc>
        <w:tc>
          <w:tcPr>
            <w:tcW w:w="2880" w:type="dxa"/>
            <w:vAlign w:val="center"/>
          </w:tcPr>
          <w:p w14:paraId="57E1DA75" w14:textId="77777777" w:rsidR="00D20085" w:rsidRPr="003565E1" w:rsidRDefault="00D20085" w:rsidP="00A25F61">
            <w:pPr>
              <w:spacing w:after="0" w:line="240" w:lineRule="auto"/>
              <w:ind w:firstLine="0"/>
              <w:rPr>
                <w:rFonts w:ascii="Arial" w:hAnsi="Arial" w:cs="Arial"/>
                <w:b/>
                <w:bCs/>
                <w:color w:val="000000"/>
                <w:sz w:val="18"/>
                <w:szCs w:val="18"/>
                <w:lang w:val="en"/>
              </w:rPr>
            </w:pPr>
            <w:r w:rsidRPr="003565E1">
              <w:rPr>
                <w:rFonts w:ascii="Arial" w:hAnsi="Arial" w:cs="Arial"/>
                <w:color w:val="212121"/>
                <w:sz w:val="18"/>
                <w:szCs w:val="18"/>
                <w:shd w:val="clear" w:color="auto" w:fill="FFFFFF"/>
                <w:lang w:val="en-GB"/>
              </w:rPr>
              <w:t>Statistically significant correlation could be shown with the three clinical tests between the standard clinical scales and AAA.</w:t>
            </w:r>
          </w:p>
        </w:tc>
      </w:tr>
      <w:tr w:rsidR="00D20085" w:rsidRPr="003565E1" w14:paraId="01FE375B" w14:textId="77777777" w:rsidTr="003565E1">
        <w:tc>
          <w:tcPr>
            <w:tcW w:w="1347" w:type="dxa"/>
            <w:vAlign w:val="center"/>
          </w:tcPr>
          <w:p w14:paraId="5CD8DB6C" w14:textId="77777777" w:rsidR="00D20085" w:rsidRPr="003565E1" w:rsidRDefault="00D20085" w:rsidP="00A25F61">
            <w:pPr>
              <w:spacing w:after="0" w:line="240" w:lineRule="auto"/>
              <w:ind w:firstLine="0"/>
              <w:rPr>
                <w:rFonts w:ascii="Arial" w:hAnsi="Arial" w:cs="Arial"/>
                <w:sz w:val="18"/>
                <w:szCs w:val="18"/>
              </w:rPr>
            </w:pPr>
            <w:r w:rsidRPr="003565E1">
              <w:rPr>
                <w:rFonts w:ascii="Arial" w:hAnsi="Arial" w:cs="Arial"/>
                <w:sz w:val="18"/>
                <w:szCs w:val="18"/>
              </w:rPr>
              <w:t xml:space="preserve">Piron </w:t>
            </w:r>
            <w:r w:rsidRPr="003565E1">
              <w:rPr>
                <w:rFonts w:ascii="Arial" w:hAnsi="Arial" w:cs="Arial"/>
                <w:noProof/>
                <w:color w:val="000000"/>
                <w:sz w:val="18"/>
                <w:szCs w:val="18"/>
                <w:lang w:val="en-GB"/>
              </w:rPr>
              <w:t>et al., (2008)</w:t>
            </w:r>
          </w:p>
        </w:tc>
        <w:tc>
          <w:tcPr>
            <w:tcW w:w="2158" w:type="dxa"/>
            <w:vAlign w:val="center"/>
          </w:tcPr>
          <w:p w14:paraId="0666AB55" w14:textId="7C826E53" w:rsidR="00D20085" w:rsidRPr="003565E1" w:rsidRDefault="00D20085" w:rsidP="00A25F61">
            <w:pPr>
              <w:spacing w:after="0" w:line="240" w:lineRule="auto"/>
              <w:ind w:firstLine="0"/>
              <w:rPr>
                <w:rFonts w:ascii="Arial" w:hAnsi="Arial" w:cs="Arial"/>
                <w:color w:val="000000"/>
                <w:sz w:val="18"/>
                <w:szCs w:val="18"/>
                <w:lang w:val="en"/>
              </w:rPr>
            </w:pPr>
            <w:r w:rsidRPr="003565E1">
              <w:rPr>
                <w:rFonts w:ascii="Arial" w:hAnsi="Arial" w:cs="Arial"/>
                <w:color w:val="000000"/>
                <w:sz w:val="18"/>
                <w:szCs w:val="18"/>
                <w:lang w:val="en"/>
              </w:rPr>
              <w:t>n=10</w:t>
            </w:r>
          </w:p>
          <w:p w14:paraId="32CF6F1F" w14:textId="77777777" w:rsidR="00A25F61" w:rsidRPr="003565E1" w:rsidRDefault="00A25F61" w:rsidP="00A25F61">
            <w:pPr>
              <w:spacing w:after="0" w:line="240" w:lineRule="auto"/>
              <w:ind w:firstLine="0"/>
              <w:rPr>
                <w:rFonts w:ascii="Arial" w:hAnsi="Arial" w:cs="Arial"/>
                <w:color w:val="000000"/>
                <w:sz w:val="18"/>
                <w:szCs w:val="18"/>
                <w:lang w:val="en"/>
              </w:rPr>
            </w:pPr>
          </w:p>
          <w:p w14:paraId="2BC7A157" w14:textId="5AE6D399" w:rsidR="00D20085" w:rsidRPr="003565E1" w:rsidRDefault="00D20085" w:rsidP="00A25F61">
            <w:pPr>
              <w:spacing w:after="0" w:line="240" w:lineRule="auto"/>
              <w:ind w:firstLine="0"/>
              <w:rPr>
                <w:rFonts w:ascii="Arial" w:hAnsi="Arial" w:cs="Arial"/>
                <w:color w:val="000000"/>
                <w:sz w:val="18"/>
                <w:szCs w:val="18"/>
                <w:lang w:val="en"/>
              </w:rPr>
            </w:pPr>
            <w:r w:rsidRPr="003565E1">
              <w:rPr>
                <w:rFonts w:ascii="Arial" w:hAnsi="Arial" w:cs="Arial"/>
                <w:color w:val="000000"/>
                <w:sz w:val="18"/>
                <w:szCs w:val="18"/>
                <w:lang w:val="en"/>
              </w:rPr>
              <w:t>(n=5 in experimental group)</w:t>
            </w:r>
          </w:p>
          <w:p w14:paraId="64507E87" w14:textId="77777777" w:rsidR="00A25F61" w:rsidRPr="003565E1" w:rsidRDefault="00A25F61" w:rsidP="00A25F61">
            <w:pPr>
              <w:spacing w:after="0" w:line="240" w:lineRule="auto"/>
              <w:ind w:firstLine="0"/>
              <w:rPr>
                <w:rFonts w:ascii="Arial" w:hAnsi="Arial" w:cs="Arial"/>
                <w:color w:val="000000"/>
                <w:sz w:val="18"/>
                <w:szCs w:val="18"/>
                <w:lang w:val="en"/>
              </w:rPr>
            </w:pPr>
          </w:p>
          <w:p w14:paraId="248548B2" w14:textId="7F12FB19" w:rsidR="00D20085" w:rsidRPr="003565E1" w:rsidRDefault="00D20085" w:rsidP="00A25F61">
            <w:pPr>
              <w:spacing w:after="0" w:line="240" w:lineRule="auto"/>
              <w:ind w:firstLine="0"/>
              <w:rPr>
                <w:rFonts w:ascii="Arial" w:hAnsi="Arial" w:cs="Arial"/>
                <w:color w:val="000000"/>
                <w:sz w:val="18"/>
                <w:szCs w:val="18"/>
                <w:lang w:val="en"/>
              </w:rPr>
            </w:pPr>
            <w:r w:rsidRPr="003565E1">
              <w:rPr>
                <w:rFonts w:ascii="Arial" w:hAnsi="Arial" w:cs="Arial"/>
                <w:color w:val="000000"/>
                <w:sz w:val="18"/>
                <w:szCs w:val="18"/>
                <w:lang w:val="en"/>
              </w:rPr>
              <w:t>Adults</w:t>
            </w:r>
          </w:p>
          <w:p w14:paraId="1637EA2B" w14:textId="77777777" w:rsidR="00A25F61" w:rsidRPr="003565E1" w:rsidRDefault="00A25F61" w:rsidP="00A25F61">
            <w:pPr>
              <w:spacing w:after="0" w:line="240" w:lineRule="auto"/>
              <w:ind w:firstLine="0"/>
              <w:rPr>
                <w:rFonts w:ascii="Arial" w:hAnsi="Arial" w:cs="Arial"/>
                <w:color w:val="000000"/>
                <w:sz w:val="18"/>
                <w:szCs w:val="18"/>
                <w:lang w:val="en"/>
              </w:rPr>
            </w:pPr>
          </w:p>
          <w:p w14:paraId="28429015" w14:textId="7A1F1F4D" w:rsidR="00D20085" w:rsidRPr="003565E1" w:rsidRDefault="00D20085" w:rsidP="00A25F61">
            <w:pPr>
              <w:spacing w:after="0" w:line="240" w:lineRule="auto"/>
              <w:ind w:firstLine="0"/>
              <w:rPr>
                <w:rFonts w:ascii="Arial" w:hAnsi="Arial" w:cs="Arial"/>
                <w:color w:val="000000"/>
                <w:sz w:val="18"/>
                <w:szCs w:val="18"/>
                <w:lang w:val="en"/>
              </w:rPr>
            </w:pPr>
            <w:r w:rsidRPr="003565E1">
              <w:rPr>
                <w:rFonts w:ascii="Arial" w:hAnsi="Arial" w:cs="Arial"/>
                <w:color w:val="000000"/>
                <w:sz w:val="18"/>
                <w:szCs w:val="18"/>
                <w:lang w:val="en"/>
              </w:rPr>
              <w:t>Ischemic stroke</w:t>
            </w:r>
          </w:p>
          <w:p w14:paraId="1700C935" w14:textId="77777777" w:rsidR="00A25F61" w:rsidRPr="003565E1" w:rsidRDefault="00A25F61" w:rsidP="00A25F61">
            <w:pPr>
              <w:spacing w:after="0" w:line="240" w:lineRule="auto"/>
              <w:ind w:firstLine="0"/>
              <w:rPr>
                <w:rFonts w:ascii="Arial" w:hAnsi="Arial" w:cs="Arial"/>
                <w:color w:val="000000"/>
                <w:sz w:val="18"/>
                <w:szCs w:val="18"/>
                <w:lang w:val="en"/>
              </w:rPr>
            </w:pPr>
          </w:p>
          <w:p w14:paraId="1C9E510B" w14:textId="77777777" w:rsidR="00D20085" w:rsidRPr="003565E1" w:rsidRDefault="00D20085" w:rsidP="00A25F61">
            <w:pPr>
              <w:spacing w:after="0" w:line="240" w:lineRule="auto"/>
              <w:ind w:firstLine="0"/>
              <w:rPr>
                <w:rFonts w:ascii="Arial" w:hAnsi="Arial" w:cs="Arial"/>
                <w:color w:val="000000"/>
                <w:sz w:val="18"/>
                <w:szCs w:val="18"/>
                <w:lang w:val="en"/>
              </w:rPr>
            </w:pPr>
            <w:r w:rsidRPr="003565E1">
              <w:rPr>
                <w:rFonts w:ascii="Arial" w:hAnsi="Arial" w:cs="Arial"/>
                <w:color w:val="000000"/>
                <w:sz w:val="18"/>
                <w:szCs w:val="18"/>
                <w:lang w:val="en"/>
              </w:rPr>
              <w:t>Time after stroke: control group: 13 months; experimental group:10 months</w:t>
            </w:r>
          </w:p>
          <w:p w14:paraId="0097DD8E" w14:textId="77777777" w:rsidR="00D20085" w:rsidRPr="003565E1" w:rsidRDefault="00D20085" w:rsidP="00A25F61">
            <w:pPr>
              <w:spacing w:after="0" w:line="240" w:lineRule="auto"/>
              <w:ind w:firstLine="0"/>
              <w:rPr>
                <w:rFonts w:ascii="Arial" w:hAnsi="Arial" w:cs="Arial"/>
                <w:b/>
                <w:bCs/>
                <w:color w:val="000000"/>
                <w:sz w:val="18"/>
                <w:szCs w:val="18"/>
                <w:lang w:val="en"/>
              </w:rPr>
            </w:pPr>
            <w:r w:rsidRPr="003565E1">
              <w:rPr>
                <w:rFonts w:ascii="Arial" w:hAnsi="Arial" w:cs="Arial"/>
                <w:color w:val="000000"/>
                <w:sz w:val="18"/>
                <w:szCs w:val="18"/>
                <w:lang w:val="en"/>
              </w:rPr>
              <w:t xml:space="preserve">Mild to intermediate arm motor impairment </w:t>
            </w:r>
          </w:p>
        </w:tc>
        <w:tc>
          <w:tcPr>
            <w:tcW w:w="2361" w:type="dxa"/>
            <w:vAlign w:val="center"/>
          </w:tcPr>
          <w:p w14:paraId="5D1B39CC" w14:textId="77777777" w:rsidR="00D20085" w:rsidRPr="003565E1" w:rsidRDefault="00D20085" w:rsidP="00A25F61">
            <w:pPr>
              <w:spacing w:after="0" w:line="240" w:lineRule="auto"/>
              <w:ind w:firstLine="0"/>
              <w:rPr>
                <w:rFonts w:ascii="Arial" w:hAnsi="Arial" w:cs="Arial"/>
                <w:color w:val="212121"/>
                <w:sz w:val="18"/>
                <w:szCs w:val="18"/>
                <w:shd w:val="clear" w:color="auto" w:fill="FFFFFF"/>
                <w:lang w:val="en-GB"/>
              </w:rPr>
            </w:pPr>
            <w:r w:rsidRPr="003565E1">
              <w:rPr>
                <w:rFonts w:ascii="Arial" w:hAnsi="Arial" w:cs="Arial"/>
                <w:color w:val="212121"/>
                <w:sz w:val="18"/>
                <w:szCs w:val="18"/>
                <w:shd w:val="clear" w:color="auto" w:fill="FFFFFF"/>
                <w:lang w:val="en-GB"/>
              </w:rPr>
              <w:t>Experimental group underwent a virtual reality (VR) therapy program at home (Tele-VR group). Control group patients underwent the same VR therapy in a hospital setting (VR-group). Both groups used a 3D motion tracking system to create a virtual environment in which the patient's movement was represented.</w:t>
            </w:r>
          </w:p>
        </w:tc>
        <w:tc>
          <w:tcPr>
            <w:tcW w:w="1509" w:type="dxa"/>
            <w:vAlign w:val="center"/>
          </w:tcPr>
          <w:p w14:paraId="78851D33" w14:textId="77777777" w:rsidR="00D20085" w:rsidRPr="003565E1" w:rsidRDefault="00D20085" w:rsidP="00A25F61">
            <w:pPr>
              <w:spacing w:after="0" w:line="240" w:lineRule="auto"/>
              <w:ind w:firstLine="0"/>
              <w:rPr>
                <w:rFonts w:ascii="Arial" w:hAnsi="Arial" w:cs="Arial"/>
                <w:color w:val="000000"/>
                <w:sz w:val="18"/>
                <w:szCs w:val="18"/>
                <w:lang w:val="en"/>
              </w:rPr>
            </w:pPr>
            <w:r w:rsidRPr="003565E1">
              <w:rPr>
                <w:rFonts w:ascii="Arial" w:hAnsi="Arial" w:cs="Arial"/>
                <w:color w:val="000000"/>
                <w:sz w:val="18"/>
                <w:szCs w:val="18"/>
                <w:lang w:val="en"/>
              </w:rPr>
              <w:t>Satisfaction questionnaire</w:t>
            </w:r>
          </w:p>
          <w:p w14:paraId="25BE2DE2" w14:textId="77777777" w:rsidR="00D20085" w:rsidRPr="003565E1" w:rsidRDefault="00D20085" w:rsidP="00A25F61">
            <w:pPr>
              <w:spacing w:after="0" w:line="240" w:lineRule="auto"/>
              <w:ind w:firstLine="0"/>
              <w:rPr>
                <w:rFonts w:ascii="Arial" w:hAnsi="Arial" w:cs="Arial"/>
                <w:color w:val="000000"/>
                <w:sz w:val="18"/>
                <w:szCs w:val="18"/>
                <w:lang w:val="en"/>
              </w:rPr>
            </w:pPr>
            <w:proofErr w:type="spellStart"/>
            <w:r w:rsidRPr="003565E1">
              <w:rPr>
                <w:rFonts w:ascii="Arial" w:hAnsi="Arial" w:cs="Arial"/>
                <w:color w:val="000000"/>
                <w:sz w:val="18"/>
                <w:szCs w:val="18"/>
                <w:lang w:val="en"/>
              </w:rPr>
              <w:t>Fugl</w:t>
            </w:r>
            <w:proofErr w:type="spellEnd"/>
            <w:r w:rsidRPr="003565E1">
              <w:rPr>
                <w:rFonts w:ascii="Arial" w:hAnsi="Arial" w:cs="Arial"/>
                <w:color w:val="000000"/>
                <w:sz w:val="18"/>
                <w:szCs w:val="18"/>
                <w:lang w:val="en"/>
              </w:rPr>
              <w:t>-Meyer Assessment of the upper extremity (FMA-EU)</w:t>
            </w:r>
          </w:p>
        </w:tc>
        <w:tc>
          <w:tcPr>
            <w:tcW w:w="2880" w:type="dxa"/>
            <w:vAlign w:val="center"/>
          </w:tcPr>
          <w:p w14:paraId="0BF2F06D" w14:textId="77777777" w:rsidR="00D20085" w:rsidRPr="003565E1" w:rsidRDefault="00D20085" w:rsidP="00A25F61">
            <w:pPr>
              <w:spacing w:after="0" w:line="240" w:lineRule="auto"/>
              <w:ind w:firstLine="0"/>
              <w:rPr>
                <w:rFonts w:ascii="Arial" w:hAnsi="Arial" w:cs="Arial"/>
                <w:color w:val="000000"/>
                <w:sz w:val="18"/>
                <w:szCs w:val="18"/>
                <w:lang w:val="en"/>
              </w:rPr>
            </w:pPr>
            <w:r w:rsidRPr="003565E1">
              <w:rPr>
                <w:rFonts w:ascii="Arial" w:hAnsi="Arial" w:cs="Arial"/>
                <w:color w:val="000000"/>
                <w:sz w:val="18"/>
                <w:szCs w:val="18"/>
                <w:lang w:val="en"/>
              </w:rPr>
              <w:t xml:space="preserve">Both rehabilitative therapies significantly improved all outcome scores after treatment, but only the </w:t>
            </w:r>
            <w:proofErr w:type="spellStart"/>
            <w:r w:rsidRPr="003565E1">
              <w:rPr>
                <w:rFonts w:ascii="Arial" w:hAnsi="Arial" w:cs="Arial"/>
                <w:color w:val="000000"/>
                <w:sz w:val="18"/>
                <w:szCs w:val="18"/>
                <w:lang w:val="en"/>
              </w:rPr>
              <w:t>Fugl</w:t>
            </w:r>
            <w:proofErr w:type="spellEnd"/>
            <w:r w:rsidRPr="003565E1">
              <w:rPr>
                <w:rFonts w:ascii="Arial" w:hAnsi="Arial" w:cs="Arial"/>
                <w:color w:val="000000"/>
                <w:sz w:val="18"/>
                <w:szCs w:val="18"/>
                <w:lang w:val="en"/>
              </w:rPr>
              <w:t xml:space="preserve">-Meyer Upper Extremity scale showed differences in the comparison between groups. Significant (p≤0.05) improvement in the </w:t>
            </w:r>
            <w:proofErr w:type="spellStart"/>
            <w:r w:rsidRPr="003565E1">
              <w:rPr>
                <w:rFonts w:ascii="Arial" w:hAnsi="Arial" w:cs="Arial"/>
                <w:color w:val="000000"/>
                <w:sz w:val="18"/>
                <w:szCs w:val="18"/>
                <w:lang w:val="en"/>
              </w:rPr>
              <w:t>Fugl</w:t>
            </w:r>
            <w:proofErr w:type="spellEnd"/>
            <w:r w:rsidRPr="003565E1">
              <w:rPr>
                <w:rFonts w:ascii="Arial" w:hAnsi="Arial" w:cs="Arial"/>
                <w:color w:val="000000"/>
                <w:sz w:val="18"/>
                <w:szCs w:val="18"/>
                <w:lang w:val="en"/>
              </w:rPr>
              <w:t>-Meyer UE was seen in the TR group; the control group showed no significant change.</w:t>
            </w:r>
          </w:p>
        </w:tc>
      </w:tr>
    </w:tbl>
    <w:p w14:paraId="226BE050" w14:textId="4BBB44EC" w:rsidR="0025047A" w:rsidRPr="0025047A" w:rsidRDefault="0025047A" w:rsidP="007E696C">
      <w:pPr>
        <w:spacing w:before="240" w:after="0"/>
        <w:rPr>
          <w:rFonts w:eastAsia="Calibri"/>
          <w:lang w:val="en"/>
        </w:rPr>
      </w:pPr>
      <w:r w:rsidRPr="0025047A">
        <w:rPr>
          <w:rFonts w:eastAsia="Calibri"/>
          <w:lang w:val="en"/>
        </w:rPr>
        <w:t xml:space="preserve">The </w:t>
      </w:r>
      <w:proofErr w:type="spellStart"/>
      <w:r w:rsidRPr="0025047A">
        <w:rPr>
          <w:rFonts w:eastAsia="Calibri"/>
          <w:lang w:val="en"/>
        </w:rPr>
        <w:t>PEDro</w:t>
      </w:r>
      <w:proofErr w:type="spellEnd"/>
      <w:r w:rsidRPr="0025047A">
        <w:rPr>
          <w:rFonts w:eastAsia="Calibri"/>
          <w:lang w:val="en"/>
        </w:rPr>
        <w:t xml:space="preserve"> scale was developed to quickly identify RCTs with internal validity and sufficient statistical information among the uploaded RCTs. The scoring of </w:t>
      </w:r>
      <w:proofErr w:type="spellStart"/>
      <w:r w:rsidRPr="0025047A">
        <w:rPr>
          <w:rFonts w:eastAsia="Calibri"/>
          <w:lang w:val="en"/>
        </w:rPr>
        <w:t>PEDro</w:t>
      </w:r>
      <w:proofErr w:type="spellEnd"/>
      <w:r w:rsidRPr="0025047A">
        <w:rPr>
          <w:rFonts w:eastAsia="Calibri"/>
          <w:lang w:val="en"/>
        </w:rPr>
        <w:t xml:space="preserve"> scale is significantly influenced by blinding since different types of blinding are scored by three items. Therefore, the quality score of RCTs related to disciplines in which blinding cannot be completely achieved is underestimated with this tool. </w:t>
      </w:r>
      <w:proofErr w:type="spellStart"/>
      <w:r w:rsidRPr="0025047A">
        <w:rPr>
          <w:rFonts w:eastAsia="Calibri"/>
          <w:lang w:val="en"/>
        </w:rPr>
        <w:t>PEDro</w:t>
      </w:r>
      <w:proofErr w:type="spellEnd"/>
      <w:r w:rsidRPr="0025047A">
        <w:rPr>
          <w:rFonts w:eastAsia="Calibri"/>
          <w:lang w:val="en"/>
        </w:rPr>
        <w:t xml:space="preserve"> total scores above 6 (including 6) were considered high quality </w:t>
      </w:r>
      <w:r w:rsidRPr="0025047A">
        <w:rPr>
          <w:rFonts w:eastAsia="Calibri"/>
          <w:lang w:val="en"/>
        </w:rPr>
        <w:fldChar w:fldCharType="begin"/>
      </w:r>
      <w:r w:rsidRPr="0025047A">
        <w:rPr>
          <w:rFonts w:eastAsia="Calibri"/>
          <w:lang w:val="en"/>
        </w:rPr>
        <w:instrText xml:space="preserve"> ADDIN EN.CITE &lt;EndNote&gt;&lt;Cite&gt;&lt;Author&gt;Moseley&lt;/Author&gt;&lt;Year&gt;2002&lt;/Year&gt;&lt;RecNum&gt;380&lt;/RecNum&gt;&lt;DisplayText&gt;(Moseley et al., 2002)&lt;/DisplayText&gt;&lt;record&gt;&lt;rec-number&gt;380&lt;/rec-number&gt;&lt;foreign-keys&gt;&lt;key app="EN" db-id="59tper9t40tpxne0et5595ri2ttrfxwf9aps" timestamp="1590146962"&gt;380&lt;/key&gt;&lt;/foreign-keys&gt;&lt;ref-type name="Journal Article"&gt;17&lt;/ref-type&gt;&lt;contributors&gt;&lt;authors&gt;&lt;author&gt;Moseley, A. M.&lt;/author&gt;&lt;author&gt;Herbert Rd Fau - Sherrington, Catherine&lt;/author&gt;&lt;author&gt;Sherrington C Fau - Maher, Christopher G.&lt;/author&gt;&lt;author&gt;Maher, C. G.&lt;/author&gt;&lt;/authors&gt;&lt;translated-authors&gt;&lt;author&gt;Aust, J. Physiother&lt;/author&gt;&lt;/translated-authors&gt;&lt;/contributors&gt;&lt;auth-address&gt;Centre for Evidence-Based Physiotherapy, Department of Medicine, The University of Sydney, Sydney, NSW, 1680, Australia. amoseley@mail.usyd.edu.au FAU - Herbert, Robert D&lt;/auth-address&gt;&lt;titles&gt;&lt;title&gt;Evidence for physiotherapy practice: a survey of the Physiotherapy Evidence Database (PEDro)&lt;/title&gt;&lt;secondary-title&gt;Australian Journal of Physiotherapy&lt;/secondary-title&gt;&lt;/titles&gt;&lt;periodical&gt;&lt;full-title&gt;Australian Journal of Physiotherapy&lt;/full-title&gt;&lt;abbr-1&gt;Aust. J. Physiother.&lt;/abbr-1&gt;&lt;abbr-2&gt;Aust J Physiother&lt;/abbr-2&gt;&lt;/periodical&gt;&lt;pages&gt;43-49&lt;/pages&gt;&lt;volume&gt;48&lt;/volume&gt;&lt;number&gt;1&lt;/number&gt;&lt;dates&gt;&lt;year&gt;2002&lt;/year&gt;&lt;/dates&gt;&lt;urls&gt;&lt;/urls&gt;&lt;electronic-resource-num&gt;https://doi.org/10.1016/S0004-9514(14)60281-6&lt;/electronic-resource-num&gt;&lt;remote-database-provider&gt;2002&lt;/remote-database-provider&gt;&lt;language&gt;eng&lt;/language&gt;&lt;/record&gt;&lt;/Cite&gt;&lt;/EndNote&gt;</w:instrText>
      </w:r>
      <w:r w:rsidRPr="0025047A">
        <w:rPr>
          <w:rFonts w:eastAsia="Calibri"/>
          <w:lang w:val="en"/>
        </w:rPr>
        <w:fldChar w:fldCharType="separate"/>
      </w:r>
      <w:r w:rsidRPr="0025047A">
        <w:rPr>
          <w:rFonts w:eastAsia="Calibri"/>
          <w:noProof/>
          <w:lang w:val="en"/>
        </w:rPr>
        <w:t>(Moseley et al., 2002)</w:t>
      </w:r>
      <w:r w:rsidRPr="0025047A">
        <w:rPr>
          <w:rFonts w:eastAsia="Calibri"/>
          <w:lang w:val="en"/>
        </w:rPr>
        <w:fldChar w:fldCharType="end"/>
      </w:r>
      <w:r w:rsidRPr="0025047A">
        <w:rPr>
          <w:rFonts w:eastAsia="Calibri"/>
          <w:lang w:val="en"/>
        </w:rPr>
        <w:t xml:space="preserve">; scores below 6 were considered fair quality. </w:t>
      </w:r>
    </w:p>
    <w:p w14:paraId="11007D34" w14:textId="77777777" w:rsidR="00C35668" w:rsidRDefault="00C35668" w:rsidP="0025047A">
      <w:pPr>
        <w:pStyle w:val="Label"/>
        <w:rPr>
          <w:rFonts w:eastAsia="Calibri"/>
          <w:lang w:val="en"/>
        </w:rPr>
      </w:pPr>
    </w:p>
    <w:p w14:paraId="75F1670C" w14:textId="77777777" w:rsidR="00C35668" w:rsidRDefault="00C35668" w:rsidP="0025047A">
      <w:pPr>
        <w:pStyle w:val="Label"/>
        <w:rPr>
          <w:rFonts w:eastAsia="Calibri"/>
          <w:lang w:val="en"/>
        </w:rPr>
      </w:pPr>
    </w:p>
    <w:p w14:paraId="68B6AB04" w14:textId="5ACFEE2F" w:rsidR="0025047A" w:rsidRPr="0025047A" w:rsidRDefault="0025047A" w:rsidP="0025047A">
      <w:pPr>
        <w:pStyle w:val="Label"/>
        <w:rPr>
          <w:rFonts w:eastAsia="Calibri"/>
          <w:lang w:val="en"/>
        </w:rPr>
      </w:pPr>
      <w:r w:rsidRPr="0025047A">
        <w:rPr>
          <w:rFonts w:eastAsia="Calibri"/>
          <w:lang w:val="en"/>
        </w:rPr>
        <w:lastRenderedPageBreak/>
        <w:t>Table 3</w:t>
      </w:r>
    </w:p>
    <w:p w14:paraId="42CBB92E" w14:textId="0C6BB04B" w:rsidR="0025047A" w:rsidRPr="0025047A" w:rsidRDefault="0025047A" w:rsidP="0025047A">
      <w:pPr>
        <w:pStyle w:val="Label"/>
        <w:rPr>
          <w:rFonts w:eastAsia="Calibri"/>
          <w:i/>
          <w:iCs/>
          <w:lang w:val="en"/>
        </w:rPr>
      </w:pPr>
      <w:r w:rsidRPr="0025047A">
        <w:rPr>
          <w:rFonts w:eastAsia="Calibri"/>
          <w:i/>
          <w:iCs/>
          <w:lang w:val="en"/>
        </w:rPr>
        <w:t xml:space="preserve">RCT </w:t>
      </w:r>
      <w:r w:rsidR="00A93497">
        <w:rPr>
          <w:rFonts w:eastAsia="Calibri"/>
          <w:i/>
          <w:iCs/>
          <w:lang w:val="en"/>
        </w:rPr>
        <w:t>Q</w:t>
      </w:r>
      <w:r w:rsidRPr="0025047A">
        <w:rPr>
          <w:rFonts w:eastAsia="Calibri"/>
          <w:i/>
          <w:iCs/>
          <w:lang w:val="en"/>
        </w:rPr>
        <w:t xml:space="preserve">uality </w:t>
      </w:r>
      <w:r w:rsidR="00A93497">
        <w:rPr>
          <w:rFonts w:eastAsia="Calibri"/>
          <w:i/>
          <w:iCs/>
          <w:lang w:val="en"/>
        </w:rPr>
        <w:t>A</w:t>
      </w:r>
      <w:r w:rsidRPr="0025047A">
        <w:rPr>
          <w:rFonts w:eastAsia="Calibri"/>
          <w:i/>
          <w:iCs/>
          <w:lang w:val="en"/>
        </w:rPr>
        <w:t xml:space="preserve">ssessment </w:t>
      </w:r>
      <w:r w:rsidR="007E696C">
        <w:rPr>
          <w:rFonts w:eastAsia="Calibri"/>
          <w:i/>
          <w:iCs/>
          <w:lang w:val="en"/>
        </w:rPr>
        <w:t>U</w:t>
      </w:r>
      <w:r w:rsidRPr="0025047A">
        <w:rPr>
          <w:rFonts w:eastAsia="Calibri"/>
          <w:i/>
          <w:iCs/>
          <w:lang w:val="en"/>
        </w:rPr>
        <w:t xml:space="preserve">sing </w:t>
      </w:r>
      <w:proofErr w:type="spellStart"/>
      <w:r w:rsidRPr="0025047A">
        <w:rPr>
          <w:rFonts w:eastAsia="Calibri"/>
          <w:i/>
          <w:iCs/>
          <w:lang w:val="en"/>
        </w:rPr>
        <w:t>PEDro</w:t>
      </w:r>
      <w:proofErr w:type="spellEnd"/>
      <w:r w:rsidRPr="0025047A">
        <w:rPr>
          <w:rFonts w:eastAsia="Calibri"/>
          <w:i/>
          <w:iCs/>
          <w:lang w:val="en"/>
        </w:rPr>
        <w:t xml:space="preserve"> </w:t>
      </w:r>
      <w:r w:rsidR="00A93497">
        <w:rPr>
          <w:rFonts w:eastAsia="Calibri"/>
          <w:i/>
          <w:iCs/>
          <w:lang w:val="en"/>
        </w:rPr>
        <w:t>S</w:t>
      </w:r>
      <w:r w:rsidRPr="0025047A">
        <w:rPr>
          <w:rFonts w:eastAsia="Calibri"/>
          <w:i/>
          <w:iCs/>
          <w:lang w:val="en"/>
        </w:rPr>
        <w:t xml:space="preserve">cale </w:t>
      </w:r>
    </w:p>
    <w:tbl>
      <w:tblPr>
        <w:tblStyle w:val="TableGrid5"/>
        <w:tblW w:w="10165" w:type="dxa"/>
        <w:tblLayout w:type="fixed"/>
        <w:tblLook w:val="04A0" w:firstRow="1" w:lastRow="0" w:firstColumn="1" w:lastColumn="0" w:noHBand="0" w:noVBand="1"/>
      </w:tblPr>
      <w:tblGrid>
        <w:gridCol w:w="4248"/>
        <w:gridCol w:w="1134"/>
        <w:gridCol w:w="1134"/>
        <w:gridCol w:w="1276"/>
        <w:gridCol w:w="1275"/>
        <w:gridCol w:w="1098"/>
      </w:tblGrid>
      <w:tr w:rsidR="0025047A" w:rsidRPr="003565E1" w14:paraId="2E28EF4F" w14:textId="77777777" w:rsidTr="007E696C">
        <w:trPr>
          <w:trHeight w:val="845"/>
        </w:trPr>
        <w:tc>
          <w:tcPr>
            <w:tcW w:w="4248" w:type="dxa"/>
            <w:shd w:val="clear" w:color="auto" w:fill="DFDFDF"/>
            <w:vAlign w:val="center"/>
          </w:tcPr>
          <w:p w14:paraId="1C8BF5CD" w14:textId="77777777" w:rsidR="0025047A" w:rsidRPr="003565E1" w:rsidRDefault="0025047A" w:rsidP="00A25F61">
            <w:pPr>
              <w:spacing w:after="0" w:line="240" w:lineRule="auto"/>
              <w:ind w:firstLine="0"/>
              <w:contextualSpacing/>
              <w:jc w:val="center"/>
              <w:rPr>
                <w:rFonts w:ascii="Arial" w:hAnsi="Arial" w:cs="Arial"/>
                <w:b/>
                <w:bCs/>
                <w:color w:val="000000"/>
                <w:sz w:val="18"/>
                <w:szCs w:val="18"/>
                <w:lang w:val="en"/>
              </w:rPr>
            </w:pPr>
            <w:proofErr w:type="spellStart"/>
            <w:r w:rsidRPr="003565E1">
              <w:rPr>
                <w:rFonts w:ascii="Arial" w:hAnsi="Arial" w:cs="Arial"/>
                <w:b/>
                <w:bCs/>
                <w:color w:val="000000"/>
                <w:sz w:val="18"/>
                <w:szCs w:val="18"/>
                <w:lang w:val="en"/>
              </w:rPr>
              <w:t>PEDro</w:t>
            </w:r>
            <w:proofErr w:type="spellEnd"/>
            <w:r w:rsidRPr="003565E1">
              <w:rPr>
                <w:rFonts w:ascii="Arial" w:hAnsi="Arial" w:cs="Arial"/>
                <w:b/>
                <w:bCs/>
                <w:color w:val="000000"/>
                <w:sz w:val="18"/>
                <w:szCs w:val="18"/>
                <w:lang w:val="en"/>
              </w:rPr>
              <w:t xml:space="preserve"> scale</w:t>
            </w:r>
          </w:p>
        </w:tc>
        <w:tc>
          <w:tcPr>
            <w:tcW w:w="1134" w:type="dxa"/>
            <w:shd w:val="clear" w:color="auto" w:fill="DFDFDF"/>
            <w:vAlign w:val="center"/>
          </w:tcPr>
          <w:p w14:paraId="714D7498" w14:textId="77777777" w:rsidR="003565E1" w:rsidRDefault="003565E1" w:rsidP="00A25F61">
            <w:pPr>
              <w:spacing w:after="0" w:line="240" w:lineRule="auto"/>
              <w:ind w:firstLine="0"/>
              <w:contextualSpacing/>
              <w:jc w:val="center"/>
              <w:rPr>
                <w:rFonts w:ascii="Arial" w:hAnsi="Arial" w:cs="Arial"/>
                <w:b/>
                <w:bCs/>
                <w:color w:val="000000"/>
                <w:sz w:val="18"/>
                <w:szCs w:val="18"/>
                <w:lang w:val="en"/>
              </w:rPr>
            </w:pPr>
          </w:p>
          <w:p w14:paraId="77578B6F" w14:textId="693A0136" w:rsidR="0025047A" w:rsidRPr="003565E1" w:rsidRDefault="0025047A" w:rsidP="00A25F61">
            <w:pPr>
              <w:spacing w:after="0" w:line="240" w:lineRule="auto"/>
              <w:ind w:firstLine="0"/>
              <w:contextualSpacing/>
              <w:jc w:val="center"/>
              <w:rPr>
                <w:rFonts w:ascii="Arial" w:hAnsi="Arial" w:cs="Arial"/>
                <w:b/>
                <w:bCs/>
                <w:color w:val="000000"/>
                <w:sz w:val="18"/>
                <w:szCs w:val="18"/>
                <w:lang w:val="en"/>
              </w:rPr>
            </w:pPr>
            <w:r w:rsidRPr="003565E1">
              <w:rPr>
                <w:rFonts w:ascii="Arial" w:hAnsi="Arial" w:cs="Arial"/>
                <w:b/>
                <w:bCs/>
                <w:color w:val="000000"/>
                <w:sz w:val="18"/>
                <w:szCs w:val="18"/>
                <w:lang w:val="en"/>
              </w:rPr>
              <w:t xml:space="preserve">Choi </w:t>
            </w:r>
            <w:r w:rsidRPr="003565E1">
              <w:rPr>
                <w:rFonts w:ascii="Arial" w:hAnsi="Arial" w:cs="Arial"/>
                <w:noProof/>
                <w:color w:val="000000"/>
                <w:sz w:val="18"/>
                <w:szCs w:val="18"/>
                <w:lang w:val="en-GB"/>
              </w:rPr>
              <w:t xml:space="preserve">&amp; </w:t>
            </w:r>
            <w:r w:rsidRPr="003565E1">
              <w:rPr>
                <w:rFonts w:ascii="Arial" w:hAnsi="Arial" w:cs="Arial"/>
                <w:b/>
                <w:bCs/>
                <w:noProof/>
                <w:color w:val="000000"/>
                <w:sz w:val="18"/>
                <w:szCs w:val="18"/>
                <w:lang w:val="en-GB"/>
              </w:rPr>
              <w:t>Paik,</w:t>
            </w:r>
            <w:r w:rsidRPr="003565E1">
              <w:rPr>
                <w:rFonts w:ascii="Arial" w:hAnsi="Arial" w:cs="Arial"/>
                <w:b/>
                <w:bCs/>
                <w:color w:val="000000"/>
                <w:sz w:val="18"/>
                <w:szCs w:val="18"/>
                <w:lang w:val="en"/>
              </w:rPr>
              <w:t xml:space="preserve"> (2018)</w:t>
            </w:r>
          </w:p>
          <w:p w14:paraId="748D1D07" w14:textId="77777777" w:rsidR="0025047A" w:rsidRPr="003565E1" w:rsidRDefault="0025047A" w:rsidP="00A25F61">
            <w:pPr>
              <w:spacing w:after="0" w:line="240" w:lineRule="auto"/>
              <w:ind w:firstLine="0"/>
              <w:contextualSpacing/>
              <w:jc w:val="center"/>
              <w:rPr>
                <w:rFonts w:ascii="Arial" w:hAnsi="Arial" w:cs="Arial"/>
                <w:b/>
                <w:bCs/>
                <w:color w:val="000000"/>
                <w:sz w:val="18"/>
                <w:szCs w:val="18"/>
                <w:lang w:val="en"/>
              </w:rPr>
            </w:pPr>
          </w:p>
        </w:tc>
        <w:tc>
          <w:tcPr>
            <w:tcW w:w="1134" w:type="dxa"/>
            <w:shd w:val="clear" w:color="auto" w:fill="DFDFDF"/>
            <w:vAlign w:val="center"/>
          </w:tcPr>
          <w:p w14:paraId="649F918C" w14:textId="77777777" w:rsidR="0025047A" w:rsidRPr="003565E1" w:rsidRDefault="0025047A" w:rsidP="00A25F61">
            <w:pPr>
              <w:spacing w:after="0" w:line="240" w:lineRule="auto"/>
              <w:ind w:firstLine="0"/>
              <w:contextualSpacing/>
              <w:jc w:val="center"/>
              <w:rPr>
                <w:rFonts w:ascii="Arial" w:hAnsi="Arial" w:cs="Arial"/>
                <w:b/>
                <w:bCs/>
                <w:color w:val="000000"/>
                <w:sz w:val="18"/>
                <w:szCs w:val="18"/>
                <w:lang w:val="en"/>
              </w:rPr>
            </w:pPr>
            <w:proofErr w:type="spellStart"/>
            <w:r w:rsidRPr="003565E1">
              <w:rPr>
                <w:rFonts w:ascii="Arial" w:hAnsi="Arial" w:cs="Arial"/>
                <w:b/>
                <w:bCs/>
                <w:color w:val="000000"/>
                <w:sz w:val="18"/>
                <w:szCs w:val="18"/>
                <w:lang w:val="en"/>
              </w:rPr>
              <w:t>Fluet</w:t>
            </w:r>
            <w:proofErr w:type="spellEnd"/>
            <w:r w:rsidRPr="003565E1">
              <w:rPr>
                <w:rFonts w:ascii="Arial" w:hAnsi="Arial" w:cs="Arial"/>
                <w:b/>
                <w:bCs/>
                <w:color w:val="000000"/>
                <w:sz w:val="18"/>
                <w:szCs w:val="18"/>
                <w:lang w:val="en"/>
              </w:rPr>
              <w:t>, et al., (2019)</w:t>
            </w:r>
          </w:p>
        </w:tc>
        <w:tc>
          <w:tcPr>
            <w:tcW w:w="1276" w:type="dxa"/>
            <w:shd w:val="clear" w:color="auto" w:fill="DFDFDF"/>
            <w:vAlign w:val="center"/>
          </w:tcPr>
          <w:p w14:paraId="589F9960" w14:textId="77777777" w:rsidR="0025047A" w:rsidRPr="003565E1" w:rsidRDefault="0025047A" w:rsidP="00A25F61">
            <w:pPr>
              <w:spacing w:after="0" w:line="240" w:lineRule="auto"/>
              <w:ind w:firstLine="0"/>
              <w:contextualSpacing/>
              <w:jc w:val="center"/>
              <w:rPr>
                <w:rFonts w:ascii="Arial" w:hAnsi="Arial" w:cs="Arial"/>
                <w:b/>
                <w:bCs/>
                <w:color w:val="000000"/>
                <w:sz w:val="18"/>
                <w:szCs w:val="18"/>
                <w:lang w:val="en"/>
              </w:rPr>
            </w:pPr>
            <w:proofErr w:type="spellStart"/>
            <w:r w:rsidRPr="003565E1">
              <w:rPr>
                <w:rFonts w:ascii="Arial" w:hAnsi="Arial" w:cs="Arial"/>
                <w:b/>
                <w:bCs/>
                <w:color w:val="000000"/>
                <w:sz w:val="18"/>
                <w:szCs w:val="18"/>
                <w:lang w:val="en"/>
              </w:rPr>
              <w:t>Piron</w:t>
            </w:r>
            <w:proofErr w:type="spellEnd"/>
            <w:r w:rsidRPr="003565E1">
              <w:rPr>
                <w:rFonts w:ascii="Arial" w:hAnsi="Arial" w:cs="Arial"/>
                <w:b/>
                <w:bCs/>
                <w:color w:val="000000"/>
                <w:sz w:val="18"/>
                <w:szCs w:val="18"/>
                <w:lang w:val="en"/>
              </w:rPr>
              <w:t>, et al., (2009)</w:t>
            </w:r>
          </w:p>
        </w:tc>
        <w:tc>
          <w:tcPr>
            <w:tcW w:w="1275" w:type="dxa"/>
            <w:shd w:val="clear" w:color="auto" w:fill="DFDFDF"/>
            <w:vAlign w:val="center"/>
          </w:tcPr>
          <w:p w14:paraId="7DCBD8D4" w14:textId="77777777" w:rsidR="0025047A" w:rsidRPr="003565E1" w:rsidRDefault="0025047A" w:rsidP="00A25F61">
            <w:pPr>
              <w:spacing w:after="0" w:line="240" w:lineRule="auto"/>
              <w:ind w:firstLine="0"/>
              <w:contextualSpacing/>
              <w:jc w:val="center"/>
              <w:rPr>
                <w:rFonts w:ascii="Arial" w:hAnsi="Arial" w:cs="Arial"/>
                <w:b/>
                <w:bCs/>
                <w:color w:val="000000"/>
                <w:sz w:val="18"/>
                <w:szCs w:val="18"/>
                <w:lang w:val="es-ES"/>
              </w:rPr>
            </w:pPr>
            <w:proofErr w:type="spellStart"/>
            <w:r w:rsidRPr="003565E1">
              <w:rPr>
                <w:rFonts w:ascii="Arial" w:hAnsi="Arial" w:cs="Arial"/>
                <w:b/>
                <w:bCs/>
                <w:color w:val="000000"/>
                <w:sz w:val="18"/>
                <w:szCs w:val="18"/>
                <w:lang w:val="es-ES"/>
              </w:rPr>
              <w:t>Rodriguez</w:t>
            </w:r>
            <w:proofErr w:type="spellEnd"/>
          </w:p>
          <w:p w14:paraId="104A3EDF" w14:textId="77777777" w:rsidR="0025047A" w:rsidRPr="003565E1" w:rsidRDefault="0025047A" w:rsidP="00A25F61">
            <w:pPr>
              <w:spacing w:after="0" w:line="240" w:lineRule="auto"/>
              <w:ind w:firstLine="0"/>
              <w:contextualSpacing/>
              <w:jc w:val="center"/>
              <w:rPr>
                <w:rFonts w:ascii="Arial" w:hAnsi="Arial" w:cs="Arial"/>
                <w:b/>
                <w:bCs/>
                <w:color w:val="000000"/>
                <w:sz w:val="18"/>
                <w:szCs w:val="18"/>
                <w:lang w:val="es-ES"/>
              </w:rPr>
            </w:pPr>
            <w:r w:rsidRPr="003565E1">
              <w:rPr>
                <w:rFonts w:ascii="Arial" w:hAnsi="Arial" w:cs="Arial"/>
                <w:b/>
                <w:bCs/>
                <w:color w:val="000000"/>
                <w:sz w:val="18"/>
                <w:szCs w:val="18"/>
                <w:lang w:val="es-ES"/>
              </w:rPr>
              <w:t>-de-Pablo, et al., (2015)</w:t>
            </w:r>
          </w:p>
        </w:tc>
        <w:tc>
          <w:tcPr>
            <w:tcW w:w="1098" w:type="dxa"/>
            <w:shd w:val="clear" w:color="auto" w:fill="DFDFDF"/>
            <w:vAlign w:val="center"/>
          </w:tcPr>
          <w:p w14:paraId="0B5A9C40" w14:textId="77777777" w:rsidR="0025047A" w:rsidRPr="003565E1" w:rsidRDefault="0025047A" w:rsidP="00A25F61">
            <w:pPr>
              <w:spacing w:after="0" w:line="240" w:lineRule="auto"/>
              <w:ind w:firstLine="0"/>
              <w:contextualSpacing/>
              <w:jc w:val="center"/>
              <w:rPr>
                <w:rFonts w:ascii="Arial" w:hAnsi="Arial" w:cs="Arial"/>
                <w:b/>
                <w:bCs/>
                <w:color w:val="000000"/>
                <w:sz w:val="18"/>
                <w:szCs w:val="18"/>
                <w:lang w:val="en"/>
              </w:rPr>
            </w:pPr>
            <w:proofErr w:type="spellStart"/>
            <w:r w:rsidRPr="003565E1">
              <w:rPr>
                <w:rFonts w:ascii="Arial" w:hAnsi="Arial" w:cs="Arial"/>
                <w:b/>
                <w:bCs/>
                <w:color w:val="000000"/>
                <w:sz w:val="18"/>
                <w:szCs w:val="18"/>
                <w:lang w:val="en"/>
              </w:rPr>
              <w:t>Pironeet</w:t>
            </w:r>
            <w:proofErr w:type="spellEnd"/>
            <w:r w:rsidRPr="003565E1">
              <w:rPr>
                <w:rFonts w:ascii="Arial" w:hAnsi="Arial" w:cs="Arial"/>
                <w:b/>
                <w:bCs/>
                <w:color w:val="000000"/>
                <w:sz w:val="18"/>
                <w:szCs w:val="18"/>
                <w:lang w:val="en"/>
              </w:rPr>
              <w:t xml:space="preserve"> al., (2008)</w:t>
            </w:r>
          </w:p>
        </w:tc>
      </w:tr>
      <w:tr w:rsidR="0025047A" w:rsidRPr="003565E1" w14:paraId="74A1A003" w14:textId="77777777" w:rsidTr="007E696C">
        <w:tc>
          <w:tcPr>
            <w:tcW w:w="4248" w:type="dxa"/>
          </w:tcPr>
          <w:p w14:paraId="73717C0B" w14:textId="77777777" w:rsidR="0025047A" w:rsidRPr="003565E1" w:rsidRDefault="0025047A" w:rsidP="00A25F61">
            <w:pPr>
              <w:spacing w:after="0" w:line="240" w:lineRule="auto"/>
              <w:ind w:firstLine="0"/>
              <w:contextualSpacing/>
              <w:rPr>
                <w:rFonts w:ascii="Arial" w:hAnsi="Arial" w:cs="Arial"/>
                <w:color w:val="000000"/>
                <w:sz w:val="18"/>
                <w:szCs w:val="18"/>
                <w:lang w:val="en"/>
              </w:rPr>
            </w:pPr>
            <w:r w:rsidRPr="003565E1">
              <w:rPr>
                <w:rFonts w:ascii="Arial" w:hAnsi="Arial" w:cs="Arial"/>
                <w:color w:val="000000"/>
                <w:sz w:val="18"/>
                <w:szCs w:val="18"/>
                <w:lang w:val="en"/>
              </w:rPr>
              <w:t>Eligibility criteria were specified.</w:t>
            </w:r>
          </w:p>
        </w:tc>
        <w:tc>
          <w:tcPr>
            <w:tcW w:w="1134" w:type="dxa"/>
            <w:shd w:val="clear" w:color="auto" w:fill="F8F8F8"/>
            <w:vAlign w:val="center"/>
          </w:tcPr>
          <w:p w14:paraId="63B0A3BC"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134" w:type="dxa"/>
            <w:shd w:val="clear" w:color="auto" w:fill="F8F8F8"/>
            <w:vAlign w:val="center"/>
          </w:tcPr>
          <w:p w14:paraId="0A865950"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276" w:type="dxa"/>
            <w:shd w:val="clear" w:color="auto" w:fill="F8F8F8"/>
            <w:vAlign w:val="center"/>
          </w:tcPr>
          <w:p w14:paraId="5F1D08C2"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275" w:type="dxa"/>
            <w:shd w:val="clear" w:color="auto" w:fill="F8F8F8"/>
            <w:vAlign w:val="center"/>
          </w:tcPr>
          <w:p w14:paraId="77E5EB3E"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098" w:type="dxa"/>
            <w:shd w:val="clear" w:color="auto" w:fill="F8F8F8"/>
            <w:vAlign w:val="center"/>
          </w:tcPr>
          <w:p w14:paraId="4A7E9186"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r>
      <w:tr w:rsidR="0025047A" w:rsidRPr="003565E1" w14:paraId="08CCBED5" w14:textId="77777777" w:rsidTr="007E696C">
        <w:tc>
          <w:tcPr>
            <w:tcW w:w="4248" w:type="dxa"/>
          </w:tcPr>
          <w:p w14:paraId="7784873A" w14:textId="77777777" w:rsidR="0025047A" w:rsidRPr="003565E1" w:rsidRDefault="0025047A" w:rsidP="00A25F61">
            <w:pPr>
              <w:spacing w:after="0" w:line="240" w:lineRule="auto"/>
              <w:ind w:firstLine="0"/>
              <w:contextualSpacing/>
              <w:rPr>
                <w:rFonts w:ascii="Arial" w:hAnsi="Arial" w:cs="Arial"/>
                <w:color w:val="000000"/>
                <w:sz w:val="18"/>
                <w:szCs w:val="18"/>
                <w:lang w:val="en"/>
              </w:rPr>
            </w:pPr>
            <w:r w:rsidRPr="003565E1">
              <w:rPr>
                <w:rFonts w:ascii="Arial" w:hAnsi="Arial" w:cs="Arial"/>
                <w:color w:val="000000"/>
                <w:sz w:val="18"/>
                <w:szCs w:val="18"/>
                <w:lang w:val="en"/>
              </w:rPr>
              <w:t>Subjects were randomly allocated to groups (in a crossover study, subjects were randomly allocated an order in which treatments were received).</w:t>
            </w:r>
          </w:p>
        </w:tc>
        <w:tc>
          <w:tcPr>
            <w:tcW w:w="1134" w:type="dxa"/>
            <w:shd w:val="clear" w:color="auto" w:fill="F8F8F8"/>
            <w:vAlign w:val="center"/>
          </w:tcPr>
          <w:p w14:paraId="3244AAE4"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134" w:type="dxa"/>
            <w:shd w:val="clear" w:color="auto" w:fill="F8F8F8"/>
            <w:vAlign w:val="center"/>
          </w:tcPr>
          <w:p w14:paraId="0F5CB92F"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276" w:type="dxa"/>
            <w:shd w:val="clear" w:color="auto" w:fill="F8F8F8"/>
            <w:vAlign w:val="center"/>
          </w:tcPr>
          <w:p w14:paraId="7338F712"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275" w:type="dxa"/>
            <w:shd w:val="clear" w:color="auto" w:fill="B9B9B9"/>
            <w:vAlign w:val="center"/>
          </w:tcPr>
          <w:p w14:paraId="6B6B53D0"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NA</w:t>
            </w:r>
          </w:p>
        </w:tc>
        <w:tc>
          <w:tcPr>
            <w:tcW w:w="1098" w:type="dxa"/>
            <w:shd w:val="clear" w:color="auto" w:fill="F8F8F8"/>
            <w:vAlign w:val="center"/>
          </w:tcPr>
          <w:p w14:paraId="0F7B5085"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r>
      <w:tr w:rsidR="0025047A" w:rsidRPr="003565E1" w14:paraId="31589129" w14:textId="77777777" w:rsidTr="007E696C">
        <w:tc>
          <w:tcPr>
            <w:tcW w:w="4248" w:type="dxa"/>
          </w:tcPr>
          <w:p w14:paraId="31C1B3EB" w14:textId="77777777" w:rsidR="0025047A" w:rsidRPr="003565E1" w:rsidRDefault="0025047A" w:rsidP="00A25F61">
            <w:pPr>
              <w:spacing w:after="0" w:line="240" w:lineRule="auto"/>
              <w:ind w:firstLine="0"/>
              <w:contextualSpacing/>
              <w:rPr>
                <w:rFonts w:ascii="Arial" w:hAnsi="Arial" w:cs="Arial"/>
                <w:color w:val="000000"/>
                <w:sz w:val="18"/>
                <w:szCs w:val="18"/>
                <w:lang w:val="en"/>
              </w:rPr>
            </w:pPr>
            <w:r w:rsidRPr="003565E1">
              <w:rPr>
                <w:rFonts w:ascii="Arial" w:hAnsi="Arial" w:cs="Arial"/>
                <w:color w:val="000000"/>
                <w:sz w:val="18"/>
                <w:szCs w:val="18"/>
                <w:lang w:val="en"/>
              </w:rPr>
              <w:t>Allocation was concealed.</w:t>
            </w:r>
          </w:p>
        </w:tc>
        <w:tc>
          <w:tcPr>
            <w:tcW w:w="1134" w:type="dxa"/>
            <w:shd w:val="clear" w:color="auto" w:fill="B9B9B9"/>
            <w:vAlign w:val="center"/>
          </w:tcPr>
          <w:p w14:paraId="6F1FFD3C"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NA</w:t>
            </w:r>
          </w:p>
        </w:tc>
        <w:tc>
          <w:tcPr>
            <w:tcW w:w="1134" w:type="dxa"/>
            <w:shd w:val="clear" w:color="auto" w:fill="B9B9B9"/>
            <w:vAlign w:val="center"/>
          </w:tcPr>
          <w:p w14:paraId="3942CFD9"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NA</w:t>
            </w:r>
          </w:p>
        </w:tc>
        <w:tc>
          <w:tcPr>
            <w:tcW w:w="1276" w:type="dxa"/>
            <w:shd w:val="clear" w:color="auto" w:fill="F8F8F8"/>
            <w:vAlign w:val="center"/>
          </w:tcPr>
          <w:p w14:paraId="532C84C8"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275" w:type="dxa"/>
            <w:shd w:val="clear" w:color="auto" w:fill="B9B9B9"/>
            <w:vAlign w:val="center"/>
          </w:tcPr>
          <w:p w14:paraId="6DEEDB66"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NA</w:t>
            </w:r>
          </w:p>
        </w:tc>
        <w:tc>
          <w:tcPr>
            <w:tcW w:w="1098" w:type="dxa"/>
            <w:shd w:val="clear" w:color="auto" w:fill="B9B9B9"/>
            <w:vAlign w:val="center"/>
          </w:tcPr>
          <w:p w14:paraId="7F63C3B9"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NA</w:t>
            </w:r>
          </w:p>
        </w:tc>
      </w:tr>
      <w:tr w:rsidR="0025047A" w:rsidRPr="003565E1" w14:paraId="0685A20F" w14:textId="77777777" w:rsidTr="007E696C">
        <w:tc>
          <w:tcPr>
            <w:tcW w:w="4248" w:type="dxa"/>
          </w:tcPr>
          <w:p w14:paraId="2DC59C99" w14:textId="77777777" w:rsidR="0025047A" w:rsidRPr="003565E1" w:rsidRDefault="0025047A" w:rsidP="00A25F61">
            <w:pPr>
              <w:spacing w:after="0" w:line="240" w:lineRule="auto"/>
              <w:ind w:firstLine="0"/>
              <w:contextualSpacing/>
              <w:rPr>
                <w:rFonts w:ascii="Arial" w:hAnsi="Arial" w:cs="Arial"/>
                <w:color w:val="000000"/>
                <w:sz w:val="18"/>
                <w:szCs w:val="18"/>
                <w:lang w:val="en"/>
              </w:rPr>
            </w:pPr>
            <w:r w:rsidRPr="003565E1">
              <w:rPr>
                <w:rFonts w:ascii="Arial" w:hAnsi="Arial" w:cs="Arial"/>
                <w:color w:val="000000"/>
                <w:sz w:val="18"/>
                <w:szCs w:val="18"/>
                <w:lang w:val="en"/>
              </w:rPr>
              <w:t>The groups were similar at baseline regarding the most important prognostic indicators.</w:t>
            </w:r>
          </w:p>
        </w:tc>
        <w:tc>
          <w:tcPr>
            <w:tcW w:w="1134" w:type="dxa"/>
            <w:shd w:val="clear" w:color="auto" w:fill="B9B9B9"/>
            <w:vAlign w:val="center"/>
          </w:tcPr>
          <w:p w14:paraId="11157719"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NA</w:t>
            </w:r>
          </w:p>
        </w:tc>
        <w:tc>
          <w:tcPr>
            <w:tcW w:w="1134" w:type="dxa"/>
            <w:shd w:val="clear" w:color="auto" w:fill="F8F8F8"/>
            <w:vAlign w:val="center"/>
          </w:tcPr>
          <w:p w14:paraId="7F86A191"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276" w:type="dxa"/>
            <w:shd w:val="clear" w:color="auto" w:fill="B9B9B9"/>
            <w:vAlign w:val="center"/>
          </w:tcPr>
          <w:p w14:paraId="6AF12D50"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NA</w:t>
            </w:r>
          </w:p>
        </w:tc>
        <w:tc>
          <w:tcPr>
            <w:tcW w:w="1275" w:type="dxa"/>
            <w:shd w:val="clear" w:color="auto" w:fill="B9B9B9"/>
            <w:vAlign w:val="center"/>
          </w:tcPr>
          <w:p w14:paraId="416436CC"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NA</w:t>
            </w:r>
          </w:p>
        </w:tc>
        <w:tc>
          <w:tcPr>
            <w:tcW w:w="1098" w:type="dxa"/>
            <w:shd w:val="clear" w:color="auto" w:fill="F8F8F8"/>
            <w:vAlign w:val="center"/>
          </w:tcPr>
          <w:p w14:paraId="3C96F6C4"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r>
      <w:tr w:rsidR="0025047A" w:rsidRPr="003565E1" w14:paraId="7F0521DF" w14:textId="77777777" w:rsidTr="007E696C">
        <w:tc>
          <w:tcPr>
            <w:tcW w:w="4248" w:type="dxa"/>
          </w:tcPr>
          <w:p w14:paraId="4FA6DFA8" w14:textId="77777777" w:rsidR="0025047A" w:rsidRPr="003565E1" w:rsidRDefault="0025047A" w:rsidP="00A25F61">
            <w:pPr>
              <w:spacing w:after="0" w:line="240" w:lineRule="auto"/>
              <w:ind w:firstLine="0"/>
              <w:contextualSpacing/>
              <w:rPr>
                <w:rFonts w:ascii="Arial" w:hAnsi="Arial" w:cs="Arial"/>
                <w:color w:val="000000"/>
                <w:sz w:val="18"/>
                <w:szCs w:val="18"/>
                <w:lang w:val="en"/>
              </w:rPr>
            </w:pPr>
            <w:r w:rsidRPr="003565E1">
              <w:rPr>
                <w:rFonts w:ascii="Arial" w:hAnsi="Arial" w:cs="Arial"/>
                <w:color w:val="000000"/>
                <w:sz w:val="18"/>
                <w:szCs w:val="18"/>
                <w:lang w:val="en"/>
              </w:rPr>
              <w:t>There was blinding of all subjects.</w:t>
            </w:r>
          </w:p>
        </w:tc>
        <w:tc>
          <w:tcPr>
            <w:tcW w:w="1134" w:type="dxa"/>
            <w:shd w:val="clear" w:color="auto" w:fill="F8F8F8"/>
            <w:vAlign w:val="center"/>
          </w:tcPr>
          <w:p w14:paraId="4FDF1170"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134" w:type="dxa"/>
            <w:vAlign w:val="center"/>
          </w:tcPr>
          <w:p w14:paraId="3BACD49F"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No</w:t>
            </w:r>
          </w:p>
        </w:tc>
        <w:tc>
          <w:tcPr>
            <w:tcW w:w="1276" w:type="dxa"/>
            <w:vAlign w:val="center"/>
          </w:tcPr>
          <w:p w14:paraId="7065B6EB"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No</w:t>
            </w:r>
          </w:p>
        </w:tc>
        <w:tc>
          <w:tcPr>
            <w:tcW w:w="1275" w:type="dxa"/>
            <w:vAlign w:val="center"/>
          </w:tcPr>
          <w:p w14:paraId="09274970"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No</w:t>
            </w:r>
          </w:p>
        </w:tc>
        <w:tc>
          <w:tcPr>
            <w:tcW w:w="1098" w:type="dxa"/>
            <w:vAlign w:val="center"/>
          </w:tcPr>
          <w:p w14:paraId="43390F1A"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No</w:t>
            </w:r>
          </w:p>
        </w:tc>
      </w:tr>
      <w:tr w:rsidR="0025047A" w:rsidRPr="003565E1" w14:paraId="1B91122D" w14:textId="77777777" w:rsidTr="007E696C">
        <w:tc>
          <w:tcPr>
            <w:tcW w:w="4248" w:type="dxa"/>
          </w:tcPr>
          <w:p w14:paraId="02F16885" w14:textId="77777777" w:rsidR="0025047A" w:rsidRPr="003565E1" w:rsidRDefault="0025047A" w:rsidP="00A25F61">
            <w:pPr>
              <w:spacing w:after="0" w:line="240" w:lineRule="auto"/>
              <w:ind w:firstLine="0"/>
              <w:contextualSpacing/>
              <w:rPr>
                <w:rFonts w:ascii="Arial" w:hAnsi="Arial" w:cs="Arial"/>
                <w:color w:val="000000"/>
                <w:sz w:val="18"/>
                <w:szCs w:val="18"/>
                <w:lang w:val="en"/>
              </w:rPr>
            </w:pPr>
            <w:r w:rsidRPr="003565E1">
              <w:rPr>
                <w:rFonts w:ascii="Arial" w:hAnsi="Arial" w:cs="Arial"/>
                <w:color w:val="000000"/>
                <w:sz w:val="18"/>
                <w:szCs w:val="18"/>
                <w:lang w:val="en"/>
              </w:rPr>
              <w:t>There was blinding of all therapists who administered the therapy.</w:t>
            </w:r>
          </w:p>
        </w:tc>
        <w:tc>
          <w:tcPr>
            <w:tcW w:w="1134" w:type="dxa"/>
            <w:shd w:val="clear" w:color="auto" w:fill="B9B9B9"/>
            <w:vAlign w:val="center"/>
          </w:tcPr>
          <w:p w14:paraId="02435737"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NA</w:t>
            </w:r>
          </w:p>
        </w:tc>
        <w:tc>
          <w:tcPr>
            <w:tcW w:w="1134" w:type="dxa"/>
            <w:vAlign w:val="center"/>
          </w:tcPr>
          <w:p w14:paraId="6C75827E"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No</w:t>
            </w:r>
          </w:p>
        </w:tc>
        <w:tc>
          <w:tcPr>
            <w:tcW w:w="1276" w:type="dxa"/>
            <w:shd w:val="clear" w:color="auto" w:fill="F8F8F8"/>
            <w:vAlign w:val="center"/>
          </w:tcPr>
          <w:p w14:paraId="731BFE5F"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275" w:type="dxa"/>
            <w:vAlign w:val="center"/>
          </w:tcPr>
          <w:p w14:paraId="13FA7CB9"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No</w:t>
            </w:r>
          </w:p>
        </w:tc>
        <w:tc>
          <w:tcPr>
            <w:tcW w:w="1098" w:type="dxa"/>
            <w:shd w:val="clear" w:color="auto" w:fill="B9B9B9"/>
            <w:vAlign w:val="center"/>
          </w:tcPr>
          <w:p w14:paraId="0B8F8294"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NA</w:t>
            </w:r>
          </w:p>
        </w:tc>
      </w:tr>
      <w:tr w:rsidR="0025047A" w:rsidRPr="003565E1" w14:paraId="76D6CFCB" w14:textId="77777777" w:rsidTr="007E696C">
        <w:tc>
          <w:tcPr>
            <w:tcW w:w="4248" w:type="dxa"/>
          </w:tcPr>
          <w:p w14:paraId="27731AD8" w14:textId="77777777" w:rsidR="0025047A" w:rsidRPr="003565E1" w:rsidRDefault="0025047A" w:rsidP="00A25F61">
            <w:pPr>
              <w:spacing w:after="0" w:line="240" w:lineRule="auto"/>
              <w:ind w:firstLine="0"/>
              <w:contextualSpacing/>
              <w:rPr>
                <w:rFonts w:ascii="Arial" w:hAnsi="Arial" w:cs="Arial"/>
                <w:color w:val="000000"/>
                <w:sz w:val="18"/>
                <w:szCs w:val="18"/>
                <w:lang w:val="en"/>
              </w:rPr>
            </w:pPr>
            <w:r w:rsidRPr="003565E1">
              <w:rPr>
                <w:rFonts w:ascii="Arial" w:hAnsi="Arial" w:cs="Arial"/>
                <w:color w:val="000000"/>
                <w:sz w:val="18"/>
                <w:szCs w:val="18"/>
                <w:lang w:val="en"/>
              </w:rPr>
              <w:t>There was blinding of all assessors who measured at least one key outcome.</w:t>
            </w:r>
          </w:p>
        </w:tc>
        <w:tc>
          <w:tcPr>
            <w:tcW w:w="1134" w:type="dxa"/>
            <w:shd w:val="clear" w:color="auto" w:fill="F8F8F8"/>
            <w:vAlign w:val="center"/>
          </w:tcPr>
          <w:p w14:paraId="05D9A9CA"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134" w:type="dxa"/>
            <w:vAlign w:val="center"/>
          </w:tcPr>
          <w:p w14:paraId="0A534B48"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NA</w:t>
            </w:r>
          </w:p>
        </w:tc>
        <w:tc>
          <w:tcPr>
            <w:tcW w:w="1276" w:type="dxa"/>
            <w:shd w:val="clear" w:color="auto" w:fill="F8F8F8"/>
            <w:vAlign w:val="center"/>
          </w:tcPr>
          <w:p w14:paraId="387BB2AB"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275" w:type="dxa"/>
            <w:shd w:val="clear" w:color="auto" w:fill="B9B9B9"/>
            <w:vAlign w:val="center"/>
          </w:tcPr>
          <w:p w14:paraId="7C8215B8"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NA</w:t>
            </w:r>
          </w:p>
        </w:tc>
        <w:tc>
          <w:tcPr>
            <w:tcW w:w="1098" w:type="dxa"/>
            <w:shd w:val="clear" w:color="auto" w:fill="F8F8F8"/>
            <w:vAlign w:val="center"/>
          </w:tcPr>
          <w:p w14:paraId="25883E9D"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r>
      <w:tr w:rsidR="0025047A" w:rsidRPr="003565E1" w14:paraId="7CC0B759" w14:textId="77777777" w:rsidTr="007E696C">
        <w:tc>
          <w:tcPr>
            <w:tcW w:w="4248" w:type="dxa"/>
          </w:tcPr>
          <w:p w14:paraId="29EE98E2" w14:textId="77777777" w:rsidR="0025047A" w:rsidRPr="003565E1" w:rsidRDefault="0025047A" w:rsidP="00A25F61">
            <w:pPr>
              <w:spacing w:after="0" w:line="240" w:lineRule="auto"/>
              <w:ind w:firstLine="0"/>
              <w:contextualSpacing/>
              <w:rPr>
                <w:rFonts w:ascii="Arial" w:hAnsi="Arial" w:cs="Arial"/>
                <w:color w:val="000000"/>
                <w:sz w:val="18"/>
                <w:szCs w:val="18"/>
                <w:lang w:val="en"/>
              </w:rPr>
            </w:pPr>
            <w:r w:rsidRPr="003565E1">
              <w:rPr>
                <w:rFonts w:ascii="Arial" w:hAnsi="Arial" w:cs="Arial"/>
                <w:color w:val="000000"/>
                <w:sz w:val="18"/>
                <w:szCs w:val="18"/>
                <w:lang w:val="en"/>
              </w:rPr>
              <w:t>Measures of at least one key outcome were obtained from more than 85% of the subjects initially allocated to groups.</w:t>
            </w:r>
          </w:p>
        </w:tc>
        <w:tc>
          <w:tcPr>
            <w:tcW w:w="1134" w:type="dxa"/>
            <w:shd w:val="clear" w:color="auto" w:fill="F8F8F8"/>
            <w:vAlign w:val="center"/>
          </w:tcPr>
          <w:p w14:paraId="416BCC93"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134" w:type="dxa"/>
            <w:shd w:val="clear" w:color="auto" w:fill="F8F8F8"/>
            <w:vAlign w:val="center"/>
          </w:tcPr>
          <w:p w14:paraId="5F93FF43"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276" w:type="dxa"/>
            <w:shd w:val="clear" w:color="auto" w:fill="F8F8F8"/>
            <w:vAlign w:val="center"/>
          </w:tcPr>
          <w:p w14:paraId="4BB4A1B4"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275" w:type="dxa"/>
            <w:shd w:val="clear" w:color="auto" w:fill="F8F8F8"/>
            <w:vAlign w:val="center"/>
          </w:tcPr>
          <w:p w14:paraId="6BAC5399"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098" w:type="dxa"/>
            <w:shd w:val="clear" w:color="auto" w:fill="F8F8F8"/>
            <w:vAlign w:val="center"/>
          </w:tcPr>
          <w:p w14:paraId="4D101349"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r>
      <w:tr w:rsidR="0025047A" w:rsidRPr="003565E1" w14:paraId="7C2CADAF" w14:textId="77777777" w:rsidTr="007E696C">
        <w:tc>
          <w:tcPr>
            <w:tcW w:w="4248" w:type="dxa"/>
          </w:tcPr>
          <w:p w14:paraId="0846DDC0" w14:textId="77777777" w:rsidR="0025047A" w:rsidRPr="003565E1" w:rsidRDefault="0025047A" w:rsidP="00A25F61">
            <w:pPr>
              <w:spacing w:after="0" w:line="240" w:lineRule="auto"/>
              <w:ind w:firstLine="0"/>
              <w:contextualSpacing/>
              <w:rPr>
                <w:rFonts w:ascii="Arial" w:hAnsi="Arial" w:cs="Arial"/>
                <w:color w:val="000000"/>
                <w:sz w:val="18"/>
                <w:szCs w:val="18"/>
                <w:lang w:val="en"/>
              </w:rPr>
            </w:pPr>
            <w:r w:rsidRPr="003565E1">
              <w:rPr>
                <w:rFonts w:ascii="Arial" w:hAnsi="Arial" w:cs="Arial"/>
                <w:color w:val="000000"/>
                <w:sz w:val="18"/>
                <w:szCs w:val="18"/>
                <w:lang w:val="en"/>
              </w:rPr>
              <w:t>All subjects for whom outcome measures were available received the treatment or control condition as allocated or, where this was not the case, data for at least one key outcome was analyzed by “intention to treat.”</w:t>
            </w:r>
          </w:p>
        </w:tc>
        <w:tc>
          <w:tcPr>
            <w:tcW w:w="1134" w:type="dxa"/>
            <w:shd w:val="clear" w:color="auto" w:fill="F8F8F8"/>
            <w:vAlign w:val="center"/>
          </w:tcPr>
          <w:p w14:paraId="21B5D183"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134" w:type="dxa"/>
            <w:shd w:val="clear" w:color="auto" w:fill="F8F8F8"/>
            <w:vAlign w:val="center"/>
          </w:tcPr>
          <w:p w14:paraId="5733625C"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276" w:type="dxa"/>
            <w:shd w:val="clear" w:color="auto" w:fill="F8F8F8"/>
            <w:vAlign w:val="center"/>
          </w:tcPr>
          <w:p w14:paraId="6951401B"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275" w:type="dxa"/>
            <w:shd w:val="clear" w:color="auto" w:fill="F8F8F8"/>
            <w:vAlign w:val="center"/>
          </w:tcPr>
          <w:p w14:paraId="6D154018"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098" w:type="dxa"/>
            <w:shd w:val="clear" w:color="auto" w:fill="F8F8F8"/>
            <w:vAlign w:val="center"/>
          </w:tcPr>
          <w:p w14:paraId="6348D553"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r>
      <w:tr w:rsidR="0025047A" w:rsidRPr="003565E1" w14:paraId="0CA8B70D" w14:textId="77777777" w:rsidTr="007E696C">
        <w:tc>
          <w:tcPr>
            <w:tcW w:w="4248" w:type="dxa"/>
          </w:tcPr>
          <w:p w14:paraId="59101F4A" w14:textId="77777777" w:rsidR="0025047A" w:rsidRPr="003565E1" w:rsidRDefault="0025047A" w:rsidP="00A25F61">
            <w:pPr>
              <w:spacing w:after="0" w:line="240" w:lineRule="auto"/>
              <w:ind w:firstLine="0"/>
              <w:contextualSpacing/>
              <w:rPr>
                <w:rFonts w:ascii="Arial" w:hAnsi="Arial" w:cs="Arial"/>
                <w:color w:val="000000"/>
                <w:sz w:val="18"/>
                <w:szCs w:val="18"/>
                <w:lang w:val="en"/>
              </w:rPr>
            </w:pPr>
            <w:r w:rsidRPr="003565E1">
              <w:rPr>
                <w:rFonts w:ascii="Arial" w:hAnsi="Arial" w:cs="Arial"/>
                <w:color w:val="000000"/>
                <w:sz w:val="18"/>
                <w:szCs w:val="18"/>
                <w:lang w:val="en"/>
              </w:rPr>
              <w:t>The results of between-group statistical comparisons are reported for at least one key outcome.</w:t>
            </w:r>
          </w:p>
        </w:tc>
        <w:tc>
          <w:tcPr>
            <w:tcW w:w="1134" w:type="dxa"/>
            <w:shd w:val="clear" w:color="auto" w:fill="F8F8F8"/>
            <w:vAlign w:val="center"/>
          </w:tcPr>
          <w:p w14:paraId="5A8D3884"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134" w:type="dxa"/>
            <w:shd w:val="clear" w:color="auto" w:fill="F8F8F8"/>
            <w:vAlign w:val="center"/>
          </w:tcPr>
          <w:p w14:paraId="76BE0999"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276" w:type="dxa"/>
            <w:shd w:val="clear" w:color="auto" w:fill="F8F8F8"/>
            <w:vAlign w:val="center"/>
          </w:tcPr>
          <w:p w14:paraId="73833721"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275" w:type="dxa"/>
            <w:shd w:val="clear" w:color="auto" w:fill="F8F8F8"/>
            <w:vAlign w:val="center"/>
          </w:tcPr>
          <w:p w14:paraId="0BE6D345"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098" w:type="dxa"/>
            <w:shd w:val="clear" w:color="auto" w:fill="F8F8F8"/>
            <w:vAlign w:val="center"/>
          </w:tcPr>
          <w:p w14:paraId="3143AF4C"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r>
      <w:tr w:rsidR="0025047A" w:rsidRPr="003565E1" w14:paraId="3ADAC6E8" w14:textId="77777777" w:rsidTr="007E696C">
        <w:tc>
          <w:tcPr>
            <w:tcW w:w="4248" w:type="dxa"/>
          </w:tcPr>
          <w:p w14:paraId="3F83294A" w14:textId="77777777" w:rsidR="0025047A" w:rsidRPr="003565E1" w:rsidRDefault="0025047A" w:rsidP="00A25F61">
            <w:pPr>
              <w:spacing w:after="0" w:line="240" w:lineRule="auto"/>
              <w:ind w:firstLine="0"/>
              <w:contextualSpacing/>
              <w:rPr>
                <w:rFonts w:ascii="Arial" w:hAnsi="Arial" w:cs="Arial"/>
                <w:color w:val="000000"/>
                <w:sz w:val="18"/>
                <w:szCs w:val="18"/>
                <w:lang w:val="en"/>
              </w:rPr>
            </w:pPr>
            <w:r w:rsidRPr="003565E1">
              <w:rPr>
                <w:rFonts w:ascii="Arial" w:hAnsi="Arial" w:cs="Arial"/>
                <w:color w:val="000000"/>
                <w:sz w:val="18"/>
                <w:szCs w:val="18"/>
                <w:lang w:val="en"/>
              </w:rPr>
              <w:t>The study provides both point measures and measures of variability for at least one key outcome.</w:t>
            </w:r>
          </w:p>
        </w:tc>
        <w:tc>
          <w:tcPr>
            <w:tcW w:w="1134" w:type="dxa"/>
            <w:shd w:val="clear" w:color="auto" w:fill="F8F8F8"/>
            <w:vAlign w:val="center"/>
          </w:tcPr>
          <w:p w14:paraId="25D3E53C"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134" w:type="dxa"/>
            <w:shd w:val="clear" w:color="auto" w:fill="F8F8F8"/>
            <w:vAlign w:val="center"/>
          </w:tcPr>
          <w:p w14:paraId="4D0DF11C"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276" w:type="dxa"/>
            <w:shd w:val="clear" w:color="auto" w:fill="F8F8F8"/>
            <w:vAlign w:val="center"/>
          </w:tcPr>
          <w:p w14:paraId="2AE78F7F"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275" w:type="dxa"/>
            <w:shd w:val="clear" w:color="auto" w:fill="F8F8F8"/>
            <w:vAlign w:val="center"/>
          </w:tcPr>
          <w:p w14:paraId="1078CA30"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c>
          <w:tcPr>
            <w:tcW w:w="1098" w:type="dxa"/>
            <w:shd w:val="clear" w:color="auto" w:fill="F8F8F8"/>
            <w:vAlign w:val="center"/>
          </w:tcPr>
          <w:p w14:paraId="04F15F1E" w14:textId="77777777" w:rsidR="0025047A" w:rsidRPr="003565E1" w:rsidRDefault="0025047A" w:rsidP="00A25F61">
            <w:pPr>
              <w:spacing w:after="0" w:line="240" w:lineRule="auto"/>
              <w:ind w:firstLine="0"/>
              <w:contextualSpacing/>
              <w:jc w:val="center"/>
              <w:rPr>
                <w:rFonts w:ascii="Arial" w:hAnsi="Arial" w:cs="Arial"/>
                <w:color w:val="000000"/>
                <w:sz w:val="18"/>
                <w:szCs w:val="18"/>
                <w:lang w:val="en"/>
              </w:rPr>
            </w:pPr>
            <w:r w:rsidRPr="003565E1">
              <w:rPr>
                <w:rFonts w:ascii="Arial" w:hAnsi="Arial" w:cs="Arial"/>
                <w:color w:val="000000"/>
                <w:sz w:val="18"/>
                <w:szCs w:val="18"/>
                <w:lang w:val="en"/>
              </w:rPr>
              <w:t>Yes</w:t>
            </w:r>
          </w:p>
        </w:tc>
      </w:tr>
      <w:tr w:rsidR="0025047A" w:rsidRPr="003565E1" w14:paraId="1D3F9218" w14:textId="77777777" w:rsidTr="007E696C">
        <w:tc>
          <w:tcPr>
            <w:tcW w:w="4248" w:type="dxa"/>
          </w:tcPr>
          <w:p w14:paraId="09348D3C" w14:textId="77777777" w:rsidR="0025047A" w:rsidRPr="003565E1" w:rsidRDefault="0025047A" w:rsidP="00A25F61">
            <w:pPr>
              <w:spacing w:after="0" w:line="240" w:lineRule="auto"/>
              <w:ind w:firstLine="0"/>
              <w:contextualSpacing/>
              <w:rPr>
                <w:rFonts w:ascii="Arial" w:hAnsi="Arial" w:cs="Arial"/>
                <w:b/>
                <w:bCs/>
                <w:color w:val="000000"/>
                <w:sz w:val="18"/>
                <w:szCs w:val="18"/>
                <w:lang w:val="en"/>
              </w:rPr>
            </w:pPr>
            <w:r w:rsidRPr="003565E1">
              <w:rPr>
                <w:rFonts w:ascii="Arial" w:hAnsi="Arial" w:cs="Arial"/>
                <w:b/>
                <w:bCs/>
                <w:color w:val="000000"/>
                <w:sz w:val="18"/>
                <w:szCs w:val="18"/>
                <w:lang w:val="en"/>
              </w:rPr>
              <w:t>Total score</w:t>
            </w:r>
          </w:p>
          <w:p w14:paraId="760D9748" w14:textId="3ABD3F5C" w:rsidR="00A25F61" w:rsidRPr="003565E1" w:rsidRDefault="00A25F61" w:rsidP="00A25F61">
            <w:pPr>
              <w:spacing w:after="0" w:line="240" w:lineRule="auto"/>
              <w:ind w:firstLine="0"/>
              <w:contextualSpacing/>
              <w:rPr>
                <w:rFonts w:ascii="Arial" w:hAnsi="Arial" w:cs="Arial"/>
                <w:b/>
                <w:bCs/>
                <w:color w:val="000000"/>
                <w:sz w:val="18"/>
                <w:szCs w:val="18"/>
                <w:lang w:val="en"/>
              </w:rPr>
            </w:pPr>
          </w:p>
        </w:tc>
        <w:tc>
          <w:tcPr>
            <w:tcW w:w="1134" w:type="dxa"/>
            <w:shd w:val="clear" w:color="auto" w:fill="F8F8F8"/>
            <w:vAlign w:val="center"/>
          </w:tcPr>
          <w:p w14:paraId="02719FAB" w14:textId="77777777" w:rsidR="0025047A" w:rsidRPr="003565E1" w:rsidRDefault="0025047A" w:rsidP="00A25F61">
            <w:pPr>
              <w:spacing w:after="0" w:line="240" w:lineRule="auto"/>
              <w:ind w:firstLine="0"/>
              <w:contextualSpacing/>
              <w:jc w:val="center"/>
              <w:rPr>
                <w:rFonts w:ascii="Arial" w:hAnsi="Arial" w:cs="Arial"/>
                <w:b/>
                <w:bCs/>
                <w:color w:val="000000"/>
                <w:sz w:val="18"/>
                <w:szCs w:val="18"/>
                <w:lang w:val="en"/>
              </w:rPr>
            </w:pPr>
            <w:r w:rsidRPr="003565E1">
              <w:rPr>
                <w:rFonts w:ascii="Arial" w:hAnsi="Arial" w:cs="Arial"/>
                <w:b/>
                <w:bCs/>
                <w:color w:val="000000"/>
                <w:sz w:val="18"/>
                <w:szCs w:val="18"/>
                <w:lang w:val="en"/>
              </w:rPr>
              <w:t>8</w:t>
            </w:r>
          </w:p>
        </w:tc>
        <w:tc>
          <w:tcPr>
            <w:tcW w:w="1134" w:type="dxa"/>
            <w:shd w:val="clear" w:color="auto" w:fill="F8F8F8"/>
            <w:vAlign w:val="center"/>
          </w:tcPr>
          <w:p w14:paraId="5C0715FF" w14:textId="77777777" w:rsidR="0025047A" w:rsidRPr="003565E1" w:rsidRDefault="0025047A" w:rsidP="00A25F61">
            <w:pPr>
              <w:spacing w:after="0" w:line="240" w:lineRule="auto"/>
              <w:ind w:firstLine="0"/>
              <w:contextualSpacing/>
              <w:jc w:val="center"/>
              <w:rPr>
                <w:rFonts w:ascii="Arial" w:hAnsi="Arial" w:cs="Arial"/>
                <w:b/>
                <w:bCs/>
                <w:color w:val="000000"/>
                <w:sz w:val="18"/>
                <w:szCs w:val="18"/>
                <w:lang w:val="en"/>
              </w:rPr>
            </w:pPr>
            <w:r w:rsidRPr="003565E1">
              <w:rPr>
                <w:rFonts w:ascii="Arial" w:hAnsi="Arial" w:cs="Arial"/>
                <w:b/>
                <w:bCs/>
                <w:color w:val="000000"/>
                <w:sz w:val="18"/>
                <w:szCs w:val="18"/>
                <w:lang w:val="en"/>
              </w:rPr>
              <w:t>7</w:t>
            </w:r>
          </w:p>
        </w:tc>
        <w:tc>
          <w:tcPr>
            <w:tcW w:w="1276" w:type="dxa"/>
            <w:shd w:val="clear" w:color="auto" w:fill="F8F8F8"/>
            <w:vAlign w:val="center"/>
          </w:tcPr>
          <w:p w14:paraId="16E3BE4B" w14:textId="77777777" w:rsidR="0025047A" w:rsidRPr="003565E1" w:rsidRDefault="0025047A" w:rsidP="00A25F61">
            <w:pPr>
              <w:spacing w:after="0" w:line="240" w:lineRule="auto"/>
              <w:ind w:firstLine="0"/>
              <w:contextualSpacing/>
              <w:jc w:val="center"/>
              <w:rPr>
                <w:rFonts w:ascii="Arial" w:hAnsi="Arial" w:cs="Arial"/>
                <w:b/>
                <w:bCs/>
                <w:color w:val="000000"/>
                <w:sz w:val="18"/>
                <w:szCs w:val="18"/>
                <w:lang w:val="en"/>
              </w:rPr>
            </w:pPr>
            <w:r w:rsidRPr="003565E1">
              <w:rPr>
                <w:rFonts w:ascii="Arial" w:hAnsi="Arial" w:cs="Arial"/>
                <w:b/>
                <w:bCs/>
                <w:color w:val="000000"/>
                <w:sz w:val="18"/>
                <w:szCs w:val="18"/>
                <w:lang w:val="en"/>
              </w:rPr>
              <w:t>9</w:t>
            </w:r>
          </w:p>
        </w:tc>
        <w:tc>
          <w:tcPr>
            <w:tcW w:w="1275" w:type="dxa"/>
            <w:shd w:val="clear" w:color="auto" w:fill="F8F8F8"/>
            <w:vAlign w:val="center"/>
          </w:tcPr>
          <w:p w14:paraId="3A0807E2" w14:textId="77777777" w:rsidR="0025047A" w:rsidRPr="003565E1" w:rsidRDefault="0025047A" w:rsidP="00A25F61">
            <w:pPr>
              <w:spacing w:after="0" w:line="240" w:lineRule="auto"/>
              <w:ind w:firstLine="0"/>
              <w:contextualSpacing/>
              <w:jc w:val="center"/>
              <w:rPr>
                <w:rFonts w:ascii="Arial" w:hAnsi="Arial" w:cs="Arial"/>
                <w:b/>
                <w:bCs/>
                <w:color w:val="000000"/>
                <w:sz w:val="18"/>
                <w:szCs w:val="18"/>
                <w:lang w:val="en"/>
              </w:rPr>
            </w:pPr>
            <w:r w:rsidRPr="003565E1">
              <w:rPr>
                <w:rFonts w:ascii="Arial" w:hAnsi="Arial" w:cs="Arial"/>
                <w:b/>
                <w:bCs/>
                <w:color w:val="000000"/>
                <w:sz w:val="18"/>
                <w:szCs w:val="18"/>
                <w:lang w:val="en"/>
              </w:rPr>
              <w:t>5</w:t>
            </w:r>
          </w:p>
        </w:tc>
        <w:tc>
          <w:tcPr>
            <w:tcW w:w="1098" w:type="dxa"/>
            <w:shd w:val="clear" w:color="auto" w:fill="F8F8F8"/>
            <w:vAlign w:val="center"/>
          </w:tcPr>
          <w:p w14:paraId="61232B43" w14:textId="77777777" w:rsidR="0025047A" w:rsidRPr="003565E1" w:rsidRDefault="0025047A" w:rsidP="00A25F61">
            <w:pPr>
              <w:spacing w:after="0" w:line="240" w:lineRule="auto"/>
              <w:ind w:firstLine="0"/>
              <w:contextualSpacing/>
              <w:jc w:val="center"/>
              <w:rPr>
                <w:rFonts w:ascii="Arial" w:hAnsi="Arial" w:cs="Arial"/>
                <w:b/>
                <w:bCs/>
                <w:color w:val="000000"/>
                <w:sz w:val="18"/>
                <w:szCs w:val="18"/>
                <w:lang w:val="en"/>
              </w:rPr>
            </w:pPr>
            <w:r w:rsidRPr="003565E1">
              <w:rPr>
                <w:rFonts w:ascii="Arial" w:hAnsi="Arial" w:cs="Arial"/>
                <w:b/>
                <w:bCs/>
                <w:color w:val="000000"/>
                <w:sz w:val="18"/>
                <w:szCs w:val="18"/>
                <w:lang w:val="en"/>
              </w:rPr>
              <w:t>8</w:t>
            </w:r>
          </w:p>
        </w:tc>
      </w:tr>
    </w:tbl>
    <w:p w14:paraId="3E13747B" w14:textId="77777777" w:rsidR="007E696C" w:rsidRDefault="007E696C" w:rsidP="00EB559E">
      <w:pPr>
        <w:pStyle w:val="Label"/>
        <w:spacing w:line="240" w:lineRule="auto"/>
        <w:rPr>
          <w:iCs/>
          <w:lang w:val="en"/>
        </w:rPr>
        <w:sectPr w:rsidR="007E696C" w:rsidSect="007E696C">
          <w:endnotePr>
            <w:numFmt w:val="decimal"/>
          </w:endnotePr>
          <w:type w:val="continuous"/>
          <w:pgSz w:w="12240" w:h="15840" w:code="1"/>
          <w:pgMar w:top="720" w:right="1080" w:bottom="720" w:left="1080" w:header="360" w:footer="432" w:gutter="0"/>
          <w:cols w:space="432"/>
          <w:docGrid w:linePitch="360"/>
        </w:sectPr>
      </w:pPr>
      <w:r>
        <w:rPr>
          <w:i/>
          <w:iCs/>
          <w:lang w:val="en"/>
        </w:rPr>
        <w:t xml:space="preserve">Note. </w:t>
      </w:r>
      <w:r w:rsidRPr="007E696C">
        <w:rPr>
          <w:iCs/>
          <w:lang w:val="en"/>
        </w:rPr>
        <w:t>NA: information not available or not enough to make conclusions on that item.</w:t>
      </w:r>
    </w:p>
    <w:p w14:paraId="2E99D23C" w14:textId="437ECE59" w:rsidR="0025047A" w:rsidRPr="0025047A" w:rsidRDefault="0025047A" w:rsidP="00B63600">
      <w:pPr>
        <w:spacing w:before="240"/>
        <w:rPr>
          <w:lang w:val="en"/>
        </w:rPr>
      </w:pPr>
      <w:r w:rsidRPr="0025047A">
        <w:rPr>
          <w:lang w:val="en"/>
        </w:rPr>
        <w:t xml:space="preserve">According to this tool, the methodological quality of included studies in this systematic review was generally high (Table 3), as four studies scored more than 6 points. </w:t>
      </w:r>
    </w:p>
    <w:p w14:paraId="5E2313D9" w14:textId="31F518FB" w:rsidR="0025047A" w:rsidRPr="0025047A" w:rsidRDefault="0025047A" w:rsidP="0025047A">
      <w:pPr>
        <w:rPr>
          <w:lang w:val="en"/>
        </w:rPr>
      </w:pPr>
      <w:r w:rsidRPr="0025047A">
        <w:rPr>
          <w:lang w:val="en"/>
        </w:rPr>
        <w:t>Lack of information was a common feature in all studies. Information regarding the most important prognostic indicators was often omitted</w:t>
      </w:r>
      <w:r w:rsidR="006904F8">
        <w:rPr>
          <w:lang w:val="en"/>
        </w:rPr>
        <w:t>, as well as information about</w:t>
      </w:r>
      <w:r w:rsidR="008E451E">
        <w:rPr>
          <w:lang w:val="en"/>
        </w:rPr>
        <w:t xml:space="preserve"> </w:t>
      </w:r>
      <w:r w:rsidR="006904F8">
        <w:rPr>
          <w:lang w:val="en"/>
        </w:rPr>
        <w:t xml:space="preserve">the initial functionality of the </w:t>
      </w:r>
      <w:r w:rsidRPr="0025047A">
        <w:rPr>
          <w:lang w:val="en"/>
        </w:rPr>
        <w:t>participants</w:t>
      </w:r>
      <w:r w:rsidR="006904F8">
        <w:rPr>
          <w:lang w:val="en"/>
        </w:rPr>
        <w:t>'</w:t>
      </w:r>
      <w:r w:rsidRPr="0025047A">
        <w:rPr>
          <w:lang w:val="en"/>
        </w:rPr>
        <w:t xml:space="preserve"> upper limb</w:t>
      </w:r>
      <w:r w:rsidR="006904F8">
        <w:rPr>
          <w:lang w:val="en"/>
        </w:rPr>
        <w:t>.</w:t>
      </w:r>
      <w:r w:rsidRPr="0025047A">
        <w:rPr>
          <w:lang w:val="en"/>
        </w:rPr>
        <w:t xml:space="preserve"> The heterogeneity of selection and intervention protocols and outcome measuring (many studies did not specify outcome measures) also weakened comparison between studies.</w:t>
      </w:r>
    </w:p>
    <w:p w14:paraId="02BD53B0" w14:textId="77777777" w:rsidR="0025047A" w:rsidRPr="0025047A" w:rsidRDefault="0025047A" w:rsidP="00564030">
      <w:pPr>
        <w:pStyle w:val="Heading1"/>
        <w:rPr>
          <w:lang w:val="en-GB"/>
        </w:rPr>
      </w:pPr>
      <w:r w:rsidRPr="0025047A">
        <w:rPr>
          <w:lang w:val="en-GB"/>
        </w:rPr>
        <w:t>CONCLUSIONS AND FUTURE RESEARCH PERSPECTIVES</w:t>
      </w:r>
    </w:p>
    <w:p w14:paraId="344030F9" w14:textId="2FF5491C" w:rsidR="0025047A" w:rsidRPr="0025047A" w:rsidRDefault="0025047A" w:rsidP="0025047A">
      <w:pPr>
        <w:rPr>
          <w:lang w:val="en-GB"/>
        </w:rPr>
      </w:pPr>
      <w:bookmarkStart w:id="7" w:name="_Hlk45791335"/>
      <w:r w:rsidRPr="0025047A">
        <w:rPr>
          <w:lang w:val="en-GB"/>
        </w:rPr>
        <w:t xml:space="preserve">The primary focus was the quality of research in virtual reality and telerehabilitation when used together in upper </w:t>
      </w:r>
      <w:r w:rsidRPr="0025047A">
        <w:rPr>
          <w:lang w:val="en-GB"/>
        </w:rPr>
        <w:t xml:space="preserve">limb rehabilitation post stroke. This review used PRISMA guidelines, </w:t>
      </w:r>
      <w:r w:rsidR="00B46D33" w:rsidRPr="00B46D33">
        <w:rPr>
          <w:color w:val="000000" w:themeColor="text1"/>
          <w:lang w:val="en-GB"/>
        </w:rPr>
        <w:t xml:space="preserve">which was </w:t>
      </w:r>
      <w:r w:rsidRPr="00B46D33">
        <w:rPr>
          <w:color w:val="000000" w:themeColor="text1"/>
          <w:lang w:val="en-GB"/>
        </w:rPr>
        <w:t xml:space="preserve">a </w:t>
      </w:r>
      <w:r w:rsidRPr="0025047A">
        <w:rPr>
          <w:lang w:val="en-GB"/>
        </w:rPr>
        <w:t xml:space="preserve">strength. The findings, along with identified limitations, could be helpful to future investigations on this topic. </w:t>
      </w:r>
    </w:p>
    <w:p w14:paraId="1DA3967B" w14:textId="40B639F5" w:rsidR="0025047A" w:rsidRPr="0025047A" w:rsidRDefault="0025047A" w:rsidP="0025047A">
      <w:pPr>
        <w:rPr>
          <w:lang w:val="en-GB"/>
        </w:rPr>
      </w:pPr>
      <w:r w:rsidRPr="0025047A">
        <w:rPr>
          <w:lang w:val="en-GB"/>
        </w:rPr>
        <w:t>Because RCT is considered the gold standard</w:t>
      </w:r>
      <w:r w:rsidR="009250C2">
        <w:rPr>
          <w:lang w:val="en-GB"/>
        </w:rPr>
        <w:t xml:space="preserve"> of clinical investigation</w:t>
      </w:r>
      <w:r w:rsidRPr="0025047A">
        <w:rPr>
          <w:lang w:val="en-GB"/>
        </w:rPr>
        <w:t xml:space="preserve">, some software systems </w:t>
      </w:r>
      <w:r w:rsidR="009250C2">
        <w:rPr>
          <w:lang w:val="en-GB"/>
        </w:rPr>
        <w:t xml:space="preserve">tested in non RCT studies </w:t>
      </w:r>
      <w:r w:rsidRPr="0025047A">
        <w:rPr>
          <w:lang w:val="en-GB"/>
        </w:rPr>
        <w:t>may not have been included, reducing the pool of articles. Future reviews should include more databases</w:t>
      </w:r>
      <w:bookmarkStart w:id="8" w:name="_Hlk45791523"/>
      <w:r w:rsidRPr="0025047A">
        <w:rPr>
          <w:lang w:val="en-GB"/>
        </w:rPr>
        <w:t>, despite the risk of including more technical articles than clinical trials</w:t>
      </w:r>
      <w:bookmarkEnd w:id="8"/>
      <w:r w:rsidRPr="0025047A">
        <w:rPr>
          <w:lang w:val="en-GB"/>
        </w:rPr>
        <w:t>. The exclusion of articles not written in English may contribute to a limited and even biased perspective. Search terms might be refined to reveal more articles.</w:t>
      </w:r>
      <w:r w:rsidR="00564030">
        <w:rPr>
          <w:lang w:val="en-GB"/>
        </w:rPr>
        <w:t xml:space="preserve"> As examples,</w:t>
      </w:r>
      <w:r w:rsidRPr="0025047A">
        <w:rPr>
          <w:lang w:val="en-GB"/>
        </w:rPr>
        <w:t xml:space="preserve"> “upper extremity” (not only “upper limb”) and “home rehabilitation” OR “home exercises” (not only “telerehabilitation.)” </w:t>
      </w:r>
    </w:p>
    <w:p w14:paraId="27D0A4E2" w14:textId="77777777" w:rsidR="0025047A" w:rsidRPr="0025047A" w:rsidRDefault="0025047A" w:rsidP="0025047A">
      <w:pPr>
        <w:rPr>
          <w:lang w:val="en-GB"/>
        </w:rPr>
      </w:pPr>
      <w:bookmarkStart w:id="9" w:name="_Hlk45100316"/>
      <w:bookmarkEnd w:id="7"/>
      <w:r w:rsidRPr="0025047A">
        <w:rPr>
          <w:lang w:val="en-GB"/>
        </w:rPr>
        <w:t xml:space="preserve">TR could minimize the discontinuity of treatment after hospital discharge and bring stroke survivors closer to health professionals without geographical barriers, empowering survivors to manage their health via interaction </w:t>
      </w:r>
      <w:r w:rsidRPr="0025047A">
        <w:rPr>
          <w:lang w:val="en-GB"/>
        </w:rPr>
        <w:lastRenderedPageBreak/>
        <w:t>with remote rehabilitation professionals</w:t>
      </w:r>
      <w:bookmarkEnd w:id="9"/>
      <w:r w:rsidRPr="0025047A">
        <w:rPr>
          <w:lang w:val="en-GB"/>
        </w:rPr>
        <w:t xml:space="preserve">. </w:t>
      </w:r>
      <w:bookmarkStart w:id="10" w:name="_Hlk45794552"/>
      <w:bookmarkStart w:id="11" w:name="_Hlk45794802"/>
      <w:r w:rsidRPr="0025047A">
        <w:rPr>
          <w:lang w:val="en-GB"/>
        </w:rPr>
        <w:t>It is desirous that such teams are interdisciplinary and include end-users (i.e., clinicians and patients) and engineers who embrace a human-centred, holistic approach.</w:t>
      </w:r>
    </w:p>
    <w:p w14:paraId="0A522E6C" w14:textId="59FDA92A" w:rsidR="00D20085" w:rsidRDefault="0025047A" w:rsidP="0025047A">
      <w:pPr>
        <w:rPr>
          <w:lang w:val="en-GB"/>
        </w:rPr>
      </w:pPr>
      <w:r w:rsidRPr="0025047A">
        <w:rPr>
          <w:bCs/>
          <w:lang w:val="en"/>
        </w:rPr>
        <w:t>With increasing numbers of stroke survivors, cost-effective measures must be taken to improve their Activity and Participation as detailed in the ICF and strive toward holistic outcomes.</w:t>
      </w:r>
      <w:r w:rsidRPr="0025047A">
        <w:rPr>
          <w:lang w:val="en"/>
        </w:rPr>
        <w:t xml:space="preserve"> VR-based serious games</w:t>
      </w:r>
      <w:r w:rsidRPr="0025047A">
        <w:rPr>
          <w:lang w:val="en-GB"/>
        </w:rPr>
        <w:t xml:space="preserve"> have the </w:t>
      </w:r>
      <w:r w:rsidR="006B36D7">
        <w:rPr>
          <w:lang w:val="en-GB"/>
        </w:rPr>
        <w:t>ability</w:t>
      </w:r>
      <w:r w:rsidR="006B36D7" w:rsidRPr="0025047A">
        <w:rPr>
          <w:lang w:val="en-GB"/>
        </w:rPr>
        <w:t xml:space="preserve"> </w:t>
      </w:r>
      <w:r w:rsidRPr="0025047A">
        <w:rPr>
          <w:lang w:val="en-GB"/>
        </w:rPr>
        <w:t xml:space="preserve">to scale levels of difficulty in the context of enriched environments and promote motivation. </w:t>
      </w:r>
      <w:r w:rsidRPr="0025047A">
        <w:rPr>
          <w:bCs/>
        </w:rPr>
        <w:t xml:space="preserve">While telerehabilitation using serious games after stroke is a promising tool to complement current services, </w:t>
      </w:r>
      <w:r w:rsidRPr="0025047A">
        <w:rPr>
          <w:lang w:val="en-GB"/>
        </w:rPr>
        <w:t xml:space="preserve">strong evidence of its benefits </w:t>
      </w:r>
      <w:r w:rsidR="00BD2F21">
        <w:rPr>
          <w:lang w:val="en-GB"/>
        </w:rPr>
        <w:t>is</w:t>
      </w:r>
      <w:r w:rsidR="006B36D7" w:rsidRPr="0025047A">
        <w:rPr>
          <w:lang w:val="en-GB"/>
        </w:rPr>
        <w:t xml:space="preserve"> </w:t>
      </w:r>
      <w:r w:rsidRPr="0025047A">
        <w:rPr>
          <w:lang w:val="en-GB"/>
        </w:rPr>
        <w:t>still lacking</w:t>
      </w:r>
      <w:bookmarkEnd w:id="10"/>
      <w:bookmarkEnd w:id="11"/>
      <w:r w:rsidRPr="0025047A">
        <w:rPr>
          <w:lang w:val="en-GB"/>
        </w:rPr>
        <w:t xml:space="preserve">. More RCT studies are needed with larger numbers of participants and narrower selection criteria (to </w:t>
      </w:r>
      <w:r w:rsidR="006B36D7" w:rsidRPr="0025047A">
        <w:rPr>
          <w:lang w:val="en-GB"/>
        </w:rPr>
        <w:t>obtain</w:t>
      </w:r>
      <w:r w:rsidRPr="0025047A">
        <w:rPr>
          <w:lang w:val="en-GB"/>
        </w:rPr>
        <w:t xml:space="preserve"> more homogeneous samples).</w:t>
      </w:r>
    </w:p>
    <w:p w14:paraId="6321ACC2" w14:textId="2189C3B4" w:rsidR="00B46D33" w:rsidRPr="00BA0253" w:rsidRDefault="00B46D33" w:rsidP="0025047A">
      <w:pPr>
        <w:rPr>
          <w:color w:val="000000" w:themeColor="text1"/>
        </w:rPr>
      </w:pPr>
      <w:r w:rsidRPr="00B46D33">
        <w:rPr>
          <w:rFonts w:cs="Arial"/>
          <w:color w:val="000000" w:themeColor="text1"/>
          <w:shd w:val="clear" w:color="auto" w:fill="FFFFFF"/>
        </w:rPr>
        <w:t xml:space="preserve">Based on this literature review, and despite the lack of RCT studies, it appears that </w:t>
      </w:r>
      <w:r w:rsidR="00643FAC">
        <w:rPr>
          <w:rFonts w:cs="Arial"/>
          <w:color w:val="000000" w:themeColor="text1"/>
          <w:shd w:val="clear" w:color="auto" w:fill="FFFFFF"/>
        </w:rPr>
        <w:t>s</w:t>
      </w:r>
      <w:r w:rsidRPr="00B46D33">
        <w:rPr>
          <w:rFonts w:cs="Arial"/>
          <w:color w:val="000000" w:themeColor="text1"/>
          <w:shd w:val="clear" w:color="auto" w:fill="FFFFFF"/>
        </w:rPr>
        <w:t>erious games are a valid solution for TR that can bring rehabilitation exercises to the patient’s home during the chronic phase at a r</w:t>
      </w:r>
      <w:r w:rsidRPr="00BA0253">
        <w:rPr>
          <w:rFonts w:cs="Arial"/>
          <w:color w:val="000000" w:themeColor="text1"/>
          <w:shd w:val="clear" w:color="auto" w:fill="FFFFFF"/>
        </w:rPr>
        <w:t>easonable price empowering them to manage their health while under constant monitoring from physicians.</w:t>
      </w:r>
    </w:p>
    <w:p w14:paraId="0DCBA12E" w14:textId="77777777" w:rsidR="00DD5475" w:rsidRPr="00224501" w:rsidRDefault="00DD5475" w:rsidP="00DD5475">
      <w:pPr>
        <w:pStyle w:val="Heading1"/>
      </w:pPr>
      <w:r>
        <w:t>References</w:t>
      </w:r>
    </w:p>
    <w:p w14:paraId="57F3212D" w14:textId="44C18AE6" w:rsidR="00564030" w:rsidRPr="00564030" w:rsidRDefault="00564030" w:rsidP="00564030">
      <w:pPr>
        <w:pStyle w:val="References"/>
      </w:pPr>
      <w:r w:rsidRPr="00564030">
        <w:fldChar w:fldCharType="begin"/>
      </w:r>
      <w:r w:rsidRPr="00564030">
        <w:instrText xml:space="preserve"> ADDIN EN.REFLIST </w:instrText>
      </w:r>
      <w:r w:rsidRPr="00564030">
        <w:fldChar w:fldCharType="separate"/>
      </w:r>
      <w:r w:rsidRPr="00564030">
        <w:t xml:space="preserve"> Adamovich, S. V., Fluet, G. G., Tunik, E., &amp; Merians, A. S. (2009). Sensorimotor training in virtual reality: A review. </w:t>
      </w:r>
      <w:r w:rsidRPr="00564030">
        <w:rPr>
          <w:i/>
        </w:rPr>
        <w:t>NeuroRehabilitation</w:t>
      </w:r>
      <w:r w:rsidRPr="00564030">
        <w:t>,</w:t>
      </w:r>
      <w:r w:rsidRPr="00564030">
        <w:rPr>
          <w:i/>
        </w:rPr>
        <w:t xml:space="preserve"> 25</w:t>
      </w:r>
      <w:r w:rsidRPr="00564030">
        <w:t>(1), 29-44. https://doi.org/10.3233/NRE-2009-0497</w:t>
      </w:r>
      <w:r w:rsidR="00EB559E">
        <w:t xml:space="preserve"> </w:t>
      </w:r>
      <w:r w:rsidRPr="00564030">
        <w:t xml:space="preserve"> </w:t>
      </w:r>
    </w:p>
    <w:p w14:paraId="254C8F6B" w14:textId="77777777" w:rsidR="00564030" w:rsidRPr="00564030" w:rsidRDefault="00564030" w:rsidP="00564030">
      <w:pPr>
        <w:pStyle w:val="References"/>
      </w:pPr>
      <w:r w:rsidRPr="00564030">
        <w:t xml:space="preserve">Aminov, A., Rogers, J. M., Middleton, S., Caeyenberghs, K., &amp; Wilson, P. H. (2018). What do randomized controlled trials say about virtual rehabilitation in stroke? A systematic literature review and meta-analysis of upper-limb and cognitive outcomes. </w:t>
      </w:r>
      <w:r w:rsidRPr="00564030">
        <w:rPr>
          <w:i/>
        </w:rPr>
        <w:t>Journal of Neuroengineering and Rehabilitation</w:t>
      </w:r>
      <w:r w:rsidRPr="00564030">
        <w:t>,</w:t>
      </w:r>
      <w:r w:rsidRPr="00564030">
        <w:rPr>
          <w:i/>
        </w:rPr>
        <w:t xml:space="preserve"> 15</w:t>
      </w:r>
      <w:r w:rsidRPr="00564030">
        <w:t xml:space="preserve">(1), 29-29. https://doi.org/10.1186/s12984-018-0370-2 </w:t>
      </w:r>
    </w:p>
    <w:p w14:paraId="0526CE12" w14:textId="77777777" w:rsidR="00564030" w:rsidRPr="00564030" w:rsidRDefault="00564030" w:rsidP="00564030">
      <w:pPr>
        <w:pStyle w:val="References"/>
        <w:rPr>
          <w:lang w:val="es-ES"/>
        </w:rPr>
      </w:pPr>
      <w:r w:rsidRPr="00564030">
        <w:t xml:space="preserve">Aramaki, A. L., Sampaio, R. F., Reis, A. C. S., Cavalcanti, A., &amp; Dutra, F. (2019). Virtual reality in the rehabilitation of patients with stroke: An integrative review. </w:t>
      </w:r>
      <w:r w:rsidRPr="00564030">
        <w:rPr>
          <w:i/>
          <w:lang w:val="es-ES"/>
        </w:rPr>
        <w:t>Arquivos de Neuro-Psiquiatria</w:t>
      </w:r>
      <w:r w:rsidRPr="00564030">
        <w:rPr>
          <w:lang w:val="es-ES"/>
        </w:rPr>
        <w:t>,</w:t>
      </w:r>
      <w:r w:rsidRPr="00564030">
        <w:rPr>
          <w:i/>
          <w:lang w:val="es-ES"/>
        </w:rPr>
        <w:t xml:space="preserve"> 77</w:t>
      </w:r>
      <w:r w:rsidRPr="00564030">
        <w:rPr>
          <w:lang w:val="es-ES"/>
        </w:rPr>
        <w:t xml:space="preserve">(4), 268-278. https://doi.org/10.1590/0004-282x20190025 </w:t>
      </w:r>
    </w:p>
    <w:p w14:paraId="3CBC45FB" w14:textId="77777777" w:rsidR="00564030" w:rsidRPr="00564030" w:rsidRDefault="00564030" w:rsidP="00564030">
      <w:pPr>
        <w:pStyle w:val="References"/>
      </w:pPr>
      <w:r w:rsidRPr="00564030">
        <w:rPr>
          <w:lang w:val="es-ES"/>
        </w:rPr>
        <w:t xml:space="preserve">Ayed, I., Ghazel, A., Jaume-I-Capó, A., Moyà-Alcover, G., Varona, J., &amp; Martínez-Bueso, P. (2019). </w:t>
      </w:r>
      <w:r w:rsidRPr="00564030">
        <w:t xml:space="preserve">Vision-based serious games and virtual reality systems for motor rehabilitation: A review geared toward a research methodology. </w:t>
      </w:r>
      <w:r w:rsidRPr="00564030">
        <w:rPr>
          <w:i/>
        </w:rPr>
        <w:t>International Journal of Medical Informatics</w:t>
      </w:r>
      <w:r w:rsidRPr="00564030">
        <w:t>,</w:t>
      </w:r>
      <w:r w:rsidRPr="00564030">
        <w:rPr>
          <w:i/>
        </w:rPr>
        <w:t xml:space="preserve"> 131</w:t>
      </w:r>
      <w:r w:rsidRPr="00564030">
        <w:t xml:space="preserve">, 103909-103909. https://doi.org/10.1016/j.ijmedinf.2019.06.016 </w:t>
      </w:r>
    </w:p>
    <w:p w14:paraId="1DD585ED" w14:textId="77777777" w:rsidR="00564030" w:rsidRPr="00564030" w:rsidRDefault="00564030" w:rsidP="00564030">
      <w:pPr>
        <w:pStyle w:val="References"/>
      </w:pPr>
      <w:r w:rsidRPr="00564030">
        <w:rPr>
          <w:lang w:val="es-ES"/>
        </w:rPr>
        <w:t xml:space="preserve">Barak Ventura, R., Nakayama, S., Raghavan, P., Nov, O., &amp; Porfiri, M. (2019). </w:t>
      </w:r>
      <w:r w:rsidRPr="00564030">
        <w:t xml:space="preserve">The role of social interactions in motor performance: feasibility study toward enhanced motivation in telerehabilitation. </w:t>
      </w:r>
      <w:r w:rsidRPr="00564030">
        <w:rPr>
          <w:i/>
        </w:rPr>
        <w:t>Journal of Medical Internet Research</w:t>
      </w:r>
      <w:r w:rsidRPr="00564030">
        <w:t>,</w:t>
      </w:r>
      <w:r w:rsidRPr="00564030">
        <w:rPr>
          <w:i/>
        </w:rPr>
        <w:t xml:space="preserve"> 21</w:t>
      </w:r>
      <w:r w:rsidRPr="00564030">
        <w:t xml:space="preserve">(5), e12708-e12708. https://doi.org/10.2196/12708 </w:t>
      </w:r>
    </w:p>
    <w:p w14:paraId="237FA37A" w14:textId="77777777" w:rsidR="00564030" w:rsidRPr="00564030" w:rsidRDefault="00564030" w:rsidP="00564030">
      <w:pPr>
        <w:pStyle w:val="References"/>
      </w:pPr>
      <w:r w:rsidRPr="00564030">
        <w:t xml:space="preserve">Barrett, N., Swain, I., Gatzidis, C., &amp; Mecheraoui, C. (2016). The use and effect of video game design theory in the creation of game-based systems for upper limb stroke rehabilitation. </w:t>
      </w:r>
      <w:r w:rsidRPr="00564030">
        <w:rPr>
          <w:i/>
        </w:rPr>
        <w:t>Journal of Rehabilitation and Assistive Technologies Engineering</w:t>
      </w:r>
      <w:r w:rsidRPr="00564030">
        <w:t>,</w:t>
      </w:r>
      <w:r w:rsidRPr="00564030">
        <w:rPr>
          <w:i/>
        </w:rPr>
        <w:t xml:space="preserve"> 3</w:t>
      </w:r>
      <w:r w:rsidRPr="00564030">
        <w:t xml:space="preserve">, 1-16. https://doi.org/10.1177/2055668316643644 </w:t>
      </w:r>
    </w:p>
    <w:p w14:paraId="72AF32A5" w14:textId="77777777" w:rsidR="00564030" w:rsidRPr="00564030" w:rsidRDefault="00564030" w:rsidP="00564030">
      <w:pPr>
        <w:pStyle w:val="References"/>
      </w:pPr>
      <w:r w:rsidRPr="00564030">
        <w:t xml:space="preserve">Birckhead, B., Khalil, C., Liu, X., Conovitz, S., Rizzo, A., Danovitch, I., Bullock, K., &amp; Spiegel, B. (2019). Recommendations for Methodology of Virtual Reality Clinical Trials in Health Care by an International Working Group: Iterative Study. </w:t>
      </w:r>
      <w:r w:rsidRPr="00564030">
        <w:rPr>
          <w:i/>
        </w:rPr>
        <w:t>JMIR Ment Health</w:t>
      </w:r>
      <w:r w:rsidRPr="00564030">
        <w:t>,</w:t>
      </w:r>
      <w:r w:rsidRPr="00564030">
        <w:rPr>
          <w:i/>
        </w:rPr>
        <w:t xml:space="preserve"> 6</w:t>
      </w:r>
      <w:r w:rsidRPr="00564030">
        <w:t xml:space="preserve">(1), e11973. https://doi.org/10.2196/11973 </w:t>
      </w:r>
    </w:p>
    <w:p w14:paraId="4636CE0A" w14:textId="77777777" w:rsidR="00564030" w:rsidRPr="00564030" w:rsidRDefault="00564030" w:rsidP="00564030">
      <w:pPr>
        <w:pStyle w:val="References"/>
      </w:pPr>
      <w:r w:rsidRPr="00564030">
        <w:t xml:space="preserve">Blacquiere, D., Lindsay, M. P., Foley, N., Taralson, C., Alcock, S., Balg, C., Bhogal, S., Cole, J., Eustace, M., Gallagher, P., Ghanem, A., Hoechsmann, A., Hunter, G., Khan, K., Marrero, A., Moses, B., Rayner, K., Samis, A., Smitko, E., Vibe, M., Gubitz, G., Dowlatshahi, D., Phillips, S., &amp; Silver, F. L. (2017). Canadian Stroke Best Practice Recommendations: Telestroke Best Practice Guidelines Update 2017. </w:t>
      </w:r>
      <w:r w:rsidRPr="00564030">
        <w:rPr>
          <w:i/>
        </w:rPr>
        <w:t>International Journal of Stroke</w:t>
      </w:r>
      <w:r w:rsidRPr="00564030">
        <w:t>,</w:t>
      </w:r>
      <w:r w:rsidRPr="00564030">
        <w:rPr>
          <w:i/>
        </w:rPr>
        <w:t xml:space="preserve"> 12</w:t>
      </w:r>
      <w:r w:rsidRPr="00564030">
        <w:t xml:space="preserve">(8), 886-895. https://doi.org/10.1177/1747493017706239          </w:t>
      </w:r>
    </w:p>
    <w:p w14:paraId="3F8B3744" w14:textId="0B685E37" w:rsidR="00564030" w:rsidRPr="00564030" w:rsidRDefault="00564030" w:rsidP="00564030">
      <w:pPr>
        <w:pStyle w:val="References"/>
      </w:pPr>
      <w:r w:rsidRPr="00B46D33">
        <w:rPr>
          <w:lang w:val="en-GB"/>
        </w:rPr>
        <w:t xml:space="preserve">Brochard, S., Robertson, J., Médée, B., &amp; Rémy-Néris, O. (2010). </w:t>
      </w:r>
      <w:r w:rsidRPr="00564030">
        <w:t xml:space="preserve">What's new in new technologies for upper extremity rehabilitation? </w:t>
      </w:r>
      <w:r w:rsidRPr="00564030">
        <w:rPr>
          <w:i/>
        </w:rPr>
        <w:t>Current Opinion in Neurology</w:t>
      </w:r>
      <w:r w:rsidRPr="00564030">
        <w:t>,</w:t>
      </w:r>
      <w:r w:rsidRPr="00564030">
        <w:rPr>
          <w:i/>
        </w:rPr>
        <w:t xml:space="preserve"> 23</w:t>
      </w:r>
      <w:r w:rsidRPr="00564030">
        <w:t xml:space="preserve">(6), 683-687. https://doi.org/10.1097/WCO.0b013e32833f61ce </w:t>
      </w:r>
    </w:p>
    <w:p w14:paraId="5AD3F92D" w14:textId="77777777" w:rsidR="00564030" w:rsidRPr="00564030" w:rsidRDefault="00564030" w:rsidP="00564030">
      <w:pPr>
        <w:pStyle w:val="References"/>
      </w:pPr>
      <w:r w:rsidRPr="00564030">
        <w:t xml:space="preserve">Burdea, G., Kim, N., Polistico, K., Kadaru, A., Grampurohit, N., Roll, D., &amp; Damiani, F. (2019). Assistive game controller for artificial intelligence-enhanced telerehabilitation post-stroke. </w:t>
      </w:r>
      <w:r w:rsidRPr="00564030">
        <w:rPr>
          <w:i/>
        </w:rPr>
        <w:t>Assistive Technology: The Official Journal of RESNA</w:t>
      </w:r>
      <w:r w:rsidRPr="00564030">
        <w:t xml:space="preserve">, 1-12. https://doi.org/10.1080/10400435.2019.1593260 </w:t>
      </w:r>
    </w:p>
    <w:p w14:paraId="74B7460C" w14:textId="4B076E7B" w:rsidR="00423992" w:rsidRDefault="00564030" w:rsidP="00AD0793">
      <w:pPr>
        <w:pStyle w:val="References"/>
      </w:pPr>
      <w:r w:rsidRPr="00564030">
        <w:t xml:space="preserve">Burdea, G. C. (2003). Virtual rehabilitation--benefits and challenges. </w:t>
      </w:r>
      <w:r w:rsidRPr="00564030">
        <w:rPr>
          <w:i/>
        </w:rPr>
        <w:t>Methods of Information in Medicine</w:t>
      </w:r>
      <w:r w:rsidRPr="00564030">
        <w:t>,</w:t>
      </w:r>
      <w:r w:rsidRPr="00564030">
        <w:rPr>
          <w:i/>
        </w:rPr>
        <w:t xml:space="preserve"> 42</w:t>
      </w:r>
      <w:r w:rsidRPr="00564030">
        <w:t xml:space="preserve">(5), 519-523. https://www.ncbi.nlm.nih.gov/pubmed/14654886 </w:t>
      </w:r>
    </w:p>
    <w:p w14:paraId="36073DDC" w14:textId="77777777" w:rsidR="00564030" w:rsidRPr="00564030" w:rsidRDefault="00564030" w:rsidP="00564030">
      <w:pPr>
        <w:pStyle w:val="References"/>
      </w:pPr>
      <w:r w:rsidRPr="00564030">
        <w:t xml:space="preserve">Burdea, G. C., Grampurohit, N., Kim, N., Polistico, K., Kadaru, A., Pollack, S., Oh-Park, M., Barrett, A. M., Kaplan, E., Masmela, J., &amp; Nori, P. (2019). Feasibility of integrative games and novel therapeutic game controller for telerehabilitation of individuals chronic post-stroke living in the community. </w:t>
      </w:r>
      <w:r w:rsidRPr="00564030">
        <w:rPr>
          <w:i/>
        </w:rPr>
        <w:t>Topics in Stroke Rehabilitation</w:t>
      </w:r>
      <w:r w:rsidRPr="00564030">
        <w:t xml:space="preserve">, 1-16. https://doi.org/10.1080/10749357.2019.1701178 </w:t>
      </w:r>
    </w:p>
    <w:p w14:paraId="4EDCF25E" w14:textId="77777777" w:rsidR="00564030" w:rsidRPr="00564030" w:rsidRDefault="00564030" w:rsidP="00564030">
      <w:pPr>
        <w:pStyle w:val="References"/>
      </w:pPr>
      <w:r w:rsidRPr="00564030">
        <w:t xml:space="preserve">Burke, J. W., McNeill, M. D. J., Charles, D. K., Morrow, P. J., Crosbie, J. H., &amp; McDonough, S. M. (2009). Optimising engagement for stroke rehabilitation using serious games. </w:t>
      </w:r>
      <w:r w:rsidRPr="00564030">
        <w:rPr>
          <w:i/>
        </w:rPr>
        <w:t>The Visual Computer</w:t>
      </w:r>
      <w:r w:rsidRPr="00564030">
        <w:t>,</w:t>
      </w:r>
      <w:r w:rsidRPr="00564030">
        <w:rPr>
          <w:i/>
        </w:rPr>
        <w:t xml:space="preserve"> 25</w:t>
      </w:r>
      <w:r w:rsidRPr="00564030">
        <w:t xml:space="preserve">(12), 1085. https://doi.org/10.1007/s00371-009-0387-4 </w:t>
      </w:r>
    </w:p>
    <w:p w14:paraId="0D4AEB00" w14:textId="77777777" w:rsidR="00564030" w:rsidRPr="00564030" w:rsidRDefault="00564030" w:rsidP="00564030">
      <w:pPr>
        <w:pStyle w:val="References"/>
      </w:pPr>
      <w:r w:rsidRPr="00564030">
        <w:rPr>
          <w:lang w:val="es-ES"/>
        </w:rPr>
        <w:t xml:space="preserve">Calabrò, R. S., Naro, A., Russo, M., Leo, A., De Luca, R., Balletta, T., Buda, A., La Rosa, G., Bramanti, A., &amp; Bramanti, P. (2017). </w:t>
      </w:r>
      <w:r w:rsidRPr="00564030">
        <w:t xml:space="preserve">The role of virtual reality in improving motor performance as revealed by EEG: a randomized clinical trial. </w:t>
      </w:r>
      <w:r w:rsidRPr="00564030">
        <w:rPr>
          <w:i/>
        </w:rPr>
        <w:t>Journal of Neuroengineering and Rehabilitation</w:t>
      </w:r>
      <w:r w:rsidRPr="00564030">
        <w:t>,</w:t>
      </w:r>
      <w:r w:rsidRPr="00564030">
        <w:rPr>
          <w:i/>
        </w:rPr>
        <w:t xml:space="preserve"> 14</w:t>
      </w:r>
      <w:r w:rsidRPr="00564030">
        <w:t xml:space="preserve">(1), 53-53. https://doi.org/10.1186/s12984-017-0268-4 </w:t>
      </w:r>
    </w:p>
    <w:p w14:paraId="0E26133A" w14:textId="77777777" w:rsidR="00564030" w:rsidRPr="00564030" w:rsidRDefault="00564030" w:rsidP="00564030">
      <w:pPr>
        <w:pStyle w:val="References"/>
      </w:pPr>
      <w:r w:rsidRPr="00564030">
        <w:t xml:space="preserve">Castelnuovo, G., Giusti, E. M., Manzoni, G. M., Saviola, D., Gatti, A., Gabrielli, S., Lacerenza, M., Pietrabissa, G., Cattivelli, R., Spatola, C. A. M., Corti, S., Novelli, M., Villa, V., Cottini, A., Lai, C., Pagnini, F., Castelli, L., Tavola, M., Torta, R., </w:t>
      </w:r>
      <w:r>
        <w:t>…</w:t>
      </w:r>
      <w:r w:rsidRPr="00564030">
        <w:t xml:space="preserve"> Tamburin, S. (2016). Psychological treatments and psychotherapies in the neurorehabilitation of pain: Evidences and recommendations from the Italian Consensus Conference on Pain in Neurorehabilitation. </w:t>
      </w:r>
      <w:r w:rsidRPr="00564030">
        <w:rPr>
          <w:i/>
        </w:rPr>
        <w:t>Frontiers in Psychology</w:t>
      </w:r>
      <w:r w:rsidRPr="00564030">
        <w:t>,</w:t>
      </w:r>
      <w:r w:rsidRPr="00564030">
        <w:rPr>
          <w:i/>
        </w:rPr>
        <w:t xml:space="preserve"> 7</w:t>
      </w:r>
      <w:r w:rsidRPr="00564030">
        <w:t xml:space="preserve">, 115-115. https://doi.org/10.3389/fpsyg.2016.00115 </w:t>
      </w:r>
    </w:p>
    <w:p w14:paraId="65BC62B2" w14:textId="401ADDFC" w:rsidR="00564030" w:rsidRPr="00564030" w:rsidRDefault="00564030" w:rsidP="00564030">
      <w:pPr>
        <w:pStyle w:val="References"/>
      </w:pPr>
      <w:r w:rsidRPr="00564030">
        <w:t xml:space="preserve">Chen, J., Jin, W., Zhang, X. X., Xu, W., Liu, X. N., &amp; Ren, C. C. (2015a). Telerehabilitation approaches for stroke patients: Systematic review and meta-analysis of randomized controlled Trials. </w:t>
      </w:r>
      <w:r w:rsidRPr="00564030">
        <w:rPr>
          <w:i/>
        </w:rPr>
        <w:t>Journal of Stroke and Cerebrovascular Diseases</w:t>
      </w:r>
      <w:r w:rsidRPr="00564030">
        <w:t>,</w:t>
      </w:r>
      <w:r w:rsidRPr="00564030">
        <w:rPr>
          <w:i/>
        </w:rPr>
        <w:t xml:space="preserve"> 24</w:t>
      </w:r>
      <w:r w:rsidRPr="00564030">
        <w:t xml:space="preserve">(12), 2660-2668. https://doi.org/10.1016/j.jstrokecerebrovasdis.2015.09.014 </w:t>
      </w:r>
    </w:p>
    <w:p w14:paraId="07234393" w14:textId="77777777" w:rsidR="00564030" w:rsidRPr="00564030" w:rsidRDefault="00564030" w:rsidP="00564030">
      <w:pPr>
        <w:pStyle w:val="References"/>
      </w:pPr>
      <w:r w:rsidRPr="00564030">
        <w:rPr>
          <w:lang w:val="fr-FR"/>
        </w:rPr>
        <w:t xml:space="preserve">Chen, J., Jin, W., Zhang, X. X., Xu, W., Liu, X. N., &amp; Ren, C. C. (2015b). </w:t>
      </w:r>
      <w:r w:rsidRPr="00564030">
        <w:t xml:space="preserve">Telerehabilitation approaches for stroke patients: </w:t>
      </w:r>
      <w:r w:rsidRPr="00564030">
        <w:lastRenderedPageBreak/>
        <w:t xml:space="preserve">Systematic review and meta-analysis of randomized controlled trials. (1532-8511 (Electronic)). </w:t>
      </w:r>
    </w:p>
    <w:p w14:paraId="6EE40A02" w14:textId="77777777" w:rsidR="00564030" w:rsidRPr="00564030" w:rsidRDefault="00564030" w:rsidP="00564030">
      <w:pPr>
        <w:pStyle w:val="References"/>
      </w:pPr>
      <w:r w:rsidRPr="00564030">
        <w:t xml:space="preserve">Chen, Y., Abel, K. T., Janecek, J. T., Chen, Y., Zheng, K., &amp; Cramer, S. C. (2019). Home-based technologies for stroke rehabilitation: A systematic review. </w:t>
      </w:r>
      <w:r w:rsidRPr="00564030">
        <w:rPr>
          <w:i/>
        </w:rPr>
        <w:t>International Journal of Medical Informatics</w:t>
      </w:r>
      <w:r w:rsidRPr="00564030">
        <w:t>,</w:t>
      </w:r>
      <w:r w:rsidRPr="00564030">
        <w:rPr>
          <w:i/>
        </w:rPr>
        <w:t xml:space="preserve"> 123</w:t>
      </w:r>
      <w:r w:rsidRPr="00564030">
        <w:t xml:space="preserve">, 11-22. https://doi.org/10.1016/j.ijmedinf.2018.12.001 </w:t>
      </w:r>
    </w:p>
    <w:p w14:paraId="3D60E3FD" w14:textId="77777777" w:rsidR="00564030" w:rsidRPr="00564030" w:rsidRDefault="00564030" w:rsidP="00564030">
      <w:pPr>
        <w:pStyle w:val="References"/>
      </w:pPr>
      <w:r w:rsidRPr="00564030">
        <w:t xml:space="preserve">Chen, Y. A.-O., Chen, Y., Zheng, K., Dodakian, L., See, J., Zhou, R., Chiu, N., Augsburger, R., McKenzie, A., &amp; Cramer, S. C. (2020). A qualitative study on user acceptance of a home-based stroke telerehabilitation system. </w:t>
      </w:r>
      <w:r w:rsidRPr="00564030">
        <w:rPr>
          <w:i/>
        </w:rPr>
        <w:t>Topics in Stroke Rehabilitation</w:t>
      </w:r>
      <w:r w:rsidRPr="00564030">
        <w:t>,</w:t>
      </w:r>
      <w:r w:rsidRPr="00564030">
        <w:rPr>
          <w:i/>
        </w:rPr>
        <w:t xml:space="preserve"> 27</w:t>
      </w:r>
      <w:r w:rsidRPr="00564030">
        <w:t xml:space="preserve">(2), 81-92. https://doi.org/https://doi.org/10.1080/10749357.2019.1683792 </w:t>
      </w:r>
    </w:p>
    <w:p w14:paraId="49174517" w14:textId="65FE229E" w:rsidR="00564030" w:rsidRPr="00564030" w:rsidRDefault="00564030" w:rsidP="00564030">
      <w:pPr>
        <w:pStyle w:val="References"/>
      </w:pPr>
      <w:r w:rsidRPr="00564030">
        <w:t xml:space="preserve">Chiu, Y. H., Chen, T. W., Chen, Y. J., Su, C. I., Hwang, K. S., &amp; Ho, W. H. (2018). Fuzzy logic-based mobile computing system for hand rehabilitation after neurological injury. </w:t>
      </w:r>
      <w:r w:rsidRPr="00564030">
        <w:rPr>
          <w:i/>
        </w:rPr>
        <w:t>Technology and Health Care</w:t>
      </w:r>
      <w:r w:rsidRPr="00564030">
        <w:t>,</w:t>
      </w:r>
      <w:r w:rsidRPr="00564030">
        <w:rPr>
          <w:i/>
        </w:rPr>
        <w:t xml:space="preserve"> 26</w:t>
      </w:r>
      <w:r w:rsidRPr="00564030">
        <w:t xml:space="preserve">(1), 17-27. https://doi.org/10.3233/thc-171403 </w:t>
      </w:r>
    </w:p>
    <w:p w14:paraId="1CC25794" w14:textId="77777777" w:rsidR="00564030" w:rsidRPr="00564030" w:rsidRDefault="00564030" w:rsidP="00564030">
      <w:pPr>
        <w:pStyle w:val="References"/>
      </w:pPr>
      <w:r w:rsidRPr="00564030">
        <w:t xml:space="preserve">Choi, Y.-H., &amp; Paik, N.-J. (2018). Mobile game-based virtual reality program for upper extremity stroke rehabilitation. </w:t>
      </w:r>
      <w:r w:rsidRPr="00564030">
        <w:rPr>
          <w:i/>
        </w:rPr>
        <w:t>Journal of Visualized E</w:t>
      </w:r>
      <w:r w:rsidR="00D24A5C">
        <w:rPr>
          <w:i/>
        </w:rPr>
        <w:t>xperiments</w:t>
      </w:r>
      <w:r w:rsidRPr="00564030">
        <w:rPr>
          <w:i/>
        </w:rPr>
        <w:t>: JoVE</w:t>
      </w:r>
      <w:r w:rsidRPr="00564030">
        <w:t xml:space="preserve">(133), 1-8. https://doi.org/10.3791/56241 </w:t>
      </w:r>
    </w:p>
    <w:p w14:paraId="66A68289" w14:textId="77777777" w:rsidR="00564030" w:rsidRPr="00564030" w:rsidRDefault="00564030" w:rsidP="00564030">
      <w:pPr>
        <w:pStyle w:val="References"/>
      </w:pPr>
      <w:r w:rsidRPr="00564030">
        <w:t xml:space="preserve">Covarrubias, M., Bordegoni, M., Rossini, M., Guanziroli, E., Cugini, U., &amp; Molteni, F. (2015). </w:t>
      </w:r>
      <w:r w:rsidRPr="00564030">
        <w:rPr>
          <w:iCs/>
        </w:rPr>
        <w:t>VR system for rehabilitation based on hand gestural and olfactory interaction.</w:t>
      </w:r>
      <w:r w:rsidRPr="00564030">
        <w:t xml:space="preserve"> https://doi.org/10.1145/2821592.2821619 </w:t>
      </w:r>
    </w:p>
    <w:p w14:paraId="1CEA9D56" w14:textId="77777777" w:rsidR="00564030" w:rsidRPr="00BA0253" w:rsidRDefault="00564030" w:rsidP="00564030">
      <w:pPr>
        <w:pStyle w:val="References"/>
        <w:rPr>
          <w:lang w:val="pt-PT"/>
        </w:rPr>
      </w:pPr>
      <w:r w:rsidRPr="00564030">
        <w:t xml:space="preserve">de Morton, N. (2009). The PEDro scale is a valid measure of the methodological quality of clinical trials: A demographic study. </w:t>
      </w:r>
      <w:r w:rsidRPr="00BA0253">
        <w:rPr>
          <w:i/>
          <w:lang w:val="pt-PT"/>
        </w:rPr>
        <w:t>The Australian Journal of Physiotherapy</w:t>
      </w:r>
      <w:r w:rsidRPr="00BA0253">
        <w:rPr>
          <w:lang w:val="pt-PT"/>
        </w:rPr>
        <w:t>,</w:t>
      </w:r>
      <w:r w:rsidRPr="00BA0253">
        <w:rPr>
          <w:i/>
          <w:lang w:val="pt-PT"/>
        </w:rPr>
        <w:t xml:space="preserve"> 55</w:t>
      </w:r>
      <w:r w:rsidRPr="00BA0253">
        <w:rPr>
          <w:lang w:val="pt-PT"/>
        </w:rPr>
        <w:t xml:space="preserve">, 129-133. https://doi.org/10.1016/S0004-9514(09)70043-1 </w:t>
      </w:r>
    </w:p>
    <w:p w14:paraId="6FA29E5E" w14:textId="77777777" w:rsidR="00564030" w:rsidRPr="00564030" w:rsidRDefault="00564030" w:rsidP="00564030">
      <w:pPr>
        <w:pStyle w:val="References"/>
      </w:pPr>
      <w:r w:rsidRPr="00BA0253">
        <w:rPr>
          <w:lang w:val="pt-PT"/>
        </w:rPr>
        <w:t xml:space="preserve">Dias, P., Silva, R., Amorim, P., Lains, J., Roque, E., Pereira, I. S. F., Pereira, F., Santos, B. S., &amp; Potel, M. (2019). </w:t>
      </w:r>
      <w:r w:rsidRPr="00564030">
        <w:t xml:space="preserve">Using virtual reality to increase motivation in poststroke rehabilitation. </w:t>
      </w:r>
      <w:r w:rsidRPr="00564030">
        <w:rPr>
          <w:i/>
        </w:rPr>
        <w:t>IEEE Computer Graphics snd Applications</w:t>
      </w:r>
      <w:r w:rsidRPr="00564030">
        <w:t>,</w:t>
      </w:r>
      <w:r w:rsidRPr="00564030">
        <w:rPr>
          <w:i/>
        </w:rPr>
        <w:t xml:space="preserve"> 39</w:t>
      </w:r>
      <w:r w:rsidRPr="00564030">
        <w:t xml:space="preserve">(1), 64-70. https://doi.org/10.1109/MCG.2018.2875630 </w:t>
      </w:r>
    </w:p>
    <w:p w14:paraId="4CA269D8" w14:textId="77777777" w:rsidR="00564030" w:rsidRPr="00564030" w:rsidRDefault="00564030" w:rsidP="00564030">
      <w:pPr>
        <w:pStyle w:val="References"/>
      </w:pPr>
      <w:r w:rsidRPr="00564030">
        <w:rPr>
          <w:lang w:val="es-ES"/>
        </w:rPr>
        <w:t xml:space="preserve">Ding, W. L., Zheng, Y. Z., Su, Y. P., &amp; Li, X. L. (2018). </w:t>
      </w:r>
      <w:r w:rsidRPr="00564030">
        <w:t xml:space="preserve">Kinect-based virtual rehabilitation and evaluation system for upper limb disorders: A case study. </w:t>
      </w:r>
      <w:r w:rsidRPr="00564030">
        <w:rPr>
          <w:i/>
        </w:rPr>
        <w:t>Journal of Back and Musculoskeletal Rehabilitation</w:t>
      </w:r>
      <w:r w:rsidRPr="00564030">
        <w:t>,</w:t>
      </w:r>
      <w:r w:rsidRPr="00564030">
        <w:rPr>
          <w:i/>
        </w:rPr>
        <w:t xml:space="preserve"> 31</w:t>
      </w:r>
      <w:r w:rsidRPr="00564030">
        <w:t xml:space="preserve">(4), 611-621. https://doi.org/10.3233/bmr-140203 </w:t>
      </w:r>
    </w:p>
    <w:p w14:paraId="0DC35A50" w14:textId="12DD586D" w:rsidR="00564030" w:rsidRPr="00564030" w:rsidRDefault="00564030" w:rsidP="00564030">
      <w:pPr>
        <w:pStyle w:val="References"/>
      </w:pPr>
      <w:r w:rsidRPr="00564030">
        <w:t>Fluet</w:t>
      </w:r>
      <w:r w:rsidR="00D55F63">
        <w:t>, G.G</w:t>
      </w:r>
      <w:r w:rsidRPr="00564030">
        <w:t xml:space="preserve">. (2016). Telerehabilitation upper extremity for neurological disorders. </w:t>
      </w:r>
      <w:r w:rsidRPr="00564030">
        <w:rPr>
          <w:i/>
        </w:rPr>
        <w:t>https://clinicaltrials.gov/show/NCT02764372</w:t>
      </w:r>
      <w:r w:rsidRPr="00564030">
        <w:t xml:space="preserve">. https://www.cochranelibrary.com/central/doi/10.1002/central/CN-01558041/full </w:t>
      </w:r>
    </w:p>
    <w:p w14:paraId="1A6C768C" w14:textId="5A51B968" w:rsidR="00564030" w:rsidRPr="00564030" w:rsidRDefault="00564030" w:rsidP="00564030">
      <w:pPr>
        <w:pStyle w:val="References"/>
      </w:pPr>
      <w:r w:rsidRPr="00564030">
        <w:t>Fluet</w:t>
      </w:r>
      <w:r w:rsidR="00D55F63">
        <w:t>, G. G.</w:t>
      </w:r>
      <w:r w:rsidRPr="00564030">
        <w:t xml:space="preserve">. (2019). Utilizing gaming mechanics to optimize telerehabilitation adherence in persons with stroke. </w:t>
      </w:r>
      <w:r w:rsidRPr="00564030">
        <w:rPr>
          <w:i/>
        </w:rPr>
        <w:t>https://clinicaltrials.gov/show/NCT03985761</w:t>
      </w:r>
      <w:r w:rsidRPr="00564030">
        <w:t xml:space="preserve">. https://www.cochranelibrary.com/central/doi/10.1002/central/CN-01945516/full </w:t>
      </w:r>
    </w:p>
    <w:p w14:paraId="4E0C9746" w14:textId="0D0A55C5" w:rsidR="00564030" w:rsidRPr="00564030" w:rsidRDefault="00564030" w:rsidP="00564030">
      <w:pPr>
        <w:pStyle w:val="References"/>
      </w:pPr>
      <w:r w:rsidRPr="00564030">
        <w:t xml:space="preserve">Fluet, G. G., Merians, A. S., Qiu, Q., Lafond, I., Saleh, S., Ruano, V., Delmonico, A. R., &amp; Adamovich, S. V. (2012). Robots integrated with virtual reality simulations for customized motor training in a person with upper extremity hemiparesis: A case study. </w:t>
      </w:r>
      <w:r w:rsidRPr="00564030">
        <w:rPr>
          <w:i/>
        </w:rPr>
        <w:t>Journal of Neurologic Physical Therapy, 36</w:t>
      </w:r>
      <w:r w:rsidRPr="00564030">
        <w:t xml:space="preserve">(2), 79-86. https://doi.org/10.1097/NPT.0b013e3182566f3f </w:t>
      </w:r>
    </w:p>
    <w:p w14:paraId="54143E08" w14:textId="77777777" w:rsidR="00564030" w:rsidRPr="00564030" w:rsidRDefault="00564030" w:rsidP="00564030">
      <w:pPr>
        <w:pStyle w:val="References"/>
      </w:pPr>
      <w:r w:rsidRPr="00564030">
        <w:t xml:space="preserve">Fluet, G. G., Qiu, Q., Patel, J., Cronce, A., Merians, A. S., &amp; Adamovich, S. V. (2019). Autonomous use of the home virtual rehabilitation system: A feasibility and pilot study. </w:t>
      </w:r>
      <w:r w:rsidRPr="00564030">
        <w:rPr>
          <w:i/>
        </w:rPr>
        <w:t>Games for Health Journal</w:t>
      </w:r>
      <w:r w:rsidRPr="00564030">
        <w:t>,</w:t>
      </w:r>
      <w:r w:rsidRPr="00564030">
        <w:rPr>
          <w:i/>
        </w:rPr>
        <w:t xml:space="preserve"> 8</w:t>
      </w:r>
      <w:r w:rsidRPr="00564030">
        <w:t xml:space="preserve">(6), 432-438. https://doi.org/10.1089/g4h.2019.0012 </w:t>
      </w:r>
    </w:p>
    <w:p w14:paraId="279C9E70" w14:textId="77777777" w:rsidR="00564030" w:rsidRPr="00564030" w:rsidRDefault="00564030" w:rsidP="00564030">
      <w:pPr>
        <w:pStyle w:val="References"/>
      </w:pPr>
      <w:r w:rsidRPr="00564030">
        <w:t xml:space="preserve">Garrett, B., Taverner, T., Gromala, D., Tao, G., Cordingley, E., &amp; Sun, C. (2018). Virtual Reality clinical research: Promises and challenges. </w:t>
      </w:r>
      <w:r w:rsidRPr="00564030">
        <w:rPr>
          <w:i/>
        </w:rPr>
        <w:t>JMIR Serious Games</w:t>
      </w:r>
      <w:r w:rsidRPr="00564030">
        <w:t>,</w:t>
      </w:r>
      <w:r w:rsidRPr="00564030">
        <w:rPr>
          <w:i/>
        </w:rPr>
        <w:t xml:space="preserve"> 6</w:t>
      </w:r>
      <w:r w:rsidRPr="00564030">
        <w:t xml:space="preserve">(4), e10839-e10839. https://doi.org/10.2196/10839 </w:t>
      </w:r>
    </w:p>
    <w:p w14:paraId="3E76E6E2" w14:textId="77777777" w:rsidR="00564030" w:rsidRPr="00564030" w:rsidRDefault="00564030" w:rsidP="00564030">
      <w:pPr>
        <w:pStyle w:val="References"/>
      </w:pPr>
      <w:r w:rsidRPr="00564030">
        <w:t xml:space="preserve">Gauthier, L. V., Kane, C., Borstad, A., Strahl, N., Uswatte, G., Taub, E., Morris, D., Hall, A., Arakelian, M., &amp; Mark, V. (2017). Video Game Rehabilitation for Outpatient Stroke (VIGoROUS): protocol for a multi-center comparative effectiveness trial of in-home gamified constraint-induced movement therapy for rehabilitation of chronic upper extremity hemiparesis. </w:t>
      </w:r>
      <w:r w:rsidRPr="00564030">
        <w:rPr>
          <w:i/>
        </w:rPr>
        <w:t>BMC Neurology</w:t>
      </w:r>
      <w:r w:rsidRPr="00564030">
        <w:t>,</w:t>
      </w:r>
      <w:r w:rsidRPr="00564030">
        <w:rPr>
          <w:i/>
        </w:rPr>
        <w:t xml:space="preserve"> 17</w:t>
      </w:r>
      <w:r w:rsidRPr="00564030">
        <w:t xml:space="preserve">(1), 109. https://doi.org/10.1186/s12883-017-0888-0 </w:t>
      </w:r>
    </w:p>
    <w:p w14:paraId="72844EC8" w14:textId="7D8EA162" w:rsidR="00564030" w:rsidRPr="00BA0253" w:rsidRDefault="00564030" w:rsidP="00564030">
      <w:pPr>
        <w:pStyle w:val="References"/>
        <w:rPr>
          <w:lang w:val="pt-PT"/>
        </w:rPr>
      </w:pPr>
      <w:r w:rsidRPr="00564030">
        <w:t xml:space="preserve">Go, A. S., Mozaffarian, D., Roger, V. L., Benjamin, E. J., Berry, J. D., Borden, W. B., Bravata, D. M., Dai, S., Ford, E. S., Fox, C. S., Franco, S., Fullerton, H. J., Gillespie, C., Hailpern, S. M., Heit, J. A., Howard, V. J., Huffman, M. D., Kissela, B. M., Kittner, S. J., </w:t>
      </w:r>
      <w:r w:rsidR="00423992">
        <w:t>…</w:t>
      </w:r>
      <w:r w:rsidRPr="00564030">
        <w:t xml:space="preserve">Stroke Statistics, S. (2013). Heart disease and stroke statistics--2013 update: A report from the American Heart Association. </w:t>
      </w:r>
      <w:r w:rsidRPr="00BA0253">
        <w:rPr>
          <w:i/>
          <w:lang w:val="pt-PT"/>
        </w:rPr>
        <w:t>Circulation</w:t>
      </w:r>
      <w:r w:rsidRPr="00BA0253">
        <w:rPr>
          <w:lang w:val="pt-PT"/>
        </w:rPr>
        <w:t>,</w:t>
      </w:r>
      <w:r w:rsidRPr="00BA0253">
        <w:rPr>
          <w:i/>
          <w:lang w:val="pt-PT"/>
        </w:rPr>
        <w:t xml:space="preserve"> 127</w:t>
      </w:r>
      <w:r w:rsidRPr="00BA0253">
        <w:rPr>
          <w:lang w:val="pt-PT"/>
        </w:rPr>
        <w:t>(1), e6-e245. https://doi.org/10.1161/CIR.0b013e31828124ad</w:t>
      </w:r>
    </w:p>
    <w:p w14:paraId="58CF30F6" w14:textId="77777777" w:rsidR="00564030" w:rsidRPr="00564030" w:rsidRDefault="00564030" w:rsidP="00564030">
      <w:pPr>
        <w:pStyle w:val="References"/>
      </w:pPr>
      <w:r w:rsidRPr="00BA0253">
        <w:rPr>
          <w:lang w:val="pt-PT"/>
        </w:rPr>
        <w:t xml:space="preserve">Green, D., &amp; Wilson, P. H. (2012). </w:t>
      </w:r>
      <w:r w:rsidRPr="00564030">
        <w:t xml:space="preserve">Use of virtual reality in rehabilitation of movement in children with hemiplegia--a multiple case study evaluation. </w:t>
      </w:r>
      <w:r w:rsidRPr="00564030">
        <w:rPr>
          <w:i/>
        </w:rPr>
        <w:t>Disability and Rehabilitation</w:t>
      </w:r>
      <w:r w:rsidRPr="00564030">
        <w:t>,</w:t>
      </w:r>
      <w:r w:rsidRPr="00564030">
        <w:rPr>
          <w:i/>
        </w:rPr>
        <w:t xml:space="preserve"> 34</w:t>
      </w:r>
      <w:r w:rsidRPr="00564030">
        <w:t xml:space="preserve">(7), 593-604. https://doi.org/10.3109/09638288.2011.613520 </w:t>
      </w:r>
    </w:p>
    <w:p w14:paraId="1F963332" w14:textId="77777777" w:rsidR="00564030" w:rsidRPr="00564030" w:rsidRDefault="00564030" w:rsidP="00564030">
      <w:pPr>
        <w:pStyle w:val="References"/>
      </w:pPr>
      <w:r w:rsidRPr="00564030">
        <w:t xml:space="preserve">Holden, M. K. (2005). Virtual environments for motor rehabilitation: review. </w:t>
      </w:r>
      <w:r w:rsidRPr="00564030">
        <w:rPr>
          <w:i/>
        </w:rPr>
        <w:t>Cyberpsychology Behavior</w:t>
      </w:r>
      <w:r w:rsidRPr="00564030">
        <w:t>,</w:t>
      </w:r>
      <w:r w:rsidRPr="00564030">
        <w:rPr>
          <w:i/>
        </w:rPr>
        <w:t xml:space="preserve"> 8</w:t>
      </w:r>
      <w:r w:rsidRPr="00564030">
        <w:t xml:space="preserve">(3), 187-211; discussion 212-189. https://doi.org/10.1089/cpb.2005.8.187 </w:t>
      </w:r>
    </w:p>
    <w:p w14:paraId="6036D93B" w14:textId="77777777" w:rsidR="00564030" w:rsidRPr="00564030" w:rsidRDefault="00564030" w:rsidP="00564030">
      <w:pPr>
        <w:pStyle w:val="References"/>
      </w:pPr>
      <w:r w:rsidRPr="00564030">
        <w:t xml:space="preserve">Jafni, T. I., Bahari, M., Ismail, W., &amp; Radman, A. (2017). Understanding the Implementation of telerehabilitation at pre-implementation stage: A systematic literature review. </w:t>
      </w:r>
      <w:r w:rsidRPr="00564030">
        <w:rPr>
          <w:i/>
        </w:rPr>
        <w:t>Procedia Computer Science</w:t>
      </w:r>
      <w:r w:rsidRPr="00564030">
        <w:t>,</w:t>
      </w:r>
      <w:r w:rsidRPr="00564030">
        <w:rPr>
          <w:i/>
        </w:rPr>
        <w:t xml:space="preserve"> 124</w:t>
      </w:r>
      <w:r w:rsidRPr="00564030">
        <w:t xml:space="preserve">, 452-460. https://doi.org/https://doi.org/10.1016/j.procs.2017.12.177 </w:t>
      </w:r>
    </w:p>
    <w:p w14:paraId="3338A4FF" w14:textId="77777777" w:rsidR="00564030" w:rsidRPr="00564030" w:rsidRDefault="00564030" w:rsidP="00564030">
      <w:pPr>
        <w:pStyle w:val="References"/>
      </w:pPr>
      <w:r w:rsidRPr="00564030">
        <w:t xml:space="preserve">Kairy. (2015). Post-stroke upper limb rehabilitation using telerehabilitation interactive virtual reality system in the patient's home. </w:t>
      </w:r>
      <w:r w:rsidRPr="00564030">
        <w:rPr>
          <w:i/>
        </w:rPr>
        <w:t>https://clinicaltrials.gov/show/NCT02491203</w:t>
      </w:r>
      <w:r w:rsidRPr="00564030">
        <w:t xml:space="preserve">. https://www.cochranelibrary.com/central/doi/10.1002/central/CN-01553455/full </w:t>
      </w:r>
    </w:p>
    <w:p w14:paraId="1F1E8815" w14:textId="77777777" w:rsidR="00564030" w:rsidRPr="00564030" w:rsidRDefault="00564030" w:rsidP="00564030">
      <w:pPr>
        <w:pStyle w:val="References"/>
      </w:pPr>
      <w:r w:rsidRPr="00564030">
        <w:t xml:space="preserve">Kairy. (2018). Optimizing a home-based virtual reality exercise program for chronic stroke patients: A telerehabilitation approach. </w:t>
      </w:r>
      <w:r w:rsidRPr="00564030">
        <w:rPr>
          <w:i/>
        </w:rPr>
        <w:t>https://clinicaltrials.gov/show/NCT03759106</w:t>
      </w:r>
      <w:r w:rsidRPr="00564030">
        <w:t xml:space="preserve">. https://www.cochranelibrary.com/central/doi/10.1002/central/CN-01701407/full </w:t>
      </w:r>
    </w:p>
    <w:p w14:paraId="71573F01" w14:textId="77777777" w:rsidR="00564030" w:rsidRPr="00564030" w:rsidRDefault="00564030" w:rsidP="00564030">
      <w:pPr>
        <w:pStyle w:val="References"/>
      </w:pPr>
      <w:r w:rsidRPr="00564030">
        <w:t xml:space="preserve">Kairy, D., Veras, M., Archambault, P., Hernandez, A., Higgins, J., Levin, M. F., Poissant, L., Raz, A., &amp; Kaizer, F. (2016). Maximizing post-stroke upper limb rehabilitation using a novel telerehabilitation interactive virtual reality system in the patient's home: Study protocol of a randomized clinical trial. </w:t>
      </w:r>
      <w:r w:rsidRPr="00564030">
        <w:rPr>
          <w:i/>
        </w:rPr>
        <w:t>Contemporary Clinical Trials</w:t>
      </w:r>
      <w:r w:rsidRPr="00564030">
        <w:t>,</w:t>
      </w:r>
      <w:r w:rsidRPr="00564030">
        <w:rPr>
          <w:i/>
        </w:rPr>
        <w:t xml:space="preserve"> 47</w:t>
      </w:r>
      <w:r w:rsidRPr="00564030">
        <w:t xml:space="preserve">, 49-53. https://doi.org/10.1016/j.cct.2015.12.006 </w:t>
      </w:r>
    </w:p>
    <w:p w14:paraId="3B18FE1A" w14:textId="77777777" w:rsidR="00564030" w:rsidRPr="00564030" w:rsidRDefault="00564030" w:rsidP="00564030">
      <w:pPr>
        <w:pStyle w:val="References"/>
      </w:pPr>
      <w:r w:rsidRPr="00564030">
        <w:t xml:space="preserve">Karamians, R., Proffitt, R., Kline, D., &amp; Gauthier, L. V. (2020). Effectiveness of virtual reality- and gaming-based interventions for upper extremity rehabilitation poststroke: A meta-analysis. </w:t>
      </w:r>
      <w:r w:rsidRPr="00564030">
        <w:rPr>
          <w:i/>
        </w:rPr>
        <w:t>Archives of Physical Medicine and Rehabilitation</w:t>
      </w:r>
      <w:r w:rsidRPr="00564030">
        <w:t>,</w:t>
      </w:r>
      <w:r w:rsidRPr="00564030">
        <w:rPr>
          <w:i/>
        </w:rPr>
        <w:t xml:space="preserve"> 101</w:t>
      </w:r>
      <w:r w:rsidRPr="00564030">
        <w:t xml:space="preserve">(5), 885-896. https://doi.org/10.1016/j.apmr.2019.10.195 </w:t>
      </w:r>
    </w:p>
    <w:p w14:paraId="48D90549" w14:textId="77777777" w:rsidR="00564030" w:rsidRPr="00564030" w:rsidRDefault="00564030" w:rsidP="00564030">
      <w:pPr>
        <w:pStyle w:val="References"/>
      </w:pPr>
      <w:r w:rsidRPr="00BA0253">
        <w:rPr>
          <w:lang w:val="pt-PT"/>
        </w:rPr>
        <w:t xml:space="preserve">Kato, N., Tanaka, T., Sugihara, S., &amp; Shimizu, K. (2015). </w:t>
      </w:r>
      <w:r w:rsidRPr="00564030">
        <w:t xml:space="preserve">Development and evaluation of a new telerehabilitation system based on VR technology using multisensory feedback for patients with stroke. </w:t>
      </w:r>
      <w:r w:rsidRPr="00564030">
        <w:rPr>
          <w:i/>
        </w:rPr>
        <w:t>Journal of Physical Therapy Science</w:t>
      </w:r>
      <w:r w:rsidRPr="00564030">
        <w:t>,</w:t>
      </w:r>
      <w:r w:rsidRPr="00564030">
        <w:rPr>
          <w:i/>
        </w:rPr>
        <w:t xml:space="preserve"> 27</w:t>
      </w:r>
      <w:r w:rsidRPr="00564030">
        <w:t xml:space="preserve">(10), 3185-3190. https://doi.org/10.1589/jpts.27.3185 </w:t>
      </w:r>
    </w:p>
    <w:p w14:paraId="48AC9331" w14:textId="77777777" w:rsidR="00564030" w:rsidRPr="00564030" w:rsidRDefault="00564030" w:rsidP="00564030">
      <w:pPr>
        <w:pStyle w:val="References"/>
      </w:pPr>
      <w:r w:rsidRPr="00564030">
        <w:lastRenderedPageBreak/>
        <w:t xml:space="preserve">Kiper, P., Piron, L., Turolla, A., Stożek, J., &amp; Tonin, P. (2011). The effectiveness of reinforced feedback in virtual environment in the first 12 months after stroke. </w:t>
      </w:r>
      <w:r w:rsidRPr="00564030">
        <w:rPr>
          <w:i/>
        </w:rPr>
        <w:t>Neurologia i Neurochirurgia Polska</w:t>
      </w:r>
      <w:r w:rsidRPr="00564030">
        <w:t>,</w:t>
      </w:r>
      <w:r w:rsidRPr="00564030">
        <w:rPr>
          <w:i/>
        </w:rPr>
        <w:t xml:space="preserve"> 45</w:t>
      </w:r>
      <w:r w:rsidRPr="00564030">
        <w:t xml:space="preserve">(5), 436-444. https://doi.org/10.1016/s0028-3843(14)60311-x </w:t>
      </w:r>
    </w:p>
    <w:p w14:paraId="1F979831" w14:textId="77777777" w:rsidR="00564030" w:rsidRPr="00564030" w:rsidRDefault="00564030" w:rsidP="00564030">
      <w:pPr>
        <w:pStyle w:val="References"/>
      </w:pPr>
      <w:r w:rsidRPr="00564030">
        <w:t xml:space="preserve">Kuttuva, M., Boian, R., Merians, A., Burdea, G., Bouzit, M., Lewis, J., &amp; Fensterheim, D. (2006). The Rutgers Arm, a rehabilitation system in virtual reality: A pilot study. </w:t>
      </w:r>
      <w:r w:rsidRPr="00564030">
        <w:rPr>
          <w:i/>
        </w:rPr>
        <w:t>Cyberpsychol Behav</w:t>
      </w:r>
      <w:r w:rsidRPr="00564030">
        <w:t>,</w:t>
      </w:r>
      <w:r w:rsidRPr="00564030">
        <w:rPr>
          <w:i/>
        </w:rPr>
        <w:t xml:space="preserve"> 9</w:t>
      </w:r>
      <w:r w:rsidRPr="00564030">
        <w:t xml:space="preserve">(2), 148-151. https://doi.org/10.1089/cpb.2006.9.148 </w:t>
      </w:r>
    </w:p>
    <w:p w14:paraId="15B65E07" w14:textId="2A69ACDC" w:rsidR="00564030" w:rsidRPr="00564030" w:rsidRDefault="00564030" w:rsidP="00564030">
      <w:pPr>
        <w:pStyle w:val="References"/>
      </w:pPr>
      <w:r w:rsidRPr="00564030">
        <w:t xml:space="preserve">Lawrence, E. S., Coshall, C., Dundas, R., Stewart, J., Rudd, A. G., Howard, R., &amp; Wolfe, C. D. (2001). Estimates of the prevalence of acute stroke impairments and disability in a multiethnic population. </w:t>
      </w:r>
      <w:r w:rsidRPr="00564030">
        <w:rPr>
          <w:i/>
        </w:rPr>
        <w:t>Stroke, 32</w:t>
      </w:r>
      <w:r w:rsidRPr="00564030">
        <w:t>(6), 1279-1284. doi:10.1161/01.str.32.6.1279</w:t>
      </w:r>
    </w:p>
    <w:p w14:paraId="1041FE4C" w14:textId="77777777" w:rsidR="00564030" w:rsidRPr="00564030" w:rsidRDefault="00564030" w:rsidP="00564030">
      <w:pPr>
        <w:pStyle w:val="References"/>
      </w:pPr>
      <w:r w:rsidRPr="00564030">
        <w:t xml:space="preserve">Laver, K. E., Adey-Wakeling, Z., Crotty, M., Lannin, N. A., George, S., &amp; Sherrington, C. (2020). Telerehabilitation services for stroke. </w:t>
      </w:r>
      <w:r w:rsidRPr="00564030">
        <w:rPr>
          <w:i/>
        </w:rPr>
        <w:t xml:space="preserve">Cochrane </w:t>
      </w:r>
      <w:r w:rsidR="00D24A5C">
        <w:rPr>
          <w:i/>
        </w:rPr>
        <w:t>D</w:t>
      </w:r>
      <w:r w:rsidRPr="00564030">
        <w:rPr>
          <w:i/>
        </w:rPr>
        <w:t xml:space="preserve">atabase of </w:t>
      </w:r>
      <w:r w:rsidR="00D24A5C">
        <w:rPr>
          <w:i/>
        </w:rPr>
        <w:t>S</w:t>
      </w:r>
      <w:r w:rsidRPr="00564030">
        <w:rPr>
          <w:i/>
        </w:rPr>
        <w:t xml:space="preserve">ystematic </w:t>
      </w:r>
      <w:r w:rsidR="00D24A5C">
        <w:rPr>
          <w:i/>
        </w:rPr>
        <w:t>R</w:t>
      </w:r>
      <w:r w:rsidRPr="00564030">
        <w:rPr>
          <w:i/>
        </w:rPr>
        <w:t>eviews</w:t>
      </w:r>
      <w:r w:rsidRPr="00564030">
        <w:t>,</w:t>
      </w:r>
      <w:r w:rsidRPr="00564030">
        <w:rPr>
          <w:i/>
        </w:rPr>
        <w:t xml:space="preserve"> 1</w:t>
      </w:r>
      <w:r w:rsidRPr="00564030">
        <w:t xml:space="preserve">, CD010255-CD010255. https://doi.org/10.1002/14651858.CD010255.pub3 </w:t>
      </w:r>
    </w:p>
    <w:p w14:paraId="21DF2365" w14:textId="10F317EA" w:rsidR="00423992" w:rsidRDefault="00564030" w:rsidP="00AD0793">
      <w:pPr>
        <w:pStyle w:val="References"/>
      </w:pPr>
      <w:r w:rsidRPr="00564030">
        <w:t xml:space="preserve">Laver, K. E., Lange, B., George, S., Deutsch, J. E., Saposnik, G., &amp; Crotty, M. (2017). Virtual reality for stroke rehabilitation. </w:t>
      </w:r>
      <w:r w:rsidRPr="00564030">
        <w:rPr>
          <w:i/>
        </w:rPr>
        <w:t xml:space="preserve">Cochrane </w:t>
      </w:r>
      <w:r w:rsidR="00D24A5C">
        <w:rPr>
          <w:i/>
        </w:rPr>
        <w:t>D</w:t>
      </w:r>
      <w:r w:rsidRPr="00564030">
        <w:rPr>
          <w:i/>
        </w:rPr>
        <w:t xml:space="preserve">atabase of </w:t>
      </w:r>
      <w:r w:rsidR="00D24A5C">
        <w:rPr>
          <w:i/>
        </w:rPr>
        <w:t>S</w:t>
      </w:r>
      <w:r w:rsidRPr="00564030">
        <w:rPr>
          <w:i/>
        </w:rPr>
        <w:t xml:space="preserve">ystematic </w:t>
      </w:r>
      <w:r w:rsidR="00D24A5C">
        <w:rPr>
          <w:i/>
        </w:rPr>
        <w:t>R</w:t>
      </w:r>
      <w:r w:rsidRPr="00564030">
        <w:rPr>
          <w:i/>
        </w:rPr>
        <w:t>eviews</w:t>
      </w:r>
      <w:r w:rsidRPr="00564030">
        <w:t>,</w:t>
      </w:r>
      <w:r w:rsidRPr="00564030">
        <w:rPr>
          <w:i/>
        </w:rPr>
        <w:t xml:space="preserve"> 11</w:t>
      </w:r>
      <w:r w:rsidRPr="00564030">
        <w:t xml:space="preserve">(11), CD008349-CD008349. https://doi.org/10.1002/14651858.CD008349.pub4 </w:t>
      </w:r>
    </w:p>
    <w:p w14:paraId="085DAF57" w14:textId="77777777" w:rsidR="00564030" w:rsidRPr="00564030" w:rsidRDefault="00564030" w:rsidP="00564030">
      <w:pPr>
        <w:pStyle w:val="References"/>
      </w:pPr>
      <w:r w:rsidRPr="00564030">
        <w:t xml:space="preserve">Lee, M., Pyun, S. B., Chung, J., Kim, J., Eun, S. D., &amp; Yoon, B. (2016). A further step to develop patient-friendly implementation strategies for virtual reality-based rehabilitation in patients with acute stroke. </w:t>
      </w:r>
      <w:r w:rsidRPr="00564030">
        <w:rPr>
          <w:i/>
          <w:iCs/>
        </w:rPr>
        <w:t>Physical Therapy</w:t>
      </w:r>
      <w:r w:rsidRPr="00564030">
        <w:t>, 96(10), Issue 10, 1554–1564. </w:t>
      </w:r>
      <w:hyperlink r:id="rId15" w:history="1">
        <w:r w:rsidRPr="00564030">
          <w:rPr>
            <w:rStyle w:val="Hyperlink"/>
          </w:rPr>
          <w:t>https://doi.org/10.2522/ptj.20150271</w:t>
        </w:r>
      </w:hyperlink>
    </w:p>
    <w:p w14:paraId="0D1C4153" w14:textId="77777777" w:rsidR="00564030" w:rsidRPr="00BA0253" w:rsidRDefault="00564030" w:rsidP="00564030">
      <w:pPr>
        <w:pStyle w:val="References"/>
        <w:rPr>
          <w:lang w:val="pt-PT"/>
        </w:rPr>
      </w:pPr>
      <w:r w:rsidRPr="00564030">
        <w:t xml:space="preserve">Lee, M., Siewiorek, D., Smailagic, A., Bernadino, A., &amp; Bermúdez i Badia, S. (2019). </w:t>
      </w:r>
      <w:r w:rsidRPr="00564030">
        <w:rPr>
          <w:iCs/>
        </w:rPr>
        <w:t>Learning to assess the quality of stroke rehabilitation exercises.</w:t>
      </w:r>
      <w:r w:rsidRPr="00564030">
        <w:t xml:space="preserve"> </w:t>
      </w:r>
      <w:r w:rsidRPr="00564030">
        <w:rPr>
          <w:i/>
          <w:iCs/>
        </w:rPr>
        <w:t>Proceedings of the 24th International Conference on Intelligent User Interfaces,</w:t>
      </w:r>
      <w:r w:rsidRPr="00564030">
        <w:t xml:space="preserve"> 218–228.  </w:t>
      </w:r>
      <w:r w:rsidRPr="00BA0253">
        <w:rPr>
          <w:lang w:val="pt-PT"/>
        </w:rPr>
        <w:t xml:space="preserve">https://doi.org/10.1145/3301275.3302273 </w:t>
      </w:r>
    </w:p>
    <w:p w14:paraId="1002C0C8" w14:textId="77777777" w:rsidR="00564030" w:rsidRPr="00564030" w:rsidRDefault="00564030" w:rsidP="00564030">
      <w:pPr>
        <w:pStyle w:val="References"/>
      </w:pPr>
      <w:r w:rsidRPr="00BA0253">
        <w:rPr>
          <w:lang w:val="pt-PT"/>
        </w:rPr>
        <w:t xml:space="preserve">Lee, M., Siewiorek, D., Smailagic, A., Bernardino, A., &amp; Bermúdez i Badia, S. (2020). </w:t>
      </w:r>
      <w:r w:rsidRPr="00564030">
        <w:rPr>
          <w:iCs/>
        </w:rPr>
        <w:t>Interactive hybrid approach to combine machine and human intelligence for</w:t>
      </w:r>
      <w:r w:rsidRPr="00564030">
        <w:rPr>
          <w:i/>
        </w:rPr>
        <w:t xml:space="preserve"> </w:t>
      </w:r>
      <w:r w:rsidRPr="00564030">
        <w:rPr>
          <w:iCs/>
        </w:rPr>
        <w:t>personalized rehabilitation assessment.</w:t>
      </w:r>
      <w:r w:rsidRPr="00564030">
        <w:t xml:space="preserve"> </w:t>
      </w:r>
      <w:hyperlink r:id="rId16" w:tooltip="CHIL '20: Proceedings of the ACM Conference on Health, Inference, and Learning" w:history="1">
        <w:r w:rsidRPr="00564030">
          <w:rPr>
            <w:rStyle w:val="Hyperlink"/>
            <w:i/>
            <w:iCs/>
          </w:rPr>
          <w:t xml:space="preserve">Proceedings of the ACM Conference on Health, Inference, and </w:t>
        </w:r>
        <w:r w:rsidRPr="00564030">
          <w:rPr>
            <w:rStyle w:val="Hyperlink"/>
          </w:rPr>
          <w:t>Learning</w:t>
        </w:r>
      </w:hyperlink>
      <w:r w:rsidRPr="00564030">
        <w:t>, 160–169.</w:t>
      </w:r>
      <w:r w:rsidRPr="00564030">
        <w:rPr>
          <w:i/>
          <w:iCs/>
        </w:rPr>
        <w:t xml:space="preserve"> </w:t>
      </w:r>
      <w:r w:rsidRPr="00564030">
        <w:t xml:space="preserve">https://doi.org/10.1145/3368555.3384452 </w:t>
      </w:r>
    </w:p>
    <w:p w14:paraId="54AA71E7" w14:textId="77777777" w:rsidR="00564030" w:rsidRPr="00564030" w:rsidRDefault="00564030" w:rsidP="00564030">
      <w:pPr>
        <w:pStyle w:val="References"/>
      </w:pPr>
      <w:r w:rsidRPr="00564030">
        <w:t xml:space="preserve">Levin, M. F., Weiss, P. L., &amp; Keshner, E. A. (2015). Emergence of virtual reality as a tool for upper limb rehabilitation: Incorporation of motor control and motor learning principles. </w:t>
      </w:r>
      <w:r w:rsidRPr="00564030">
        <w:rPr>
          <w:i/>
        </w:rPr>
        <w:t>Physical Therapy</w:t>
      </w:r>
      <w:r w:rsidRPr="00564030">
        <w:t>,</w:t>
      </w:r>
      <w:r w:rsidRPr="00564030">
        <w:rPr>
          <w:i/>
        </w:rPr>
        <w:t xml:space="preserve"> 95</w:t>
      </w:r>
      <w:r w:rsidRPr="00564030">
        <w:t xml:space="preserve">(3), 415-425. https://doi.org/10.2522/ptj.20130579 </w:t>
      </w:r>
    </w:p>
    <w:p w14:paraId="29E07C11" w14:textId="77777777" w:rsidR="00564030" w:rsidRPr="00564030" w:rsidRDefault="00564030" w:rsidP="00564030">
      <w:pPr>
        <w:pStyle w:val="References"/>
        <w:rPr>
          <w:lang w:val="es-ES"/>
        </w:rPr>
      </w:pPr>
      <w:r w:rsidRPr="00564030">
        <w:t xml:space="preserve">Lin, D. J., Finklestein, S. P., &amp; Cramer, S. C. (2018). New directions in treatments targeting stroke recovery. </w:t>
      </w:r>
      <w:r w:rsidRPr="00564030">
        <w:rPr>
          <w:i/>
          <w:lang w:val="es-ES"/>
        </w:rPr>
        <w:t>Stroke</w:t>
      </w:r>
      <w:r w:rsidRPr="00564030">
        <w:rPr>
          <w:lang w:val="es-ES"/>
        </w:rPr>
        <w:t>,</w:t>
      </w:r>
      <w:r w:rsidRPr="00564030">
        <w:rPr>
          <w:i/>
          <w:lang w:val="es-ES"/>
        </w:rPr>
        <w:t xml:space="preserve"> 49</w:t>
      </w:r>
      <w:r w:rsidRPr="00564030">
        <w:rPr>
          <w:lang w:val="es-ES"/>
        </w:rPr>
        <w:t xml:space="preserve">(12), 3107-3114. https://doi.org/10.1161/STROKEAHA.118.021359 </w:t>
      </w:r>
    </w:p>
    <w:p w14:paraId="24046727" w14:textId="0745C356" w:rsidR="00564030" w:rsidRPr="00564030" w:rsidRDefault="00564030" w:rsidP="00564030">
      <w:pPr>
        <w:pStyle w:val="References"/>
      </w:pPr>
      <w:r w:rsidRPr="00564030">
        <w:rPr>
          <w:lang w:val="es-ES"/>
        </w:rPr>
        <w:t xml:space="preserve">Lloréns, R., Noé, E., Colomer, C., &amp; Alcañiz, M. (2015). </w:t>
      </w:r>
      <w:r w:rsidRPr="00564030">
        <w:t xml:space="preserve">Effectiveness, usability, and cost-benefit of a virtual reality-based telerehabilitation program for balance recovery after stroke: A randomized controlled trial. </w:t>
      </w:r>
      <w:r w:rsidRPr="00564030">
        <w:rPr>
          <w:i/>
        </w:rPr>
        <w:t>Archives of Physical Medicine and Rehabilitation</w:t>
      </w:r>
      <w:r w:rsidRPr="00564030">
        <w:t>,</w:t>
      </w:r>
      <w:r w:rsidRPr="00564030">
        <w:rPr>
          <w:i/>
        </w:rPr>
        <w:t xml:space="preserve"> 96</w:t>
      </w:r>
      <w:r w:rsidRPr="00564030">
        <w:t xml:space="preserve">(3), 418-425.e412. https://doi.org/10.1016/j.apmr.2014.10.019 </w:t>
      </w:r>
    </w:p>
    <w:p w14:paraId="57F607E0" w14:textId="77777777" w:rsidR="00564030" w:rsidRPr="00BA0253" w:rsidRDefault="00564030" w:rsidP="00564030">
      <w:pPr>
        <w:pStyle w:val="References"/>
        <w:rPr>
          <w:lang w:val="pt-PT"/>
        </w:rPr>
      </w:pPr>
      <w:r w:rsidRPr="00564030">
        <w:t xml:space="preserve">Lohse, K. R., Hilderman, C. G. E., Cheung, K. L., Tatla, S., &amp; Van der Loos, H. F. M. (2014). Virtual reality therapy for adults post-stroke: A systematic review and meta-analysis exploring virtual environments and commercial games in therapy. </w:t>
      </w:r>
      <w:r w:rsidRPr="00BA0253">
        <w:rPr>
          <w:i/>
          <w:lang w:val="pt-PT"/>
        </w:rPr>
        <w:t>PloS One</w:t>
      </w:r>
      <w:r w:rsidRPr="00BA0253">
        <w:rPr>
          <w:lang w:val="pt-PT"/>
        </w:rPr>
        <w:t>,</w:t>
      </w:r>
      <w:r w:rsidRPr="00BA0253">
        <w:rPr>
          <w:i/>
          <w:lang w:val="pt-PT"/>
        </w:rPr>
        <w:t xml:space="preserve"> 9</w:t>
      </w:r>
      <w:r w:rsidRPr="00BA0253">
        <w:rPr>
          <w:lang w:val="pt-PT"/>
        </w:rPr>
        <w:t xml:space="preserve">(3), e93318-e93318. https://doi.org/10.1371/journal.pone.0093318 </w:t>
      </w:r>
    </w:p>
    <w:p w14:paraId="14990BDF" w14:textId="77777777" w:rsidR="00564030" w:rsidRPr="00564030" w:rsidRDefault="00564030" w:rsidP="00564030">
      <w:pPr>
        <w:pStyle w:val="References"/>
      </w:pPr>
      <w:r w:rsidRPr="00BA0253">
        <w:rPr>
          <w:lang w:val="pt-PT"/>
        </w:rPr>
        <w:t xml:space="preserve">Maier, M., Rubio Ballester, B., Duff, A., Duarte Oller, E., &amp; Verschure, P. F. M. J. (2019). </w:t>
      </w:r>
      <w:r w:rsidRPr="00564030">
        <w:t xml:space="preserve">Effect of specific over nonspecific VR-based rehabilitation on poststroke motor recovery: A systematic meta-analysis. </w:t>
      </w:r>
      <w:r w:rsidRPr="00564030">
        <w:rPr>
          <w:i/>
        </w:rPr>
        <w:t>Neurorehabilitation and Neural Repair</w:t>
      </w:r>
      <w:r w:rsidRPr="00564030">
        <w:t>,</w:t>
      </w:r>
      <w:r w:rsidRPr="00564030">
        <w:rPr>
          <w:i/>
        </w:rPr>
        <w:t xml:space="preserve"> 33</w:t>
      </w:r>
      <w:r w:rsidRPr="00564030">
        <w:t xml:space="preserve">(2), 112-129. https://doi.org/10.1177/1545968318820169 </w:t>
      </w:r>
    </w:p>
    <w:p w14:paraId="4E692847" w14:textId="3A82270C" w:rsidR="00564030" w:rsidRPr="00564030" w:rsidRDefault="00564030" w:rsidP="00564030">
      <w:pPr>
        <w:pStyle w:val="References"/>
      </w:pPr>
      <w:r w:rsidRPr="00564030">
        <w:t xml:space="preserve">Mallari, B., Spaeth, E. K., Goh, H., &amp; Boyd, B. S. (2019). Virtual reality as an analgesic for acute and chronic pain in adults: a systematic review and meta-analysis. </w:t>
      </w:r>
      <w:r w:rsidRPr="00564030">
        <w:rPr>
          <w:i/>
        </w:rPr>
        <w:t>Journal of Pain Research</w:t>
      </w:r>
      <w:r w:rsidRPr="00564030">
        <w:t>,</w:t>
      </w:r>
      <w:r w:rsidRPr="00564030">
        <w:rPr>
          <w:i/>
        </w:rPr>
        <w:t xml:space="preserve"> 12</w:t>
      </w:r>
      <w:r w:rsidRPr="00564030">
        <w:t xml:space="preserve">, 2053-2085. https://doi.org/10.2147/JPR.S200498 </w:t>
      </w:r>
    </w:p>
    <w:p w14:paraId="333B0376" w14:textId="77777777" w:rsidR="00564030" w:rsidRPr="00564030" w:rsidRDefault="00564030" w:rsidP="00564030">
      <w:pPr>
        <w:pStyle w:val="References"/>
      </w:pPr>
      <w:r w:rsidRPr="00564030">
        <w:t xml:space="preserve">Mekbib, D. B., Han, J., Zhang, L., Fang, S., Jiang, H., Zhu, J., Roe, A. W., &amp; Xu, D. (2020). Virtual reality therapy for upper limb rehabilitation in patients with stroke: a meta-analysis of randomized clinical trials. </w:t>
      </w:r>
      <w:r w:rsidRPr="00564030">
        <w:rPr>
          <w:i/>
        </w:rPr>
        <w:t>Brain Injury</w:t>
      </w:r>
      <w:r w:rsidRPr="00564030">
        <w:t>,</w:t>
      </w:r>
      <w:r w:rsidRPr="00564030">
        <w:rPr>
          <w:i/>
        </w:rPr>
        <w:t xml:space="preserve"> 34</w:t>
      </w:r>
      <w:r w:rsidRPr="00564030">
        <w:t xml:space="preserve">(4), 456-465 https://doi.org/https://doi.org/10.1080/02699052.2020.1725126 </w:t>
      </w:r>
    </w:p>
    <w:p w14:paraId="7A008D45" w14:textId="77777777" w:rsidR="00564030" w:rsidRPr="00564030" w:rsidRDefault="00564030" w:rsidP="00564030">
      <w:pPr>
        <w:pStyle w:val="References"/>
      </w:pPr>
      <w:r w:rsidRPr="00564030">
        <w:t xml:space="preserve">Moher, D., Liberati, A., Tetzlaff, J., &amp; Altman, D. G. (2009). Preferred reporting items for systematic reviews and meta-analyses: the PRISMA statement. </w:t>
      </w:r>
      <w:r w:rsidRPr="00564030">
        <w:rPr>
          <w:i/>
        </w:rPr>
        <w:t>PLoS Medicine</w:t>
      </w:r>
      <w:r w:rsidRPr="00564030">
        <w:t>,</w:t>
      </w:r>
      <w:r w:rsidRPr="00564030">
        <w:rPr>
          <w:i/>
        </w:rPr>
        <w:t xml:space="preserve"> 6</w:t>
      </w:r>
      <w:r w:rsidRPr="00564030">
        <w:t xml:space="preserve">(7), e1000097. https://doi.org/10.1371/journal.pmed.1000097 </w:t>
      </w:r>
    </w:p>
    <w:p w14:paraId="0238943E" w14:textId="77777777" w:rsidR="00564030" w:rsidRPr="00564030" w:rsidRDefault="00564030" w:rsidP="00564030">
      <w:pPr>
        <w:pStyle w:val="References"/>
      </w:pPr>
      <w:r w:rsidRPr="00564030">
        <w:t xml:space="preserve">Moseley, A. M., Herbert Rd Fau - Sherrington, C., Sherrington C Fau - Maher, C. G., &amp; Maher, C. G. (2002). Evidence for physiotherapy practice: a survey of the Physiotherapy Evidence Database (PEDro). </w:t>
      </w:r>
      <w:r w:rsidRPr="00564030">
        <w:rPr>
          <w:i/>
        </w:rPr>
        <w:t>Australian Journal of Physiotherapy</w:t>
      </w:r>
      <w:r w:rsidRPr="00564030">
        <w:t>,</w:t>
      </w:r>
      <w:r w:rsidRPr="00564030">
        <w:rPr>
          <w:i/>
        </w:rPr>
        <w:t xml:space="preserve"> 48</w:t>
      </w:r>
      <w:r w:rsidRPr="00564030">
        <w:t xml:space="preserve">(1), 43-49. https://doi.org/https://doi.org/10.1016/S0004-9514(14)60281-6 </w:t>
      </w:r>
    </w:p>
    <w:p w14:paraId="4F9BD1E2" w14:textId="77777777" w:rsidR="00564030" w:rsidRPr="00564030" w:rsidRDefault="00564030" w:rsidP="00564030">
      <w:pPr>
        <w:pStyle w:val="References"/>
      </w:pPr>
      <w:r w:rsidRPr="00B46D33">
        <w:t xml:space="preserve">Negrini, S., Grabljevec, K., Boldrini, P., Kiekens, C., Moslavac, S., Zampolini, M., &amp; Christodoulou, N. (2020). </w:t>
      </w:r>
      <w:r w:rsidRPr="00564030">
        <w:t xml:space="preserve">Up to 2.2 million people experiencing disability suffer collateral damage each day of Covid-19 lockdown in Europe. LID - 10.23736/S1973-9087.20.06361-3 [doi]. </w:t>
      </w:r>
      <w:r w:rsidRPr="00564030">
        <w:rPr>
          <w:i/>
        </w:rPr>
        <w:t>European Journal of Physical and Rehabilitation Medicine</w:t>
      </w:r>
      <w:r w:rsidRPr="00564030">
        <w:t>,</w:t>
      </w:r>
      <w:r w:rsidRPr="00564030">
        <w:rPr>
          <w:i/>
        </w:rPr>
        <w:t xml:space="preserve"> 56</w:t>
      </w:r>
      <w:r w:rsidRPr="00564030">
        <w:t>(3), 361-365. https://doi.org/https://doi.org/10.23736/S1973-9087.20.06361-3</w:t>
      </w:r>
    </w:p>
    <w:p w14:paraId="27CFB042" w14:textId="77777777" w:rsidR="00564030" w:rsidRPr="00564030" w:rsidRDefault="00564030" w:rsidP="00564030">
      <w:pPr>
        <w:pStyle w:val="References"/>
      </w:pPr>
      <w:r w:rsidRPr="00564030">
        <w:rPr>
          <w:lang w:val="es-ES"/>
        </w:rPr>
        <w:t xml:space="preserve">Palma, G. C. D. S., Freitas, T. B., Bonuzzi, G. M. G., Soares, M. A. A., Leite, P. H. W., Mazzini, N. A., Almeida, M. R. G., Pompeu, J. E., &amp; Torriani-Pasin, C. (2017). </w:t>
      </w:r>
      <w:r w:rsidRPr="00564030">
        <w:t xml:space="preserve">Effects of virtual reality for stroke individuals based on the International Classification of Functioning and Health: A systematic review. </w:t>
      </w:r>
      <w:r w:rsidRPr="00564030">
        <w:rPr>
          <w:i/>
        </w:rPr>
        <w:t>Topics in Stroke Rehabilitation</w:t>
      </w:r>
      <w:r w:rsidRPr="00564030">
        <w:t>,</w:t>
      </w:r>
      <w:r w:rsidRPr="00564030">
        <w:rPr>
          <w:i/>
        </w:rPr>
        <w:t xml:space="preserve"> 24</w:t>
      </w:r>
      <w:r w:rsidRPr="00564030">
        <w:t xml:space="preserve">(4), 269-278. https://doi.org/10.1080/10749357.2016.1250373 </w:t>
      </w:r>
    </w:p>
    <w:p w14:paraId="65A9A6B2" w14:textId="77777777" w:rsidR="00564030" w:rsidRPr="00564030" w:rsidRDefault="00564030" w:rsidP="00564030">
      <w:pPr>
        <w:pStyle w:val="References"/>
      </w:pPr>
      <w:r w:rsidRPr="00564030">
        <w:t xml:space="preserve">Pareto, L., Johansson, B., Zeller, S., Sunnerhagen, K. S., Rydmark, M., &amp; Broeren, J. (2011). Virtual TeleRehab: A case study. </w:t>
      </w:r>
      <w:r w:rsidRPr="00564030">
        <w:rPr>
          <w:i/>
        </w:rPr>
        <w:t>Studies in Health Technology and Informatics</w:t>
      </w:r>
      <w:r w:rsidRPr="00564030">
        <w:t>,</w:t>
      </w:r>
      <w:r w:rsidRPr="00564030">
        <w:rPr>
          <w:i/>
        </w:rPr>
        <w:t xml:space="preserve"> 169</w:t>
      </w:r>
      <w:r w:rsidRPr="00564030">
        <w:t xml:space="preserve">, 676-680. https://doi.org/https://doi.org/10.3233/978-1-60750-806-9-676 </w:t>
      </w:r>
    </w:p>
    <w:p w14:paraId="386CE8E2" w14:textId="4575F39B" w:rsidR="00564030" w:rsidRPr="00564030" w:rsidRDefault="00564030" w:rsidP="00564030">
      <w:pPr>
        <w:pStyle w:val="References"/>
      </w:pPr>
      <w:r w:rsidRPr="00564030">
        <w:rPr>
          <w:lang w:val="es-ES"/>
        </w:rPr>
        <w:t xml:space="preserve">Pericas, J. M., Aibar, J., Soler, N., Lopez-Soto, A., Sanclemente-Anso, C., &amp; Bosch, X. (2013). </w:t>
      </w:r>
      <w:r w:rsidRPr="00564030">
        <w:t xml:space="preserve">Should alternatives to conventional hospitalisation be promoted in an era of financial constraint? </w:t>
      </w:r>
      <w:r w:rsidRPr="00564030">
        <w:rPr>
          <w:i/>
        </w:rPr>
        <w:t>European Journal of Clinical Investigation</w:t>
      </w:r>
      <w:r w:rsidRPr="00564030">
        <w:t>,</w:t>
      </w:r>
      <w:r w:rsidRPr="00564030">
        <w:rPr>
          <w:i/>
        </w:rPr>
        <w:t xml:space="preserve"> 43</w:t>
      </w:r>
      <w:r w:rsidRPr="00564030">
        <w:t xml:space="preserve">(6), 602-615. https://doi.org/10.1111/eci.12087 </w:t>
      </w:r>
    </w:p>
    <w:p w14:paraId="452F075C" w14:textId="77777777" w:rsidR="00564030" w:rsidRPr="00564030" w:rsidRDefault="00564030" w:rsidP="00564030">
      <w:pPr>
        <w:pStyle w:val="References"/>
      </w:pPr>
      <w:r w:rsidRPr="00564030">
        <w:t xml:space="preserve">Perry, J., Andureu, J., Cavallaro, F., Veneman, J., Carmien, S., &amp; Keller, T. (2010). Effective game use in neurorehabilitation: user-centered perspectives. In </w:t>
      </w:r>
      <w:r w:rsidRPr="00564030">
        <w:rPr>
          <w:i/>
        </w:rPr>
        <w:t>Handbook of Research on Improving Learning and Motivation through Educational Games, IGI Global</w:t>
      </w:r>
      <w:r w:rsidRPr="00564030">
        <w:t xml:space="preserve">. https://doi.org/10.4018/978-1-60960-495-0.ch032 </w:t>
      </w:r>
    </w:p>
    <w:p w14:paraId="383A256C" w14:textId="77777777" w:rsidR="00564030" w:rsidRPr="00564030" w:rsidRDefault="00564030" w:rsidP="00564030">
      <w:pPr>
        <w:pStyle w:val="References"/>
      </w:pPr>
      <w:r w:rsidRPr="00564030">
        <w:t xml:space="preserve">Piron, L., Tonin, P., Atzori, A. M., Zanotti, E., Massaro, C., Trivello, E., &amp; Dam, M. (2002). Virtual environment system for motor tele-rehabilitation. </w:t>
      </w:r>
      <w:r w:rsidRPr="00564030">
        <w:rPr>
          <w:i/>
        </w:rPr>
        <w:t>Studies in Health Technology and Informatics</w:t>
      </w:r>
      <w:r w:rsidRPr="00564030">
        <w:t>,</w:t>
      </w:r>
      <w:r w:rsidRPr="00564030">
        <w:rPr>
          <w:i/>
        </w:rPr>
        <w:t xml:space="preserve"> 85</w:t>
      </w:r>
      <w:r w:rsidRPr="00564030">
        <w:t xml:space="preserve">, 355-361. https://doi.org/ </w:t>
      </w:r>
      <w:r w:rsidRPr="00564030">
        <w:br/>
        <w:t>10.3233/978-1-60750-929-5-355</w:t>
      </w:r>
    </w:p>
    <w:p w14:paraId="29BA6146" w14:textId="77777777" w:rsidR="00564030" w:rsidRPr="00564030" w:rsidRDefault="00564030" w:rsidP="00564030">
      <w:pPr>
        <w:pStyle w:val="References"/>
      </w:pPr>
      <w:r w:rsidRPr="00564030">
        <w:lastRenderedPageBreak/>
        <w:t xml:space="preserve">Piron, L., Tonin, P., Trivello, E., Battistin, L., &amp; Dam, M. (2004). Motor tele-rehabilitation in post-stroke patients. </w:t>
      </w:r>
      <w:r w:rsidRPr="00564030">
        <w:rPr>
          <w:i/>
        </w:rPr>
        <w:t>Medical Informatics and the Internet in Medicine</w:t>
      </w:r>
      <w:r w:rsidRPr="00564030">
        <w:t>,</w:t>
      </w:r>
      <w:r w:rsidRPr="00564030">
        <w:rPr>
          <w:i/>
        </w:rPr>
        <w:t xml:space="preserve"> 29</w:t>
      </w:r>
      <w:r w:rsidRPr="00564030">
        <w:t xml:space="preserve">(2), 119-125. https://doi.org/10.1080/14639230410001723428 </w:t>
      </w:r>
    </w:p>
    <w:p w14:paraId="6E328761" w14:textId="492BCB96" w:rsidR="00564030" w:rsidRPr="00BA0253" w:rsidRDefault="00564030" w:rsidP="00564030">
      <w:pPr>
        <w:pStyle w:val="References"/>
        <w:rPr>
          <w:lang w:val="en-GB"/>
        </w:rPr>
      </w:pPr>
      <w:r w:rsidRPr="00BA0253">
        <w:t xml:space="preserve">Piron, L., Turolla A., Agostini, M., Zucconi C., Cortese, F., Zampolini, M., Zannini, M., </w:t>
      </w:r>
      <w:r w:rsidRPr="00BA0253">
        <w:tab/>
        <w:t xml:space="preserve">Dam, M., Ventura, L., Battauz, M., Tonin, P. (2009). </w:t>
      </w:r>
      <w:r w:rsidRPr="00BA0253">
        <w:rPr>
          <w:lang w:val="en-GB"/>
        </w:rPr>
        <w:t xml:space="preserve">Exercises for paretic upper </w:t>
      </w:r>
      <w:r w:rsidRPr="00BA0253">
        <w:rPr>
          <w:lang w:val="en-GB"/>
        </w:rPr>
        <w:tab/>
        <w:t xml:space="preserve">limb after stroke: A combined virtual-reality and telemedicine approach. </w:t>
      </w:r>
      <w:r w:rsidRPr="00BA0253">
        <w:rPr>
          <w:i/>
          <w:iCs/>
          <w:lang w:val="en-GB"/>
        </w:rPr>
        <w:t xml:space="preserve">Journal </w:t>
      </w:r>
      <w:r w:rsidRPr="00BA0253">
        <w:rPr>
          <w:i/>
          <w:iCs/>
          <w:lang w:val="en-GB"/>
        </w:rPr>
        <w:tab/>
        <w:t>of Rehabilitation Medicine</w:t>
      </w:r>
      <w:r w:rsidRPr="00BA0253">
        <w:rPr>
          <w:lang w:val="en-GB"/>
        </w:rPr>
        <w:t xml:space="preserve">, 41(12), 1016-102. https://doi.org/doi: </w:t>
      </w:r>
      <w:r w:rsidRPr="00BA0253">
        <w:rPr>
          <w:lang w:val="en-GB"/>
        </w:rPr>
        <w:tab/>
        <w:t xml:space="preserve">10.2340/16501977-0459. </w:t>
      </w:r>
    </w:p>
    <w:p w14:paraId="238082FC" w14:textId="77777777" w:rsidR="00564030" w:rsidRPr="00564030" w:rsidRDefault="00564030" w:rsidP="00564030">
      <w:pPr>
        <w:pStyle w:val="References"/>
      </w:pPr>
      <w:r w:rsidRPr="00564030">
        <w:t xml:space="preserve">Piron, L., Turolla, A., Tonin, P., Piccione, F., Lain, L., &amp; Dam, M. (2008). Satisfaction with care in post-stroke patients undergoing a telerehabilitation programme at home. </w:t>
      </w:r>
      <w:r w:rsidRPr="00564030">
        <w:rPr>
          <w:i/>
        </w:rPr>
        <w:t>Journal of Telemedicine and Telecare</w:t>
      </w:r>
      <w:r w:rsidRPr="00564030">
        <w:t>,</w:t>
      </w:r>
      <w:r w:rsidRPr="00564030">
        <w:rPr>
          <w:i/>
        </w:rPr>
        <w:t xml:space="preserve"> 14</w:t>
      </w:r>
      <w:r w:rsidRPr="00564030">
        <w:t xml:space="preserve">(5), 257-260. https://doi.org/10.1258/jtt.2008.080304 </w:t>
      </w:r>
    </w:p>
    <w:p w14:paraId="142DC302" w14:textId="77777777" w:rsidR="00564030" w:rsidRPr="00564030" w:rsidRDefault="00564030" w:rsidP="00564030">
      <w:pPr>
        <w:pStyle w:val="References"/>
      </w:pPr>
      <w:r w:rsidRPr="00564030">
        <w:t xml:space="preserve">Proffitt, R., &amp; Lange, B. (2015). Feasibility of a customized, in-home, game-based stroke exercise program using the Microsoft Kinect® Sensor. </w:t>
      </w:r>
      <w:r w:rsidRPr="00564030">
        <w:rPr>
          <w:i/>
        </w:rPr>
        <w:t>International Journal of Telerehabilitation</w:t>
      </w:r>
      <w:r w:rsidRPr="00564030">
        <w:t>,</w:t>
      </w:r>
      <w:r w:rsidRPr="00564030">
        <w:rPr>
          <w:i/>
        </w:rPr>
        <w:t xml:space="preserve"> 7</w:t>
      </w:r>
      <w:r w:rsidRPr="00564030">
        <w:t xml:space="preserve">(2), 23-34. https://doi.org/10.5195/ijt.2015.6177 </w:t>
      </w:r>
    </w:p>
    <w:p w14:paraId="7CE33E57" w14:textId="01D43073" w:rsidR="00423992" w:rsidRDefault="00564030" w:rsidP="00AD0793">
      <w:pPr>
        <w:pStyle w:val="References"/>
      </w:pPr>
      <w:r w:rsidRPr="00564030">
        <w:t xml:space="preserve">Putrino, D. (2014). Telerehabilitation and emerging virtual reality approaches to stroke rehabilitation. </w:t>
      </w:r>
      <w:r w:rsidRPr="00564030">
        <w:rPr>
          <w:i/>
        </w:rPr>
        <w:t>Current Opinion in Neurology</w:t>
      </w:r>
      <w:r w:rsidRPr="00564030">
        <w:t>,</w:t>
      </w:r>
      <w:r w:rsidRPr="00564030">
        <w:rPr>
          <w:i/>
        </w:rPr>
        <w:t xml:space="preserve"> 27</w:t>
      </w:r>
      <w:r w:rsidRPr="00564030">
        <w:t>(6), 631-636. https://doi.org/10.1097/WCO.0000000000000152</w:t>
      </w:r>
    </w:p>
    <w:p w14:paraId="34DB9162" w14:textId="77777777" w:rsidR="00564030" w:rsidRPr="00564030" w:rsidRDefault="00564030" w:rsidP="00564030">
      <w:pPr>
        <w:pStyle w:val="References"/>
      </w:pPr>
      <w:r w:rsidRPr="00564030">
        <w:t xml:space="preserve">Rizzo, A., &amp; Kim, G. (2005). A SWOT analysis of the field of virtual rehabilitation and therapy. </w:t>
      </w:r>
      <w:r w:rsidRPr="00564030">
        <w:rPr>
          <w:i/>
        </w:rPr>
        <w:t>Presence Teleoperators &amp; Virtual Environments</w:t>
      </w:r>
      <w:r w:rsidRPr="00564030">
        <w:rPr>
          <w:iCs/>
        </w:rPr>
        <w:t>, </w:t>
      </w:r>
      <w:r w:rsidRPr="00564030">
        <w:t>14:119-146,</w:t>
      </w:r>
      <w:r w:rsidRPr="00564030">
        <w:rPr>
          <w:i/>
        </w:rPr>
        <w:t xml:space="preserve"> 14</w:t>
      </w:r>
      <w:r w:rsidRPr="00564030">
        <w:t>, 119-146. https://doi.org/10.1162/1054746053967094</w:t>
      </w:r>
    </w:p>
    <w:p w14:paraId="66652727" w14:textId="77777777" w:rsidR="00564030" w:rsidRPr="00564030" w:rsidRDefault="00564030" w:rsidP="00564030">
      <w:pPr>
        <w:pStyle w:val="References"/>
      </w:pPr>
      <w:r w:rsidRPr="00564030">
        <w:t xml:space="preserve">Rodriguez-de-Pablo, C., Balasubramanian, S., Savić, A., Tomić, T., Konstantinovic, L., &amp; Keller, T. (2015). </w:t>
      </w:r>
      <w:r w:rsidRPr="00564030">
        <w:rPr>
          <w:iCs/>
        </w:rPr>
        <w:t xml:space="preserve">Validating ArmAssist Assessment as outcome measure in upper-limb post-stroke telerehabilitation. </w:t>
      </w:r>
      <w:r w:rsidRPr="00564030">
        <w:t xml:space="preserve">IEEE </w:t>
      </w:r>
      <w:r w:rsidRPr="00564030">
        <w:rPr>
          <w:i/>
          <w:iCs/>
        </w:rPr>
        <w:t>Xplore</w:t>
      </w:r>
      <w:r w:rsidRPr="00564030">
        <w:t xml:space="preserve"> (Vol. 2015). https://doi.org/10.1109/EMBC.2015.7319424 </w:t>
      </w:r>
    </w:p>
    <w:p w14:paraId="519BF91B" w14:textId="77777777" w:rsidR="00564030" w:rsidRPr="00564030" w:rsidRDefault="00564030" w:rsidP="00564030">
      <w:pPr>
        <w:pStyle w:val="References"/>
      </w:pPr>
      <w:r w:rsidRPr="00564030">
        <w:t xml:space="preserve">Saaiq, M., &amp; Ashraf, B. (2017). Modifying "PICO" question into "PICOS" model for more robust and reproducible presentation of the methodology employed in a scientific study. </w:t>
      </w:r>
      <w:r w:rsidRPr="00564030">
        <w:rPr>
          <w:i/>
        </w:rPr>
        <w:t>World Journal of Plastic Surgery</w:t>
      </w:r>
      <w:r w:rsidRPr="00564030">
        <w:t>,</w:t>
      </w:r>
      <w:r w:rsidRPr="00564030">
        <w:rPr>
          <w:i/>
        </w:rPr>
        <w:t xml:space="preserve"> 6</w:t>
      </w:r>
      <w:r w:rsidRPr="00564030">
        <w:t>(3), 390-392. https://pubmed.ncbi.nlm.nih.gov/29218294</w:t>
      </w:r>
    </w:p>
    <w:p w14:paraId="67B056E6" w14:textId="77777777" w:rsidR="00564030" w:rsidRPr="00564030" w:rsidRDefault="00564030" w:rsidP="00564030">
      <w:pPr>
        <w:pStyle w:val="References"/>
      </w:pPr>
      <w:r w:rsidRPr="00BA0253">
        <w:rPr>
          <w:lang w:val="pt-PT"/>
        </w:rPr>
        <w:t xml:space="preserve">Sarfo, F. S., Ulasavets, U., Opare-Sem, O. K., &amp; Ovbiagele, B. (2018). </w:t>
      </w:r>
      <w:r w:rsidRPr="00564030">
        <w:t xml:space="preserve">Tele-Rehabilitation after stroke: An updated systematic review of the literature. </w:t>
      </w:r>
      <w:r w:rsidRPr="00564030">
        <w:rPr>
          <w:i/>
        </w:rPr>
        <w:t>Journal of Stroke and Cerebrovascular Diseases</w:t>
      </w:r>
      <w:r w:rsidRPr="00564030">
        <w:t>,</w:t>
      </w:r>
      <w:r w:rsidRPr="00564030">
        <w:rPr>
          <w:i/>
        </w:rPr>
        <w:t xml:space="preserve"> 27</w:t>
      </w:r>
      <w:r w:rsidRPr="00564030">
        <w:t xml:space="preserve">(9), 2306-2318. https://doi.org/10.1016/j.jstrokecerebrovasdis.2018.05.013 </w:t>
      </w:r>
    </w:p>
    <w:p w14:paraId="7302AA71" w14:textId="3AB8CE8A" w:rsidR="00564030" w:rsidRPr="00BA0253" w:rsidRDefault="00564030" w:rsidP="00564030">
      <w:pPr>
        <w:pStyle w:val="References"/>
        <w:rPr>
          <w:lang w:val="en-GB"/>
        </w:rPr>
      </w:pPr>
      <w:r w:rsidRPr="00BA0253">
        <w:rPr>
          <w:lang w:val="en-GB"/>
        </w:rPr>
        <w:t xml:space="preserve">Schwamm L.H., Holloway, R. G., Amarenco, P., Audebert, H. J., Bakas, T., Chumbler, </w:t>
      </w:r>
      <w:r w:rsidRPr="00BA0253">
        <w:rPr>
          <w:lang w:val="en-GB"/>
        </w:rPr>
        <w:tab/>
        <w:t xml:space="preserve">N. R., Handschu, R., Jauch, E. C., Knight, W. A. T, Levine, S. R., </w:t>
      </w:r>
      <w:r w:rsidRPr="00BA0253">
        <w:rPr>
          <w:lang w:val="en-GB"/>
        </w:rPr>
        <w:tab/>
        <w:t xml:space="preserve">Mayberg, M., Meyer, B. C., </w:t>
      </w:r>
      <w:r w:rsidRPr="00BA0253">
        <w:rPr>
          <w:lang w:val="en-GB"/>
        </w:rPr>
        <w:tab/>
        <w:t xml:space="preserve">Meyers, P. M., Skalabrin, E., Wechsler, L. R. </w:t>
      </w:r>
      <w:r w:rsidRPr="00BA0253">
        <w:rPr>
          <w:lang w:val="en-GB"/>
        </w:rPr>
        <w:tab/>
        <w:t xml:space="preserve">(2009). A review of the evidence for the use of </w:t>
      </w:r>
      <w:r w:rsidRPr="00BA0253">
        <w:rPr>
          <w:lang w:val="en-GB"/>
        </w:rPr>
        <w:tab/>
        <w:t xml:space="preserve">telemedicine </w:t>
      </w:r>
      <w:r w:rsidRPr="00BA0253">
        <w:rPr>
          <w:lang w:val="en-GB"/>
        </w:rPr>
        <w:tab/>
        <w:t xml:space="preserve">within stroke </w:t>
      </w:r>
      <w:r w:rsidRPr="00BA0253">
        <w:rPr>
          <w:lang w:val="en-GB"/>
        </w:rPr>
        <w:tab/>
        <w:t xml:space="preserve">systems of care: A scientific statement from the American </w:t>
      </w:r>
      <w:r w:rsidRPr="00BA0253">
        <w:rPr>
          <w:lang w:val="en-GB"/>
        </w:rPr>
        <w:tab/>
        <w:t xml:space="preserve">Heart </w:t>
      </w:r>
      <w:r w:rsidRPr="00BA0253">
        <w:rPr>
          <w:lang w:val="en-GB"/>
        </w:rPr>
        <w:tab/>
        <w:t xml:space="preserve">Association/American Stroke Association. </w:t>
      </w:r>
      <w:r w:rsidRPr="00BA0253">
        <w:rPr>
          <w:i/>
          <w:iCs/>
          <w:lang w:val="en-GB"/>
        </w:rPr>
        <w:t>Stroke</w:t>
      </w:r>
      <w:r w:rsidRPr="00BA0253">
        <w:rPr>
          <w:lang w:val="en-GB"/>
        </w:rPr>
        <w:t xml:space="preserve">, 40(7):2616-34. </w:t>
      </w:r>
      <w:r w:rsidRPr="00BA0253">
        <w:rPr>
          <w:lang w:val="en-GB"/>
        </w:rPr>
        <w:tab/>
        <w:t>https://doi.org/10.1161/STROKEAHA.109.192360.</w:t>
      </w:r>
    </w:p>
    <w:p w14:paraId="485198AD" w14:textId="7B213979" w:rsidR="00564030" w:rsidRPr="00BA0253" w:rsidRDefault="00564030" w:rsidP="00564030">
      <w:pPr>
        <w:pStyle w:val="References"/>
        <w:rPr>
          <w:lang w:val="en-GB"/>
        </w:rPr>
      </w:pPr>
      <w:r w:rsidRPr="00BA0253">
        <w:rPr>
          <w:lang w:val="en-GB"/>
        </w:rPr>
        <w:t xml:space="preserve">Sheehy, L., Taillon-Hobson, A., Sveistrup, H., Bilodeau, M., Yang, C., Welch, V., </w:t>
      </w:r>
      <w:r w:rsidRPr="00BA0253">
        <w:rPr>
          <w:lang w:val="en-GB"/>
        </w:rPr>
        <w:tab/>
        <w:t xml:space="preserve">Hossain, A., &amp; Finestone, H. (2019). Home-based virtual reality training </w:t>
      </w:r>
      <w:r w:rsidRPr="00BA0253">
        <w:rPr>
          <w:lang w:val="en-GB"/>
        </w:rPr>
        <w:tab/>
        <w:t>after discharge from hospital-</w:t>
      </w:r>
      <w:r w:rsidRPr="00BA0253">
        <w:rPr>
          <w:lang w:val="en-GB"/>
        </w:rPr>
        <w:t xml:space="preserve">based stroke rehabilitation: A parallel randomized feasibility trial. </w:t>
      </w:r>
      <w:r w:rsidRPr="00BA0253">
        <w:rPr>
          <w:i/>
          <w:lang w:val="en-GB"/>
        </w:rPr>
        <w:t>Trials</w:t>
      </w:r>
      <w:r w:rsidRPr="00BA0253">
        <w:rPr>
          <w:lang w:val="en-GB"/>
        </w:rPr>
        <w:t>,</w:t>
      </w:r>
      <w:r w:rsidRPr="00BA0253">
        <w:rPr>
          <w:i/>
          <w:lang w:val="en-GB"/>
        </w:rPr>
        <w:t xml:space="preserve"> 20</w:t>
      </w:r>
      <w:r w:rsidRPr="00BA0253">
        <w:rPr>
          <w:lang w:val="en-GB"/>
        </w:rPr>
        <w:t xml:space="preserve">(1), 333-333. </w:t>
      </w:r>
      <w:r w:rsidRPr="00BA0253">
        <w:rPr>
          <w:lang w:val="en-GB"/>
        </w:rPr>
        <w:tab/>
        <w:t xml:space="preserve">https://doi.org/10.1186/s13063-019-3438-9 </w:t>
      </w:r>
    </w:p>
    <w:p w14:paraId="7D5B06C7" w14:textId="798E43B6" w:rsidR="00564030" w:rsidRPr="00564030" w:rsidRDefault="00564030" w:rsidP="00564030">
      <w:pPr>
        <w:pStyle w:val="References"/>
      </w:pPr>
      <w:r w:rsidRPr="00564030">
        <w:t xml:space="preserve">Stucki, G., Cieza, A., &amp; Melvin, J. (2007). The International Classification of Functioning, Disability and Health (ICF): A unifying model for the conceptual description of the rehabilitation strategy. </w:t>
      </w:r>
      <w:r w:rsidRPr="00564030">
        <w:rPr>
          <w:i/>
        </w:rPr>
        <w:t>Journal of Rehabilitation Medicine</w:t>
      </w:r>
      <w:r w:rsidRPr="00564030">
        <w:t>,</w:t>
      </w:r>
      <w:r w:rsidRPr="00564030">
        <w:rPr>
          <w:i/>
        </w:rPr>
        <w:t xml:space="preserve"> 39</w:t>
      </w:r>
      <w:r w:rsidRPr="00564030">
        <w:t xml:space="preserve">(4), 279-285. https://doi.org/10.2340/16501977-0041 </w:t>
      </w:r>
    </w:p>
    <w:p w14:paraId="281FE9A5" w14:textId="22000D1D" w:rsidR="00564030" w:rsidRPr="00564030" w:rsidRDefault="00564030" w:rsidP="00564030">
      <w:pPr>
        <w:pStyle w:val="References"/>
      </w:pPr>
      <w:r w:rsidRPr="00564030">
        <w:t xml:space="preserve">Thielbar, K. O., Triandafilou, K. M., Barry, A. J., Yuan, N., Nishimoto, A., Johnson, J., Stoykov, M. E., Tsoupikova, D., &amp; Kamper, D. G. (2020). Home-based upper extremity stroke therapy using a multiuser virtual reality environment: A randomized trial. </w:t>
      </w:r>
      <w:r w:rsidRPr="00564030">
        <w:rPr>
          <w:i/>
        </w:rPr>
        <w:t>Archives of Physical Medicine and Rehabilitation</w:t>
      </w:r>
      <w:r w:rsidRPr="00564030">
        <w:t>,</w:t>
      </w:r>
      <w:r w:rsidRPr="00564030">
        <w:rPr>
          <w:i/>
        </w:rPr>
        <w:t xml:space="preserve"> 101</w:t>
      </w:r>
      <w:r w:rsidRPr="00564030">
        <w:t xml:space="preserve">(2), 196-203. https://doi.org/10.1016/j.apmr.2019.10.182 </w:t>
      </w:r>
    </w:p>
    <w:p w14:paraId="6B532167" w14:textId="77777777" w:rsidR="00564030" w:rsidRPr="00564030" w:rsidRDefault="00564030" w:rsidP="00564030">
      <w:pPr>
        <w:pStyle w:val="References"/>
      </w:pPr>
      <w:r w:rsidRPr="00564030">
        <w:t xml:space="preserve">Triandafilou, K. M., Tsoupikova, D., Barry, A. J., Thielbar, K. N., Stoykov, N., &amp; Kamper, D. G. (2018). Development of a 3D, networked multi-user virtual reality environment for home therapy after stroke. </w:t>
      </w:r>
      <w:r w:rsidRPr="00564030">
        <w:rPr>
          <w:i/>
        </w:rPr>
        <w:t>Journal of Neuroengineering and Rehabilitation</w:t>
      </w:r>
      <w:r w:rsidRPr="00564030">
        <w:t>,</w:t>
      </w:r>
      <w:r w:rsidRPr="00564030">
        <w:rPr>
          <w:i/>
        </w:rPr>
        <w:t xml:space="preserve"> 15</w:t>
      </w:r>
      <w:r w:rsidRPr="00564030">
        <w:t xml:space="preserve">(1), 88-88. https://doi.org/10.1186/s12984-018-0429-0 </w:t>
      </w:r>
    </w:p>
    <w:p w14:paraId="6A7EBC2A" w14:textId="44534EEB" w:rsidR="00423992" w:rsidRDefault="00564030" w:rsidP="00AD0793">
      <w:pPr>
        <w:pStyle w:val="References"/>
      </w:pPr>
      <w:r w:rsidRPr="00564030">
        <w:t xml:space="preserve">Valdés, B. A., Glegg, S. M. N., Lambert-Shirzad, N., Schneider, A. N., Marr, J., Bernard, R., Lohse, K., Hoens, A. M., &amp; Van der Loos, H. F. M. (2018). Application of commercial games for home-based rehabilitation for people with hemiparesis: challenges and lessons learned. </w:t>
      </w:r>
      <w:r w:rsidRPr="00564030">
        <w:rPr>
          <w:i/>
        </w:rPr>
        <w:t>Games for Health Journal</w:t>
      </w:r>
      <w:r w:rsidRPr="00564030">
        <w:t>,</w:t>
      </w:r>
      <w:r w:rsidRPr="00564030">
        <w:rPr>
          <w:i/>
        </w:rPr>
        <w:t xml:space="preserve"> 7</w:t>
      </w:r>
      <w:r w:rsidRPr="00564030">
        <w:t xml:space="preserve">(3), 197-207. https://doi.org/10.1089/g4h.2017.0137 </w:t>
      </w:r>
    </w:p>
    <w:p w14:paraId="1B059810" w14:textId="77777777" w:rsidR="00564030" w:rsidRPr="00564030" w:rsidRDefault="00564030" w:rsidP="00564030">
      <w:pPr>
        <w:pStyle w:val="References"/>
      </w:pPr>
      <w:r w:rsidRPr="00AD0793">
        <w:rPr>
          <w:lang w:val="pt-PT"/>
        </w:rPr>
        <w:t xml:space="preserve">Veras, M., Kairy, D., Rogante, M., &amp; Giacomozzi, C. (2015). </w:t>
      </w:r>
      <w:r w:rsidRPr="00564030">
        <w:t xml:space="preserve">Outcome Measures in tele-rehabilitation and virtual reality for stroke survivors: Protocol for a scoping review. </w:t>
      </w:r>
      <w:r w:rsidRPr="00564030">
        <w:rPr>
          <w:i/>
        </w:rPr>
        <w:t>Global Journal of Health Science</w:t>
      </w:r>
      <w:r w:rsidRPr="00564030">
        <w:t>,</w:t>
      </w:r>
      <w:r w:rsidRPr="00564030">
        <w:rPr>
          <w:i/>
        </w:rPr>
        <w:t xml:space="preserve"> 8</w:t>
      </w:r>
      <w:r w:rsidRPr="00564030">
        <w:t xml:space="preserve">(1), 79-82. https://doi.org/10.5539/gjhs.v8n1p79 </w:t>
      </w:r>
    </w:p>
    <w:p w14:paraId="40A75A81" w14:textId="77777777" w:rsidR="00564030" w:rsidRPr="00564030" w:rsidRDefault="00564030" w:rsidP="00564030">
      <w:pPr>
        <w:pStyle w:val="References"/>
      </w:pPr>
      <w:r w:rsidRPr="00564030">
        <w:t xml:space="preserve">Veras, M., Kairy, D., Rogante, M., Giacomozzi, C., &amp; Saraiva, S. (2017). Scoping review of outcome measures used in telerehabilitation and virtual reality for post-stroke rehabilitation. </w:t>
      </w:r>
      <w:r w:rsidRPr="00564030">
        <w:rPr>
          <w:i/>
        </w:rPr>
        <w:t>Journal of Telemedicine and Telecare</w:t>
      </w:r>
      <w:r w:rsidRPr="00564030">
        <w:t>,</w:t>
      </w:r>
      <w:r w:rsidRPr="00564030">
        <w:rPr>
          <w:i/>
        </w:rPr>
        <w:t xml:space="preserve"> 23</w:t>
      </w:r>
      <w:r w:rsidRPr="00564030">
        <w:t xml:space="preserve">(6), 567-587. https://doi.org/10.1177/1357633X16656235 </w:t>
      </w:r>
    </w:p>
    <w:p w14:paraId="6F47E5A5" w14:textId="77777777" w:rsidR="00564030" w:rsidRPr="00564030" w:rsidRDefault="00564030" w:rsidP="00564030">
      <w:pPr>
        <w:pStyle w:val="References"/>
      </w:pPr>
      <w:r w:rsidRPr="00564030">
        <w:t xml:space="preserve">Viñas-Diz, S., &amp; Sobrido-Prieto, M. (2016). Virtual reality for therapeutic purposes in stroke: A systematic review [Realidad virtual con fines terapéuticos en pacientes con ictus: revisión sistemática]. </w:t>
      </w:r>
      <w:r w:rsidRPr="00564030">
        <w:rPr>
          <w:i/>
        </w:rPr>
        <w:t>Neurologia (Barcelona, Spain)</w:t>
      </w:r>
      <w:r w:rsidRPr="00564030">
        <w:t>,</w:t>
      </w:r>
      <w:r w:rsidRPr="00564030">
        <w:rPr>
          <w:i/>
        </w:rPr>
        <w:t xml:space="preserve"> 31</w:t>
      </w:r>
      <w:r w:rsidRPr="00564030">
        <w:t xml:space="preserve">(4), 255-277. https://doi.org/10.1016/j.nrl.2015.06.012 </w:t>
      </w:r>
    </w:p>
    <w:p w14:paraId="3441E287" w14:textId="77777777" w:rsidR="00564030" w:rsidRPr="00564030" w:rsidRDefault="00564030" w:rsidP="00564030">
      <w:pPr>
        <w:pStyle w:val="References"/>
      </w:pPr>
      <w:r w:rsidRPr="00564030">
        <w:t xml:space="preserve">Vourganas, I., Stankovic, V., Stankovic, L., &amp; Kerr, A. (2019). Factors that contribute to the use of stroke self-rehabilitation technologies: A review. </w:t>
      </w:r>
      <w:r w:rsidRPr="00564030">
        <w:rPr>
          <w:i/>
        </w:rPr>
        <w:t>JMIR Biomed Eng</w:t>
      </w:r>
      <w:r w:rsidRPr="00564030">
        <w:t>,</w:t>
      </w:r>
      <w:r w:rsidRPr="00564030">
        <w:rPr>
          <w:i/>
        </w:rPr>
        <w:t xml:space="preserve"> 4</w:t>
      </w:r>
      <w:r w:rsidRPr="00564030">
        <w:t xml:space="preserve">(1), e13732. https://doi.org/10.2196/13732 </w:t>
      </w:r>
    </w:p>
    <w:p w14:paraId="5E9C2AFC" w14:textId="77777777" w:rsidR="00564030" w:rsidRPr="00564030" w:rsidRDefault="00564030" w:rsidP="00564030">
      <w:pPr>
        <w:pStyle w:val="References"/>
      </w:pPr>
      <w:r w:rsidRPr="00564030">
        <w:t xml:space="preserve">Yang, G., Deng, J., Pang, G., Zhang, H., Li, J., Deng, B., Pang, Z., Xu, J., Jiang, M., Liljeberg, P., Xie, H., &amp; Yang, H. (2018). An IoT-enabled stroke rehabilitation system based on smart wearable armband and machine learning. </w:t>
      </w:r>
      <w:r w:rsidRPr="00564030">
        <w:rPr>
          <w:i/>
        </w:rPr>
        <w:t>IEEE Journal of translational Engineering in Health and Medicine</w:t>
      </w:r>
      <w:r w:rsidRPr="00564030">
        <w:t>,</w:t>
      </w:r>
      <w:r w:rsidRPr="00564030">
        <w:rPr>
          <w:i/>
        </w:rPr>
        <w:t xml:space="preserve"> 6</w:t>
      </w:r>
      <w:r w:rsidRPr="00564030">
        <w:t xml:space="preserve">, 2100510-2100510. https://doi.org/10.1109/JTEHM.2018.2822681 </w:t>
      </w:r>
    </w:p>
    <w:p w14:paraId="65D53D48" w14:textId="7F655E4B" w:rsidR="003565E1" w:rsidRDefault="00564030" w:rsidP="00564030">
      <w:pPr>
        <w:pStyle w:val="References"/>
        <w:sectPr w:rsidR="003565E1" w:rsidSect="007E696C">
          <w:endnotePr>
            <w:numFmt w:val="decimal"/>
          </w:endnotePr>
          <w:type w:val="continuous"/>
          <w:pgSz w:w="12240" w:h="15840" w:code="1"/>
          <w:pgMar w:top="720" w:right="1080" w:bottom="720" w:left="1080" w:header="360" w:footer="432" w:gutter="0"/>
          <w:cols w:num="2" w:space="432"/>
          <w:docGrid w:linePitch="360"/>
        </w:sectPr>
      </w:pPr>
      <w:r w:rsidRPr="00564030">
        <w:t xml:space="preserve">Zyda, M. (2005). From visual simulation to virtual reality to games. </w:t>
      </w:r>
      <w:r w:rsidRPr="00564030">
        <w:rPr>
          <w:i/>
        </w:rPr>
        <w:t>Computer</w:t>
      </w:r>
      <w:r w:rsidRPr="00564030">
        <w:t>,</w:t>
      </w:r>
      <w:r w:rsidRPr="00564030">
        <w:rPr>
          <w:i/>
        </w:rPr>
        <w:t xml:space="preserve"> 38</w:t>
      </w:r>
      <w:r w:rsidRPr="00564030">
        <w:t xml:space="preserve">, 25-32. https://doi.org/10.1109/MC.2005.297 </w:t>
      </w:r>
      <w:r w:rsidRPr="00564030">
        <w:fldChar w:fldCharType="end"/>
      </w:r>
    </w:p>
    <w:tbl>
      <w:tblPr>
        <w:tblW w:w="4950" w:type="dxa"/>
        <w:tblInd w:w="-72" w:type="dxa"/>
        <w:shd w:val="clear" w:color="auto" w:fill="E0E1C9"/>
        <w:tblLayout w:type="fixed"/>
        <w:tblLook w:val="04A0" w:firstRow="1" w:lastRow="0" w:firstColumn="1" w:lastColumn="0" w:noHBand="0" w:noVBand="1"/>
        <w:tblCaption w:val="Details about Publishing information"/>
        <w:tblDescription w:val="Details about Publishing information"/>
      </w:tblPr>
      <w:tblGrid>
        <w:gridCol w:w="972"/>
        <w:gridCol w:w="3978"/>
      </w:tblGrid>
      <w:tr w:rsidR="00DC7ACF" w:rsidRPr="009C2484" w14:paraId="4F4F140F" w14:textId="77777777" w:rsidTr="00DC7ACF">
        <w:trPr>
          <w:trHeight w:val="473"/>
        </w:trPr>
        <w:tc>
          <w:tcPr>
            <w:tcW w:w="972" w:type="dxa"/>
            <w:shd w:val="clear" w:color="auto" w:fill="E0E1C9"/>
            <w:vAlign w:val="center"/>
          </w:tcPr>
          <w:p w14:paraId="505C8D3C" w14:textId="77777777" w:rsidR="00DC7ACF" w:rsidRDefault="00DC7ACF" w:rsidP="002250AD">
            <w:pPr>
              <w:pStyle w:val="NoParagraphStyle"/>
              <w:widowControl w:val="0"/>
              <w:overflowPunct w:val="0"/>
              <w:spacing w:before="0" w:after="0" w:line="240" w:lineRule="auto"/>
            </w:pPr>
            <w:r>
              <w:rPr>
                <w:noProof/>
                <w:lang w:val="pt-PT" w:eastAsia="pt-PT"/>
              </w:rPr>
              <w:drawing>
                <wp:inline distT="0" distB="0" distL="0" distR="0" wp14:anchorId="6B599BA6" wp14:editId="67B511FC">
                  <wp:extent cx="477736" cy="168294"/>
                  <wp:effectExtent l="0" t="0" r="0" b="3175"/>
                  <wp:docPr id="195" name="Picture 195" descr="Learn more here: http://creativecommons.org/licenses/by/4.0/" title="Creative Commons Attribution 4.0 International License Graphic">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15352" cy="181545"/>
                          </a:xfrm>
                          <a:prstGeom prst="rect">
                            <a:avLst/>
                          </a:prstGeom>
                          <a:noFill/>
                          <a:ln>
                            <a:noFill/>
                          </a:ln>
                        </pic:spPr>
                      </pic:pic>
                    </a:graphicData>
                  </a:graphic>
                </wp:inline>
              </w:drawing>
            </w:r>
          </w:p>
        </w:tc>
        <w:tc>
          <w:tcPr>
            <w:tcW w:w="3978" w:type="dxa"/>
            <w:shd w:val="clear" w:color="auto" w:fill="E0E1C9"/>
            <w:vAlign w:val="center"/>
          </w:tcPr>
          <w:p w14:paraId="09A30DA4" w14:textId="77777777" w:rsidR="00DC7ACF" w:rsidRPr="00700935" w:rsidRDefault="00DC7ACF" w:rsidP="002250AD">
            <w:pPr>
              <w:pStyle w:val="PublishingText"/>
              <w:rPr>
                <w:sz w:val="14"/>
                <w:szCs w:val="14"/>
              </w:rPr>
            </w:pPr>
            <w:r w:rsidRPr="004A07CA">
              <w:rPr>
                <w:sz w:val="14"/>
                <w:szCs w:val="14"/>
              </w:rPr>
              <w:t>This work is licensed under a</w:t>
            </w:r>
            <w:r w:rsidRPr="00700935">
              <w:rPr>
                <w:sz w:val="14"/>
                <w:szCs w:val="14"/>
              </w:rPr>
              <w:t xml:space="preserve"> </w:t>
            </w:r>
            <w:hyperlink r:id="rId19" w:history="1">
              <w:r w:rsidRPr="004A07CA">
                <w:rPr>
                  <w:rStyle w:val="Hyperlink"/>
                  <w:rFonts w:ascii="Calibri" w:hAnsi="Calibri"/>
                  <w:sz w:val="14"/>
                  <w:szCs w:val="14"/>
                </w:rPr>
                <w:t>Creative Commons Attribution 4.0 International License</w:t>
              </w:r>
            </w:hyperlink>
            <w:r w:rsidRPr="004A07CA">
              <w:rPr>
                <w:sz w:val="14"/>
                <w:szCs w:val="14"/>
              </w:rPr>
              <w:t>.</w:t>
            </w:r>
          </w:p>
        </w:tc>
      </w:tr>
      <w:tr w:rsidR="00DC7ACF" w:rsidRPr="009C2484" w14:paraId="3EE4D203" w14:textId="77777777" w:rsidTr="00DC7ACF">
        <w:trPr>
          <w:trHeight w:val="782"/>
        </w:trPr>
        <w:tc>
          <w:tcPr>
            <w:tcW w:w="972" w:type="dxa"/>
            <w:shd w:val="clear" w:color="auto" w:fill="E0E1C9"/>
            <w:vAlign w:val="center"/>
          </w:tcPr>
          <w:p w14:paraId="27C1683B" w14:textId="77777777" w:rsidR="00DC7ACF" w:rsidRDefault="00DC7ACF" w:rsidP="002250AD">
            <w:pPr>
              <w:pStyle w:val="NoParagraphStyle"/>
              <w:widowControl w:val="0"/>
              <w:overflowPunct w:val="0"/>
              <w:spacing w:before="0" w:after="0" w:line="240" w:lineRule="auto"/>
            </w:pPr>
            <w:r>
              <w:rPr>
                <w:noProof/>
                <w:lang w:val="pt-PT" w:eastAsia="pt-PT"/>
              </w:rPr>
              <w:drawing>
                <wp:inline distT="0" distB="0" distL="0" distR="0" wp14:anchorId="287FD2EE" wp14:editId="4ACBBAE5">
                  <wp:extent cx="466725" cy="341710"/>
                  <wp:effectExtent l="0" t="0" r="0" b="1270"/>
                  <wp:docPr id="196" name="Picture 196" descr="University Library System at the University of Pittsburgh. Visit our website at www.library.pitt.edu for more information about us!" title="U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ribe2"/>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69459" cy="343711"/>
                          </a:xfrm>
                          <a:prstGeom prst="rect">
                            <a:avLst/>
                          </a:prstGeom>
                          <a:noFill/>
                          <a:ln>
                            <a:noFill/>
                          </a:ln>
                        </pic:spPr>
                      </pic:pic>
                    </a:graphicData>
                  </a:graphic>
                </wp:inline>
              </w:drawing>
            </w:r>
          </w:p>
        </w:tc>
        <w:tc>
          <w:tcPr>
            <w:tcW w:w="3978" w:type="dxa"/>
            <w:shd w:val="clear" w:color="auto" w:fill="E0E1C9"/>
            <w:vAlign w:val="center"/>
          </w:tcPr>
          <w:p w14:paraId="41C85EAC" w14:textId="77777777" w:rsidR="00DC7ACF" w:rsidRPr="00700935" w:rsidRDefault="00DC7ACF" w:rsidP="002250AD">
            <w:pPr>
              <w:pStyle w:val="PublishingText"/>
              <w:rPr>
                <w:sz w:val="14"/>
                <w:szCs w:val="14"/>
              </w:rPr>
            </w:pPr>
            <w:r w:rsidRPr="00700935">
              <w:rPr>
                <w:sz w:val="14"/>
                <w:szCs w:val="14"/>
              </w:rPr>
              <w:t xml:space="preserve">This journal is published by the </w:t>
            </w:r>
            <w:hyperlink r:id="rId21" w:history="1">
              <w:r w:rsidRPr="00700935">
                <w:rPr>
                  <w:rStyle w:val="Hyperlink"/>
                  <w:rFonts w:ascii="Calibri" w:hAnsi="Calibri"/>
                  <w:sz w:val="14"/>
                  <w:szCs w:val="14"/>
                </w:rPr>
                <w:t>University Library System</w:t>
              </w:r>
            </w:hyperlink>
            <w:r w:rsidRPr="00700935">
              <w:rPr>
                <w:sz w:val="14"/>
                <w:szCs w:val="14"/>
              </w:rPr>
              <w:t xml:space="preserve"> of the </w:t>
            </w:r>
            <w:hyperlink r:id="rId22" w:history="1">
              <w:r w:rsidRPr="00700935">
                <w:rPr>
                  <w:rStyle w:val="Hyperlink"/>
                  <w:rFonts w:ascii="Calibri" w:hAnsi="Calibri"/>
                  <w:sz w:val="14"/>
                  <w:szCs w:val="14"/>
                </w:rPr>
                <w:t>University of Pittsburgh</w:t>
              </w:r>
            </w:hyperlink>
            <w:r w:rsidRPr="00700935">
              <w:rPr>
                <w:sz w:val="14"/>
                <w:szCs w:val="14"/>
              </w:rPr>
              <w:t xml:space="preserve"> as part of its </w:t>
            </w:r>
            <w:hyperlink r:id="rId23" w:history="1">
              <w:r w:rsidRPr="00700935">
                <w:rPr>
                  <w:rStyle w:val="Hyperlink"/>
                  <w:rFonts w:ascii="Calibri" w:hAnsi="Calibri"/>
                  <w:sz w:val="14"/>
                  <w:szCs w:val="14"/>
                </w:rPr>
                <w:t>D-Scribe Digital Publishing Program</w:t>
              </w:r>
            </w:hyperlink>
            <w:r w:rsidRPr="00700935">
              <w:rPr>
                <w:sz w:val="14"/>
                <w:szCs w:val="14"/>
              </w:rPr>
              <w:t xml:space="preserve"> and is cosponsored by the </w:t>
            </w:r>
            <w:hyperlink r:id="rId24" w:history="1">
              <w:r w:rsidRPr="00700935">
                <w:rPr>
                  <w:rStyle w:val="Hyperlink"/>
                  <w:rFonts w:ascii="Calibri" w:hAnsi="Calibri"/>
                  <w:sz w:val="14"/>
                  <w:szCs w:val="14"/>
                </w:rPr>
                <w:t>University of Pittsburgh Press</w:t>
              </w:r>
            </w:hyperlink>
            <w:r w:rsidRPr="00700935">
              <w:rPr>
                <w:sz w:val="14"/>
                <w:szCs w:val="14"/>
              </w:rPr>
              <w:t>.</w:t>
            </w:r>
          </w:p>
        </w:tc>
      </w:tr>
    </w:tbl>
    <w:p w14:paraId="3308A3F2" w14:textId="77777777" w:rsidR="00423992" w:rsidRDefault="00423992" w:rsidP="00A25F61">
      <w:pPr>
        <w:pStyle w:val="References"/>
      </w:pPr>
    </w:p>
    <w:sectPr w:rsidR="00423992" w:rsidSect="007E696C">
      <w:endnotePr>
        <w:numFmt w:val="decimal"/>
      </w:endnotePr>
      <w:type w:val="continuous"/>
      <w:pgSz w:w="12240" w:h="15840" w:code="1"/>
      <w:pgMar w:top="720" w:right="1080" w:bottom="720" w:left="1080" w:header="360" w:footer="432" w:gutter="0"/>
      <w:cols w:num="2" w:space="432"/>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92AE" w16cex:dateUtc="2020-10-30T13:25:00Z"/>
  <w16cex:commentExtensible w16cex:durableId="234D2338" w16cex:dateUtc="2020-11-04T12:55:00Z"/>
  <w16cex:commentExtensible w16cex:durableId="234D2349" w16cex:dateUtc="2020-11-04T12:55:00Z"/>
  <w16cex:commentExtensible w16cex:durableId="234D2356" w16cex:dateUtc="2020-11-04T12:55:00Z"/>
  <w16cex:commentExtensible w16cex:durableId="234D2363" w16cex:dateUtc="2020-11-04T12:56:00Z"/>
  <w16cex:commentExtensible w16cex:durableId="234D236E" w16cex:dateUtc="2020-11-04T12: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EAD83" w14:textId="77777777" w:rsidR="007700E7" w:rsidRPr="006F21F1" w:rsidRDefault="007700E7" w:rsidP="00736046">
      <w:pPr>
        <w:pStyle w:val="Heading1"/>
        <w:spacing w:before="120"/>
      </w:pPr>
      <w:r>
        <w:t>Notes</w:t>
      </w:r>
    </w:p>
    <w:p w14:paraId="29A333B0" w14:textId="77777777" w:rsidR="007700E7" w:rsidRDefault="007700E7"/>
  </w:endnote>
  <w:endnote w:type="continuationSeparator" w:id="0">
    <w:p w14:paraId="02464B06" w14:textId="77777777" w:rsidR="007700E7" w:rsidRPr="006F21F1" w:rsidRDefault="007700E7" w:rsidP="00667539">
      <w:pPr>
        <w:pStyle w:val="Footer"/>
      </w:pPr>
    </w:p>
    <w:p w14:paraId="5DB8E923" w14:textId="77777777" w:rsidR="007700E7" w:rsidRDefault="007700E7"/>
  </w:endnote>
  <w:endnote w:type="continuationNotice" w:id="1">
    <w:p w14:paraId="15C5C7BB" w14:textId="77777777" w:rsidR="007700E7" w:rsidRDefault="007700E7" w:rsidP="006F21F1">
      <w:pPr>
        <w:spacing w:after="0" w:line="240" w:lineRule="auto"/>
        <w:ind w:firstLine="0"/>
      </w:pPr>
    </w:p>
    <w:p w14:paraId="5F8C1BC9" w14:textId="77777777" w:rsidR="007700E7" w:rsidRDefault="00770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Microsoft YaHei"/>
    <w:panose1 w:val="00000000000000000000"/>
    <w:charset w:val="00"/>
    <w:family w:val="modern"/>
    <w:notTrueType/>
    <w:pitch w:val="variable"/>
    <w:sig w:usb0="8000027F" w:usb1="0000000A" w:usb2="00000000" w:usb3="00000000" w:csb0="0000001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4D1A7" w14:textId="77777777" w:rsidR="002250AD" w:rsidRDefault="002250AD" w:rsidP="008D7E93">
    <w:pPr>
      <w:spacing w:after="0" w:line="193" w:lineRule="exact"/>
      <w:ind w:right="-180" w:firstLine="0"/>
    </w:pPr>
  </w:p>
  <w:tbl>
    <w:tblPr>
      <w:tblStyle w:val="TableGrid"/>
      <w:tblW w:w="5000" w:type="pct"/>
      <w:tblBorders>
        <w:top w:val="none" w:sz="0" w:space="0" w:color="auto"/>
        <w:left w:val="none" w:sz="0" w:space="0" w:color="auto"/>
        <w:bottom w:val="single" w:sz="8" w:space="0" w:color="C5C28D"/>
        <w:right w:val="none" w:sz="0" w:space="0" w:color="auto"/>
        <w:insideH w:val="none" w:sz="0" w:space="0" w:color="auto"/>
        <w:insideV w:val="none" w:sz="0" w:space="0" w:color="auto"/>
      </w:tblBorders>
      <w:tblCellMar>
        <w:left w:w="0" w:type="dxa"/>
        <w:bottom w:w="29" w:type="dxa"/>
        <w:right w:w="0" w:type="dxa"/>
      </w:tblCellMar>
      <w:tblLook w:val="0600" w:firstRow="0" w:lastRow="0" w:firstColumn="0" w:lastColumn="0" w:noHBand="1" w:noVBand="1"/>
      <w:tblCaption w:val="Footer of IJT "/>
      <w:tblDescription w:val="The International Journal of Telerehabilitation (IJT) footer has information about artcile you are reading, including the the DOI number, the current Publishing Volume information, as well as the page number of the current article."/>
    </w:tblPr>
    <w:tblGrid>
      <w:gridCol w:w="503"/>
      <w:gridCol w:w="4611"/>
      <w:gridCol w:w="2232"/>
      <w:gridCol w:w="2232"/>
      <w:gridCol w:w="502"/>
    </w:tblGrid>
    <w:tr w:rsidR="002250AD" w:rsidRPr="001D6150" w14:paraId="5465A7F6" w14:textId="77777777" w:rsidTr="00867A34">
      <w:trPr>
        <w:cantSplit/>
        <w:trHeight w:val="430"/>
      </w:trPr>
      <w:tc>
        <w:tcPr>
          <w:tcW w:w="250" w:type="pct"/>
          <w:tcBorders>
            <w:bottom w:val="single" w:sz="8" w:space="0" w:color="C5C28D"/>
          </w:tcBorders>
          <w:vAlign w:val="bottom"/>
        </w:tcPr>
        <w:p w14:paraId="18CBDDD8" w14:textId="77777777" w:rsidR="002250AD" w:rsidRPr="001D6150" w:rsidRDefault="002250AD" w:rsidP="00844762">
          <w:pPr>
            <w:pStyle w:val="NoSpacing"/>
            <w:rPr>
              <w:rStyle w:val="PageNumber"/>
            </w:rPr>
          </w:pPr>
          <w:r w:rsidRPr="001D6150">
            <w:rPr>
              <w:rStyle w:val="PageNumber"/>
            </w:rPr>
            <w:fldChar w:fldCharType="begin"/>
          </w:r>
          <w:r w:rsidRPr="001D6150">
            <w:rPr>
              <w:rStyle w:val="PageNumber"/>
            </w:rPr>
            <w:instrText xml:space="preserve"> PAGE   \* MERGEFORMAT </w:instrText>
          </w:r>
          <w:r w:rsidRPr="001D6150">
            <w:rPr>
              <w:rStyle w:val="PageNumber"/>
            </w:rPr>
            <w:fldChar w:fldCharType="separate"/>
          </w:r>
          <w:r>
            <w:rPr>
              <w:rStyle w:val="PageNumber"/>
              <w:noProof/>
            </w:rPr>
            <w:t>2</w:t>
          </w:r>
          <w:r w:rsidRPr="001D6150">
            <w:rPr>
              <w:rStyle w:val="PageNumber"/>
            </w:rPr>
            <w:fldChar w:fldCharType="end"/>
          </w:r>
        </w:p>
      </w:tc>
      <w:tc>
        <w:tcPr>
          <w:tcW w:w="2287" w:type="pct"/>
          <w:tcBorders>
            <w:bottom w:val="single" w:sz="8" w:space="0" w:color="C5C28D"/>
          </w:tcBorders>
          <w:vAlign w:val="bottom"/>
        </w:tcPr>
        <w:p w14:paraId="600A69B4" w14:textId="77777777" w:rsidR="002250AD" w:rsidRDefault="002250AD" w:rsidP="00844762">
          <w:pPr>
            <w:tabs>
              <w:tab w:val="left" w:pos="9720"/>
            </w:tabs>
            <w:spacing w:after="0" w:line="193" w:lineRule="exact"/>
            <w:ind w:right="90" w:firstLine="0"/>
            <w:rPr>
              <w:rStyle w:val="FooterSecondLineChar"/>
            </w:rPr>
          </w:pPr>
          <w:r w:rsidRPr="003B2F6E">
            <w:rPr>
              <w:rStyle w:val="FooterFirstLineChar"/>
            </w:rPr>
            <w:t>International Journal of Telerehabilitation</w:t>
          </w:r>
        </w:p>
      </w:tc>
      <w:tc>
        <w:tcPr>
          <w:tcW w:w="1107" w:type="pct"/>
          <w:tcBorders>
            <w:bottom w:val="single" w:sz="8" w:space="0" w:color="C5C28D"/>
          </w:tcBorders>
          <w:vAlign w:val="bottom"/>
        </w:tcPr>
        <w:p w14:paraId="0A860E1D" w14:textId="77777777" w:rsidR="002250AD" w:rsidRDefault="002250AD" w:rsidP="00423992">
          <w:pPr>
            <w:tabs>
              <w:tab w:val="left" w:pos="9720"/>
            </w:tabs>
            <w:spacing w:after="0" w:line="193" w:lineRule="exact"/>
            <w:ind w:left="-3" w:right="90" w:firstLine="3"/>
            <w:rPr>
              <w:rStyle w:val="FooterSecondLineChar"/>
            </w:rPr>
          </w:pPr>
          <w:r>
            <w:rPr>
              <w:rFonts w:ascii="Trajan Pro" w:eastAsia="Trajan Pro" w:hAnsi="Trajan Pro" w:cs="Trajan Pro"/>
              <w:color w:val="DCD28A"/>
              <w:position w:val="1"/>
              <w:sz w:val="16"/>
              <w:szCs w:val="16"/>
            </w:rPr>
            <w:t xml:space="preserve">•   </w:t>
          </w:r>
          <w:r w:rsidRPr="003B2F6E">
            <w:rPr>
              <w:rStyle w:val="FooterSecondLineChar"/>
            </w:rPr>
            <w:t xml:space="preserve">Vol. </w:t>
          </w:r>
          <w:r>
            <w:rPr>
              <w:rStyle w:val="FooterSecondLineChar"/>
            </w:rPr>
            <w:t>12</w:t>
          </w:r>
          <w:r w:rsidRPr="003B2F6E">
            <w:rPr>
              <w:rStyle w:val="FooterSecondLineChar"/>
            </w:rPr>
            <w:t>, No. 2  Fall 20</w:t>
          </w:r>
          <w:r>
            <w:rPr>
              <w:rStyle w:val="FooterSecondLineChar"/>
            </w:rPr>
            <w:t>20</w:t>
          </w:r>
          <w:r w:rsidRPr="003B2F6E">
            <w:rPr>
              <w:rStyle w:val="FooterSecondLineChar"/>
            </w:rPr>
            <w:t xml:space="preserve">  </w:t>
          </w:r>
        </w:p>
      </w:tc>
      <w:tc>
        <w:tcPr>
          <w:tcW w:w="1107" w:type="pct"/>
          <w:tcBorders>
            <w:bottom w:val="single" w:sz="8" w:space="0" w:color="C5C28D"/>
          </w:tcBorders>
          <w:vAlign w:val="bottom"/>
        </w:tcPr>
        <w:p w14:paraId="53D81B57" w14:textId="77777777" w:rsidR="002250AD" w:rsidRDefault="002250AD" w:rsidP="00423992">
          <w:pPr>
            <w:tabs>
              <w:tab w:val="left" w:pos="9720"/>
            </w:tabs>
            <w:spacing w:after="0" w:line="193" w:lineRule="exact"/>
            <w:ind w:right="90" w:firstLine="0"/>
            <w:rPr>
              <w:rStyle w:val="FooterSecondLineChar"/>
            </w:rPr>
          </w:pPr>
          <w:r>
            <w:rPr>
              <w:rFonts w:ascii="Trajan Pro" w:eastAsia="Trajan Pro" w:hAnsi="Trajan Pro" w:cs="Trajan Pro"/>
              <w:color w:val="DCD28A"/>
              <w:position w:val="1"/>
              <w:sz w:val="16"/>
              <w:szCs w:val="16"/>
            </w:rPr>
            <w:t>•</w:t>
          </w:r>
          <w:r w:rsidRPr="003B2F6E">
            <w:rPr>
              <w:rStyle w:val="FooterSecondLineChar"/>
            </w:rPr>
            <w:t xml:space="preserve">  </w:t>
          </w:r>
          <w:r>
            <w:rPr>
              <w:rStyle w:val="FooterSecondLineChar"/>
            </w:rPr>
            <w:t xml:space="preserve"> </w:t>
          </w:r>
          <w:r w:rsidRPr="003B2F6E">
            <w:rPr>
              <w:rStyle w:val="FooterSecondLineChar"/>
            </w:rPr>
            <w:t>(10.5195/ijt.20</w:t>
          </w:r>
          <w:r>
            <w:rPr>
              <w:rStyle w:val="FooterSecondLineChar"/>
            </w:rPr>
            <w:t>20</w:t>
          </w:r>
          <w:r w:rsidRPr="003B2F6E">
            <w:rPr>
              <w:rStyle w:val="FooterSecondLineChar"/>
            </w:rPr>
            <w:t>.</w:t>
          </w:r>
          <w:r>
            <w:rPr>
              <w:rStyle w:val="FooterSecondLineChar"/>
            </w:rPr>
            <w:t>6326</w:t>
          </w:r>
          <w:r w:rsidRPr="003B2F6E">
            <w:rPr>
              <w:rStyle w:val="FooterSecondLineChar"/>
            </w:rPr>
            <w:t>)</w:t>
          </w:r>
        </w:p>
      </w:tc>
      <w:tc>
        <w:tcPr>
          <w:tcW w:w="250" w:type="pct"/>
          <w:tcBorders>
            <w:bottom w:val="nil"/>
          </w:tcBorders>
          <w:vAlign w:val="bottom"/>
        </w:tcPr>
        <w:p w14:paraId="249DCA46" w14:textId="77777777" w:rsidR="002250AD" w:rsidRDefault="002250AD" w:rsidP="00700935">
          <w:pPr>
            <w:tabs>
              <w:tab w:val="left" w:pos="9720"/>
            </w:tabs>
            <w:spacing w:after="0" w:line="193" w:lineRule="exact"/>
            <w:ind w:left="-24" w:right="90" w:firstLine="24"/>
            <w:jc w:val="center"/>
            <w:rPr>
              <w:rStyle w:val="FooterSecondLineChar"/>
            </w:rPr>
          </w:pPr>
          <w:r>
            <w:rPr>
              <w:noProof/>
              <w:lang w:val="pt-PT" w:eastAsia="pt-PT"/>
            </w:rPr>
            <mc:AlternateContent>
              <mc:Choice Requires="wpg">
                <w:drawing>
                  <wp:anchor distT="0" distB="0" distL="114300" distR="114300" simplePos="0" relativeHeight="251693056" behindDoc="0" locked="0" layoutInCell="1" allowOverlap="1" wp14:anchorId="251A333B" wp14:editId="792C198D">
                    <wp:simplePos x="0" y="0"/>
                    <wp:positionH relativeFrom="column">
                      <wp:posOffset>67310</wp:posOffset>
                    </wp:positionH>
                    <wp:positionV relativeFrom="page">
                      <wp:posOffset>125730</wp:posOffset>
                    </wp:positionV>
                    <wp:extent cx="184150" cy="188595"/>
                    <wp:effectExtent l="0" t="0" r="6350" b="1905"/>
                    <wp:wrapNone/>
                    <wp:docPr id="78" name="Group 78" descr="The International Journal of Telerehabilitation (IJT) Graphic" title="IJ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88595"/>
                              <a:chOff x="960" y="14777"/>
                              <a:chExt cx="270" cy="277"/>
                            </a:xfrm>
                          </wpg:grpSpPr>
                          <wpg:grpSp>
                            <wpg:cNvPr id="79" name="Group 45"/>
                            <wpg:cNvGrpSpPr>
                              <a:grpSpLocks/>
                            </wpg:cNvGrpSpPr>
                            <wpg:grpSpPr bwMode="auto">
                              <a:xfrm>
                                <a:off x="960" y="14777"/>
                                <a:ext cx="270" cy="270"/>
                                <a:chOff x="960" y="14777"/>
                                <a:chExt cx="270" cy="270"/>
                              </a:xfrm>
                            </wpg:grpSpPr>
                            <wps:wsp>
                              <wps:cNvPr id="80" name="Freeform 46"/>
                              <wps:cNvSpPr>
                                <a:spLocks/>
                              </wps:cNvSpPr>
                              <wps:spPr bwMode="auto">
                                <a:xfrm>
                                  <a:off x="960" y="14777"/>
                                  <a:ext cx="270" cy="270"/>
                                </a:xfrm>
                                <a:custGeom>
                                  <a:avLst/>
                                  <a:gdLst>
                                    <a:gd name="T0" fmla="+- 0 960 960"/>
                                    <a:gd name="T1" fmla="*/ T0 w 270"/>
                                    <a:gd name="T2" fmla="+- 0 15047 14777"/>
                                    <a:gd name="T3" fmla="*/ 15047 h 270"/>
                                    <a:gd name="T4" fmla="+- 0 1230 960"/>
                                    <a:gd name="T5" fmla="*/ T4 w 270"/>
                                    <a:gd name="T6" fmla="+- 0 15047 14777"/>
                                    <a:gd name="T7" fmla="*/ 15047 h 270"/>
                                    <a:gd name="T8" fmla="+- 0 1230 960"/>
                                    <a:gd name="T9" fmla="*/ T8 w 270"/>
                                    <a:gd name="T10" fmla="+- 0 14777 14777"/>
                                    <a:gd name="T11" fmla="*/ 14777 h 270"/>
                                    <a:gd name="T12" fmla="+- 0 960 960"/>
                                    <a:gd name="T13" fmla="*/ T12 w 270"/>
                                    <a:gd name="T14" fmla="+- 0 14777 14777"/>
                                    <a:gd name="T15" fmla="*/ 14777 h 270"/>
                                    <a:gd name="T16" fmla="+- 0 960 960"/>
                                    <a:gd name="T17" fmla="*/ T16 w 270"/>
                                    <a:gd name="T18" fmla="+- 0 15047 14777"/>
                                    <a:gd name="T19" fmla="*/ 15047 h 270"/>
                                  </a:gdLst>
                                  <a:ahLst/>
                                  <a:cxnLst>
                                    <a:cxn ang="0">
                                      <a:pos x="T1" y="T3"/>
                                    </a:cxn>
                                    <a:cxn ang="0">
                                      <a:pos x="T5" y="T7"/>
                                    </a:cxn>
                                    <a:cxn ang="0">
                                      <a:pos x="T9" y="T11"/>
                                    </a:cxn>
                                    <a:cxn ang="0">
                                      <a:pos x="T13" y="T15"/>
                                    </a:cxn>
                                    <a:cxn ang="0">
                                      <a:pos x="T17" y="T19"/>
                                    </a:cxn>
                                  </a:cxnLst>
                                  <a:rect l="0" t="0" r="r" b="b"/>
                                  <a:pathLst>
                                    <a:path w="270" h="270">
                                      <a:moveTo>
                                        <a:pt x="0" y="270"/>
                                      </a:moveTo>
                                      <a:lnTo>
                                        <a:pt x="270" y="270"/>
                                      </a:lnTo>
                                      <a:lnTo>
                                        <a:pt x="270" y="0"/>
                                      </a:lnTo>
                                      <a:lnTo>
                                        <a:pt x="0" y="0"/>
                                      </a:lnTo>
                                      <a:lnTo>
                                        <a:pt x="0" y="270"/>
                                      </a:lnTo>
                                    </a:path>
                                  </a:pathLst>
                                </a:custGeom>
                                <a:solidFill>
                                  <a:srgbClr val="4C6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47"/>
                            <wpg:cNvGrpSpPr>
                              <a:grpSpLocks/>
                            </wpg:cNvGrpSpPr>
                            <wpg:grpSpPr bwMode="auto">
                              <a:xfrm>
                                <a:off x="1003" y="14835"/>
                                <a:ext cx="51" cy="165"/>
                                <a:chOff x="1003" y="14835"/>
                                <a:chExt cx="51" cy="165"/>
                              </a:xfrm>
                            </wpg:grpSpPr>
                            <wps:wsp>
                              <wps:cNvPr id="82" name="Freeform 48"/>
                              <wps:cNvSpPr>
                                <a:spLocks/>
                              </wps:cNvSpPr>
                              <wps:spPr bwMode="auto">
                                <a:xfrm>
                                  <a:off x="1003" y="14835"/>
                                  <a:ext cx="51" cy="165"/>
                                </a:xfrm>
                                <a:custGeom>
                                  <a:avLst/>
                                  <a:gdLst>
                                    <a:gd name="T0" fmla="+- 0 1054 1003"/>
                                    <a:gd name="T1" fmla="*/ T0 w 51"/>
                                    <a:gd name="T2" fmla="+- 0 14996 14835"/>
                                    <a:gd name="T3" fmla="*/ 14996 h 165"/>
                                    <a:gd name="T4" fmla="+- 0 1004 1003"/>
                                    <a:gd name="T5" fmla="*/ T4 w 51"/>
                                    <a:gd name="T6" fmla="+- 0 14996 14835"/>
                                    <a:gd name="T7" fmla="*/ 14996 h 165"/>
                                    <a:gd name="T8" fmla="+- 0 1003 1003"/>
                                    <a:gd name="T9" fmla="*/ T8 w 51"/>
                                    <a:gd name="T10" fmla="+- 0 14997 14835"/>
                                    <a:gd name="T11" fmla="*/ 14997 h 165"/>
                                    <a:gd name="T12" fmla="+- 0 1003 1003"/>
                                    <a:gd name="T13" fmla="*/ T12 w 51"/>
                                    <a:gd name="T14" fmla="+- 0 14999 14835"/>
                                    <a:gd name="T15" fmla="*/ 14999 h 165"/>
                                    <a:gd name="T16" fmla="+- 0 1004 1003"/>
                                    <a:gd name="T17" fmla="*/ T16 w 51"/>
                                    <a:gd name="T18" fmla="+- 0 15000 14835"/>
                                    <a:gd name="T19" fmla="*/ 15000 h 165"/>
                                    <a:gd name="T20" fmla="+- 0 1012 1003"/>
                                    <a:gd name="T21" fmla="*/ T20 w 51"/>
                                    <a:gd name="T22" fmla="+- 0 15000 14835"/>
                                    <a:gd name="T23" fmla="*/ 15000 h 165"/>
                                    <a:gd name="T24" fmla="+- 0 1025 1003"/>
                                    <a:gd name="T25" fmla="*/ T24 w 51"/>
                                    <a:gd name="T26" fmla="+- 0 14999 14835"/>
                                    <a:gd name="T27" fmla="*/ 14999 h 165"/>
                                    <a:gd name="T28" fmla="+- 0 1054 1003"/>
                                    <a:gd name="T29" fmla="*/ T28 w 51"/>
                                    <a:gd name="T30" fmla="+- 0 14999 14835"/>
                                    <a:gd name="T31" fmla="*/ 14999 h 165"/>
                                    <a:gd name="T32" fmla="+- 0 1054 1003"/>
                                    <a:gd name="T33" fmla="*/ T32 w 51"/>
                                    <a:gd name="T34" fmla="+- 0 14997 14835"/>
                                    <a:gd name="T35" fmla="*/ 14997 h 165"/>
                                    <a:gd name="T36" fmla="+- 0 1054 1003"/>
                                    <a:gd name="T37" fmla="*/ T36 w 51"/>
                                    <a:gd name="T38" fmla="+- 0 14996 14835"/>
                                    <a:gd name="T39" fmla="*/ 14996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165">
                                      <a:moveTo>
                                        <a:pt x="51" y="161"/>
                                      </a:moveTo>
                                      <a:lnTo>
                                        <a:pt x="1" y="161"/>
                                      </a:lnTo>
                                      <a:lnTo>
                                        <a:pt x="0" y="162"/>
                                      </a:lnTo>
                                      <a:lnTo>
                                        <a:pt x="0" y="164"/>
                                      </a:lnTo>
                                      <a:lnTo>
                                        <a:pt x="1" y="165"/>
                                      </a:lnTo>
                                      <a:lnTo>
                                        <a:pt x="9" y="165"/>
                                      </a:lnTo>
                                      <a:lnTo>
                                        <a:pt x="22" y="164"/>
                                      </a:lnTo>
                                      <a:lnTo>
                                        <a:pt x="51" y="164"/>
                                      </a:lnTo>
                                      <a:lnTo>
                                        <a:pt x="51" y="162"/>
                                      </a:lnTo>
                                      <a:lnTo>
                                        <a:pt x="51" y="16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49"/>
                              <wps:cNvSpPr>
                                <a:spLocks/>
                              </wps:cNvSpPr>
                              <wps:spPr bwMode="auto">
                                <a:xfrm>
                                  <a:off x="1003" y="14835"/>
                                  <a:ext cx="51" cy="165"/>
                                </a:xfrm>
                                <a:custGeom>
                                  <a:avLst/>
                                  <a:gdLst>
                                    <a:gd name="T0" fmla="+- 0 1054 1003"/>
                                    <a:gd name="T1" fmla="*/ T0 w 51"/>
                                    <a:gd name="T2" fmla="+- 0 14999 14835"/>
                                    <a:gd name="T3" fmla="*/ 14999 h 165"/>
                                    <a:gd name="T4" fmla="+- 0 1027 1003"/>
                                    <a:gd name="T5" fmla="*/ T4 w 51"/>
                                    <a:gd name="T6" fmla="+- 0 14999 14835"/>
                                    <a:gd name="T7" fmla="*/ 14999 h 165"/>
                                    <a:gd name="T8" fmla="+- 0 1040 1003"/>
                                    <a:gd name="T9" fmla="*/ T8 w 51"/>
                                    <a:gd name="T10" fmla="+- 0 15000 14835"/>
                                    <a:gd name="T11" fmla="*/ 15000 h 165"/>
                                    <a:gd name="T12" fmla="+- 0 1053 1003"/>
                                    <a:gd name="T13" fmla="*/ T12 w 51"/>
                                    <a:gd name="T14" fmla="+- 0 15000 14835"/>
                                    <a:gd name="T15" fmla="*/ 15000 h 165"/>
                                    <a:gd name="T16" fmla="+- 0 1054 1003"/>
                                    <a:gd name="T17" fmla="*/ T16 w 51"/>
                                    <a:gd name="T18" fmla="+- 0 14999 14835"/>
                                    <a:gd name="T19" fmla="*/ 14999 h 165"/>
                                  </a:gdLst>
                                  <a:ahLst/>
                                  <a:cxnLst>
                                    <a:cxn ang="0">
                                      <a:pos x="T1" y="T3"/>
                                    </a:cxn>
                                    <a:cxn ang="0">
                                      <a:pos x="T5" y="T7"/>
                                    </a:cxn>
                                    <a:cxn ang="0">
                                      <a:pos x="T9" y="T11"/>
                                    </a:cxn>
                                    <a:cxn ang="0">
                                      <a:pos x="T13" y="T15"/>
                                    </a:cxn>
                                    <a:cxn ang="0">
                                      <a:pos x="T17" y="T19"/>
                                    </a:cxn>
                                  </a:cxnLst>
                                  <a:rect l="0" t="0" r="r" b="b"/>
                                  <a:pathLst>
                                    <a:path w="51" h="165">
                                      <a:moveTo>
                                        <a:pt x="51" y="164"/>
                                      </a:moveTo>
                                      <a:lnTo>
                                        <a:pt x="24" y="164"/>
                                      </a:lnTo>
                                      <a:lnTo>
                                        <a:pt x="37" y="165"/>
                                      </a:lnTo>
                                      <a:lnTo>
                                        <a:pt x="50" y="165"/>
                                      </a:lnTo>
                                      <a:lnTo>
                                        <a:pt x="51" y="16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50"/>
                              <wps:cNvSpPr>
                                <a:spLocks/>
                              </wps:cNvSpPr>
                              <wps:spPr bwMode="auto">
                                <a:xfrm>
                                  <a:off x="1003" y="14835"/>
                                  <a:ext cx="51" cy="165"/>
                                </a:xfrm>
                                <a:custGeom>
                                  <a:avLst/>
                                  <a:gdLst>
                                    <a:gd name="T0" fmla="+- 0 1045 1003"/>
                                    <a:gd name="T1" fmla="*/ T0 w 51"/>
                                    <a:gd name="T2" fmla="+- 0 14839 14835"/>
                                    <a:gd name="T3" fmla="*/ 14839 h 165"/>
                                    <a:gd name="T4" fmla="+- 0 1006 1003"/>
                                    <a:gd name="T5" fmla="*/ T4 w 51"/>
                                    <a:gd name="T6" fmla="+- 0 14839 14835"/>
                                    <a:gd name="T7" fmla="*/ 14839 h 165"/>
                                    <a:gd name="T8" fmla="+- 0 1008 1003"/>
                                    <a:gd name="T9" fmla="*/ T8 w 51"/>
                                    <a:gd name="T10" fmla="+- 0 14839 14835"/>
                                    <a:gd name="T11" fmla="*/ 14839 h 165"/>
                                    <a:gd name="T12" fmla="+- 0 1015 1003"/>
                                    <a:gd name="T13" fmla="*/ T12 w 51"/>
                                    <a:gd name="T14" fmla="+- 0 14841 14835"/>
                                    <a:gd name="T15" fmla="*/ 14841 h 165"/>
                                    <a:gd name="T16" fmla="+- 0 1016 1003"/>
                                    <a:gd name="T17" fmla="*/ T16 w 51"/>
                                    <a:gd name="T18" fmla="+- 0 14844 14835"/>
                                    <a:gd name="T19" fmla="*/ 14844 h 165"/>
                                    <a:gd name="T20" fmla="+- 0 1017 1003"/>
                                    <a:gd name="T21" fmla="*/ T20 w 51"/>
                                    <a:gd name="T22" fmla="+- 0 14854 14835"/>
                                    <a:gd name="T23" fmla="*/ 14854 h 165"/>
                                    <a:gd name="T24" fmla="+- 0 1017 1003"/>
                                    <a:gd name="T25" fmla="*/ T24 w 51"/>
                                    <a:gd name="T26" fmla="+- 0 14868 14835"/>
                                    <a:gd name="T27" fmla="*/ 14868 h 165"/>
                                    <a:gd name="T28" fmla="+- 0 1017 1003"/>
                                    <a:gd name="T29" fmla="*/ T28 w 51"/>
                                    <a:gd name="T30" fmla="+- 0 14946 14835"/>
                                    <a:gd name="T31" fmla="*/ 14946 h 165"/>
                                    <a:gd name="T32" fmla="+- 0 1017 1003"/>
                                    <a:gd name="T33" fmla="*/ T32 w 51"/>
                                    <a:gd name="T34" fmla="+- 0 14968 14835"/>
                                    <a:gd name="T35" fmla="*/ 14968 h 165"/>
                                    <a:gd name="T36" fmla="+- 0 1016 1003"/>
                                    <a:gd name="T37" fmla="*/ T36 w 51"/>
                                    <a:gd name="T38" fmla="+- 0 14984 14835"/>
                                    <a:gd name="T39" fmla="*/ 14984 h 165"/>
                                    <a:gd name="T40" fmla="+- 0 1015 1003"/>
                                    <a:gd name="T41" fmla="*/ T40 w 51"/>
                                    <a:gd name="T42" fmla="+- 0 14990 14835"/>
                                    <a:gd name="T43" fmla="*/ 14990 h 165"/>
                                    <a:gd name="T44" fmla="+- 0 1015 1003"/>
                                    <a:gd name="T45" fmla="*/ T44 w 51"/>
                                    <a:gd name="T46" fmla="+- 0 14994 14835"/>
                                    <a:gd name="T47" fmla="*/ 14994 h 165"/>
                                    <a:gd name="T48" fmla="+- 0 1011 1003"/>
                                    <a:gd name="T49" fmla="*/ T48 w 51"/>
                                    <a:gd name="T50" fmla="+- 0 14995 14835"/>
                                    <a:gd name="T51" fmla="*/ 14995 h 165"/>
                                    <a:gd name="T52" fmla="+- 0 1009 1003"/>
                                    <a:gd name="T53" fmla="*/ T52 w 51"/>
                                    <a:gd name="T54" fmla="+- 0 14996 14835"/>
                                    <a:gd name="T55" fmla="*/ 14996 h 165"/>
                                    <a:gd name="T56" fmla="+- 0 1006 1003"/>
                                    <a:gd name="T57" fmla="*/ T56 w 51"/>
                                    <a:gd name="T58" fmla="+- 0 14996 14835"/>
                                    <a:gd name="T59" fmla="*/ 14996 h 165"/>
                                    <a:gd name="T60" fmla="+- 0 1051 1003"/>
                                    <a:gd name="T61" fmla="*/ T60 w 51"/>
                                    <a:gd name="T62" fmla="+- 0 14996 14835"/>
                                    <a:gd name="T63" fmla="*/ 14996 h 165"/>
                                    <a:gd name="T64" fmla="+- 0 1046 1003"/>
                                    <a:gd name="T65" fmla="*/ T64 w 51"/>
                                    <a:gd name="T66" fmla="+- 0 14996 14835"/>
                                    <a:gd name="T67" fmla="*/ 14996 h 165"/>
                                    <a:gd name="T68" fmla="+- 0 1038 1003"/>
                                    <a:gd name="T69" fmla="*/ T68 w 51"/>
                                    <a:gd name="T70" fmla="+- 0 14994 14835"/>
                                    <a:gd name="T71" fmla="*/ 14994 h 165"/>
                                    <a:gd name="T72" fmla="+- 0 1037 1003"/>
                                    <a:gd name="T73" fmla="*/ T72 w 51"/>
                                    <a:gd name="T74" fmla="+- 0 14990 14835"/>
                                    <a:gd name="T75" fmla="*/ 14990 h 165"/>
                                    <a:gd name="T76" fmla="+- 0 1036 1003"/>
                                    <a:gd name="T77" fmla="*/ T76 w 51"/>
                                    <a:gd name="T78" fmla="+- 0 14979 14835"/>
                                    <a:gd name="T79" fmla="*/ 14979 h 165"/>
                                    <a:gd name="T80" fmla="+- 0 1035 1003"/>
                                    <a:gd name="T81" fmla="*/ T80 w 51"/>
                                    <a:gd name="T82" fmla="+- 0 14961 14835"/>
                                    <a:gd name="T83" fmla="*/ 14961 h 165"/>
                                    <a:gd name="T84" fmla="+- 0 1035 1003"/>
                                    <a:gd name="T85" fmla="*/ T84 w 51"/>
                                    <a:gd name="T86" fmla="+- 0 14851 14835"/>
                                    <a:gd name="T87" fmla="*/ 14851 h 165"/>
                                    <a:gd name="T88" fmla="+- 0 1036 1003"/>
                                    <a:gd name="T89" fmla="*/ T88 w 51"/>
                                    <a:gd name="T90" fmla="+- 0 14844 14835"/>
                                    <a:gd name="T91" fmla="*/ 14844 h 165"/>
                                    <a:gd name="T92" fmla="+- 0 1037 1003"/>
                                    <a:gd name="T93" fmla="*/ T92 w 51"/>
                                    <a:gd name="T94" fmla="+- 0 14841 14835"/>
                                    <a:gd name="T95" fmla="*/ 14841 h 165"/>
                                    <a:gd name="T96" fmla="+- 0 1045 1003"/>
                                    <a:gd name="T97" fmla="*/ T96 w 51"/>
                                    <a:gd name="T98" fmla="+- 0 14839 14835"/>
                                    <a:gd name="T99" fmla="*/ 14839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 h="165">
                                      <a:moveTo>
                                        <a:pt x="42" y="4"/>
                                      </a:moveTo>
                                      <a:lnTo>
                                        <a:pt x="3" y="4"/>
                                      </a:lnTo>
                                      <a:lnTo>
                                        <a:pt x="5" y="4"/>
                                      </a:lnTo>
                                      <a:lnTo>
                                        <a:pt x="12" y="6"/>
                                      </a:lnTo>
                                      <a:lnTo>
                                        <a:pt x="13" y="9"/>
                                      </a:lnTo>
                                      <a:lnTo>
                                        <a:pt x="14" y="19"/>
                                      </a:lnTo>
                                      <a:lnTo>
                                        <a:pt x="14" y="33"/>
                                      </a:lnTo>
                                      <a:lnTo>
                                        <a:pt x="14" y="111"/>
                                      </a:lnTo>
                                      <a:lnTo>
                                        <a:pt x="14" y="133"/>
                                      </a:lnTo>
                                      <a:lnTo>
                                        <a:pt x="13" y="149"/>
                                      </a:lnTo>
                                      <a:lnTo>
                                        <a:pt x="12" y="155"/>
                                      </a:lnTo>
                                      <a:lnTo>
                                        <a:pt x="12" y="159"/>
                                      </a:lnTo>
                                      <a:lnTo>
                                        <a:pt x="8" y="160"/>
                                      </a:lnTo>
                                      <a:lnTo>
                                        <a:pt x="6" y="161"/>
                                      </a:lnTo>
                                      <a:lnTo>
                                        <a:pt x="3" y="161"/>
                                      </a:lnTo>
                                      <a:lnTo>
                                        <a:pt x="48" y="161"/>
                                      </a:lnTo>
                                      <a:lnTo>
                                        <a:pt x="43" y="161"/>
                                      </a:lnTo>
                                      <a:lnTo>
                                        <a:pt x="35" y="159"/>
                                      </a:lnTo>
                                      <a:lnTo>
                                        <a:pt x="34" y="155"/>
                                      </a:lnTo>
                                      <a:lnTo>
                                        <a:pt x="33" y="144"/>
                                      </a:lnTo>
                                      <a:lnTo>
                                        <a:pt x="32" y="126"/>
                                      </a:lnTo>
                                      <a:lnTo>
                                        <a:pt x="32" y="16"/>
                                      </a:lnTo>
                                      <a:lnTo>
                                        <a:pt x="33" y="9"/>
                                      </a:lnTo>
                                      <a:lnTo>
                                        <a:pt x="34" y="6"/>
                                      </a:lnTo>
                                      <a:lnTo>
                                        <a:pt x="42" y="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51"/>
                              <wps:cNvSpPr>
                                <a:spLocks/>
                              </wps:cNvSpPr>
                              <wps:spPr bwMode="auto">
                                <a:xfrm>
                                  <a:off x="1003" y="14835"/>
                                  <a:ext cx="51" cy="165"/>
                                </a:xfrm>
                                <a:custGeom>
                                  <a:avLst/>
                                  <a:gdLst>
                                    <a:gd name="T0" fmla="+- 0 1012 1003"/>
                                    <a:gd name="T1" fmla="*/ T0 w 51"/>
                                    <a:gd name="T2" fmla="+- 0 14835 14835"/>
                                    <a:gd name="T3" fmla="*/ 14835 h 165"/>
                                    <a:gd name="T4" fmla="+- 0 1004 1003"/>
                                    <a:gd name="T5" fmla="*/ T4 w 51"/>
                                    <a:gd name="T6" fmla="+- 0 14835 14835"/>
                                    <a:gd name="T7" fmla="*/ 14835 h 165"/>
                                    <a:gd name="T8" fmla="+- 0 1003 1003"/>
                                    <a:gd name="T9" fmla="*/ T8 w 51"/>
                                    <a:gd name="T10" fmla="+- 0 14836 14835"/>
                                    <a:gd name="T11" fmla="*/ 14836 h 165"/>
                                    <a:gd name="T12" fmla="+- 0 1003 1003"/>
                                    <a:gd name="T13" fmla="*/ T12 w 51"/>
                                    <a:gd name="T14" fmla="+- 0 14838 14835"/>
                                    <a:gd name="T15" fmla="*/ 14838 h 165"/>
                                    <a:gd name="T16" fmla="+- 0 1003 1003"/>
                                    <a:gd name="T17" fmla="*/ T16 w 51"/>
                                    <a:gd name="T18" fmla="+- 0 14839 14835"/>
                                    <a:gd name="T19" fmla="*/ 14839 h 165"/>
                                    <a:gd name="T20" fmla="+- 0 1048 1003"/>
                                    <a:gd name="T21" fmla="*/ T20 w 51"/>
                                    <a:gd name="T22" fmla="+- 0 14839 14835"/>
                                    <a:gd name="T23" fmla="*/ 14839 h 165"/>
                                    <a:gd name="T24" fmla="+- 0 1049 1003"/>
                                    <a:gd name="T25" fmla="*/ T24 w 51"/>
                                    <a:gd name="T26" fmla="+- 0 14838 14835"/>
                                    <a:gd name="T27" fmla="*/ 14838 h 165"/>
                                    <a:gd name="T28" fmla="+- 0 1049 1003"/>
                                    <a:gd name="T29" fmla="*/ T28 w 51"/>
                                    <a:gd name="T30" fmla="+- 0 14836 14835"/>
                                    <a:gd name="T31" fmla="*/ 14836 h 165"/>
                                    <a:gd name="T32" fmla="+- 0 1025 1003"/>
                                    <a:gd name="T33" fmla="*/ T32 w 51"/>
                                    <a:gd name="T34" fmla="+- 0 14836 14835"/>
                                    <a:gd name="T35" fmla="*/ 14836 h 165"/>
                                    <a:gd name="T36" fmla="+- 0 1012 1003"/>
                                    <a:gd name="T37" fmla="*/ T36 w 51"/>
                                    <a:gd name="T38" fmla="+- 0 14835 14835"/>
                                    <a:gd name="T39" fmla="*/ 14835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165">
                                      <a:moveTo>
                                        <a:pt x="9" y="0"/>
                                      </a:moveTo>
                                      <a:lnTo>
                                        <a:pt x="1" y="0"/>
                                      </a:lnTo>
                                      <a:lnTo>
                                        <a:pt x="0" y="1"/>
                                      </a:lnTo>
                                      <a:lnTo>
                                        <a:pt x="0" y="3"/>
                                      </a:lnTo>
                                      <a:lnTo>
                                        <a:pt x="0" y="4"/>
                                      </a:lnTo>
                                      <a:lnTo>
                                        <a:pt x="45" y="4"/>
                                      </a:lnTo>
                                      <a:lnTo>
                                        <a:pt x="46" y="3"/>
                                      </a:lnTo>
                                      <a:lnTo>
                                        <a:pt x="46" y="1"/>
                                      </a:lnTo>
                                      <a:lnTo>
                                        <a:pt x="22" y="1"/>
                                      </a:lnTo>
                                      <a:lnTo>
                                        <a:pt x="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2"/>
                              <wps:cNvSpPr>
                                <a:spLocks/>
                              </wps:cNvSpPr>
                              <wps:spPr bwMode="auto">
                                <a:xfrm>
                                  <a:off x="1003" y="14835"/>
                                  <a:ext cx="51" cy="165"/>
                                </a:xfrm>
                                <a:custGeom>
                                  <a:avLst/>
                                  <a:gdLst>
                                    <a:gd name="T0" fmla="+- 0 1048 1003"/>
                                    <a:gd name="T1" fmla="*/ T0 w 51"/>
                                    <a:gd name="T2" fmla="+- 0 14835 14835"/>
                                    <a:gd name="T3" fmla="*/ 14835 h 165"/>
                                    <a:gd name="T4" fmla="+- 0 1040 1003"/>
                                    <a:gd name="T5" fmla="*/ T4 w 51"/>
                                    <a:gd name="T6" fmla="+- 0 14835 14835"/>
                                    <a:gd name="T7" fmla="*/ 14835 h 165"/>
                                    <a:gd name="T8" fmla="+- 0 1027 1003"/>
                                    <a:gd name="T9" fmla="*/ T8 w 51"/>
                                    <a:gd name="T10" fmla="+- 0 14836 14835"/>
                                    <a:gd name="T11" fmla="*/ 14836 h 165"/>
                                    <a:gd name="T12" fmla="+- 0 1049 1003"/>
                                    <a:gd name="T13" fmla="*/ T12 w 51"/>
                                    <a:gd name="T14" fmla="+- 0 14836 14835"/>
                                    <a:gd name="T15" fmla="*/ 14836 h 165"/>
                                    <a:gd name="T16" fmla="+- 0 1048 1003"/>
                                    <a:gd name="T17" fmla="*/ T16 w 51"/>
                                    <a:gd name="T18" fmla="+- 0 14835 14835"/>
                                    <a:gd name="T19" fmla="*/ 14835 h 165"/>
                                  </a:gdLst>
                                  <a:ahLst/>
                                  <a:cxnLst>
                                    <a:cxn ang="0">
                                      <a:pos x="T1" y="T3"/>
                                    </a:cxn>
                                    <a:cxn ang="0">
                                      <a:pos x="T5" y="T7"/>
                                    </a:cxn>
                                    <a:cxn ang="0">
                                      <a:pos x="T9" y="T11"/>
                                    </a:cxn>
                                    <a:cxn ang="0">
                                      <a:pos x="T13" y="T15"/>
                                    </a:cxn>
                                    <a:cxn ang="0">
                                      <a:pos x="T17" y="T19"/>
                                    </a:cxn>
                                  </a:cxnLst>
                                  <a:rect l="0" t="0" r="r" b="b"/>
                                  <a:pathLst>
                                    <a:path w="51" h="165">
                                      <a:moveTo>
                                        <a:pt x="45" y="0"/>
                                      </a:moveTo>
                                      <a:lnTo>
                                        <a:pt x="37" y="0"/>
                                      </a:lnTo>
                                      <a:lnTo>
                                        <a:pt x="24" y="1"/>
                                      </a:lnTo>
                                      <a:lnTo>
                                        <a:pt x="46" y="1"/>
                                      </a:lnTo>
                                      <a:lnTo>
                                        <a:pt x="4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53"/>
                            <wpg:cNvGrpSpPr>
                              <a:grpSpLocks/>
                            </wpg:cNvGrpSpPr>
                            <wpg:grpSpPr bwMode="auto">
                              <a:xfrm>
                                <a:off x="1050" y="14835"/>
                                <a:ext cx="61" cy="219"/>
                                <a:chOff x="1050" y="14835"/>
                                <a:chExt cx="61" cy="219"/>
                              </a:xfrm>
                            </wpg:grpSpPr>
                            <wps:wsp>
                              <wps:cNvPr id="140" name="Freeform 54"/>
                              <wps:cNvSpPr>
                                <a:spLocks/>
                              </wps:cNvSpPr>
                              <wps:spPr bwMode="auto">
                                <a:xfrm>
                                  <a:off x="1050" y="14835"/>
                                  <a:ext cx="61" cy="219"/>
                                </a:xfrm>
                                <a:custGeom>
                                  <a:avLst/>
                                  <a:gdLst>
                                    <a:gd name="T0" fmla="+- 0 1106 1050"/>
                                    <a:gd name="T1" fmla="*/ T0 w 61"/>
                                    <a:gd name="T2" fmla="+- 0 14839 14835"/>
                                    <a:gd name="T3" fmla="*/ 14839 h 219"/>
                                    <a:gd name="T4" fmla="+- 0 1065 1050"/>
                                    <a:gd name="T5" fmla="*/ T4 w 61"/>
                                    <a:gd name="T6" fmla="+- 0 14839 14835"/>
                                    <a:gd name="T7" fmla="*/ 14839 h 219"/>
                                    <a:gd name="T8" fmla="+- 0 1068 1050"/>
                                    <a:gd name="T9" fmla="*/ T8 w 61"/>
                                    <a:gd name="T10" fmla="+- 0 14839 14835"/>
                                    <a:gd name="T11" fmla="*/ 14839 h 219"/>
                                    <a:gd name="T12" fmla="+- 0 1070 1050"/>
                                    <a:gd name="T13" fmla="*/ T12 w 61"/>
                                    <a:gd name="T14" fmla="+- 0 14839 14835"/>
                                    <a:gd name="T15" fmla="*/ 14839 h 219"/>
                                    <a:gd name="T16" fmla="+- 0 1076 1050"/>
                                    <a:gd name="T17" fmla="*/ T16 w 61"/>
                                    <a:gd name="T18" fmla="+- 0 14840 14835"/>
                                    <a:gd name="T19" fmla="*/ 14840 h 219"/>
                                    <a:gd name="T20" fmla="+- 0 1077 1050"/>
                                    <a:gd name="T21" fmla="*/ T20 w 61"/>
                                    <a:gd name="T22" fmla="+- 0 14844 14835"/>
                                    <a:gd name="T23" fmla="*/ 14844 h 219"/>
                                    <a:gd name="T24" fmla="+- 0 1078 1050"/>
                                    <a:gd name="T25" fmla="*/ T24 w 61"/>
                                    <a:gd name="T26" fmla="+- 0 14854 14835"/>
                                    <a:gd name="T27" fmla="*/ 14854 h 219"/>
                                    <a:gd name="T28" fmla="+- 0 1078 1050"/>
                                    <a:gd name="T29" fmla="*/ T28 w 61"/>
                                    <a:gd name="T30" fmla="+- 0 14868 14835"/>
                                    <a:gd name="T31" fmla="*/ 14868 h 219"/>
                                    <a:gd name="T32" fmla="+- 0 1078 1050"/>
                                    <a:gd name="T33" fmla="*/ T32 w 61"/>
                                    <a:gd name="T34" fmla="+- 0 14969 14835"/>
                                    <a:gd name="T35" fmla="*/ 14969 h 219"/>
                                    <a:gd name="T36" fmla="+- 0 1067 1050"/>
                                    <a:gd name="T37" fmla="*/ T36 w 61"/>
                                    <a:gd name="T38" fmla="+- 0 15033 14835"/>
                                    <a:gd name="T39" fmla="*/ 15033 h 219"/>
                                    <a:gd name="T40" fmla="+- 0 1052 1050"/>
                                    <a:gd name="T41" fmla="*/ T40 w 61"/>
                                    <a:gd name="T42" fmla="+- 0 15049 14835"/>
                                    <a:gd name="T43" fmla="*/ 15049 h 219"/>
                                    <a:gd name="T44" fmla="+- 0 1050 1050"/>
                                    <a:gd name="T45" fmla="*/ T44 w 61"/>
                                    <a:gd name="T46" fmla="+- 0 15050 14835"/>
                                    <a:gd name="T47" fmla="*/ 15050 h 219"/>
                                    <a:gd name="T48" fmla="+- 0 1050 1050"/>
                                    <a:gd name="T49" fmla="*/ T48 w 61"/>
                                    <a:gd name="T50" fmla="+- 0 15051 14835"/>
                                    <a:gd name="T51" fmla="*/ 15051 h 219"/>
                                    <a:gd name="T52" fmla="+- 0 1050 1050"/>
                                    <a:gd name="T53" fmla="*/ T52 w 61"/>
                                    <a:gd name="T54" fmla="+- 0 15054 14835"/>
                                    <a:gd name="T55" fmla="*/ 15054 h 219"/>
                                    <a:gd name="T56" fmla="+- 0 1050 1050"/>
                                    <a:gd name="T57" fmla="*/ T56 w 61"/>
                                    <a:gd name="T58" fmla="+- 0 15054 14835"/>
                                    <a:gd name="T59" fmla="*/ 15054 h 219"/>
                                    <a:gd name="T60" fmla="+- 0 1052 1050"/>
                                    <a:gd name="T61" fmla="*/ T60 w 61"/>
                                    <a:gd name="T62" fmla="+- 0 15054 14835"/>
                                    <a:gd name="T63" fmla="*/ 15054 h 219"/>
                                    <a:gd name="T64" fmla="+- 0 1052 1050"/>
                                    <a:gd name="T65" fmla="*/ T64 w 61"/>
                                    <a:gd name="T66" fmla="+- 0 15054 14835"/>
                                    <a:gd name="T67" fmla="*/ 15054 h 219"/>
                                    <a:gd name="T68" fmla="+- 0 1052 1050"/>
                                    <a:gd name="T69" fmla="*/ T68 w 61"/>
                                    <a:gd name="T70" fmla="+- 0 15054 14835"/>
                                    <a:gd name="T71" fmla="*/ 15054 h 219"/>
                                    <a:gd name="T72" fmla="+- 0 1094 1050"/>
                                    <a:gd name="T73" fmla="*/ T72 w 61"/>
                                    <a:gd name="T74" fmla="+- 0 14997 14835"/>
                                    <a:gd name="T75" fmla="*/ 14997 h 219"/>
                                    <a:gd name="T76" fmla="+- 0 1097 1050"/>
                                    <a:gd name="T77" fmla="*/ T76 w 61"/>
                                    <a:gd name="T78" fmla="+- 0 14851 14835"/>
                                    <a:gd name="T79" fmla="*/ 14851 h 219"/>
                                    <a:gd name="T80" fmla="+- 0 1097 1050"/>
                                    <a:gd name="T81" fmla="*/ T80 w 61"/>
                                    <a:gd name="T82" fmla="+- 0 14844 14835"/>
                                    <a:gd name="T83" fmla="*/ 14844 h 219"/>
                                    <a:gd name="T84" fmla="+- 0 1098 1050"/>
                                    <a:gd name="T85" fmla="*/ T84 w 61"/>
                                    <a:gd name="T86" fmla="+- 0 14841 14835"/>
                                    <a:gd name="T87" fmla="*/ 14841 h 219"/>
                                    <a:gd name="T88" fmla="+- 0 1106 1050"/>
                                    <a:gd name="T89" fmla="*/ T88 w 61"/>
                                    <a:gd name="T90" fmla="+- 0 14839 14835"/>
                                    <a:gd name="T91" fmla="*/ 14839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1" h="219">
                                      <a:moveTo>
                                        <a:pt x="56" y="4"/>
                                      </a:moveTo>
                                      <a:lnTo>
                                        <a:pt x="15" y="4"/>
                                      </a:lnTo>
                                      <a:lnTo>
                                        <a:pt x="18" y="4"/>
                                      </a:lnTo>
                                      <a:lnTo>
                                        <a:pt x="20" y="4"/>
                                      </a:lnTo>
                                      <a:lnTo>
                                        <a:pt x="26" y="5"/>
                                      </a:lnTo>
                                      <a:lnTo>
                                        <a:pt x="27" y="9"/>
                                      </a:lnTo>
                                      <a:lnTo>
                                        <a:pt x="28" y="19"/>
                                      </a:lnTo>
                                      <a:lnTo>
                                        <a:pt x="28" y="33"/>
                                      </a:lnTo>
                                      <a:lnTo>
                                        <a:pt x="28" y="134"/>
                                      </a:lnTo>
                                      <a:lnTo>
                                        <a:pt x="17" y="198"/>
                                      </a:lnTo>
                                      <a:lnTo>
                                        <a:pt x="2" y="214"/>
                                      </a:lnTo>
                                      <a:lnTo>
                                        <a:pt x="0" y="215"/>
                                      </a:lnTo>
                                      <a:lnTo>
                                        <a:pt x="0" y="216"/>
                                      </a:lnTo>
                                      <a:lnTo>
                                        <a:pt x="0" y="219"/>
                                      </a:lnTo>
                                      <a:lnTo>
                                        <a:pt x="2" y="219"/>
                                      </a:lnTo>
                                      <a:lnTo>
                                        <a:pt x="44" y="162"/>
                                      </a:lnTo>
                                      <a:lnTo>
                                        <a:pt x="47" y="16"/>
                                      </a:lnTo>
                                      <a:lnTo>
                                        <a:pt x="47" y="9"/>
                                      </a:lnTo>
                                      <a:lnTo>
                                        <a:pt x="48" y="6"/>
                                      </a:lnTo>
                                      <a:lnTo>
                                        <a:pt x="56" y="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55"/>
                              <wps:cNvSpPr>
                                <a:spLocks/>
                              </wps:cNvSpPr>
                              <wps:spPr bwMode="auto">
                                <a:xfrm>
                                  <a:off x="1050" y="14835"/>
                                  <a:ext cx="61" cy="219"/>
                                </a:xfrm>
                                <a:custGeom>
                                  <a:avLst/>
                                  <a:gdLst>
                                    <a:gd name="T0" fmla="+- 0 1073 1050"/>
                                    <a:gd name="T1" fmla="*/ T0 w 61"/>
                                    <a:gd name="T2" fmla="+- 0 14835 14835"/>
                                    <a:gd name="T3" fmla="*/ 14835 h 219"/>
                                    <a:gd name="T4" fmla="+- 0 1062 1050"/>
                                    <a:gd name="T5" fmla="*/ T4 w 61"/>
                                    <a:gd name="T6" fmla="+- 0 14835 14835"/>
                                    <a:gd name="T7" fmla="*/ 14835 h 219"/>
                                    <a:gd name="T8" fmla="+- 0 1061 1050"/>
                                    <a:gd name="T9" fmla="*/ T8 w 61"/>
                                    <a:gd name="T10" fmla="+- 0 14836 14835"/>
                                    <a:gd name="T11" fmla="*/ 14836 h 219"/>
                                    <a:gd name="T12" fmla="+- 0 1061 1050"/>
                                    <a:gd name="T13" fmla="*/ T12 w 61"/>
                                    <a:gd name="T14" fmla="+- 0 14838 14835"/>
                                    <a:gd name="T15" fmla="*/ 14838 h 219"/>
                                    <a:gd name="T16" fmla="+- 0 1062 1050"/>
                                    <a:gd name="T17" fmla="*/ T16 w 61"/>
                                    <a:gd name="T18" fmla="+- 0 14839 14835"/>
                                    <a:gd name="T19" fmla="*/ 14839 h 219"/>
                                    <a:gd name="T20" fmla="+- 0 1109 1050"/>
                                    <a:gd name="T21" fmla="*/ T20 w 61"/>
                                    <a:gd name="T22" fmla="+- 0 14839 14835"/>
                                    <a:gd name="T23" fmla="*/ 14839 h 219"/>
                                    <a:gd name="T24" fmla="+- 0 1110 1050"/>
                                    <a:gd name="T25" fmla="*/ T24 w 61"/>
                                    <a:gd name="T26" fmla="+- 0 14838 14835"/>
                                    <a:gd name="T27" fmla="*/ 14838 h 219"/>
                                    <a:gd name="T28" fmla="+- 0 1110 1050"/>
                                    <a:gd name="T29" fmla="*/ T28 w 61"/>
                                    <a:gd name="T30" fmla="+- 0 14836 14835"/>
                                    <a:gd name="T31" fmla="*/ 14836 h 219"/>
                                    <a:gd name="T32" fmla="+- 0 1086 1050"/>
                                    <a:gd name="T33" fmla="*/ T32 w 61"/>
                                    <a:gd name="T34" fmla="+- 0 14836 14835"/>
                                    <a:gd name="T35" fmla="*/ 14836 h 219"/>
                                    <a:gd name="T36" fmla="+- 0 1073 1050"/>
                                    <a:gd name="T37" fmla="*/ T36 w 61"/>
                                    <a:gd name="T38" fmla="+- 0 14835 14835"/>
                                    <a:gd name="T39" fmla="*/ 14835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219">
                                      <a:moveTo>
                                        <a:pt x="23" y="0"/>
                                      </a:moveTo>
                                      <a:lnTo>
                                        <a:pt x="12" y="0"/>
                                      </a:lnTo>
                                      <a:lnTo>
                                        <a:pt x="11" y="1"/>
                                      </a:lnTo>
                                      <a:lnTo>
                                        <a:pt x="11" y="3"/>
                                      </a:lnTo>
                                      <a:lnTo>
                                        <a:pt x="12" y="4"/>
                                      </a:lnTo>
                                      <a:lnTo>
                                        <a:pt x="59" y="4"/>
                                      </a:lnTo>
                                      <a:lnTo>
                                        <a:pt x="60" y="3"/>
                                      </a:lnTo>
                                      <a:lnTo>
                                        <a:pt x="60" y="1"/>
                                      </a:lnTo>
                                      <a:lnTo>
                                        <a:pt x="36" y="1"/>
                                      </a:lnTo>
                                      <a:lnTo>
                                        <a:pt x="2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56"/>
                              <wps:cNvSpPr>
                                <a:spLocks/>
                              </wps:cNvSpPr>
                              <wps:spPr bwMode="auto">
                                <a:xfrm>
                                  <a:off x="1050" y="14835"/>
                                  <a:ext cx="61" cy="219"/>
                                </a:xfrm>
                                <a:custGeom>
                                  <a:avLst/>
                                  <a:gdLst>
                                    <a:gd name="T0" fmla="+- 0 1109 1050"/>
                                    <a:gd name="T1" fmla="*/ T0 w 61"/>
                                    <a:gd name="T2" fmla="+- 0 14835 14835"/>
                                    <a:gd name="T3" fmla="*/ 14835 h 219"/>
                                    <a:gd name="T4" fmla="+- 0 1101 1050"/>
                                    <a:gd name="T5" fmla="*/ T4 w 61"/>
                                    <a:gd name="T6" fmla="+- 0 14835 14835"/>
                                    <a:gd name="T7" fmla="*/ 14835 h 219"/>
                                    <a:gd name="T8" fmla="+- 0 1088 1050"/>
                                    <a:gd name="T9" fmla="*/ T8 w 61"/>
                                    <a:gd name="T10" fmla="+- 0 14836 14835"/>
                                    <a:gd name="T11" fmla="*/ 14836 h 219"/>
                                    <a:gd name="T12" fmla="+- 0 1110 1050"/>
                                    <a:gd name="T13" fmla="*/ T12 w 61"/>
                                    <a:gd name="T14" fmla="+- 0 14836 14835"/>
                                    <a:gd name="T15" fmla="*/ 14836 h 219"/>
                                    <a:gd name="T16" fmla="+- 0 1109 1050"/>
                                    <a:gd name="T17" fmla="*/ T16 w 61"/>
                                    <a:gd name="T18" fmla="+- 0 14835 14835"/>
                                    <a:gd name="T19" fmla="*/ 14835 h 219"/>
                                  </a:gdLst>
                                  <a:ahLst/>
                                  <a:cxnLst>
                                    <a:cxn ang="0">
                                      <a:pos x="T1" y="T3"/>
                                    </a:cxn>
                                    <a:cxn ang="0">
                                      <a:pos x="T5" y="T7"/>
                                    </a:cxn>
                                    <a:cxn ang="0">
                                      <a:pos x="T9" y="T11"/>
                                    </a:cxn>
                                    <a:cxn ang="0">
                                      <a:pos x="T13" y="T15"/>
                                    </a:cxn>
                                    <a:cxn ang="0">
                                      <a:pos x="T17" y="T19"/>
                                    </a:cxn>
                                  </a:cxnLst>
                                  <a:rect l="0" t="0" r="r" b="b"/>
                                  <a:pathLst>
                                    <a:path w="61" h="219">
                                      <a:moveTo>
                                        <a:pt x="59" y="0"/>
                                      </a:moveTo>
                                      <a:lnTo>
                                        <a:pt x="51" y="0"/>
                                      </a:lnTo>
                                      <a:lnTo>
                                        <a:pt x="38" y="1"/>
                                      </a:lnTo>
                                      <a:lnTo>
                                        <a:pt x="60" y="1"/>
                                      </a:lnTo>
                                      <a:lnTo>
                                        <a:pt x="5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57"/>
                            <wpg:cNvGrpSpPr>
                              <a:grpSpLocks/>
                            </wpg:cNvGrpSpPr>
                            <wpg:grpSpPr bwMode="auto">
                              <a:xfrm>
                                <a:off x="1056" y="14792"/>
                                <a:ext cx="154" cy="209"/>
                                <a:chOff x="1056" y="14792"/>
                                <a:chExt cx="154" cy="209"/>
                              </a:xfrm>
                            </wpg:grpSpPr>
                            <wps:wsp>
                              <wps:cNvPr id="144" name="Freeform 58"/>
                              <wps:cNvSpPr>
                                <a:spLocks/>
                              </wps:cNvSpPr>
                              <wps:spPr bwMode="auto">
                                <a:xfrm>
                                  <a:off x="1056" y="14792"/>
                                  <a:ext cx="154" cy="209"/>
                                </a:xfrm>
                                <a:custGeom>
                                  <a:avLst/>
                                  <a:gdLst>
                                    <a:gd name="T0" fmla="+- 0 1171 1056"/>
                                    <a:gd name="T1" fmla="*/ T0 w 154"/>
                                    <a:gd name="T2" fmla="+- 0 14997 14792"/>
                                    <a:gd name="T3" fmla="*/ 14997 h 209"/>
                                    <a:gd name="T4" fmla="+- 0 1114 1056"/>
                                    <a:gd name="T5" fmla="*/ T4 w 154"/>
                                    <a:gd name="T6" fmla="+- 0 14997 14792"/>
                                    <a:gd name="T7" fmla="*/ 14997 h 209"/>
                                    <a:gd name="T8" fmla="+- 0 1114 1056"/>
                                    <a:gd name="T9" fmla="*/ T8 w 154"/>
                                    <a:gd name="T10" fmla="+- 0 14998 14792"/>
                                    <a:gd name="T11" fmla="*/ 14998 h 209"/>
                                    <a:gd name="T12" fmla="+- 0 1114 1056"/>
                                    <a:gd name="T13" fmla="*/ T12 w 154"/>
                                    <a:gd name="T14" fmla="+- 0 15001 14792"/>
                                    <a:gd name="T15" fmla="*/ 15001 h 209"/>
                                    <a:gd name="T16" fmla="+- 0 1115 1056"/>
                                    <a:gd name="T17" fmla="*/ T16 w 154"/>
                                    <a:gd name="T18" fmla="+- 0 15001 14792"/>
                                    <a:gd name="T19" fmla="*/ 15001 h 209"/>
                                    <a:gd name="T20" fmla="+- 0 1124 1056"/>
                                    <a:gd name="T21" fmla="*/ T20 w 154"/>
                                    <a:gd name="T22" fmla="+- 0 15001 14792"/>
                                    <a:gd name="T23" fmla="*/ 15001 h 209"/>
                                    <a:gd name="T24" fmla="+- 0 1138 1056"/>
                                    <a:gd name="T25" fmla="*/ T24 w 154"/>
                                    <a:gd name="T26" fmla="+- 0 15000 14792"/>
                                    <a:gd name="T27" fmla="*/ 15000 h 209"/>
                                    <a:gd name="T28" fmla="+- 0 1171 1056"/>
                                    <a:gd name="T29" fmla="*/ T28 w 154"/>
                                    <a:gd name="T30" fmla="+- 0 15000 14792"/>
                                    <a:gd name="T31" fmla="*/ 15000 h 209"/>
                                    <a:gd name="T32" fmla="+- 0 1171 1056"/>
                                    <a:gd name="T33" fmla="*/ T32 w 154"/>
                                    <a:gd name="T34" fmla="+- 0 14998 14792"/>
                                    <a:gd name="T35" fmla="*/ 14998 h 209"/>
                                    <a:gd name="T36" fmla="+- 0 1171 1056"/>
                                    <a:gd name="T37" fmla="*/ T36 w 154"/>
                                    <a:gd name="T38" fmla="+- 0 14997 14792"/>
                                    <a:gd name="T39" fmla="*/ 14997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4" h="209">
                                      <a:moveTo>
                                        <a:pt x="115" y="205"/>
                                      </a:moveTo>
                                      <a:lnTo>
                                        <a:pt x="58" y="205"/>
                                      </a:lnTo>
                                      <a:lnTo>
                                        <a:pt x="58" y="206"/>
                                      </a:lnTo>
                                      <a:lnTo>
                                        <a:pt x="58" y="209"/>
                                      </a:lnTo>
                                      <a:lnTo>
                                        <a:pt x="59" y="209"/>
                                      </a:lnTo>
                                      <a:lnTo>
                                        <a:pt x="68" y="209"/>
                                      </a:lnTo>
                                      <a:lnTo>
                                        <a:pt x="82" y="208"/>
                                      </a:lnTo>
                                      <a:lnTo>
                                        <a:pt x="115" y="208"/>
                                      </a:lnTo>
                                      <a:lnTo>
                                        <a:pt x="115" y="206"/>
                                      </a:lnTo>
                                      <a:lnTo>
                                        <a:pt x="115" y="205"/>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59"/>
                              <wps:cNvSpPr>
                                <a:spLocks/>
                              </wps:cNvSpPr>
                              <wps:spPr bwMode="auto">
                                <a:xfrm>
                                  <a:off x="1056" y="14792"/>
                                  <a:ext cx="154" cy="209"/>
                                </a:xfrm>
                                <a:custGeom>
                                  <a:avLst/>
                                  <a:gdLst>
                                    <a:gd name="T0" fmla="+- 0 1171 1056"/>
                                    <a:gd name="T1" fmla="*/ T0 w 154"/>
                                    <a:gd name="T2" fmla="+- 0 15000 14792"/>
                                    <a:gd name="T3" fmla="*/ 15000 h 209"/>
                                    <a:gd name="T4" fmla="+- 0 1141 1056"/>
                                    <a:gd name="T5" fmla="*/ T4 w 154"/>
                                    <a:gd name="T6" fmla="+- 0 15000 14792"/>
                                    <a:gd name="T7" fmla="*/ 15000 h 209"/>
                                    <a:gd name="T8" fmla="+- 0 1155 1056"/>
                                    <a:gd name="T9" fmla="*/ T8 w 154"/>
                                    <a:gd name="T10" fmla="+- 0 15001 14792"/>
                                    <a:gd name="T11" fmla="*/ 15001 h 209"/>
                                    <a:gd name="T12" fmla="+- 0 1170 1056"/>
                                    <a:gd name="T13" fmla="*/ T12 w 154"/>
                                    <a:gd name="T14" fmla="+- 0 15001 14792"/>
                                    <a:gd name="T15" fmla="*/ 15001 h 209"/>
                                    <a:gd name="T16" fmla="+- 0 1171 1056"/>
                                    <a:gd name="T17" fmla="*/ T16 w 154"/>
                                    <a:gd name="T18" fmla="+- 0 15000 14792"/>
                                    <a:gd name="T19" fmla="*/ 15000 h 209"/>
                                  </a:gdLst>
                                  <a:ahLst/>
                                  <a:cxnLst>
                                    <a:cxn ang="0">
                                      <a:pos x="T1" y="T3"/>
                                    </a:cxn>
                                    <a:cxn ang="0">
                                      <a:pos x="T5" y="T7"/>
                                    </a:cxn>
                                    <a:cxn ang="0">
                                      <a:pos x="T9" y="T11"/>
                                    </a:cxn>
                                    <a:cxn ang="0">
                                      <a:pos x="T13" y="T15"/>
                                    </a:cxn>
                                    <a:cxn ang="0">
                                      <a:pos x="T17" y="T19"/>
                                    </a:cxn>
                                  </a:cxnLst>
                                  <a:rect l="0" t="0" r="r" b="b"/>
                                  <a:pathLst>
                                    <a:path w="154" h="209">
                                      <a:moveTo>
                                        <a:pt x="115" y="208"/>
                                      </a:moveTo>
                                      <a:lnTo>
                                        <a:pt x="85" y="208"/>
                                      </a:lnTo>
                                      <a:lnTo>
                                        <a:pt x="99" y="209"/>
                                      </a:lnTo>
                                      <a:lnTo>
                                        <a:pt x="114" y="209"/>
                                      </a:lnTo>
                                      <a:lnTo>
                                        <a:pt x="115" y="208"/>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60"/>
                              <wps:cNvSpPr>
                                <a:spLocks/>
                              </wps:cNvSpPr>
                              <wps:spPr bwMode="auto">
                                <a:xfrm>
                                  <a:off x="1056" y="14792"/>
                                  <a:ext cx="154" cy="209"/>
                                </a:xfrm>
                                <a:custGeom>
                                  <a:avLst/>
                                  <a:gdLst>
                                    <a:gd name="T0" fmla="+- 0 1149 1056"/>
                                    <a:gd name="T1" fmla="*/ T0 w 154"/>
                                    <a:gd name="T2" fmla="+- 0 14808 14792"/>
                                    <a:gd name="T3" fmla="*/ 14808 h 209"/>
                                    <a:gd name="T4" fmla="+- 0 1130 1056"/>
                                    <a:gd name="T5" fmla="*/ T4 w 154"/>
                                    <a:gd name="T6" fmla="+- 0 14808 14792"/>
                                    <a:gd name="T7" fmla="*/ 14808 h 209"/>
                                    <a:gd name="T8" fmla="+- 0 1130 1056"/>
                                    <a:gd name="T9" fmla="*/ T8 w 154"/>
                                    <a:gd name="T10" fmla="+- 0 14947 14792"/>
                                    <a:gd name="T11" fmla="*/ 14947 h 209"/>
                                    <a:gd name="T12" fmla="+- 0 1130 1056"/>
                                    <a:gd name="T13" fmla="*/ T12 w 154"/>
                                    <a:gd name="T14" fmla="+- 0 14966 14792"/>
                                    <a:gd name="T15" fmla="*/ 14966 h 209"/>
                                    <a:gd name="T16" fmla="+- 0 1129 1056"/>
                                    <a:gd name="T17" fmla="*/ T16 w 154"/>
                                    <a:gd name="T18" fmla="+- 0 14981 14792"/>
                                    <a:gd name="T19" fmla="*/ 14981 h 209"/>
                                    <a:gd name="T20" fmla="+- 0 1128 1056"/>
                                    <a:gd name="T21" fmla="*/ T20 w 154"/>
                                    <a:gd name="T22" fmla="+- 0 14989 14792"/>
                                    <a:gd name="T23" fmla="*/ 14989 h 209"/>
                                    <a:gd name="T24" fmla="+- 0 1127 1056"/>
                                    <a:gd name="T25" fmla="*/ T24 w 154"/>
                                    <a:gd name="T26" fmla="+- 0 14995 14792"/>
                                    <a:gd name="T27" fmla="*/ 14995 h 209"/>
                                    <a:gd name="T28" fmla="+- 0 1122 1056"/>
                                    <a:gd name="T29" fmla="*/ T28 w 154"/>
                                    <a:gd name="T30" fmla="+- 0 14996 14792"/>
                                    <a:gd name="T31" fmla="*/ 14996 h 209"/>
                                    <a:gd name="T32" fmla="+- 0 1120 1056"/>
                                    <a:gd name="T33" fmla="*/ T32 w 154"/>
                                    <a:gd name="T34" fmla="+- 0 14997 14792"/>
                                    <a:gd name="T35" fmla="*/ 14997 h 209"/>
                                    <a:gd name="T36" fmla="+- 0 1117 1056"/>
                                    <a:gd name="T37" fmla="*/ T36 w 154"/>
                                    <a:gd name="T38" fmla="+- 0 14997 14792"/>
                                    <a:gd name="T39" fmla="*/ 14997 h 209"/>
                                    <a:gd name="T40" fmla="+- 0 1167 1056"/>
                                    <a:gd name="T41" fmla="*/ T40 w 154"/>
                                    <a:gd name="T42" fmla="+- 0 14997 14792"/>
                                    <a:gd name="T43" fmla="*/ 14997 h 209"/>
                                    <a:gd name="T44" fmla="+- 0 1162 1056"/>
                                    <a:gd name="T45" fmla="*/ T44 w 154"/>
                                    <a:gd name="T46" fmla="+- 0 14997 14792"/>
                                    <a:gd name="T47" fmla="*/ 14997 h 209"/>
                                    <a:gd name="T48" fmla="+- 0 1159 1056"/>
                                    <a:gd name="T49" fmla="*/ T48 w 154"/>
                                    <a:gd name="T50" fmla="+- 0 14996 14792"/>
                                    <a:gd name="T51" fmla="*/ 14996 h 209"/>
                                    <a:gd name="T52" fmla="+- 0 1152 1056"/>
                                    <a:gd name="T53" fmla="*/ T52 w 154"/>
                                    <a:gd name="T54" fmla="+- 0 14995 14792"/>
                                    <a:gd name="T55" fmla="*/ 14995 h 209"/>
                                    <a:gd name="T56" fmla="+- 0 1151 1056"/>
                                    <a:gd name="T57" fmla="*/ T56 w 154"/>
                                    <a:gd name="T58" fmla="+- 0 14989 14792"/>
                                    <a:gd name="T59" fmla="*/ 14989 h 209"/>
                                    <a:gd name="T60" fmla="+- 0 1149 1056"/>
                                    <a:gd name="T61" fmla="*/ T60 w 154"/>
                                    <a:gd name="T62" fmla="+- 0 14968 14792"/>
                                    <a:gd name="T63" fmla="*/ 14968 h 209"/>
                                    <a:gd name="T64" fmla="+- 0 1149 1056"/>
                                    <a:gd name="T65" fmla="*/ T64 w 154"/>
                                    <a:gd name="T66" fmla="+- 0 14947 14792"/>
                                    <a:gd name="T67" fmla="*/ 14947 h 209"/>
                                    <a:gd name="T68" fmla="+- 0 1149 1056"/>
                                    <a:gd name="T69" fmla="*/ T68 w 154"/>
                                    <a:gd name="T70" fmla="+- 0 14808 14792"/>
                                    <a:gd name="T71" fmla="*/ 14808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4" h="209">
                                      <a:moveTo>
                                        <a:pt x="93" y="16"/>
                                      </a:moveTo>
                                      <a:lnTo>
                                        <a:pt x="74" y="16"/>
                                      </a:lnTo>
                                      <a:lnTo>
                                        <a:pt x="74" y="155"/>
                                      </a:lnTo>
                                      <a:lnTo>
                                        <a:pt x="74" y="174"/>
                                      </a:lnTo>
                                      <a:lnTo>
                                        <a:pt x="73" y="189"/>
                                      </a:lnTo>
                                      <a:lnTo>
                                        <a:pt x="72" y="197"/>
                                      </a:lnTo>
                                      <a:lnTo>
                                        <a:pt x="71" y="203"/>
                                      </a:lnTo>
                                      <a:lnTo>
                                        <a:pt x="66" y="204"/>
                                      </a:lnTo>
                                      <a:lnTo>
                                        <a:pt x="64" y="205"/>
                                      </a:lnTo>
                                      <a:lnTo>
                                        <a:pt x="61" y="205"/>
                                      </a:lnTo>
                                      <a:lnTo>
                                        <a:pt x="111" y="205"/>
                                      </a:lnTo>
                                      <a:lnTo>
                                        <a:pt x="106" y="205"/>
                                      </a:lnTo>
                                      <a:lnTo>
                                        <a:pt x="103" y="204"/>
                                      </a:lnTo>
                                      <a:lnTo>
                                        <a:pt x="96" y="203"/>
                                      </a:lnTo>
                                      <a:lnTo>
                                        <a:pt x="95" y="197"/>
                                      </a:lnTo>
                                      <a:lnTo>
                                        <a:pt x="93" y="176"/>
                                      </a:lnTo>
                                      <a:lnTo>
                                        <a:pt x="93" y="155"/>
                                      </a:lnTo>
                                      <a:lnTo>
                                        <a:pt x="93" y="16"/>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61"/>
                              <wps:cNvSpPr>
                                <a:spLocks/>
                              </wps:cNvSpPr>
                              <wps:spPr bwMode="auto">
                                <a:xfrm>
                                  <a:off x="1056" y="14792"/>
                                  <a:ext cx="154" cy="209"/>
                                </a:xfrm>
                                <a:custGeom>
                                  <a:avLst/>
                                  <a:gdLst>
                                    <a:gd name="T0" fmla="+- 0 1210 1056"/>
                                    <a:gd name="T1" fmla="*/ T0 w 154"/>
                                    <a:gd name="T2" fmla="+- 0 14808 14792"/>
                                    <a:gd name="T3" fmla="*/ 14808 h 209"/>
                                    <a:gd name="T4" fmla="+- 0 1149 1056"/>
                                    <a:gd name="T5" fmla="*/ T4 w 154"/>
                                    <a:gd name="T6" fmla="+- 0 14808 14792"/>
                                    <a:gd name="T7" fmla="*/ 14808 h 209"/>
                                    <a:gd name="T8" fmla="+- 0 1199 1056"/>
                                    <a:gd name="T9" fmla="*/ T8 w 154"/>
                                    <a:gd name="T10" fmla="+- 0 14809 14792"/>
                                    <a:gd name="T11" fmla="*/ 14809 h 209"/>
                                    <a:gd name="T12" fmla="+- 0 1205 1056"/>
                                    <a:gd name="T13" fmla="*/ T12 w 154"/>
                                    <a:gd name="T14" fmla="+- 0 14815 14792"/>
                                    <a:gd name="T15" fmla="*/ 14815 h 209"/>
                                    <a:gd name="T16" fmla="+- 0 1206 1056"/>
                                    <a:gd name="T17" fmla="*/ T16 w 154"/>
                                    <a:gd name="T18" fmla="+- 0 14826 14792"/>
                                    <a:gd name="T19" fmla="*/ 14826 h 209"/>
                                    <a:gd name="T20" fmla="+- 0 1206 1056"/>
                                    <a:gd name="T21" fmla="*/ T20 w 154"/>
                                    <a:gd name="T22" fmla="+- 0 14830 14792"/>
                                    <a:gd name="T23" fmla="*/ 14830 h 209"/>
                                    <a:gd name="T24" fmla="+- 0 1206 1056"/>
                                    <a:gd name="T25" fmla="*/ T24 w 154"/>
                                    <a:gd name="T26" fmla="+- 0 14831 14792"/>
                                    <a:gd name="T27" fmla="*/ 14831 h 209"/>
                                    <a:gd name="T28" fmla="+- 0 1208 1056"/>
                                    <a:gd name="T29" fmla="*/ T28 w 154"/>
                                    <a:gd name="T30" fmla="+- 0 14831 14792"/>
                                    <a:gd name="T31" fmla="*/ 14831 h 209"/>
                                    <a:gd name="T32" fmla="+- 0 1209 1056"/>
                                    <a:gd name="T33" fmla="*/ T32 w 154"/>
                                    <a:gd name="T34" fmla="+- 0 14830 14792"/>
                                    <a:gd name="T35" fmla="*/ 14830 h 209"/>
                                    <a:gd name="T36" fmla="+- 0 1210 1056"/>
                                    <a:gd name="T37" fmla="*/ T36 w 154"/>
                                    <a:gd name="T38" fmla="+- 0 14808 14792"/>
                                    <a:gd name="T39" fmla="*/ 14808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4" h="209">
                                      <a:moveTo>
                                        <a:pt x="154" y="16"/>
                                      </a:moveTo>
                                      <a:lnTo>
                                        <a:pt x="93" y="16"/>
                                      </a:lnTo>
                                      <a:lnTo>
                                        <a:pt x="143" y="17"/>
                                      </a:lnTo>
                                      <a:lnTo>
                                        <a:pt x="149" y="23"/>
                                      </a:lnTo>
                                      <a:lnTo>
                                        <a:pt x="150" y="34"/>
                                      </a:lnTo>
                                      <a:lnTo>
                                        <a:pt x="150" y="38"/>
                                      </a:lnTo>
                                      <a:lnTo>
                                        <a:pt x="150" y="39"/>
                                      </a:lnTo>
                                      <a:lnTo>
                                        <a:pt x="152" y="39"/>
                                      </a:lnTo>
                                      <a:lnTo>
                                        <a:pt x="153" y="38"/>
                                      </a:lnTo>
                                      <a:lnTo>
                                        <a:pt x="154" y="16"/>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62"/>
                              <wps:cNvSpPr>
                                <a:spLocks/>
                              </wps:cNvSpPr>
                              <wps:spPr bwMode="auto">
                                <a:xfrm>
                                  <a:off x="1056" y="14792"/>
                                  <a:ext cx="154" cy="209"/>
                                </a:xfrm>
                                <a:custGeom>
                                  <a:avLst/>
                                  <a:gdLst>
                                    <a:gd name="T0" fmla="+- 0 1064 1056"/>
                                    <a:gd name="T1" fmla="*/ T0 w 154"/>
                                    <a:gd name="T2" fmla="+- 0 14792 14792"/>
                                    <a:gd name="T3" fmla="*/ 14792 h 209"/>
                                    <a:gd name="T4" fmla="+- 0 1062 1056"/>
                                    <a:gd name="T5" fmla="*/ T4 w 154"/>
                                    <a:gd name="T6" fmla="+- 0 14792 14792"/>
                                    <a:gd name="T7" fmla="*/ 14792 h 209"/>
                                    <a:gd name="T8" fmla="+- 0 1061 1056"/>
                                    <a:gd name="T9" fmla="*/ T8 w 154"/>
                                    <a:gd name="T10" fmla="+- 0 14798 14792"/>
                                    <a:gd name="T11" fmla="*/ 14798 h 209"/>
                                    <a:gd name="T12" fmla="+- 0 1060 1056"/>
                                    <a:gd name="T13" fmla="*/ T12 w 154"/>
                                    <a:gd name="T14" fmla="+- 0 14800 14792"/>
                                    <a:gd name="T15" fmla="*/ 14800 h 209"/>
                                    <a:gd name="T16" fmla="+- 0 1056 1056"/>
                                    <a:gd name="T17" fmla="*/ T16 w 154"/>
                                    <a:gd name="T18" fmla="+- 0 14822 14792"/>
                                    <a:gd name="T19" fmla="*/ 14822 h 209"/>
                                    <a:gd name="T20" fmla="+- 0 1056 1056"/>
                                    <a:gd name="T21" fmla="*/ T20 w 154"/>
                                    <a:gd name="T22" fmla="+- 0 14828 14792"/>
                                    <a:gd name="T23" fmla="*/ 14828 h 209"/>
                                    <a:gd name="T24" fmla="+- 0 1056 1056"/>
                                    <a:gd name="T25" fmla="*/ T24 w 154"/>
                                    <a:gd name="T26" fmla="+- 0 14828 14792"/>
                                    <a:gd name="T27" fmla="*/ 14828 h 209"/>
                                    <a:gd name="T28" fmla="+- 0 1058 1056"/>
                                    <a:gd name="T29" fmla="*/ T28 w 154"/>
                                    <a:gd name="T30" fmla="+- 0 14828 14792"/>
                                    <a:gd name="T31" fmla="*/ 14828 h 209"/>
                                    <a:gd name="T32" fmla="+- 0 1058 1056"/>
                                    <a:gd name="T33" fmla="*/ T32 w 154"/>
                                    <a:gd name="T34" fmla="+- 0 14828 14792"/>
                                    <a:gd name="T35" fmla="*/ 14828 h 209"/>
                                    <a:gd name="T36" fmla="+- 0 1059 1056"/>
                                    <a:gd name="T37" fmla="*/ T36 w 154"/>
                                    <a:gd name="T38" fmla="+- 0 14826 14792"/>
                                    <a:gd name="T39" fmla="*/ 14826 h 209"/>
                                    <a:gd name="T40" fmla="+- 0 1060 1056"/>
                                    <a:gd name="T41" fmla="*/ T40 w 154"/>
                                    <a:gd name="T42" fmla="+- 0 14822 14792"/>
                                    <a:gd name="T43" fmla="*/ 14822 h 209"/>
                                    <a:gd name="T44" fmla="+- 0 1067 1056"/>
                                    <a:gd name="T45" fmla="*/ T44 w 154"/>
                                    <a:gd name="T46" fmla="+- 0 14811 14792"/>
                                    <a:gd name="T47" fmla="*/ 14811 h 209"/>
                                    <a:gd name="T48" fmla="+- 0 1072 1056"/>
                                    <a:gd name="T49" fmla="*/ T48 w 154"/>
                                    <a:gd name="T50" fmla="+- 0 14809 14792"/>
                                    <a:gd name="T51" fmla="*/ 14809 h 209"/>
                                    <a:gd name="T52" fmla="+- 0 1130 1056"/>
                                    <a:gd name="T53" fmla="*/ T52 w 154"/>
                                    <a:gd name="T54" fmla="+- 0 14808 14792"/>
                                    <a:gd name="T55" fmla="*/ 14808 h 209"/>
                                    <a:gd name="T56" fmla="+- 0 1210 1056"/>
                                    <a:gd name="T57" fmla="*/ T56 w 154"/>
                                    <a:gd name="T58" fmla="+- 0 14808 14792"/>
                                    <a:gd name="T59" fmla="*/ 14808 h 209"/>
                                    <a:gd name="T60" fmla="+- 0 1210 1056"/>
                                    <a:gd name="T61" fmla="*/ T60 w 154"/>
                                    <a:gd name="T62" fmla="+- 0 14797 14792"/>
                                    <a:gd name="T63" fmla="*/ 14797 h 209"/>
                                    <a:gd name="T64" fmla="+- 0 1088 1056"/>
                                    <a:gd name="T65" fmla="*/ T64 w 154"/>
                                    <a:gd name="T66" fmla="+- 0 14797 14792"/>
                                    <a:gd name="T67" fmla="*/ 14797 h 209"/>
                                    <a:gd name="T68" fmla="+- 0 1079 1056"/>
                                    <a:gd name="T69" fmla="*/ T68 w 154"/>
                                    <a:gd name="T70" fmla="+- 0 14797 14792"/>
                                    <a:gd name="T71" fmla="*/ 14797 h 209"/>
                                    <a:gd name="T72" fmla="+- 0 1073 1056"/>
                                    <a:gd name="T73" fmla="*/ T72 w 154"/>
                                    <a:gd name="T74" fmla="+- 0 14796 14792"/>
                                    <a:gd name="T75" fmla="*/ 14796 h 209"/>
                                    <a:gd name="T76" fmla="+- 0 1067 1056"/>
                                    <a:gd name="T77" fmla="*/ T76 w 154"/>
                                    <a:gd name="T78" fmla="+- 0 14795 14792"/>
                                    <a:gd name="T79" fmla="*/ 14795 h 209"/>
                                    <a:gd name="T80" fmla="+- 0 1064 1056"/>
                                    <a:gd name="T81" fmla="*/ T80 w 154"/>
                                    <a:gd name="T82" fmla="+- 0 14792 14792"/>
                                    <a:gd name="T83" fmla="*/ 1479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4" h="209">
                                      <a:moveTo>
                                        <a:pt x="8" y="0"/>
                                      </a:moveTo>
                                      <a:lnTo>
                                        <a:pt x="6" y="0"/>
                                      </a:lnTo>
                                      <a:lnTo>
                                        <a:pt x="5" y="6"/>
                                      </a:lnTo>
                                      <a:lnTo>
                                        <a:pt x="4" y="8"/>
                                      </a:lnTo>
                                      <a:lnTo>
                                        <a:pt x="0" y="30"/>
                                      </a:lnTo>
                                      <a:lnTo>
                                        <a:pt x="0" y="36"/>
                                      </a:lnTo>
                                      <a:lnTo>
                                        <a:pt x="2" y="36"/>
                                      </a:lnTo>
                                      <a:lnTo>
                                        <a:pt x="3" y="34"/>
                                      </a:lnTo>
                                      <a:lnTo>
                                        <a:pt x="4" y="30"/>
                                      </a:lnTo>
                                      <a:lnTo>
                                        <a:pt x="11" y="19"/>
                                      </a:lnTo>
                                      <a:lnTo>
                                        <a:pt x="16" y="17"/>
                                      </a:lnTo>
                                      <a:lnTo>
                                        <a:pt x="74" y="16"/>
                                      </a:lnTo>
                                      <a:lnTo>
                                        <a:pt x="154" y="16"/>
                                      </a:lnTo>
                                      <a:lnTo>
                                        <a:pt x="154" y="5"/>
                                      </a:lnTo>
                                      <a:lnTo>
                                        <a:pt x="32" y="5"/>
                                      </a:lnTo>
                                      <a:lnTo>
                                        <a:pt x="23" y="5"/>
                                      </a:lnTo>
                                      <a:lnTo>
                                        <a:pt x="17" y="4"/>
                                      </a:lnTo>
                                      <a:lnTo>
                                        <a:pt x="11" y="3"/>
                                      </a:lnTo>
                                      <a:lnTo>
                                        <a:pt x="8"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63"/>
                              <wps:cNvSpPr>
                                <a:spLocks/>
                              </wps:cNvSpPr>
                              <wps:spPr bwMode="auto">
                                <a:xfrm>
                                  <a:off x="1056" y="14792"/>
                                  <a:ext cx="154" cy="209"/>
                                </a:xfrm>
                                <a:custGeom>
                                  <a:avLst/>
                                  <a:gdLst>
                                    <a:gd name="T0" fmla="+- 0 1210 1056"/>
                                    <a:gd name="T1" fmla="*/ T0 w 154"/>
                                    <a:gd name="T2" fmla="+- 0 14794 14792"/>
                                    <a:gd name="T3" fmla="*/ 14794 h 209"/>
                                    <a:gd name="T4" fmla="+- 0 1208 1056"/>
                                    <a:gd name="T5" fmla="*/ T4 w 154"/>
                                    <a:gd name="T6" fmla="+- 0 14794 14792"/>
                                    <a:gd name="T7" fmla="*/ 14794 h 209"/>
                                    <a:gd name="T8" fmla="+- 0 1206 1056"/>
                                    <a:gd name="T9" fmla="*/ T8 w 154"/>
                                    <a:gd name="T10" fmla="+- 0 14795 14792"/>
                                    <a:gd name="T11" fmla="*/ 14795 h 209"/>
                                    <a:gd name="T12" fmla="+- 0 1202 1056"/>
                                    <a:gd name="T13" fmla="*/ T12 w 154"/>
                                    <a:gd name="T14" fmla="+- 0 14796 14792"/>
                                    <a:gd name="T15" fmla="*/ 14796 h 209"/>
                                    <a:gd name="T16" fmla="+- 0 1199 1056"/>
                                    <a:gd name="T17" fmla="*/ T16 w 154"/>
                                    <a:gd name="T18" fmla="+- 0 14797 14792"/>
                                    <a:gd name="T19" fmla="*/ 14797 h 209"/>
                                    <a:gd name="T20" fmla="+- 0 1193 1056"/>
                                    <a:gd name="T21" fmla="*/ T20 w 154"/>
                                    <a:gd name="T22" fmla="+- 0 14797 14792"/>
                                    <a:gd name="T23" fmla="*/ 14797 h 209"/>
                                    <a:gd name="T24" fmla="+- 0 1210 1056"/>
                                    <a:gd name="T25" fmla="*/ T24 w 154"/>
                                    <a:gd name="T26" fmla="+- 0 14797 14792"/>
                                    <a:gd name="T27" fmla="*/ 14797 h 209"/>
                                    <a:gd name="T28" fmla="+- 0 1210 1056"/>
                                    <a:gd name="T29" fmla="*/ T28 w 154"/>
                                    <a:gd name="T30" fmla="+- 0 14794 14792"/>
                                    <a:gd name="T31" fmla="*/ 14794 h 2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209">
                                      <a:moveTo>
                                        <a:pt x="154" y="2"/>
                                      </a:moveTo>
                                      <a:lnTo>
                                        <a:pt x="152" y="2"/>
                                      </a:lnTo>
                                      <a:lnTo>
                                        <a:pt x="150" y="3"/>
                                      </a:lnTo>
                                      <a:lnTo>
                                        <a:pt x="146" y="4"/>
                                      </a:lnTo>
                                      <a:lnTo>
                                        <a:pt x="143" y="5"/>
                                      </a:lnTo>
                                      <a:lnTo>
                                        <a:pt x="137" y="5"/>
                                      </a:lnTo>
                                      <a:lnTo>
                                        <a:pt x="154" y="5"/>
                                      </a:lnTo>
                                      <a:lnTo>
                                        <a:pt x="154" y="2"/>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1D64DF0" id="Group 78" o:spid="_x0000_s1026" alt="Title: IJT Logo - Description: The International Journal of Telerehabilitation (IJT) Graphic" style="position:absolute;margin-left:5.3pt;margin-top:9.9pt;width:14.5pt;height:14.85pt;z-index:251693056;mso-position-vertical-relative:page;mso-width-relative:margin;mso-height-relative:margin" coordorigin="960,14777" coordsize="27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QV7BsAAOzgAAAOAAAAZHJzL2Uyb0RvYy54bWzsXWtv48aS/b7A/gdBn/aBiUmKehlxLnIz&#10;mSAX2XsDRPsDNLJsCStLWkkznuxi//ue6maL3dVVLZpjzyPhBW5oD8vNw6p+nKquan77lw8Pm977&#10;5eG43m1v+vk3Wb+33C52t+vt/U3/P2dvXk36veNpvr2db3bb5U3/9+Wx/5fv/vmfvn3cXy+L3Wq3&#10;uV0eemhke7x+3N/0V6fT/vrq6rhYLR/mx292++UWN+92h4f5Cb8e7q9uD/NHtP6wuSqybHT1uDvc&#10;7g+7xfJ4xL++tjf735n27+6Wi9M/7u6Oy1Nvc9MHtpP578H89y399+q7b+fX94f5frVeVDDmLVA8&#10;zNdbPPTc1Ov5ad57d1hHTT2sF4fdcXd3+maxe7ja3d2tF0vzDnibPGNv89Nh925v3uX++vF+f1YT&#10;VMv01LrZxd/f/3rorW9v+mNYajt/gI3MY3v0++3yuICyZqtl7+ftaXnYzk+w83zT+9vuHX7Z9HZ3&#10;vdlyszwsV/O36836ZO73/uXnv83+tfeT1SqUvj5t0Cz+sffL7n5HOn/c31/j0T8d9r/tfz1YxeHH&#10;X3aL/zri9hW/T7/fW+He28f/2N2ivfm7087o/MPd4YGagDZ7H4xpfz+bdvnh1FvgH/NJmQ/RARa4&#10;lU8mw+nQmn6xQv+gv5qOcJduluPx2N37sfrrYlz9aWHvXc2v7UMN0AqYfSvzy/kFnW6noW5L83T+&#10;ktR7nksJwus4VXgvU/X/JyvB/J2qBIzkY91Zjx/XWX9bzfdLMwaO1GMqhU5gD9tZ3xyWS5oeeuXI&#10;diwj5nrV0e9S3p3H/fH6iJ53sTM9QY9nfcyvF++Op5+WO9Mr5+9/OZ7sNHOLn0xfv63Az/Aadw8b&#10;zDj//qqX9fAw+r/tffdnodwJ/dtVb5b1HntkwapF11DhZExD6OrluOd15bqxgRNEY1ZsJbVXOjHb&#10;XjEQkQ2dFCErZWQjJ3MJ2dgJppFhWvJUlivIMOCsFCGbyMjyUPtGXbLSct8EVk7UWh6aQbOnb4NZ&#10;XijomAloXlLQ+WZIoQtNoaHz7TDLRwo6Zga9w+W+KViPw5C5d4NivnLjZPFhWw0U/NSbE5PIzES/&#10;3x1pqp7BGpipZwMaBGgCUjSqFGEoh4TNnH5RGFhJGPZu0nQOQxpxM51fbDyHZo341G/d/ln1wgcQ&#10;Fk5VDv0eqMpbO+L38xPpid6Xfuw93vTNfL6yV/r3h9375WxnJE71eljNGXhafX+z9eVMO8BXS7r7&#10;7ro37Tk5twi4u+5qpTC20FYTGf48QKRXM6Y9vy5pyZtUj7vN+vbNerOh1zwe7t/+sDn03s9B8sof&#10;RqPv31QKDsQ2ppdsd/Rn1rr2X7AuVhqlFdKQtv+d5kWZ/bWYvnozmoxflW/K4avpOJu8yvLpXzFu&#10;ymn5+s3/UZ/My+vV+vZ2uf1lvV06ApmXzda8ispa6mcoJNlzOiyGprsH6IOXzMz/pJcEY9ze4u3m&#10;16vl/PbH6ufTfL2xP1+FiI2S8druahQBUmNXR6Ixx+u3u9vfsVIedpY8g+zjh9Xu8D/93iMo3k3/&#10;+N/v5odlv7f5eYvFfpqXJYx/Mr+Uw3GBXw7+nbf+nfl2gaZu+qc+Bjr9+MMJv+FP3u0P6/sVnpQb&#10;XWx334Pu3a1pJTX4LKrqF/AN81NFEhNMbIK5w2e5pZkXXpKJ5Vlmp4m8nAwq1umo2BBoDCMdcToq&#10;/dVi9WPFR9nfYXDIdPRTMDEseZyJTahnUtcBYXs2JiZpRNHjWR/hpPEEJpZnw7JnnmjGUk2ffCJg&#10;uBhMwURCDpCX0+kI6/bZ9nVbPg2wYqte7npCLcZ4QJbJyHwSYLhYjCxc/xPIfAqQQMY4ADq6qDOf&#10;ABguFiOLqNh0SmRHUBqjYiQnao1RMbKlCI7W8JopGjImwGM2gE2nCjzfDKS6qQKP2UKzKnEGDx6x&#10;MQEeM8QQy4MCz7cFyBjkRO3RpO2z7AyKkYZDEYyHgpyTGF7BRoQOr/CNkYLH7JEVQxmeb41ZQR6K&#10;AI+ZQjdu4RsjYdyC2UObTArfGrOC3JQY3oCZQoc38I2RgDdg9tDgDXxrzAbkpwjwmCkATxm5WPzq&#10;rkzwlJE7YPZQ4fnWmA3koTFgpsBjtdnYNwbBG9VDAwvKn95PUR0smgPIrcHgJXJm5IiAKv4YyK0V&#10;b+aR0Rih1tG5m7ROfdaIN3PJBuhDRvx5XTIMkx48MlrMSRO1x2V9I7qNp+Yj9061QOhEcTl31119&#10;VysfFZWG3F13DaXKpJR7olOfa8NdbVvWJhVXgcXdXXe1UjTvm9dMP/KsjYZi6dc8t+Z0azEB5Ec4&#10;lW/M/yrFBW5Z51SaURm4wWYS+IM4leTFvHg0O6elkTtRZkbqnCgbNcZyrBBun6MkOA9jKVkBkkKO&#10;OfPdfIrS2IlSkPn0JIGMEZSsBHUXkPnspKETpfPs0InS3YDIiRo+oxOVgOebIeEG5A2ZYisnSu9y&#10;YUTbyJ2dqI4pOgr4ERHtpvTJEQaNPhUY9Q0ISEUCL9EZ2j42raW50ZmAOHQdAemi2u2j2p+IgGAm&#10;ZQQE3R2L41dOQEo5LgQvpw6qKUErJ1IRkMlAWeZDAkJi58WAogaVWmecgGQIQwjLvL/yNSQgKrKQ&#10;gKjIOAHJJiKyFgQE8VtFaSEBMXKi1iICkisG9a1gt9QxDzNylzMblMgJUsKkvhkQhoacDI8TEGyX&#10;S1ZtR0AmJSL9YgzctwXBK2V4cRRXZr2torjlhLZIJHhhFNfIidqj5TkMMivwfGs0juJORujHIjw2&#10;LiAnw+MDI1fg+dZoHsUttTikPznBb4CcCC+K4irwWkZxNe3xKK6mvSiKqwwNIl/1XNw4ijtR+t7A&#10;Nwa0BzlRe7RFHfY9eWIpfWvM4JtJMfCSBdThEij7L6U/T5FTqOy/lNHQUOAFQwPzgAiPzVJ4rKI9&#10;7IbXxiB4mvaioYGJVFjNSt8as1Le4CBe7ZsCj8XLSiOXqPW5rxC8oWzcIbNHlmEZEuANfWvMhvIG&#10;x5CZAo9VRu7QNwbBU0bukNkDacwyPN8as6G8wTFkpkjA842RgEeJsL49sqFsXESva2vMkLoo9T0E&#10;pYPGdHgj3xgpeMweGU2kgnERe/fhyUNjxEyRgOcbIwWP2SMbYBmS4PnWmGEWlbRHace+KQBPGblj&#10;3xgETxm5Y2aPbCAvamPfGrOxPDTGzBR4rDLvjX1jEDxl3hsze2RYECTtIQ3bM+5YHhqUwR5qb6zQ&#10;0bFvDMCDnLhqUNqx32I2kKdlyjKycib9VB4aE2aKcjpS6OjENwbgQU6Gx+yhwvOtMcMSKfW9CTMF&#10;eJwGzzcGJm7IyfCYPTTjTnxrzCby0JgyUxgWLK4aU98YkNDY8pTZQxsaU98as6k8NKbMFHisoj1U&#10;ItR9heAp2psye2SKbzv1rTHDGiQZd8pMgdVWGRpT3xikX29odMHO1D43uh3ChX+gbXF1S59IMr0q&#10;2K3ZDbyQkY3qFyveLAOASCS1bh169LkL+d4YnkbchWkviGO4GPEgA0B9VSI9JA620uRViYQY8Wav&#10;OqpeFat5k9ZpkabWsbo2Eq9eFatdE3FaxKh1rD6NxKtXnTR7VZrkqXXMzk1ap0nXiDd7VZoEjXjw&#10;qrbvvNzGBPmBeKoL/GvbEvZVnJTLmXBXmzthlZmWoeAYHmfqnvBqrgF3tQ1VNQpOD+6mu1ZCWK3Q&#10;Eja2rC3cXXcNpBBQaCCVn2soXCPuGjSWX2rNKgukJ/1Qq4ocLlgSmxNLt4bFkbRhK7FUzWI9NlKu&#10;A7v3c1f7nhX+c6qPu+uuVqp0j0w3RuGDJs+0vScfpl9zUFn9gtKqlCqk9Sd1S/Eowlak+6MTuyBl&#10;X7QR/nRLbExatcOmXTYQcZcgl6krMblUYvKJNuOwePHNODMvfOWbcUoOOWhG7SvLrjKmFt/tptig&#10;HCHEtHFui5wVJUDInDMt+R7T6Lm1mewlM6dMRwabnttKIGN+GQJHYvzDd8oaZgMBmhK3jDbjlLhl&#10;tBmngGtXUjGhQBnpj1YZf+c0981AEsp+TZQNpMHzTWELXIW9QmYIPFZxkFk2UOAg+68RbcYhHC6F&#10;tlpuxmnw+Gac778H8PiYKOWYOaVvnzty8804zbispEI1blRSocELRkbTkgp1aLCSCpITQ1vRZpxS&#10;kNJuM06H5xuDhoYGj01TWjlPu804fTb2jcEmPVCwrqRCrZGoXO+upOJc5U57f4mSChtNcOXmmudt&#10;1eqknAvmrtYVQ1yZ3Jikr2Nl0n6wlUn7TFUk7IKQdTTTT8PpJ5dhu4KM5LuFmuz8pS558YtPXgRX&#10;4/6SKRL6yv0lhSB+Af6SUqPgs5HP5C8V8na2T0Q+n7+kcNa2/pLmzvlmSJDCyF/S+ltLf0lx0SN/&#10;yfPRO1L48tUTFedwJEijSlVRhBNzHMldLVdyBRZJQtGImjBUHe3oaEd72lGfypg4CSinVFFLG+yB&#10;l8gGROTpZY8CcjVEdZzLHWFDG8t0FFBhN+GwAe1OpsRZNJVPUv9VfRQQ+zvMoJ/tKKCckmo5ETO+&#10;zfMTsVgliiLPCoFGvQPEnnIWUG7yM/FEHpj0I2EUuLabfEFUzYm0qSI5dwW9imRE+WcxMp8BGCIW&#10;I2MRIT2+6a/+xCYo/0dAxuKlGeWPC8giIhYji84C0kOvPhVOYIsC12OqsY3VJhAxAR4LlOqaiwLX&#10;iuoiIoZ8RhGebwobuBbgMUMgoUzJyeREDHKiZaPANZ1DKWhPCFzH8PhZQCYdz4QG+ejigWuTtid0&#10;vKiKZCz3PCFwLcCLhoVa5OIbAy8AOVl7zB6ZBi8YGSZwHcOLzgJSi1x44NqUaQjaiwLXCjwhcC3A&#10;40NjOlI2TaIqEmVoRFUkI7nvCYFrAR4zxTAbYHetXlTraTasIjFyonGjKhLUEEhDQ6giieHxKhIc&#10;qapoL6wiMXIyPGYPDFoZXrhe0E6nAI8NjaFpTdJeWEVi5GR4zB4qvGBowEuV4BEhsPtS7pxhLV05&#10;rCIBPEq4FYZGVEWiaE+oIom1x6tI8Fglkz+sIjFyMjxmD017Q3+islUkAjxmigQ83xg4m0Gb9+Iq&#10;EnloAIu3n2iqSGJ4vIpEhxdWkSTgRUNDgRcMjZE8NHgVSQKeb4yU9pg9MmVioYTRejfWVJHE2uNV&#10;JDq8sIpE115URUJlKeiAfA0XqkgEeMwUqA7BJC9NLFEVCZ0gJ4zcqIqEGpTg+daYmSoSAR4zhV4H&#10;wapIbB2EAC+qIlHgCVUkMbyoikStGmZVJLYOQoLH7JFNZUI1CYaGqSIR4LFZSq+DQN5w3ZVhflMH&#10;IcFj9tC8M6GKJIYXV5FoeRS8isT3g7qwZVcHQefSd3UQWkJDVwehaUaug8CMgrKVj6hUwFRH6RI0&#10;f9LYrKP8NnBPJcgINrrEg/p2GN+nCIYn5m66q20rx4R8UYiCCJeFLKp0Dj9ljKGldGo4pYtByMZS&#10;oUyH2F2r7QsrdaEEwbWFdPlkbYHFlaO0LiVms+QLnEWSkrLaKqD/JlLpDHjX1gWNGYVV662qMTqX&#10;gPR64axR8gCNWBJ+JZXGVVVGpF+RdWdrZbxEl+TfJfk/+TsSnybJn7gC3ysxo/3r3ivJxpSwHnuC&#10;gZffdK9EySCQkvwFR4G7MSPZww+8GMW/d57JeRdHQcZcGFN+ICBjHkxGdf+CzgLfXo56CXslWlaI&#10;bwHyrilVWMAW7ZUo4NrulcCXlFz7aK+EkvwleMyfzBSrCiduxd4fMRc/ZghgSsSV75X43l+w38ei&#10;kLk5eSYeDi33SjR4fK9EhcfGRJ7LAeGWeyVPSvIXjMuT/FV4wchovFei1b/wvRJtaER7JRN5n67d&#10;XsnTkvwF7UV7JcpU3GqvhMasPHLDvRIjdx65oGBdkr/m+dEcAJL8BzogAuZ+Ua+VpjlozOWkqV6r&#10;9bGcmPP53LXyWq3203n+VBmHB6ZT76sy/LRDh1JsaiktRHsmFx9XCaWB01yAltJCTJ2d19Tl3LXP&#10;uftEXhOGNveaTGjg6/aaNJroc/bZZ/Ga8kz2Tb4ArwkHg32xXpPGXNt6TZpT55sh5dQxr0ntb74D&#10;2zzDTKOGkddEqf4Vc+2o4TOk+l+K8lvS4YiQxpcoIQZkwYk5nuSuli/Rh9QuMopG3KSiQuHjumAt&#10;fO4uWPvkYG2zVH9KmAtS/c0ZZS+c6l9R8HKMgyWxizO/dhnqOSWDmVz/zOx9hLn+0Z/Vuf78DzFo&#10;PmOyP16CU7EX+vBvtb2DT9tfUuVZIx+R7T82jMewSj+0F3Exsoaxa503ys+psZlMZ9S1YBjCtp/C&#10;LFxvqMWicJ1Js4qg+SzApPsL0BgDqJKsBGg+BcCxa+YrnQI0FjrNcxlaEKmjGLYALQpiTynjqDZ2&#10;rQ92Ug3JgVDEeuNBbA2dQMckfMwM+HAVneUq6C6MYhs5GR+zRm4+a4FuzvqTEMWW8DFbJPD55qAP&#10;a5nU11h/POU/L2TrCmFsAR/P+dfxhXHsBD5mkZwiz1msPyGOLeFj1sBzqWRCsG94Wo2RE+0bBbKV&#10;OUX4ALCAj2f96/jCSLaOj0eycwWfEMmW8DFrYNJQxi9P+9fGLw9lq/j8ycp+AljCx8aHPvexWHYw&#10;+XUOC3EYxHd78+09eQv063537FHmWxfLPq2qbC3KOaFAInVEk4KF6ZVUVXtfLgCNZRseVZG5JJ9a&#10;InS96BMPgaC77a62wbOYWUbQXd1td2Vi6bybykurFle1tZHDlm6NspTNK6STo7AOPlEu/a51e07H&#10;Vhd4nY9IDXr9w+ti8n2V2hScoNl9Ddikq3VfA747fbPYPVzt7u7Wi+XV4+5we1VkeWZ+2h92i+Xx&#10;uN7e/7aa75eYHKrg9a+H3voWEwedhcA9KzO8XiDIHXmbmpOKIWN9zS/Cs0pQIJfSgS9vuE/HCh4C&#10;oyw5fZ1BIJAtPCsdmk9WEtAYW8GZ1iI0n8qbI20E5sM9K2DTPBffvU14BpFnZUupY8/F93DtB/kk&#10;fMwMCXy+JVL4GJfXmGNrz0rxDMJQt+kDZ88AQ+dPnwUBHXxcakBzOuUohkanqG6pARehD58YsTSz&#10;QWihoZz82I6KdIHvfu/dkwPfn2i/HdMpoyLY4wHJ+9qpiDmKLQ4Y+aug2XAXFi0e5J3QB3OlaJG/&#10;BGJzFmLnJcEPLLM1MB+YnMxoRfUXwKZBXhVaQEV0aJyKKNDaUBF82JSqfIUgGw/yQk7UW0RFFHTt&#10;grz4yhptukv4fEvQ19hMJnUcROXHuuQFnagt9DnfGHbTXeh1Ua7ydKJROd8cwAc5UX9xkFcJogaD&#10;oqA0FAEfD/LiuZRLLegvDPIaORkfHxiFqeKOBka7IC+CgJTQKuHz7UE7ICZrIbZvFOQtTIFBjM+3&#10;h/0+sKA/HuTFc5X+FwZ5jZyovyjIC9NJ/a91kFcZv1GQVxm/UZDXfMA4Hh9CvrKkPzZXQS8aPt8e&#10;iR0ufrhLbs+eiewrHO4i4OOnu+j4wtNdjJxoX/6NYBTlifalcEJ9RgSOURLHL53SGNRCqPoLj3dJ&#10;4GMWweeIZHy+PexHggX98fNd8FxlfITnuxg5UX/8fJfcnrER2Vc430XCx2YrPFeZX8IDXoycjI9Z&#10;JKcDbYT1QzjgRcLHrKHPzxT5PfcXWj/M2Uzx/EfJPn6PgaiIj5KUzu3Z7wQL+PgRL1hXFVoVHvFi&#10;5ET9jZhFVHzB+DBHvEj4mDV0/jJi64fGXyh03kh/vj3sl4IFfPyQF0PqxPUtPOQlJH9dqOJPtcml&#10;7ud1J1loO53PcpLFi0fDqs9lwgUxGzLe5mO4GUhf8EaQ6yzn7rqr3TJ0Uhc+FOjEcLVPda24a9Ua&#10;/GJ6Jk6+SIrZLcMcn/JMimF1MWG6dJEOHdFlxNLYaM0wYuF+Yb2Xal+BlrQGYvQNzEZymUOXfmye&#10;WdUVWfot6FPRDXRCX56G2CUNu76EU7VShnBiFzqJEwsb66KgXRT0C46CgtHxKKgprfvKo6CFLf+O&#10;PJ6AsGvxnpC86nSzZRRUcSYCrq64spypP3cUdCr7OQFNb5rqOqEDAqQoFIuCkpzo5fAoKNKJRC+s&#10;ZRR0QpmpIj7fEohuQ07Gx6xR2MPU4z7ne03No6CTQokChBuyJcmJ+HgUVMPXLtUV5fDKhjGLgpKc&#10;jI95sSo+3x72u4yCl4iPMwc+J/ApUeQw1dXIyfiYF1vQbogQpWiX6qrjY1FQeg8RH4+CIhdExNcy&#10;Cqral0VBVfvyKKg2J7eMgqpzH0t1DXanuijAnyoK8OLeKE1ExtNwpF9LzZCdA+595RQhJ8cl7Rki&#10;3mfdoLRniGQiI3bpeD8n5tJLnFPrrtYzPLeWdm4Ra7YPvSRm3xTFlynXK9KvxdQ5VZ1T9QU7VSAO&#10;3Kl6oa82Yk/RzBc1j33BLNcMOwgSAWrjVGF3WmbfoVNFYiL5YdyxOiwt4t4BdWzoVKnQfB5vPAcZ&#10;GqON1Rl4EbRWTtVYqz9iThXJiXrjTlWG7xKINvXt0DjLFb6y4hSE9YNGTsbHaDz4tozPN8ZTnCql&#10;20VOldLvuFOl4WvrVOHIN9Ep5U4V5ET9Rd8MUvTXMrVkouLz7QGnWcXHR8fweZ0qDR93qjR83KnK&#10;FHxtnSoVnz9TJfTHnapMST1o61RpQQfuVGlBB55aos0vLVNLJpSJVC92df00Sy0hOXF88NSSTEt9&#10;8e0xa5xaMsmVoANLLSE5GR8fH2Ml9SVYPsyXg4SgSJRaogblWGqJGpSLUkuU1MSWqSWqU89SSwKn&#10;3k85JULkpx5oQYeWqSU6Pt8eiZRYnlqi4WuZWjLWUsNYagnJif2Pp5Zk9iyqiL3QZrGX+qJRK2YN&#10;jFwldY2lluj4ovEhB72EzwcJ4yNKLVHxsdQSFV/0/SB7VGmkP+H7QRI+RnOhPyUozD4gRHKifaMP&#10;CCnz39hfz+0HhCR8zBrApwTV2ReESE7EF31BSPE5hC8ICfiiTwip3J59QijwO7qg4Z8qaNilDvVn&#10;VRrIDMuGDc+hxC3RCZ4ldUjVO82VCIrOMMc1AUNTlxF3Ecg0dppJSBwzgNf6i0eOMXPiqe6oOC1s&#10;bMM7TsoFZN3VBmaxEqMls8IAtbvnrlbGRqnTsdYqWJx+WCWUfloVAU4LVfHfdL6PxY0KgmSQ2FoQ&#10;LnxSyuryQmjdZXqlsdNSQ0q/kF3mxFy/dTZxV2sbcjnRVlqI/P+LQlT6C6G0SqvMLdfbHRZ3tZjC&#10;3mnvdUH3Luj+BQfd4YDxoLvp410m002/+rrLmD5mKkVP/GAvCZgvfsd1Ecwb0RIiAtdQ8wyd+3gJ&#10;mu+HJKAxR0TLJfG99KZHS+hOTRR0V5waHnQvMjmo0zKTSXUKWdBddQqjek4lD6zd0RLQn+L0s6C7&#10;6lTzoHs+NZ9iMmu0H/xpGXRX8bGgu46PDwwl+7Bl0F3HxweHEtTh9Zxa0KllJpM+rfg7g2zwdk51&#10;wp/6HIfOvbjH49iw2QrH0zSfx2WQODnHTN3VMtRzOkqa9FPx52VKXKXdpCl4Tnsqlzl45RpcaKuS&#10;Ct+xY9gdw27DsP2jws3Pj/d7cwb//WG+X60Xr+enuf87fn7cXy+L3Wq3uV0evvt/AAAA//8DAFBL&#10;AwQUAAYACAAAACEAmTnnDt0AAAAHAQAADwAAAGRycy9kb3ducmV2LnhtbEyPQUvDQBCF74L/YRnB&#10;m93E2mJiNqUU9VQEW0G8TZNpEpqdDdltkv57x5M9DY/3ePO9bDXZVg3U+8axgXgWgSIuXNlwZeBr&#10;//bwDMoH5BJbx2TgQh5W+e1NhmnpRv6kYRcqJSXsUzRQh9ClWvuiJot+5jpi8Y6utxhE9pUuexyl&#10;3Lb6MYqW2mLD8qHGjjY1Fafd2Rp4H3Fcz+PXYXs6bi4/+8XH9zYmY+7vpvULqEBT+A/DH76gQy5M&#10;B3fm0qtWdLSUpNxEFog/T0QfDDwlC9B5pq/5818AAAD//wMAUEsBAi0AFAAGAAgAAAAhALaDOJL+&#10;AAAA4QEAABMAAAAAAAAAAAAAAAAAAAAAAFtDb250ZW50X1R5cGVzXS54bWxQSwECLQAUAAYACAAA&#10;ACEAOP0h/9YAAACUAQAACwAAAAAAAAAAAAAAAAAvAQAAX3JlbHMvLnJlbHNQSwECLQAUAAYACAAA&#10;ACEAAFy0FewbAADs4AAADgAAAAAAAAAAAAAAAAAuAgAAZHJzL2Uyb0RvYy54bWxQSwECLQAUAAYA&#10;CAAAACEAmTnnDt0AAAAHAQAADwAAAAAAAAAAAAAAAABGHgAAZHJzL2Rvd25yZXYueG1sUEsFBgAA&#10;AAAEAAQA8wAAAFAfAAAAAA==&#10;">
                    <v:group id="Group 45" o:spid="_x0000_s1027" style="position:absolute;left:960;top:14777;width:270;height:270" coordorigin="960,14777"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46" o:spid="_x0000_s1028" style="position:absolute;left:960;top:14777;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5+wQAAANsAAAAPAAAAZHJzL2Rvd25yZXYueG1sRE/Pa8Iw&#10;FL4P/B/CE7zN1B1EOqNoZVR2GMzO+7N5NsXmpWuymu2vXw6DHT++3+tttJ0YafCtYwWLeQaCuHa6&#10;5UbBR/XyuALhA7LGzjEp+CYP283kYY25dnd+p/EUGpFC2OeowITQ51L62pBFP3c9ceKubrAYEhwa&#10;qQe8p3DbyacsW0qLLacGgz0Vhurb6csqOI+fhXGXw+u+qmJZvi1/xhgrpWbTuHsGESiGf/Gf+6gV&#10;rNL69CX9ALn5BQAA//8DAFBLAQItABQABgAIAAAAIQDb4fbL7gAAAIUBAAATAAAAAAAAAAAAAAAA&#10;AAAAAABbQ29udGVudF9UeXBlc10ueG1sUEsBAi0AFAAGAAgAAAAhAFr0LFu/AAAAFQEAAAsAAAAA&#10;AAAAAAAAAAAAHwEAAF9yZWxzLy5yZWxzUEsBAi0AFAAGAAgAAAAhAFFC/n7BAAAA2wAAAA8AAAAA&#10;AAAAAAAAAAAABwIAAGRycy9kb3ducmV2LnhtbFBLBQYAAAAAAwADALcAAAD1AgAAAAA=&#10;" path="m,270r270,l270,,,,,270e" fillcolor="#4c66af" stroked="f">
                        <v:path arrowok="t" o:connecttype="custom" o:connectlocs="0,15047;270,15047;270,14777;0,14777;0,15047" o:connectangles="0,0,0,0,0"/>
                      </v:shape>
                    </v:group>
                    <v:group id="Group 47" o:spid="_x0000_s1029" style="position:absolute;left:1003;top:14835;width:51;height:165" coordorigin="1003,14835"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48" o:spid="_x0000_s1030"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vg9wwAAANsAAAAPAAAAZHJzL2Rvd25yZXYueG1sRI9Pi8Iw&#10;FMTvwn6H8Ba8aWoFLV2jyMKCYlH8c9jjo3nblm1eShNt/fZGEDwOM/MbZrHqTS1u1LrKsoLJOAJB&#10;nFtdcaHgcv4ZJSCcR9ZYWyYFd3KwWn4MFphq2/GRbidfiABhl6KC0vsmldLlJRl0Y9sQB+/PtgZ9&#10;kG0hdYtdgJtaxlE0kwYrDgslNvRdUv5/uhoF8yKLdTS9dOdDts9+d2ab465RavjZr79AeOr9O/xq&#10;b7SCJIbnl/AD5PIBAAD//wMAUEsBAi0AFAAGAAgAAAAhANvh9svuAAAAhQEAABMAAAAAAAAAAAAA&#10;AAAAAAAAAFtDb250ZW50X1R5cGVzXS54bWxQSwECLQAUAAYACAAAACEAWvQsW78AAAAVAQAACwAA&#10;AAAAAAAAAAAAAAAfAQAAX3JlbHMvLnJlbHNQSwECLQAUAAYACAAAACEAEBr4PcMAAADbAAAADwAA&#10;AAAAAAAAAAAAAAAHAgAAZHJzL2Rvd25yZXYueG1sUEsFBgAAAAADAAMAtwAAAPcCAAAAAA==&#10;" path="m51,161r-50,l,162r,2l1,165r8,l22,164r29,l51,162r,-1e" stroked="f">
                        <v:path arrowok="t" o:connecttype="custom" o:connectlocs="51,14996;1,14996;0,14997;0,14999;1,15000;9,15000;22,14999;51,14999;51,14997;51,14996" o:connectangles="0,0,0,0,0,0,0,0,0,0"/>
                      </v:shape>
                      <v:shape id="Freeform 49" o:spid="_x0000_s1031"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dJ0wgAAANwAAAAPAAAAZHJzL2Rvd25yZXYueG1sRE9Li8Iw&#10;EL4L+x/CLHjTdBUfVKMsCwuKRbF68Dg0Y1tsJqWJtv77zYLgbT6+5yzXnanEgxpXWlbwNYxAEGdW&#10;l5wrOJ9+B3MQziNrrCyTgic5WK8+ekuMtW35SI/U5yKEsItRQeF9HUvpsoIMuqGtiQN3tY1BH2CT&#10;S91gG8JNJUdRNJUGSw4NBdb0U1B2S+9GwSxPRjoan9vTIdknl53ZZrirlep/dt8LEJ46/xa/3Bsd&#10;5o8n8P9MuECu/gAAAP//AwBQSwECLQAUAAYACAAAACEA2+H2y+4AAACFAQAAEwAAAAAAAAAAAAAA&#10;AAAAAAAAW0NvbnRlbnRfVHlwZXNdLnhtbFBLAQItABQABgAIAAAAIQBa9CxbvwAAABUBAAALAAAA&#10;AAAAAAAAAAAAAB8BAABfcmVscy8ucmVsc1BLAQItABQABgAIAAAAIQAYIdJ0wgAAANwAAAAPAAAA&#10;AAAAAAAAAAAAAAcCAABkcnMvZG93bnJldi54bWxQSwUGAAAAAAMAAwC3AAAA9gIAAAAA&#10;" path="m51,164r-27,l37,165r13,l51,164e" stroked="f">
                        <v:path arrowok="t" o:connecttype="custom" o:connectlocs="51,14999;24,14999;37,15000;50,15000;51,14999" o:connectangles="0,0,0,0,0"/>
                      </v:shape>
                      <v:shape id="Freeform 50" o:spid="_x0000_s1032"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0wDwAAAANwAAAAPAAAAZHJzL2Rvd25yZXYueG1sRE9Ni8Iw&#10;EL0v+B/CCN7WVAVdqlFEEBSLsurB49CMbbGZlCba+u+NIHibx/uc2aI1pXhQ7QrLCgb9CARxanXB&#10;mYLzaf37B8J5ZI2lZVLwJAeLeednhrG2Df/T4+gzEULYxagg976KpXRpTgZd31bEgbva2qAPsM6k&#10;rrEJ4aaUwygaS4MFh4YcK1rllN6Od6NgkiVDHY3OzemQ7JPLzmxT3FVK9brtcgrCU+u/4o97o8P8&#10;0Rjez4QL5PwFAAD//wMAUEsBAi0AFAAGAAgAAAAhANvh9svuAAAAhQEAABMAAAAAAAAAAAAAAAAA&#10;AAAAAFtDb250ZW50X1R5cGVzXS54bWxQSwECLQAUAAYACAAAACEAWvQsW78AAAAVAQAACwAAAAAA&#10;AAAAAAAAAAAfAQAAX3JlbHMvLnJlbHNQSwECLQAUAAYACAAAACEA6PNMA8AAAADcAAAADwAAAAAA&#10;AAAAAAAAAAAHAgAAZHJzL2Rvd25yZXYueG1sUEsFBgAAAAADAAMAtwAAAPQCAAAAAA==&#10;" path="m42,4l3,4r2,l12,6r1,3l14,19r,14l14,111r,22l13,149r-1,6l12,159r-4,1l6,161r-3,l48,161r-5,l35,159r-1,-4l33,144,32,126,32,16,33,9,34,6,42,4e" stroked="f">
                        <v:path arrowok="t" o:connecttype="custom" o:connectlocs="42,14839;3,14839;5,14839;12,14841;13,14844;14,14854;14,14868;14,14946;14,14968;13,14984;12,14990;12,14994;8,14995;6,14996;3,14996;48,14996;43,14996;35,14994;34,14990;33,14979;32,14961;32,14851;33,14844;34,14841;42,14839" o:connectangles="0,0,0,0,0,0,0,0,0,0,0,0,0,0,0,0,0,0,0,0,0,0,0,0,0"/>
                      </v:shape>
                      <v:shape id="Freeform 51" o:spid="_x0000_s1033"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mYwAAAANwAAAAPAAAAZHJzL2Rvd25yZXYueG1sRE9Ni8Iw&#10;EL0L/ocwgjdNVViXahQRBMWirHrwODRjW2wmpYm2/nuzIHibx/uc+bI1pXhS7QrLCkbDCARxanXB&#10;mYLLeTP4BeE8ssbSMil4kYPlotuZY6xtw3/0PPlMhBB2MSrIva9iKV2ak0E3tBVx4G62NugDrDOp&#10;a2xCuCnlOIp+pMGCQ0OOFa1zSu+nh1EwzZKxjiaX5nxMDsl1b3Yp7iul+r12NQPhqfVf8ce91WH+&#10;ZAr/z4QL5OINAAD//wMAUEsBAi0AFAAGAAgAAAAhANvh9svuAAAAhQEAABMAAAAAAAAAAAAAAAAA&#10;AAAAAFtDb250ZW50X1R5cGVzXS54bWxQSwECLQAUAAYACAAAACEAWvQsW78AAAAVAQAACwAAAAAA&#10;AAAAAAAAAAAfAQAAX3JlbHMvLnJlbHNQSwECLQAUAAYACAAAACEAh7/pmMAAAADcAAAADwAAAAAA&#10;AAAAAAAAAAAHAgAAZHJzL2Rvd25yZXYueG1sUEsFBgAAAAADAAMAtwAAAPQCAAAAAA==&#10;" path="m9,l1,,,1,,3,,4r45,l46,3r,-2l22,1,9,e" stroked="f">
                        <v:path arrowok="t" o:connecttype="custom" o:connectlocs="9,14835;1,14835;0,14836;0,14838;0,14839;45,14839;46,14838;46,14836;22,14836;9,14835" o:connectangles="0,0,0,0,0,0,0,0,0,0"/>
                      </v:shape>
                      <v:shape id="Freeform 52" o:spid="_x0000_s1034"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H3qxgAAANwAAAAPAAAAZHJzL2Rvd25yZXYueG1sRI9Pa8JA&#10;EMXvQr/DMoXedFMFK6mbUAoFi8Hin0OPQ3aahGZnQ3Y18ds7B8HbDO/Ne79Z56Nr1YX60Hg28DpL&#10;QBGX3jZcGTgdv6YrUCEiW2w9k4ErBcizp8kaU+sH3tPlECslIRxSNFDH2KVah7Imh2HmO2LR/nzv&#10;MMraV9r2OEi4a/U8SZbaYcPSUGNHnzWV/4ezM/BWFXObLE7D8afYFb9b913itjPm5Xn8eAcVaYwP&#10;8/16YwV/IbTyjEygsxsAAAD//wMAUEsBAi0AFAAGAAgAAAAhANvh9svuAAAAhQEAABMAAAAAAAAA&#10;AAAAAAAAAAAAAFtDb250ZW50X1R5cGVzXS54bWxQSwECLQAUAAYACAAAACEAWvQsW78AAAAVAQAA&#10;CwAAAAAAAAAAAAAAAAAfAQAAX3JlbHMvLnJlbHNQSwECLQAUAAYACAAAACEA9iB96sYAAADcAAAA&#10;DwAAAAAAAAAAAAAAAAAHAgAAZHJzL2Rvd25yZXYueG1sUEsFBgAAAAADAAMAtwAAAPoCAAAAAA==&#10;" path="m45,l37,,24,1r22,l45,e" stroked="f">
                        <v:path arrowok="t" o:connecttype="custom" o:connectlocs="45,14835;37,14835;24,14836;46,14836;45,14835" o:connectangles="0,0,0,0,0"/>
                      </v:shape>
                    </v:group>
                    <v:group id="Group 53" o:spid="_x0000_s1035" style="position:absolute;left:1050;top:14835;width:61;height:219" coordorigin="1050,14835" coordsize="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54" o:spid="_x0000_s1036" style="position:absolute;left:1050;top:14835;width:61;height:219;visibility:visible;mso-wrap-style:square;v-text-anchor:top" coordsize="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auRxQAAANwAAAAPAAAAZHJzL2Rvd25yZXYueG1sRI9Ba8JA&#10;EIXvBf/DMgVvummxItFVorRgj1Ep9DZmxyRtdjbNrhr/vXMQepvhvXnvm8Wqd426UBdqzwZexgko&#10;4sLbmksDh/3HaAYqRGSLjWcycKMAq+XgaYGp9VfO6bKLpZIQDikaqGJsU61DUZHDMPYtsWgn3zmM&#10;snalth1eJdw1+jVJptphzdJQYUubiorf3dkZsHn8efen7Ct7O+rvol3n08+/tTHD5z6bg4rUx3/z&#10;43prBX8i+PKMTKCXdwAAAP//AwBQSwECLQAUAAYACAAAACEA2+H2y+4AAACFAQAAEwAAAAAAAAAA&#10;AAAAAAAAAAAAW0NvbnRlbnRfVHlwZXNdLnhtbFBLAQItABQABgAIAAAAIQBa9CxbvwAAABUBAAAL&#10;AAAAAAAAAAAAAAAAAB8BAABfcmVscy8ucmVsc1BLAQItABQABgAIAAAAIQANpauRxQAAANwAAAAP&#10;AAAAAAAAAAAAAAAAAAcCAABkcnMvZG93bnJldi54bWxQSwUGAAAAAAMAAwC3AAAA+QIAAAAA&#10;" path="m56,4l15,4r3,l20,4r6,1l27,9r1,10l28,33r,101l17,198,2,214,,215r,1l,219r2,l44,162,47,16r,-7l48,6,56,4e" stroked="f">
                        <v:path arrowok="t" o:connecttype="custom" o:connectlocs="56,14839;15,14839;18,14839;20,14839;26,14840;27,14844;28,14854;28,14868;28,14969;17,15033;2,15049;0,15050;0,15051;0,15054;0,15054;2,15054;2,15054;2,15054;44,14997;47,14851;47,14844;48,14841;56,14839" o:connectangles="0,0,0,0,0,0,0,0,0,0,0,0,0,0,0,0,0,0,0,0,0,0,0"/>
                      </v:shape>
                      <v:shape id="Freeform 55" o:spid="_x0000_s1037" style="position:absolute;left:1050;top:14835;width:61;height:219;visibility:visible;mso-wrap-style:square;v-text-anchor:top" coordsize="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Q4KwwAAANwAAAAPAAAAZHJzL2Rvd25yZXYueG1sRE9Na8JA&#10;EL0L/Q/LFHprNkqVErNKlBbaY7QI3sbsmESzs+nuVuO/7xYK3ubxPidfDqYTF3K+taxgnKQgiCur&#10;W64VfG3fn19B+ICssbNMCm7kYbl4GOWYaXvlki6bUIsYwj5DBU0IfSalrxoy6BPbE0fuaJ3BEKGr&#10;pXZ4jeGmk5M0nUmDLceGBntaN1SdNz9GgS7D6c0ei10xPch91a/K2ef3Sqmnx6GYgwg0hLv43/2h&#10;4/yXMfw9Ey+Qi18AAAD//wMAUEsBAi0AFAAGAAgAAAAhANvh9svuAAAAhQEAABMAAAAAAAAAAAAA&#10;AAAAAAAAAFtDb250ZW50X1R5cGVzXS54bWxQSwECLQAUAAYACAAAACEAWvQsW78AAAAVAQAACwAA&#10;AAAAAAAAAAAAAAAfAQAAX3JlbHMvLnJlbHNQSwECLQAUAAYACAAAACEAYukOCsMAAADcAAAADwAA&#10;AAAAAAAAAAAAAAAHAgAAZHJzL2Rvd25yZXYueG1sUEsFBgAAAAADAAMAtwAAAPcCAAAAAA==&#10;" path="m23,l12,,11,1r,2l12,4r47,l60,3r,-2l36,1,23,e" stroked="f">
                        <v:path arrowok="t" o:connecttype="custom" o:connectlocs="23,14835;12,14835;11,14836;11,14838;12,14839;59,14839;60,14838;60,14836;36,14836;23,14835" o:connectangles="0,0,0,0,0,0,0,0,0,0"/>
                      </v:shape>
                      <v:shape id="Freeform 56" o:spid="_x0000_s1038" style="position:absolute;left:1050;top:14835;width:61;height:219;visibility:visible;mso-wrap-style:square;v-text-anchor:top" coordsize="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5B9wwAAANwAAAAPAAAAZHJzL2Rvd25yZXYueG1sRE9Na8JA&#10;EL0L/odlCt6aTYOVkmaVKArtMVoKvU2zY5I2Oxuza0z/vSsUvM3jfU62Gk0rBupdY1nBUxSDIC6t&#10;brhS8HHYPb6AcB5ZY2uZFPyRg9VyOskw1fbCBQ17X4kQwi5FBbX3XSqlK2sy6CLbEQfuaHuDPsC+&#10;krrHSwg3rUzieCENNhwaauxoU1P5uz8bBbrwP1t7zD/z52/5VXbrYvF+Wis1exjzVxCeRn8X/7vf&#10;dJg/T+D2TLhALq8AAAD//wMAUEsBAi0AFAAGAAgAAAAhANvh9svuAAAAhQEAABMAAAAAAAAAAAAA&#10;AAAAAAAAAFtDb250ZW50X1R5cGVzXS54bWxQSwECLQAUAAYACAAAACEAWvQsW78AAAAVAQAACwAA&#10;AAAAAAAAAAAAAAAfAQAAX3JlbHMvLnJlbHNQSwECLQAUAAYACAAAACEAkjuQfcMAAADcAAAADwAA&#10;AAAAAAAAAAAAAAAHAgAAZHJzL2Rvd25yZXYueG1sUEsFBgAAAAADAAMAtwAAAPcCAAAAAA==&#10;" path="m59,l51,,38,1r22,l59,e" stroked="f">
                        <v:path arrowok="t" o:connecttype="custom" o:connectlocs="59,14835;51,14835;38,14836;60,14836;59,14835" o:connectangles="0,0,0,0,0"/>
                      </v:shape>
                    </v:group>
                    <v:group id="Group 57" o:spid="_x0000_s1039" style="position:absolute;left:1056;top:14792;width:154;height:209" coordorigin="1056,14792"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58" o:spid="_x0000_s1040"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YA5wwAAANwAAAAPAAAAZHJzL2Rvd25yZXYueG1sRE9La8JA&#10;EL4L/Q/LFLyEumkJtqRuRIolpRc1FbwO2cmDZmdDdo3x33cLgrf5+J6zWk+mEyMNrrWs4HkRgyAu&#10;rW65VnD8+Xx6A+E8ssbOMim4koN19jBbYarthQ80Fr4WIYRdigoa7/tUSlc2ZNAtbE8cuMoOBn2A&#10;Qy31gJcQbjr5EsdLabDl0NBgTx8Nlb/F2ShI+pPZ7vVuzKskWuZRlG9ev1mp+eO0eQfhafJ38c39&#10;pcP8JIH/Z8IFMvsDAAD//wMAUEsBAi0AFAAGAAgAAAAhANvh9svuAAAAhQEAABMAAAAAAAAAAAAA&#10;AAAAAAAAAFtDb250ZW50X1R5cGVzXS54bWxQSwECLQAUAAYACAAAACEAWvQsW78AAAAVAQAACwAA&#10;AAAAAAAAAAAAAAAfAQAAX3JlbHMvLnJlbHNQSwECLQAUAAYACAAAACEANWWAOcMAAADcAAAADwAA&#10;AAAAAAAAAAAAAAAHAgAAZHJzL2Rvd25yZXYueG1sUEsFBgAAAAADAAMAtwAAAPcCAAAAAA==&#10;" path="m115,205r-57,l58,206r,3l59,209r9,l82,208r33,l115,206r,-1e" fillcolor="#dcd28a" stroked="f">
                        <v:path arrowok="t" o:connecttype="custom" o:connectlocs="115,14997;58,14997;58,14998;58,15001;59,15001;68,15001;82,15000;115,15000;115,14998;115,14997" o:connectangles="0,0,0,0,0,0,0,0,0,0"/>
                      </v:shape>
                      <v:shape id="Freeform 59" o:spid="_x0000_s1041"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SWixAAAANwAAAAPAAAAZHJzL2Rvd25yZXYueG1sRE9Na8JA&#10;EL0X/A/LCF5C3VSiLWk2IkWJ9GJrC70O2TEJzc6G7Brjv3cLQm/zeJ+TrUfTioF611hW8DSPQRCX&#10;VjdcKfj+2j2+gHAeWWNrmRRcycE6nzxkmGp74U8ajr4SIYRdigpq77tUSlfWZNDNbUccuJPtDfoA&#10;+0rqHi8h3LRyEccrabDh0FBjR281lb/Hs1GQdD9m+6EPQ3FKolURRcXm+Z2Vmk3HzSsIT6P/F9/d&#10;ex3mJ0v4eyZcIPMbAAAA//8DAFBLAQItABQABgAIAAAAIQDb4fbL7gAAAIUBAAATAAAAAAAAAAAA&#10;AAAAAAAAAABbQ29udGVudF9UeXBlc10ueG1sUEsBAi0AFAAGAAgAAAAhAFr0LFu/AAAAFQEAAAsA&#10;AAAAAAAAAAAAAAAAHwEAAF9yZWxzLy5yZWxzUEsBAi0AFAAGAAgAAAAhAFopJaLEAAAA3AAAAA8A&#10;AAAAAAAAAAAAAAAABwIAAGRycy9kb3ducmV2LnhtbFBLBQYAAAAAAwADALcAAAD4AgAAAAA=&#10;" path="m115,208r-30,l99,209r15,l115,208e" fillcolor="#dcd28a" stroked="f">
                        <v:path arrowok="t" o:connecttype="custom" o:connectlocs="115,15000;85,15000;99,15001;114,15001;115,15000" o:connectangles="0,0,0,0,0"/>
                      </v:shape>
                      <v:shape id="Freeform 60" o:spid="_x0000_s1042"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vVwwAAANwAAAAPAAAAZHJzL2Rvd25yZXYueG1sRE/JasMw&#10;EL0H+g9iCr2YRG4xbnCthFBaXHLJ0kCugzVeqDUyluq4f18FArnN462TryfTiZEG11pW8LyIQRCX&#10;VrdcKzh9f86XIJxH1thZJgV/5GC9epjlmGl74QONR1+LEMIuQwWN930mpSsbMugWticOXGUHgz7A&#10;oZZ6wEsIN518ieNUGmw5NDTY03tD5c/x1yhI+rP52OvdWFRJlBZRVGxet6zU0+O0eQPhafJ38c39&#10;pcP8JIXrM+ECufoHAAD//wMAUEsBAi0AFAAGAAgAAAAhANvh9svuAAAAhQEAABMAAAAAAAAAAAAA&#10;AAAAAAAAAFtDb250ZW50X1R5cGVzXS54bWxQSwECLQAUAAYACAAAACEAWvQsW78AAAAVAQAACwAA&#10;AAAAAAAAAAAAAAAfAQAAX3JlbHMvLnJlbHNQSwECLQAUAAYACAAAACEAqvu71cMAAADcAAAADwAA&#10;AAAAAAAAAAAAAAAHAgAAZHJzL2Rvd25yZXYueG1sUEsFBgAAAAADAAMAtwAAAPcCAAAAAA==&#10;" path="m93,16r-19,l74,155r,19l73,189r-1,8l71,203r-5,1l64,205r-3,l111,205r-5,l103,204r-7,-1l95,197,93,176r,-21l93,16e" fillcolor="#dcd28a" stroked="f">
                        <v:path arrowok="t" o:connecttype="custom" o:connectlocs="93,14808;74,14808;74,14947;74,14966;73,14981;72,14989;71,14995;66,14996;64,14997;61,14997;111,14997;106,14997;103,14996;96,14995;95,14989;93,14968;93,14947;93,14808" o:connectangles="0,0,0,0,0,0,0,0,0,0,0,0,0,0,0,0,0,0"/>
                      </v:shape>
                      <v:shape id="Freeform 61" o:spid="_x0000_s1043"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5OwwAAANwAAAAPAAAAZHJzL2Rvd25yZXYueG1sRE9La8JA&#10;EL4L/odlhF6CblqCSswqUlpSvNRaweuQnTwwOxuy25j++65Q8DYf33Oy3WhaMVDvGssKnhcxCOLC&#10;6oYrBefv9/kahPPIGlvLpOCXHOy200mGqbY3/qLh5CsRQtilqKD2vkuldEVNBt3CdsSBK21v0AfY&#10;V1L3eAvhppUvcbyUBhsODTV29FpTcT39GAVJdzFvR/055GUSLfMoyverAyv1NBv3GxCeRv8Q/7s/&#10;dJifrOD+TLhAbv8AAAD//wMAUEsBAi0AFAAGAAgAAAAhANvh9svuAAAAhQEAABMAAAAAAAAAAAAA&#10;AAAAAAAAAFtDb250ZW50X1R5cGVzXS54bWxQSwECLQAUAAYACAAAACEAWvQsW78AAAAVAQAACwAA&#10;AAAAAAAAAAAAAAAfAQAAX3JlbHMvLnJlbHNQSwECLQAUAAYACAAAACEAxbceTsMAAADcAAAADwAA&#10;AAAAAAAAAAAAAAAHAgAAZHJzL2Rvd25yZXYueG1sUEsFBgAAAAADAAMAtwAAAPcCAAAAAA==&#10;" path="m154,16r-61,l143,17r6,6l150,34r,4l150,39r2,l153,38r1,-22e" fillcolor="#dcd28a" stroked="f">
                        <v:path arrowok="t" o:connecttype="custom" o:connectlocs="154,14808;93,14808;143,14809;149,14815;150,14826;150,14830;150,14831;152,14831;153,14830;154,14808" o:connectangles="0,0,0,0,0,0,0,0,0,0"/>
                      </v:shape>
                      <v:shape id="Freeform 62" o:spid="_x0000_s1044"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Io8xgAAANwAAAAPAAAAZHJzL2Rvd25yZXYueG1sRI9Ba8JA&#10;EIXvhf6HZQq9BN1YgpXoKlIsKb3UquB1yI5JaHY2ZLcx/fedg+BthvfmvW9Wm9G1aqA+NJ4NzKYp&#10;KOLS24YrA6fj+2QBKkRki61nMvBHATbrx4cV5tZf+ZuGQ6yUhHDI0UAdY5drHcqaHIap74hFu/je&#10;YZS1r7Tt8SrhrtUvaTrXDhuWhho7equp/Dn8OgNZd3a7vf0aikuWzIskKbavn2zM89O4XYKKNMa7&#10;+Xb9YQU/E1p5RibQ638AAAD//wMAUEsBAi0AFAAGAAgAAAAhANvh9svuAAAAhQEAABMAAAAAAAAA&#10;AAAAAAAAAAAAAFtDb250ZW50X1R5cGVzXS54bWxQSwECLQAUAAYACAAAACEAWvQsW78AAAAVAQAA&#10;CwAAAAAAAAAAAAAAAAAfAQAAX3JlbHMvLnJlbHNQSwECLQAUAAYACAAAACEAtCiKPMYAAADcAAAA&#10;DwAAAAAAAAAAAAAAAAAHAgAAZHJzL2Rvd25yZXYueG1sUEsFBgAAAAADAAMAtwAAAPoCAAAAAA==&#10;" path="m8,l6,,5,6,4,8,,30r,6l2,36,3,34,4,30,11,19r5,-2l74,16r80,l154,5,32,5r-9,l17,4,11,3,8,e" fillcolor="#dcd28a" stroked="f">
                        <v:path arrowok="t" o:connecttype="custom" o:connectlocs="8,14792;6,14792;5,14798;4,14800;0,14822;0,14828;0,14828;2,14828;2,14828;3,14826;4,14822;11,14811;16,14809;74,14808;154,14808;154,14797;32,14797;23,14797;17,14796;11,14795;8,14792" o:connectangles="0,0,0,0,0,0,0,0,0,0,0,0,0,0,0,0,0,0,0,0,0"/>
                      </v:shape>
                      <v:shape id="Freeform 63" o:spid="_x0000_s1045"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C+nwwAAANwAAAAPAAAAZHJzL2Rvd25yZXYueG1sRE9Na8JA&#10;EL0L/Q/LFLwE3VSC1tRVRJRIL1oVeh2yYxKanQ3ZNab/visUvM3jfc5i1ZtadNS6yrKCt3EMgji3&#10;uuJCweW8G72DcB5ZY22ZFPySg9XyZbDAVNs7f1F38oUIIexSVFB636RSurwkg25sG+LAXW1r0AfY&#10;FlK3eA/hppaTOJ5KgxWHhhIb2pSU/5xuRkHSfJvtUR+67JpE0yyKsvXsk5UavvbrDxCeev8U/7v3&#10;OsxP5vB4Jlwgl38AAAD//wMAUEsBAi0AFAAGAAgAAAAhANvh9svuAAAAhQEAABMAAAAAAAAAAAAA&#10;AAAAAAAAAFtDb250ZW50X1R5cGVzXS54bWxQSwECLQAUAAYACAAAACEAWvQsW78AAAAVAQAACwAA&#10;AAAAAAAAAAAAAAAfAQAAX3JlbHMvLnJlbHNQSwECLQAUAAYACAAAACEA22Qvp8MAAADcAAAADwAA&#10;AAAAAAAAAAAAAAAHAgAAZHJzL2Rvd25yZXYueG1sUEsFBgAAAAADAAMAtwAAAPcCAAAAAA==&#10;" path="m154,2r-2,l150,3r-4,1l143,5r-6,l154,5r,-3e" fillcolor="#dcd28a" stroked="f">
                        <v:path arrowok="t" o:connecttype="custom" o:connectlocs="154,14794;152,14794;150,14795;146,14796;143,14797;137,14797;154,14797;154,14794" o:connectangles="0,0,0,0,0,0,0,0"/>
                      </v:shape>
                    </v:group>
                    <w10:wrap anchory="page"/>
                  </v:group>
                </w:pict>
              </mc:Fallback>
            </mc:AlternateContent>
          </w:r>
        </w:p>
      </w:tc>
    </w:tr>
  </w:tbl>
  <w:p w14:paraId="5AE95B9C" w14:textId="77777777" w:rsidR="002250AD" w:rsidRPr="00A904E0" w:rsidRDefault="002250AD" w:rsidP="00732C09">
    <w:pPr>
      <w:spacing w:after="0" w:line="193" w:lineRule="exact"/>
      <w:ind w:right="-180" w:firstLine="0"/>
      <w:jc w:val="right"/>
      <w:rPr>
        <w:rFonts w:ascii="Trajan Pro" w:eastAsia="Trajan Pro" w:hAnsi="Trajan Pro" w:cs="Trajan Pro"/>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single" w:sz="8" w:space="0" w:color="C5C28D"/>
        <w:right w:val="none" w:sz="0" w:space="0" w:color="auto"/>
        <w:insideH w:val="none" w:sz="0" w:space="0" w:color="auto"/>
        <w:insideV w:val="none" w:sz="0" w:space="0" w:color="auto"/>
      </w:tblBorders>
      <w:tblCellMar>
        <w:left w:w="0" w:type="dxa"/>
        <w:bottom w:w="29" w:type="dxa"/>
        <w:right w:w="0" w:type="dxa"/>
      </w:tblCellMar>
      <w:tblLook w:val="0600" w:firstRow="0" w:lastRow="0" w:firstColumn="0" w:lastColumn="0" w:noHBand="1" w:noVBand="1"/>
      <w:tblCaption w:val="Footer of IJT "/>
      <w:tblDescription w:val="The International Journal of Telerehabilitation (IJT) footer has information about artcile you are reading, including the the DOI number, the current Publishing Volume information, as well as the page number of the current article."/>
    </w:tblPr>
    <w:tblGrid>
      <w:gridCol w:w="503"/>
      <w:gridCol w:w="4611"/>
      <w:gridCol w:w="2232"/>
      <w:gridCol w:w="2232"/>
      <w:gridCol w:w="502"/>
    </w:tblGrid>
    <w:tr w:rsidR="002250AD" w:rsidRPr="001D6150" w14:paraId="1E802586" w14:textId="77777777" w:rsidTr="00700935">
      <w:trPr>
        <w:cantSplit/>
        <w:trHeight w:val="430"/>
      </w:trPr>
      <w:tc>
        <w:tcPr>
          <w:tcW w:w="250" w:type="pct"/>
          <w:tcBorders>
            <w:bottom w:val="nil"/>
          </w:tcBorders>
          <w:vAlign w:val="bottom"/>
        </w:tcPr>
        <w:p w14:paraId="6AEA631B" w14:textId="77777777" w:rsidR="002250AD" w:rsidRDefault="002250AD" w:rsidP="00C75063">
          <w:pPr>
            <w:tabs>
              <w:tab w:val="left" w:pos="9720"/>
            </w:tabs>
            <w:spacing w:after="0" w:line="193" w:lineRule="exact"/>
            <w:ind w:right="90" w:firstLine="0"/>
            <w:rPr>
              <w:rStyle w:val="FooterSecondLineChar"/>
            </w:rPr>
          </w:pPr>
          <w:r>
            <w:rPr>
              <w:noProof/>
              <w:lang w:val="pt-PT" w:eastAsia="pt-PT"/>
            </w:rPr>
            <mc:AlternateContent>
              <mc:Choice Requires="wpg">
                <w:drawing>
                  <wp:anchor distT="0" distB="0" distL="114300" distR="114300" simplePos="0" relativeHeight="251691008" behindDoc="0" locked="0" layoutInCell="1" allowOverlap="1" wp14:anchorId="2BDD1C20" wp14:editId="5C8CD2A9">
                    <wp:simplePos x="0" y="0"/>
                    <wp:positionH relativeFrom="column">
                      <wp:posOffset>34290</wp:posOffset>
                    </wp:positionH>
                    <wp:positionV relativeFrom="page">
                      <wp:posOffset>116840</wp:posOffset>
                    </wp:positionV>
                    <wp:extent cx="184150" cy="188595"/>
                    <wp:effectExtent l="0" t="0" r="6350" b="1905"/>
                    <wp:wrapNone/>
                    <wp:docPr id="115" name="Group 115" descr="The International Journal of Telerehabilitation (IJT) Graphic" title="IJ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88595"/>
                              <a:chOff x="960" y="14777"/>
                              <a:chExt cx="270" cy="277"/>
                            </a:xfrm>
                          </wpg:grpSpPr>
                          <wpg:grpSp>
                            <wpg:cNvPr id="116" name="Group 45"/>
                            <wpg:cNvGrpSpPr>
                              <a:grpSpLocks/>
                            </wpg:cNvGrpSpPr>
                            <wpg:grpSpPr bwMode="auto">
                              <a:xfrm>
                                <a:off x="960" y="14777"/>
                                <a:ext cx="270" cy="270"/>
                                <a:chOff x="960" y="14777"/>
                                <a:chExt cx="270" cy="270"/>
                              </a:xfrm>
                            </wpg:grpSpPr>
                            <wps:wsp>
                              <wps:cNvPr id="117" name="Freeform 46"/>
                              <wps:cNvSpPr>
                                <a:spLocks/>
                              </wps:cNvSpPr>
                              <wps:spPr bwMode="auto">
                                <a:xfrm>
                                  <a:off x="960" y="14777"/>
                                  <a:ext cx="270" cy="270"/>
                                </a:xfrm>
                                <a:custGeom>
                                  <a:avLst/>
                                  <a:gdLst>
                                    <a:gd name="T0" fmla="+- 0 960 960"/>
                                    <a:gd name="T1" fmla="*/ T0 w 270"/>
                                    <a:gd name="T2" fmla="+- 0 15047 14777"/>
                                    <a:gd name="T3" fmla="*/ 15047 h 270"/>
                                    <a:gd name="T4" fmla="+- 0 1230 960"/>
                                    <a:gd name="T5" fmla="*/ T4 w 270"/>
                                    <a:gd name="T6" fmla="+- 0 15047 14777"/>
                                    <a:gd name="T7" fmla="*/ 15047 h 270"/>
                                    <a:gd name="T8" fmla="+- 0 1230 960"/>
                                    <a:gd name="T9" fmla="*/ T8 w 270"/>
                                    <a:gd name="T10" fmla="+- 0 14777 14777"/>
                                    <a:gd name="T11" fmla="*/ 14777 h 270"/>
                                    <a:gd name="T12" fmla="+- 0 960 960"/>
                                    <a:gd name="T13" fmla="*/ T12 w 270"/>
                                    <a:gd name="T14" fmla="+- 0 14777 14777"/>
                                    <a:gd name="T15" fmla="*/ 14777 h 270"/>
                                    <a:gd name="T16" fmla="+- 0 960 960"/>
                                    <a:gd name="T17" fmla="*/ T16 w 270"/>
                                    <a:gd name="T18" fmla="+- 0 15047 14777"/>
                                    <a:gd name="T19" fmla="*/ 15047 h 270"/>
                                  </a:gdLst>
                                  <a:ahLst/>
                                  <a:cxnLst>
                                    <a:cxn ang="0">
                                      <a:pos x="T1" y="T3"/>
                                    </a:cxn>
                                    <a:cxn ang="0">
                                      <a:pos x="T5" y="T7"/>
                                    </a:cxn>
                                    <a:cxn ang="0">
                                      <a:pos x="T9" y="T11"/>
                                    </a:cxn>
                                    <a:cxn ang="0">
                                      <a:pos x="T13" y="T15"/>
                                    </a:cxn>
                                    <a:cxn ang="0">
                                      <a:pos x="T17" y="T19"/>
                                    </a:cxn>
                                  </a:cxnLst>
                                  <a:rect l="0" t="0" r="r" b="b"/>
                                  <a:pathLst>
                                    <a:path w="270" h="270">
                                      <a:moveTo>
                                        <a:pt x="0" y="270"/>
                                      </a:moveTo>
                                      <a:lnTo>
                                        <a:pt x="270" y="270"/>
                                      </a:lnTo>
                                      <a:lnTo>
                                        <a:pt x="270" y="0"/>
                                      </a:lnTo>
                                      <a:lnTo>
                                        <a:pt x="0" y="0"/>
                                      </a:lnTo>
                                      <a:lnTo>
                                        <a:pt x="0" y="270"/>
                                      </a:lnTo>
                                    </a:path>
                                  </a:pathLst>
                                </a:custGeom>
                                <a:solidFill>
                                  <a:srgbClr val="4C6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47"/>
                            <wpg:cNvGrpSpPr>
                              <a:grpSpLocks/>
                            </wpg:cNvGrpSpPr>
                            <wpg:grpSpPr bwMode="auto">
                              <a:xfrm>
                                <a:off x="1003" y="14835"/>
                                <a:ext cx="51" cy="165"/>
                                <a:chOff x="1003" y="14835"/>
                                <a:chExt cx="51" cy="165"/>
                              </a:xfrm>
                            </wpg:grpSpPr>
                            <wps:wsp>
                              <wps:cNvPr id="119" name="Freeform 48"/>
                              <wps:cNvSpPr>
                                <a:spLocks/>
                              </wps:cNvSpPr>
                              <wps:spPr bwMode="auto">
                                <a:xfrm>
                                  <a:off x="1003" y="14835"/>
                                  <a:ext cx="51" cy="165"/>
                                </a:xfrm>
                                <a:custGeom>
                                  <a:avLst/>
                                  <a:gdLst>
                                    <a:gd name="T0" fmla="+- 0 1054 1003"/>
                                    <a:gd name="T1" fmla="*/ T0 w 51"/>
                                    <a:gd name="T2" fmla="+- 0 14996 14835"/>
                                    <a:gd name="T3" fmla="*/ 14996 h 165"/>
                                    <a:gd name="T4" fmla="+- 0 1004 1003"/>
                                    <a:gd name="T5" fmla="*/ T4 w 51"/>
                                    <a:gd name="T6" fmla="+- 0 14996 14835"/>
                                    <a:gd name="T7" fmla="*/ 14996 h 165"/>
                                    <a:gd name="T8" fmla="+- 0 1003 1003"/>
                                    <a:gd name="T9" fmla="*/ T8 w 51"/>
                                    <a:gd name="T10" fmla="+- 0 14997 14835"/>
                                    <a:gd name="T11" fmla="*/ 14997 h 165"/>
                                    <a:gd name="T12" fmla="+- 0 1003 1003"/>
                                    <a:gd name="T13" fmla="*/ T12 w 51"/>
                                    <a:gd name="T14" fmla="+- 0 14999 14835"/>
                                    <a:gd name="T15" fmla="*/ 14999 h 165"/>
                                    <a:gd name="T16" fmla="+- 0 1004 1003"/>
                                    <a:gd name="T17" fmla="*/ T16 w 51"/>
                                    <a:gd name="T18" fmla="+- 0 15000 14835"/>
                                    <a:gd name="T19" fmla="*/ 15000 h 165"/>
                                    <a:gd name="T20" fmla="+- 0 1012 1003"/>
                                    <a:gd name="T21" fmla="*/ T20 w 51"/>
                                    <a:gd name="T22" fmla="+- 0 15000 14835"/>
                                    <a:gd name="T23" fmla="*/ 15000 h 165"/>
                                    <a:gd name="T24" fmla="+- 0 1025 1003"/>
                                    <a:gd name="T25" fmla="*/ T24 w 51"/>
                                    <a:gd name="T26" fmla="+- 0 14999 14835"/>
                                    <a:gd name="T27" fmla="*/ 14999 h 165"/>
                                    <a:gd name="T28" fmla="+- 0 1054 1003"/>
                                    <a:gd name="T29" fmla="*/ T28 w 51"/>
                                    <a:gd name="T30" fmla="+- 0 14999 14835"/>
                                    <a:gd name="T31" fmla="*/ 14999 h 165"/>
                                    <a:gd name="T32" fmla="+- 0 1054 1003"/>
                                    <a:gd name="T33" fmla="*/ T32 w 51"/>
                                    <a:gd name="T34" fmla="+- 0 14997 14835"/>
                                    <a:gd name="T35" fmla="*/ 14997 h 165"/>
                                    <a:gd name="T36" fmla="+- 0 1054 1003"/>
                                    <a:gd name="T37" fmla="*/ T36 w 51"/>
                                    <a:gd name="T38" fmla="+- 0 14996 14835"/>
                                    <a:gd name="T39" fmla="*/ 14996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165">
                                      <a:moveTo>
                                        <a:pt x="51" y="161"/>
                                      </a:moveTo>
                                      <a:lnTo>
                                        <a:pt x="1" y="161"/>
                                      </a:lnTo>
                                      <a:lnTo>
                                        <a:pt x="0" y="162"/>
                                      </a:lnTo>
                                      <a:lnTo>
                                        <a:pt x="0" y="164"/>
                                      </a:lnTo>
                                      <a:lnTo>
                                        <a:pt x="1" y="165"/>
                                      </a:lnTo>
                                      <a:lnTo>
                                        <a:pt x="9" y="165"/>
                                      </a:lnTo>
                                      <a:lnTo>
                                        <a:pt x="22" y="164"/>
                                      </a:lnTo>
                                      <a:lnTo>
                                        <a:pt x="51" y="164"/>
                                      </a:lnTo>
                                      <a:lnTo>
                                        <a:pt x="51" y="162"/>
                                      </a:lnTo>
                                      <a:lnTo>
                                        <a:pt x="51" y="16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49"/>
                              <wps:cNvSpPr>
                                <a:spLocks/>
                              </wps:cNvSpPr>
                              <wps:spPr bwMode="auto">
                                <a:xfrm>
                                  <a:off x="1003" y="14835"/>
                                  <a:ext cx="51" cy="165"/>
                                </a:xfrm>
                                <a:custGeom>
                                  <a:avLst/>
                                  <a:gdLst>
                                    <a:gd name="T0" fmla="+- 0 1054 1003"/>
                                    <a:gd name="T1" fmla="*/ T0 w 51"/>
                                    <a:gd name="T2" fmla="+- 0 14999 14835"/>
                                    <a:gd name="T3" fmla="*/ 14999 h 165"/>
                                    <a:gd name="T4" fmla="+- 0 1027 1003"/>
                                    <a:gd name="T5" fmla="*/ T4 w 51"/>
                                    <a:gd name="T6" fmla="+- 0 14999 14835"/>
                                    <a:gd name="T7" fmla="*/ 14999 h 165"/>
                                    <a:gd name="T8" fmla="+- 0 1040 1003"/>
                                    <a:gd name="T9" fmla="*/ T8 w 51"/>
                                    <a:gd name="T10" fmla="+- 0 15000 14835"/>
                                    <a:gd name="T11" fmla="*/ 15000 h 165"/>
                                    <a:gd name="T12" fmla="+- 0 1053 1003"/>
                                    <a:gd name="T13" fmla="*/ T12 w 51"/>
                                    <a:gd name="T14" fmla="+- 0 15000 14835"/>
                                    <a:gd name="T15" fmla="*/ 15000 h 165"/>
                                    <a:gd name="T16" fmla="+- 0 1054 1003"/>
                                    <a:gd name="T17" fmla="*/ T16 w 51"/>
                                    <a:gd name="T18" fmla="+- 0 14999 14835"/>
                                    <a:gd name="T19" fmla="*/ 14999 h 165"/>
                                  </a:gdLst>
                                  <a:ahLst/>
                                  <a:cxnLst>
                                    <a:cxn ang="0">
                                      <a:pos x="T1" y="T3"/>
                                    </a:cxn>
                                    <a:cxn ang="0">
                                      <a:pos x="T5" y="T7"/>
                                    </a:cxn>
                                    <a:cxn ang="0">
                                      <a:pos x="T9" y="T11"/>
                                    </a:cxn>
                                    <a:cxn ang="0">
                                      <a:pos x="T13" y="T15"/>
                                    </a:cxn>
                                    <a:cxn ang="0">
                                      <a:pos x="T17" y="T19"/>
                                    </a:cxn>
                                  </a:cxnLst>
                                  <a:rect l="0" t="0" r="r" b="b"/>
                                  <a:pathLst>
                                    <a:path w="51" h="165">
                                      <a:moveTo>
                                        <a:pt x="51" y="164"/>
                                      </a:moveTo>
                                      <a:lnTo>
                                        <a:pt x="24" y="164"/>
                                      </a:lnTo>
                                      <a:lnTo>
                                        <a:pt x="37" y="165"/>
                                      </a:lnTo>
                                      <a:lnTo>
                                        <a:pt x="50" y="165"/>
                                      </a:lnTo>
                                      <a:lnTo>
                                        <a:pt x="51" y="16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50"/>
                              <wps:cNvSpPr>
                                <a:spLocks/>
                              </wps:cNvSpPr>
                              <wps:spPr bwMode="auto">
                                <a:xfrm>
                                  <a:off x="1003" y="14835"/>
                                  <a:ext cx="51" cy="165"/>
                                </a:xfrm>
                                <a:custGeom>
                                  <a:avLst/>
                                  <a:gdLst>
                                    <a:gd name="T0" fmla="+- 0 1045 1003"/>
                                    <a:gd name="T1" fmla="*/ T0 w 51"/>
                                    <a:gd name="T2" fmla="+- 0 14839 14835"/>
                                    <a:gd name="T3" fmla="*/ 14839 h 165"/>
                                    <a:gd name="T4" fmla="+- 0 1006 1003"/>
                                    <a:gd name="T5" fmla="*/ T4 w 51"/>
                                    <a:gd name="T6" fmla="+- 0 14839 14835"/>
                                    <a:gd name="T7" fmla="*/ 14839 h 165"/>
                                    <a:gd name="T8" fmla="+- 0 1008 1003"/>
                                    <a:gd name="T9" fmla="*/ T8 w 51"/>
                                    <a:gd name="T10" fmla="+- 0 14839 14835"/>
                                    <a:gd name="T11" fmla="*/ 14839 h 165"/>
                                    <a:gd name="T12" fmla="+- 0 1015 1003"/>
                                    <a:gd name="T13" fmla="*/ T12 w 51"/>
                                    <a:gd name="T14" fmla="+- 0 14841 14835"/>
                                    <a:gd name="T15" fmla="*/ 14841 h 165"/>
                                    <a:gd name="T16" fmla="+- 0 1016 1003"/>
                                    <a:gd name="T17" fmla="*/ T16 w 51"/>
                                    <a:gd name="T18" fmla="+- 0 14844 14835"/>
                                    <a:gd name="T19" fmla="*/ 14844 h 165"/>
                                    <a:gd name="T20" fmla="+- 0 1017 1003"/>
                                    <a:gd name="T21" fmla="*/ T20 w 51"/>
                                    <a:gd name="T22" fmla="+- 0 14854 14835"/>
                                    <a:gd name="T23" fmla="*/ 14854 h 165"/>
                                    <a:gd name="T24" fmla="+- 0 1017 1003"/>
                                    <a:gd name="T25" fmla="*/ T24 w 51"/>
                                    <a:gd name="T26" fmla="+- 0 14868 14835"/>
                                    <a:gd name="T27" fmla="*/ 14868 h 165"/>
                                    <a:gd name="T28" fmla="+- 0 1017 1003"/>
                                    <a:gd name="T29" fmla="*/ T28 w 51"/>
                                    <a:gd name="T30" fmla="+- 0 14946 14835"/>
                                    <a:gd name="T31" fmla="*/ 14946 h 165"/>
                                    <a:gd name="T32" fmla="+- 0 1017 1003"/>
                                    <a:gd name="T33" fmla="*/ T32 w 51"/>
                                    <a:gd name="T34" fmla="+- 0 14968 14835"/>
                                    <a:gd name="T35" fmla="*/ 14968 h 165"/>
                                    <a:gd name="T36" fmla="+- 0 1016 1003"/>
                                    <a:gd name="T37" fmla="*/ T36 w 51"/>
                                    <a:gd name="T38" fmla="+- 0 14984 14835"/>
                                    <a:gd name="T39" fmla="*/ 14984 h 165"/>
                                    <a:gd name="T40" fmla="+- 0 1015 1003"/>
                                    <a:gd name="T41" fmla="*/ T40 w 51"/>
                                    <a:gd name="T42" fmla="+- 0 14990 14835"/>
                                    <a:gd name="T43" fmla="*/ 14990 h 165"/>
                                    <a:gd name="T44" fmla="+- 0 1015 1003"/>
                                    <a:gd name="T45" fmla="*/ T44 w 51"/>
                                    <a:gd name="T46" fmla="+- 0 14994 14835"/>
                                    <a:gd name="T47" fmla="*/ 14994 h 165"/>
                                    <a:gd name="T48" fmla="+- 0 1011 1003"/>
                                    <a:gd name="T49" fmla="*/ T48 w 51"/>
                                    <a:gd name="T50" fmla="+- 0 14995 14835"/>
                                    <a:gd name="T51" fmla="*/ 14995 h 165"/>
                                    <a:gd name="T52" fmla="+- 0 1009 1003"/>
                                    <a:gd name="T53" fmla="*/ T52 w 51"/>
                                    <a:gd name="T54" fmla="+- 0 14996 14835"/>
                                    <a:gd name="T55" fmla="*/ 14996 h 165"/>
                                    <a:gd name="T56" fmla="+- 0 1006 1003"/>
                                    <a:gd name="T57" fmla="*/ T56 w 51"/>
                                    <a:gd name="T58" fmla="+- 0 14996 14835"/>
                                    <a:gd name="T59" fmla="*/ 14996 h 165"/>
                                    <a:gd name="T60" fmla="+- 0 1051 1003"/>
                                    <a:gd name="T61" fmla="*/ T60 w 51"/>
                                    <a:gd name="T62" fmla="+- 0 14996 14835"/>
                                    <a:gd name="T63" fmla="*/ 14996 h 165"/>
                                    <a:gd name="T64" fmla="+- 0 1046 1003"/>
                                    <a:gd name="T65" fmla="*/ T64 w 51"/>
                                    <a:gd name="T66" fmla="+- 0 14996 14835"/>
                                    <a:gd name="T67" fmla="*/ 14996 h 165"/>
                                    <a:gd name="T68" fmla="+- 0 1038 1003"/>
                                    <a:gd name="T69" fmla="*/ T68 w 51"/>
                                    <a:gd name="T70" fmla="+- 0 14994 14835"/>
                                    <a:gd name="T71" fmla="*/ 14994 h 165"/>
                                    <a:gd name="T72" fmla="+- 0 1037 1003"/>
                                    <a:gd name="T73" fmla="*/ T72 w 51"/>
                                    <a:gd name="T74" fmla="+- 0 14990 14835"/>
                                    <a:gd name="T75" fmla="*/ 14990 h 165"/>
                                    <a:gd name="T76" fmla="+- 0 1036 1003"/>
                                    <a:gd name="T77" fmla="*/ T76 w 51"/>
                                    <a:gd name="T78" fmla="+- 0 14979 14835"/>
                                    <a:gd name="T79" fmla="*/ 14979 h 165"/>
                                    <a:gd name="T80" fmla="+- 0 1035 1003"/>
                                    <a:gd name="T81" fmla="*/ T80 w 51"/>
                                    <a:gd name="T82" fmla="+- 0 14961 14835"/>
                                    <a:gd name="T83" fmla="*/ 14961 h 165"/>
                                    <a:gd name="T84" fmla="+- 0 1035 1003"/>
                                    <a:gd name="T85" fmla="*/ T84 w 51"/>
                                    <a:gd name="T86" fmla="+- 0 14851 14835"/>
                                    <a:gd name="T87" fmla="*/ 14851 h 165"/>
                                    <a:gd name="T88" fmla="+- 0 1036 1003"/>
                                    <a:gd name="T89" fmla="*/ T88 w 51"/>
                                    <a:gd name="T90" fmla="+- 0 14844 14835"/>
                                    <a:gd name="T91" fmla="*/ 14844 h 165"/>
                                    <a:gd name="T92" fmla="+- 0 1037 1003"/>
                                    <a:gd name="T93" fmla="*/ T92 w 51"/>
                                    <a:gd name="T94" fmla="+- 0 14841 14835"/>
                                    <a:gd name="T95" fmla="*/ 14841 h 165"/>
                                    <a:gd name="T96" fmla="+- 0 1045 1003"/>
                                    <a:gd name="T97" fmla="*/ T96 w 51"/>
                                    <a:gd name="T98" fmla="+- 0 14839 14835"/>
                                    <a:gd name="T99" fmla="*/ 14839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 h="165">
                                      <a:moveTo>
                                        <a:pt x="42" y="4"/>
                                      </a:moveTo>
                                      <a:lnTo>
                                        <a:pt x="3" y="4"/>
                                      </a:lnTo>
                                      <a:lnTo>
                                        <a:pt x="5" y="4"/>
                                      </a:lnTo>
                                      <a:lnTo>
                                        <a:pt x="12" y="6"/>
                                      </a:lnTo>
                                      <a:lnTo>
                                        <a:pt x="13" y="9"/>
                                      </a:lnTo>
                                      <a:lnTo>
                                        <a:pt x="14" y="19"/>
                                      </a:lnTo>
                                      <a:lnTo>
                                        <a:pt x="14" y="33"/>
                                      </a:lnTo>
                                      <a:lnTo>
                                        <a:pt x="14" y="111"/>
                                      </a:lnTo>
                                      <a:lnTo>
                                        <a:pt x="14" y="133"/>
                                      </a:lnTo>
                                      <a:lnTo>
                                        <a:pt x="13" y="149"/>
                                      </a:lnTo>
                                      <a:lnTo>
                                        <a:pt x="12" y="155"/>
                                      </a:lnTo>
                                      <a:lnTo>
                                        <a:pt x="12" y="159"/>
                                      </a:lnTo>
                                      <a:lnTo>
                                        <a:pt x="8" y="160"/>
                                      </a:lnTo>
                                      <a:lnTo>
                                        <a:pt x="6" y="161"/>
                                      </a:lnTo>
                                      <a:lnTo>
                                        <a:pt x="3" y="161"/>
                                      </a:lnTo>
                                      <a:lnTo>
                                        <a:pt x="48" y="161"/>
                                      </a:lnTo>
                                      <a:lnTo>
                                        <a:pt x="43" y="161"/>
                                      </a:lnTo>
                                      <a:lnTo>
                                        <a:pt x="35" y="159"/>
                                      </a:lnTo>
                                      <a:lnTo>
                                        <a:pt x="34" y="155"/>
                                      </a:lnTo>
                                      <a:lnTo>
                                        <a:pt x="33" y="144"/>
                                      </a:lnTo>
                                      <a:lnTo>
                                        <a:pt x="32" y="126"/>
                                      </a:lnTo>
                                      <a:lnTo>
                                        <a:pt x="32" y="16"/>
                                      </a:lnTo>
                                      <a:lnTo>
                                        <a:pt x="33" y="9"/>
                                      </a:lnTo>
                                      <a:lnTo>
                                        <a:pt x="34" y="6"/>
                                      </a:lnTo>
                                      <a:lnTo>
                                        <a:pt x="42" y="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51"/>
                              <wps:cNvSpPr>
                                <a:spLocks/>
                              </wps:cNvSpPr>
                              <wps:spPr bwMode="auto">
                                <a:xfrm>
                                  <a:off x="1003" y="14835"/>
                                  <a:ext cx="51" cy="165"/>
                                </a:xfrm>
                                <a:custGeom>
                                  <a:avLst/>
                                  <a:gdLst>
                                    <a:gd name="T0" fmla="+- 0 1012 1003"/>
                                    <a:gd name="T1" fmla="*/ T0 w 51"/>
                                    <a:gd name="T2" fmla="+- 0 14835 14835"/>
                                    <a:gd name="T3" fmla="*/ 14835 h 165"/>
                                    <a:gd name="T4" fmla="+- 0 1004 1003"/>
                                    <a:gd name="T5" fmla="*/ T4 w 51"/>
                                    <a:gd name="T6" fmla="+- 0 14835 14835"/>
                                    <a:gd name="T7" fmla="*/ 14835 h 165"/>
                                    <a:gd name="T8" fmla="+- 0 1003 1003"/>
                                    <a:gd name="T9" fmla="*/ T8 w 51"/>
                                    <a:gd name="T10" fmla="+- 0 14836 14835"/>
                                    <a:gd name="T11" fmla="*/ 14836 h 165"/>
                                    <a:gd name="T12" fmla="+- 0 1003 1003"/>
                                    <a:gd name="T13" fmla="*/ T12 w 51"/>
                                    <a:gd name="T14" fmla="+- 0 14838 14835"/>
                                    <a:gd name="T15" fmla="*/ 14838 h 165"/>
                                    <a:gd name="T16" fmla="+- 0 1003 1003"/>
                                    <a:gd name="T17" fmla="*/ T16 w 51"/>
                                    <a:gd name="T18" fmla="+- 0 14839 14835"/>
                                    <a:gd name="T19" fmla="*/ 14839 h 165"/>
                                    <a:gd name="T20" fmla="+- 0 1048 1003"/>
                                    <a:gd name="T21" fmla="*/ T20 w 51"/>
                                    <a:gd name="T22" fmla="+- 0 14839 14835"/>
                                    <a:gd name="T23" fmla="*/ 14839 h 165"/>
                                    <a:gd name="T24" fmla="+- 0 1049 1003"/>
                                    <a:gd name="T25" fmla="*/ T24 w 51"/>
                                    <a:gd name="T26" fmla="+- 0 14838 14835"/>
                                    <a:gd name="T27" fmla="*/ 14838 h 165"/>
                                    <a:gd name="T28" fmla="+- 0 1049 1003"/>
                                    <a:gd name="T29" fmla="*/ T28 w 51"/>
                                    <a:gd name="T30" fmla="+- 0 14836 14835"/>
                                    <a:gd name="T31" fmla="*/ 14836 h 165"/>
                                    <a:gd name="T32" fmla="+- 0 1025 1003"/>
                                    <a:gd name="T33" fmla="*/ T32 w 51"/>
                                    <a:gd name="T34" fmla="+- 0 14836 14835"/>
                                    <a:gd name="T35" fmla="*/ 14836 h 165"/>
                                    <a:gd name="T36" fmla="+- 0 1012 1003"/>
                                    <a:gd name="T37" fmla="*/ T36 w 51"/>
                                    <a:gd name="T38" fmla="+- 0 14835 14835"/>
                                    <a:gd name="T39" fmla="*/ 14835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165">
                                      <a:moveTo>
                                        <a:pt x="9" y="0"/>
                                      </a:moveTo>
                                      <a:lnTo>
                                        <a:pt x="1" y="0"/>
                                      </a:lnTo>
                                      <a:lnTo>
                                        <a:pt x="0" y="1"/>
                                      </a:lnTo>
                                      <a:lnTo>
                                        <a:pt x="0" y="3"/>
                                      </a:lnTo>
                                      <a:lnTo>
                                        <a:pt x="0" y="4"/>
                                      </a:lnTo>
                                      <a:lnTo>
                                        <a:pt x="45" y="4"/>
                                      </a:lnTo>
                                      <a:lnTo>
                                        <a:pt x="46" y="3"/>
                                      </a:lnTo>
                                      <a:lnTo>
                                        <a:pt x="46" y="1"/>
                                      </a:lnTo>
                                      <a:lnTo>
                                        <a:pt x="22" y="1"/>
                                      </a:lnTo>
                                      <a:lnTo>
                                        <a:pt x="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52"/>
                              <wps:cNvSpPr>
                                <a:spLocks/>
                              </wps:cNvSpPr>
                              <wps:spPr bwMode="auto">
                                <a:xfrm>
                                  <a:off x="1003" y="14835"/>
                                  <a:ext cx="51" cy="165"/>
                                </a:xfrm>
                                <a:custGeom>
                                  <a:avLst/>
                                  <a:gdLst>
                                    <a:gd name="T0" fmla="+- 0 1048 1003"/>
                                    <a:gd name="T1" fmla="*/ T0 w 51"/>
                                    <a:gd name="T2" fmla="+- 0 14835 14835"/>
                                    <a:gd name="T3" fmla="*/ 14835 h 165"/>
                                    <a:gd name="T4" fmla="+- 0 1040 1003"/>
                                    <a:gd name="T5" fmla="*/ T4 w 51"/>
                                    <a:gd name="T6" fmla="+- 0 14835 14835"/>
                                    <a:gd name="T7" fmla="*/ 14835 h 165"/>
                                    <a:gd name="T8" fmla="+- 0 1027 1003"/>
                                    <a:gd name="T9" fmla="*/ T8 w 51"/>
                                    <a:gd name="T10" fmla="+- 0 14836 14835"/>
                                    <a:gd name="T11" fmla="*/ 14836 h 165"/>
                                    <a:gd name="T12" fmla="+- 0 1049 1003"/>
                                    <a:gd name="T13" fmla="*/ T12 w 51"/>
                                    <a:gd name="T14" fmla="+- 0 14836 14835"/>
                                    <a:gd name="T15" fmla="*/ 14836 h 165"/>
                                    <a:gd name="T16" fmla="+- 0 1048 1003"/>
                                    <a:gd name="T17" fmla="*/ T16 w 51"/>
                                    <a:gd name="T18" fmla="+- 0 14835 14835"/>
                                    <a:gd name="T19" fmla="*/ 14835 h 165"/>
                                  </a:gdLst>
                                  <a:ahLst/>
                                  <a:cxnLst>
                                    <a:cxn ang="0">
                                      <a:pos x="T1" y="T3"/>
                                    </a:cxn>
                                    <a:cxn ang="0">
                                      <a:pos x="T5" y="T7"/>
                                    </a:cxn>
                                    <a:cxn ang="0">
                                      <a:pos x="T9" y="T11"/>
                                    </a:cxn>
                                    <a:cxn ang="0">
                                      <a:pos x="T13" y="T15"/>
                                    </a:cxn>
                                    <a:cxn ang="0">
                                      <a:pos x="T17" y="T19"/>
                                    </a:cxn>
                                  </a:cxnLst>
                                  <a:rect l="0" t="0" r="r" b="b"/>
                                  <a:pathLst>
                                    <a:path w="51" h="165">
                                      <a:moveTo>
                                        <a:pt x="45" y="0"/>
                                      </a:moveTo>
                                      <a:lnTo>
                                        <a:pt x="37" y="0"/>
                                      </a:lnTo>
                                      <a:lnTo>
                                        <a:pt x="24" y="1"/>
                                      </a:lnTo>
                                      <a:lnTo>
                                        <a:pt x="46" y="1"/>
                                      </a:lnTo>
                                      <a:lnTo>
                                        <a:pt x="4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53"/>
                            <wpg:cNvGrpSpPr>
                              <a:grpSpLocks/>
                            </wpg:cNvGrpSpPr>
                            <wpg:grpSpPr bwMode="auto">
                              <a:xfrm>
                                <a:off x="1050" y="14835"/>
                                <a:ext cx="61" cy="219"/>
                                <a:chOff x="1050" y="14835"/>
                                <a:chExt cx="61" cy="219"/>
                              </a:xfrm>
                            </wpg:grpSpPr>
                            <wps:wsp>
                              <wps:cNvPr id="125" name="Freeform 54"/>
                              <wps:cNvSpPr>
                                <a:spLocks/>
                              </wps:cNvSpPr>
                              <wps:spPr bwMode="auto">
                                <a:xfrm>
                                  <a:off x="1050" y="14835"/>
                                  <a:ext cx="61" cy="219"/>
                                </a:xfrm>
                                <a:custGeom>
                                  <a:avLst/>
                                  <a:gdLst>
                                    <a:gd name="T0" fmla="+- 0 1106 1050"/>
                                    <a:gd name="T1" fmla="*/ T0 w 61"/>
                                    <a:gd name="T2" fmla="+- 0 14839 14835"/>
                                    <a:gd name="T3" fmla="*/ 14839 h 219"/>
                                    <a:gd name="T4" fmla="+- 0 1065 1050"/>
                                    <a:gd name="T5" fmla="*/ T4 w 61"/>
                                    <a:gd name="T6" fmla="+- 0 14839 14835"/>
                                    <a:gd name="T7" fmla="*/ 14839 h 219"/>
                                    <a:gd name="T8" fmla="+- 0 1068 1050"/>
                                    <a:gd name="T9" fmla="*/ T8 w 61"/>
                                    <a:gd name="T10" fmla="+- 0 14839 14835"/>
                                    <a:gd name="T11" fmla="*/ 14839 h 219"/>
                                    <a:gd name="T12" fmla="+- 0 1070 1050"/>
                                    <a:gd name="T13" fmla="*/ T12 w 61"/>
                                    <a:gd name="T14" fmla="+- 0 14839 14835"/>
                                    <a:gd name="T15" fmla="*/ 14839 h 219"/>
                                    <a:gd name="T16" fmla="+- 0 1076 1050"/>
                                    <a:gd name="T17" fmla="*/ T16 w 61"/>
                                    <a:gd name="T18" fmla="+- 0 14840 14835"/>
                                    <a:gd name="T19" fmla="*/ 14840 h 219"/>
                                    <a:gd name="T20" fmla="+- 0 1077 1050"/>
                                    <a:gd name="T21" fmla="*/ T20 w 61"/>
                                    <a:gd name="T22" fmla="+- 0 14844 14835"/>
                                    <a:gd name="T23" fmla="*/ 14844 h 219"/>
                                    <a:gd name="T24" fmla="+- 0 1078 1050"/>
                                    <a:gd name="T25" fmla="*/ T24 w 61"/>
                                    <a:gd name="T26" fmla="+- 0 14854 14835"/>
                                    <a:gd name="T27" fmla="*/ 14854 h 219"/>
                                    <a:gd name="T28" fmla="+- 0 1078 1050"/>
                                    <a:gd name="T29" fmla="*/ T28 w 61"/>
                                    <a:gd name="T30" fmla="+- 0 14868 14835"/>
                                    <a:gd name="T31" fmla="*/ 14868 h 219"/>
                                    <a:gd name="T32" fmla="+- 0 1078 1050"/>
                                    <a:gd name="T33" fmla="*/ T32 w 61"/>
                                    <a:gd name="T34" fmla="+- 0 14969 14835"/>
                                    <a:gd name="T35" fmla="*/ 14969 h 219"/>
                                    <a:gd name="T36" fmla="+- 0 1067 1050"/>
                                    <a:gd name="T37" fmla="*/ T36 w 61"/>
                                    <a:gd name="T38" fmla="+- 0 15033 14835"/>
                                    <a:gd name="T39" fmla="*/ 15033 h 219"/>
                                    <a:gd name="T40" fmla="+- 0 1052 1050"/>
                                    <a:gd name="T41" fmla="*/ T40 w 61"/>
                                    <a:gd name="T42" fmla="+- 0 15049 14835"/>
                                    <a:gd name="T43" fmla="*/ 15049 h 219"/>
                                    <a:gd name="T44" fmla="+- 0 1050 1050"/>
                                    <a:gd name="T45" fmla="*/ T44 w 61"/>
                                    <a:gd name="T46" fmla="+- 0 15050 14835"/>
                                    <a:gd name="T47" fmla="*/ 15050 h 219"/>
                                    <a:gd name="T48" fmla="+- 0 1050 1050"/>
                                    <a:gd name="T49" fmla="*/ T48 w 61"/>
                                    <a:gd name="T50" fmla="+- 0 15051 14835"/>
                                    <a:gd name="T51" fmla="*/ 15051 h 219"/>
                                    <a:gd name="T52" fmla="+- 0 1050 1050"/>
                                    <a:gd name="T53" fmla="*/ T52 w 61"/>
                                    <a:gd name="T54" fmla="+- 0 15054 14835"/>
                                    <a:gd name="T55" fmla="*/ 15054 h 219"/>
                                    <a:gd name="T56" fmla="+- 0 1050 1050"/>
                                    <a:gd name="T57" fmla="*/ T56 w 61"/>
                                    <a:gd name="T58" fmla="+- 0 15054 14835"/>
                                    <a:gd name="T59" fmla="*/ 15054 h 219"/>
                                    <a:gd name="T60" fmla="+- 0 1052 1050"/>
                                    <a:gd name="T61" fmla="*/ T60 w 61"/>
                                    <a:gd name="T62" fmla="+- 0 15054 14835"/>
                                    <a:gd name="T63" fmla="*/ 15054 h 219"/>
                                    <a:gd name="T64" fmla="+- 0 1052 1050"/>
                                    <a:gd name="T65" fmla="*/ T64 w 61"/>
                                    <a:gd name="T66" fmla="+- 0 15054 14835"/>
                                    <a:gd name="T67" fmla="*/ 15054 h 219"/>
                                    <a:gd name="T68" fmla="+- 0 1052 1050"/>
                                    <a:gd name="T69" fmla="*/ T68 w 61"/>
                                    <a:gd name="T70" fmla="+- 0 15054 14835"/>
                                    <a:gd name="T71" fmla="*/ 15054 h 219"/>
                                    <a:gd name="T72" fmla="+- 0 1094 1050"/>
                                    <a:gd name="T73" fmla="*/ T72 w 61"/>
                                    <a:gd name="T74" fmla="+- 0 14997 14835"/>
                                    <a:gd name="T75" fmla="*/ 14997 h 219"/>
                                    <a:gd name="T76" fmla="+- 0 1097 1050"/>
                                    <a:gd name="T77" fmla="*/ T76 w 61"/>
                                    <a:gd name="T78" fmla="+- 0 14851 14835"/>
                                    <a:gd name="T79" fmla="*/ 14851 h 219"/>
                                    <a:gd name="T80" fmla="+- 0 1097 1050"/>
                                    <a:gd name="T81" fmla="*/ T80 w 61"/>
                                    <a:gd name="T82" fmla="+- 0 14844 14835"/>
                                    <a:gd name="T83" fmla="*/ 14844 h 219"/>
                                    <a:gd name="T84" fmla="+- 0 1098 1050"/>
                                    <a:gd name="T85" fmla="*/ T84 w 61"/>
                                    <a:gd name="T86" fmla="+- 0 14841 14835"/>
                                    <a:gd name="T87" fmla="*/ 14841 h 219"/>
                                    <a:gd name="T88" fmla="+- 0 1106 1050"/>
                                    <a:gd name="T89" fmla="*/ T88 w 61"/>
                                    <a:gd name="T90" fmla="+- 0 14839 14835"/>
                                    <a:gd name="T91" fmla="*/ 14839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1" h="219">
                                      <a:moveTo>
                                        <a:pt x="56" y="4"/>
                                      </a:moveTo>
                                      <a:lnTo>
                                        <a:pt x="15" y="4"/>
                                      </a:lnTo>
                                      <a:lnTo>
                                        <a:pt x="18" y="4"/>
                                      </a:lnTo>
                                      <a:lnTo>
                                        <a:pt x="20" y="4"/>
                                      </a:lnTo>
                                      <a:lnTo>
                                        <a:pt x="26" y="5"/>
                                      </a:lnTo>
                                      <a:lnTo>
                                        <a:pt x="27" y="9"/>
                                      </a:lnTo>
                                      <a:lnTo>
                                        <a:pt x="28" y="19"/>
                                      </a:lnTo>
                                      <a:lnTo>
                                        <a:pt x="28" y="33"/>
                                      </a:lnTo>
                                      <a:lnTo>
                                        <a:pt x="28" y="134"/>
                                      </a:lnTo>
                                      <a:lnTo>
                                        <a:pt x="17" y="198"/>
                                      </a:lnTo>
                                      <a:lnTo>
                                        <a:pt x="2" y="214"/>
                                      </a:lnTo>
                                      <a:lnTo>
                                        <a:pt x="0" y="215"/>
                                      </a:lnTo>
                                      <a:lnTo>
                                        <a:pt x="0" y="216"/>
                                      </a:lnTo>
                                      <a:lnTo>
                                        <a:pt x="0" y="219"/>
                                      </a:lnTo>
                                      <a:lnTo>
                                        <a:pt x="2" y="219"/>
                                      </a:lnTo>
                                      <a:lnTo>
                                        <a:pt x="44" y="162"/>
                                      </a:lnTo>
                                      <a:lnTo>
                                        <a:pt x="47" y="16"/>
                                      </a:lnTo>
                                      <a:lnTo>
                                        <a:pt x="47" y="9"/>
                                      </a:lnTo>
                                      <a:lnTo>
                                        <a:pt x="48" y="6"/>
                                      </a:lnTo>
                                      <a:lnTo>
                                        <a:pt x="56" y="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55"/>
                              <wps:cNvSpPr>
                                <a:spLocks/>
                              </wps:cNvSpPr>
                              <wps:spPr bwMode="auto">
                                <a:xfrm>
                                  <a:off x="1050" y="14835"/>
                                  <a:ext cx="61" cy="219"/>
                                </a:xfrm>
                                <a:custGeom>
                                  <a:avLst/>
                                  <a:gdLst>
                                    <a:gd name="T0" fmla="+- 0 1073 1050"/>
                                    <a:gd name="T1" fmla="*/ T0 w 61"/>
                                    <a:gd name="T2" fmla="+- 0 14835 14835"/>
                                    <a:gd name="T3" fmla="*/ 14835 h 219"/>
                                    <a:gd name="T4" fmla="+- 0 1062 1050"/>
                                    <a:gd name="T5" fmla="*/ T4 w 61"/>
                                    <a:gd name="T6" fmla="+- 0 14835 14835"/>
                                    <a:gd name="T7" fmla="*/ 14835 h 219"/>
                                    <a:gd name="T8" fmla="+- 0 1061 1050"/>
                                    <a:gd name="T9" fmla="*/ T8 w 61"/>
                                    <a:gd name="T10" fmla="+- 0 14836 14835"/>
                                    <a:gd name="T11" fmla="*/ 14836 h 219"/>
                                    <a:gd name="T12" fmla="+- 0 1061 1050"/>
                                    <a:gd name="T13" fmla="*/ T12 w 61"/>
                                    <a:gd name="T14" fmla="+- 0 14838 14835"/>
                                    <a:gd name="T15" fmla="*/ 14838 h 219"/>
                                    <a:gd name="T16" fmla="+- 0 1062 1050"/>
                                    <a:gd name="T17" fmla="*/ T16 w 61"/>
                                    <a:gd name="T18" fmla="+- 0 14839 14835"/>
                                    <a:gd name="T19" fmla="*/ 14839 h 219"/>
                                    <a:gd name="T20" fmla="+- 0 1109 1050"/>
                                    <a:gd name="T21" fmla="*/ T20 w 61"/>
                                    <a:gd name="T22" fmla="+- 0 14839 14835"/>
                                    <a:gd name="T23" fmla="*/ 14839 h 219"/>
                                    <a:gd name="T24" fmla="+- 0 1110 1050"/>
                                    <a:gd name="T25" fmla="*/ T24 w 61"/>
                                    <a:gd name="T26" fmla="+- 0 14838 14835"/>
                                    <a:gd name="T27" fmla="*/ 14838 h 219"/>
                                    <a:gd name="T28" fmla="+- 0 1110 1050"/>
                                    <a:gd name="T29" fmla="*/ T28 w 61"/>
                                    <a:gd name="T30" fmla="+- 0 14836 14835"/>
                                    <a:gd name="T31" fmla="*/ 14836 h 219"/>
                                    <a:gd name="T32" fmla="+- 0 1086 1050"/>
                                    <a:gd name="T33" fmla="*/ T32 w 61"/>
                                    <a:gd name="T34" fmla="+- 0 14836 14835"/>
                                    <a:gd name="T35" fmla="*/ 14836 h 219"/>
                                    <a:gd name="T36" fmla="+- 0 1073 1050"/>
                                    <a:gd name="T37" fmla="*/ T36 w 61"/>
                                    <a:gd name="T38" fmla="+- 0 14835 14835"/>
                                    <a:gd name="T39" fmla="*/ 14835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219">
                                      <a:moveTo>
                                        <a:pt x="23" y="0"/>
                                      </a:moveTo>
                                      <a:lnTo>
                                        <a:pt x="12" y="0"/>
                                      </a:lnTo>
                                      <a:lnTo>
                                        <a:pt x="11" y="1"/>
                                      </a:lnTo>
                                      <a:lnTo>
                                        <a:pt x="11" y="3"/>
                                      </a:lnTo>
                                      <a:lnTo>
                                        <a:pt x="12" y="4"/>
                                      </a:lnTo>
                                      <a:lnTo>
                                        <a:pt x="59" y="4"/>
                                      </a:lnTo>
                                      <a:lnTo>
                                        <a:pt x="60" y="3"/>
                                      </a:lnTo>
                                      <a:lnTo>
                                        <a:pt x="60" y="1"/>
                                      </a:lnTo>
                                      <a:lnTo>
                                        <a:pt x="36" y="1"/>
                                      </a:lnTo>
                                      <a:lnTo>
                                        <a:pt x="2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56"/>
                              <wps:cNvSpPr>
                                <a:spLocks/>
                              </wps:cNvSpPr>
                              <wps:spPr bwMode="auto">
                                <a:xfrm>
                                  <a:off x="1050" y="14835"/>
                                  <a:ext cx="61" cy="219"/>
                                </a:xfrm>
                                <a:custGeom>
                                  <a:avLst/>
                                  <a:gdLst>
                                    <a:gd name="T0" fmla="+- 0 1109 1050"/>
                                    <a:gd name="T1" fmla="*/ T0 w 61"/>
                                    <a:gd name="T2" fmla="+- 0 14835 14835"/>
                                    <a:gd name="T3" fmla="*/ 14835 h 219"/>
                                    <a:gd name="T4" fmla="+- 0 1101 1050"/>
                                    <a:gd name="T5" fmla="*/ T4 w 61"/>
                                    <a:gd name="T6" fmla="+- 0 14835 14835"/>
                                    <a:gd name="T7" fmla="*/ 14835 h 219"/>
                                    <a:gd name="T8" fmla="+- 0 1088 1050"/>
                                    <a:gd name="T9" fmla="*/ T8 w 61"/>
                                    <a:gd name="T10" fmla="+- 0 14836 14835"/>
                                    <a:gd name="T11" fmla="*/ 14836 h 219"/>
                                    <a:gd name="T12" fmla="+- 0 1110 1050"/>
                                    <a:gd name="T13" fmla="*/ T12 w 61"/>
                                    <a:gd name="T14" fmla="+- 0 14836 14835"/>
                                    <a:gd name="T15" fmla="*/ 14836 h 219"/>
                                    <a:gd name="T16" fmla="+- 0 1109 1050"/>
                                    <a:gd name="T17" fmla="*/ T16 w 61"/>
                                    <a:gd name="T18" fmla="+- 0 14835 14835"/>
                                    <a:gd name="T19" fmla="*/ 14835 h 219"/>
                                  </a:gdLst>
                                  <a:ahLst/>
                                  <a:cxnLst>
                                    <a:cxn ang="0">
                                      <a:pos x="T1" y="T3"/>
                                    </a:cxn>
                                    <a:cxn ang="0">
                                      <a:pos x="T5" y="T7"/>
                                    </a:cxn>
                                    <a:cxn ang="0">
                                      <a:pos x="T9" y="T11"/>
                                    </a:cxn>
                                    <a:cxn ang="0">
                                      <a:pos x="T13" y="T15"/>
                                    </a:cxn>
                                    <a:cxn ang="0">
                                      <a:pos x="T17" y="T19"/>
                                    </a:cxn>
                                  </a:cxnLst>
                                  <a:rect l="0" t="0" r="r" b="b"/>
                                  <a:pathLst>
                                    <a:path w="61" h="219">
                                      <a:moveTo>
                                        <a:pt x="59" y="0"/>
                                      </a:moveTo>
                                      <a:lnTo>
                                        <a:pt x="51" y="0"/>
                                      </a:lnTo>
                                      <a:lnTo>
                                        <a:pt x="38" y="1"/>
                                      </a:lnTo>
                                      <a:lnTo>
                                        <a:pt x="60" y="1"/>
                                      </a:lnTo>
                                      <a:lnTo>
                                        <a:pt x="5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57"/>
                            <wpg:cNvGrpSpPr>
                              <a:grpSpLocks/>
                            </wpg:cNvGrpSpPr>
                            <wpg:grpSpPr bwMode="auto">
                              <a:xfrm>
                                <a:off x="1056" y="14792"/>
                                <a:ext cx="154" cy="209"/>
                                <a:chOff x="1056" y="14792"/>
                                <a:chExt cx="154" cy="209"/>
                              </a:xfrm>
                            </wpg:grpSpPr>
                            <wps:wsp>
                              <wps:cNvPr id="129" name="Freeform 58"/>
                              <wps:cNvSpPr>
                                <a:spLocks/>
                              </wps:cNvSpPr>
                              <wps:spPr bwMode="auto">
                                <a:xfrm>
                                  <a:off x="1056" y="14792"/>
                                  <a:ext cx="154" cy="209"/>
                                </a:xfrm>
                                <a:custGeom>
                                  <a:avLst/>
                                  <a:gdLst>
                                    <a:gd name="T0" fmla="+- 0 1171 1056"/>
                                    <a:gd name="T1" fmla="*/ T0 w 154"/>
                                    <a:gd name="T2" fmla="+- 0 14997 14792"/>
                                    <a:gd name="T3" fmla="*/ 14997 h 209"/>
                                    <a:gd name="T4" fmla="+- 0 1114 1056"/>
                                    <a:gd name="T5" fmla="*/ T4 w 154"/>
                                    <a:gd name="T6" fmla="+- 0 14997 14792"/>
                                    <a:gd name="T7" fmla="*/ 14997 h 209"/>
                                    <a:gd name="T8" fmla="+- 0 1114 1056"/>
                                    <a:gd name="T9" fmla="*/ T8 w 154"/>
                                    <a:gd name="T10" fmla="+- 0 14998 14792"/>
                                    <a:gd name="T11" fmla="*/ 14998 h 209"/>
                                    <a:gd name="T12" fmla="+- 0 1114 1056"/>
                                    <a:gd name="T13" fmla="*/ T12 w 154"/>
                                    <a:gd name="T14" fmla="+- 0 15001 14792"/>
                                    <a:gd name="T15" fmla="*/ 15001 h 209"/>
                                    <a:gd name="T16" fmla="+- 0 1115 1056"/>
                                    <a:gd name="T17" fmla="*/ T16 w 154"/>
                                    <a:gd name="T18" fmla="+- 0 15001 14792"/>
                                    <a:gd name="T19" fmla="*/ 15001 h 209"/>
                                    <a:gd name="T20" fmla="+- 0 1124 1056"/>
                                    <a:gd name="T21" fmla="*/ T20 w 154"/>
                                    <a:gd name="T22" fmla="+- 0 15001 14792"/>
                                    <a:gd name="T23" fmla="*/ 15001 h 209"/>
                                    <a:gd name="T24" fmla="+- 0 1138 1056"/>
                                    <a:gd name="T25" fmla="*/ T24 w 154"/>
                                    <a:gd name="T26" fmla="+- 0 15000 14792"/>
                                    <a:gd name="T27" fmla="*/ 15000 h 209"/>
                                    <a:gd name="T28" fmla="+- 0 1171 1056"/>
                                    <a:gd name="T29" fmla="*/ T28 w 154"/>
                                    <a:gd name="T30" fmla="+- 0 15000 14792"/>
                                    <a:gd name="T31" fmla="*/ 15000 h 209"/>
                                    <a:gd name="T32" fmla="+- 0 1171 1056"/>
                                    <a:gd name="T33" fmla="*/ T32 w 154"/>
                                    <a:gd name="T34" fmla="+- 0 14998 14792"/>
                                    <a:gd name="T35" fmla="*/ 14998 h 209"/>
                                    <a:gd name="T36" fmla="+- 0 1171 1056"/>
                                    <a:gd name="T37" fmla="*/ T36 w 154"/>
                                    <a:gd name="T38" fmla="+- 0 14997 14792"/>
                                    <a:gd name="T39" fmla="*/ 14997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4" h="209">
                                      <a:moveTo>
                                        <a:pt x="115" y="205"/>
                                      </a:moveTo>
                                      <a:lnTo>
                                        <a:pt x="58" y="205"/>
                                      </a:lnTo>
                                      <a:lnTo>
                                        <a:pt x="58" y="206"/>
                                      </a:lnTo>
                                      <a:lnTo>
                                        <a:pt x="58" y="209"/>
                                      </a:lnTo>
                                      <a:lnTo>
                                        <a:pt x="59" y="209"/>
                                      </a:lnTo>
                                      <a:lnTo>
                                        <a:pt x="68" y="209"/>
                                      </a:lnTo>
                                      <a:lnTo>
                                        <a:pt x="82" y="208"/>
                                      </a:lnTo>
                                      <a:lnTo>
                                        <a:pt x="115" y="208"/>
                                      </a:lnTo>
                                      <a:lnTo>
                                        <a:pt x="115" y="206"/>
                                      </a:lnTo>
                                      <a:lnTo>
                                        <a:pt x="115" y="205"/>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59"/>
                              <wps:cNvSpPr>
                                <a:spLocks/>
                              </wps:cNvSpPr>
                              <wps:spPr bwMode="auto">
                                <a:xfrm>
                                  <a:off x="1056" y="14792"/>
                                  <a:ext cx="154" cy="209"/>
                                </a:xfrm>
                                <a:custGeom>
                                  <a:avLst/>
                                  <a:gdLst>
                                    <a:gd name="T0" fmla="+- 0 1171 1056"/>
                                    <a:gd name="T1" fmla="*/ T0 w 154"/>
                                    <a:gd name="T2" fmla="+- 0 15000 14792"/>
                                    <a:gd name="T3" fmla="*/ 15000 h 209"/>
                                    <a:gd name="T4" fmla="+- 0 1141 1056"/>
                                    <a:gd name="T5" fmla="*/ T4 w 154"/>
                                    <a:gd name="T6" fmla="+- 0 15000 14792"/>
                                    <a:gd name="T7" fmla="*/ 15000 h 209"/>
                                    <a:gd name="T8" fmla="+- 0 1155 1056"/>
                                    <a:gd name="T9" fmla="*/ T8 w 154"/>
                                    <a:gd name="T10" fmla="+- 0 15001 14792"/>
                                    <a:gd name="T11" fmla="*/ 15001 h 209"/>
                                    <a:gd name="T12" fmla="+- 0 1170 1056"/>
                                    <a:gd name="T13" fmla="*/ T12 w 154"/>
                                    <a:gd name="T14" fmla="+- 0 15001 14792"/>
                                    <a:gd name="T15" fmla="*/ 15001 h 209"/>
                                    <a:gd name="T16" fmla="+- 0 1171 1056"/>
                                    <a:gd name="T17" fmla="*/ T16 w 154"/>
                                    <a:gd name="T18" fmla="+- 0 15000 14792"/>
                                    <a:gd name="T19" fmla="*/ 15000 h 209"/>
                                  </a:gdLst>
                                  <a:ahLst/>
                                  <a:cxnLst>
                                    <a:cxn ang="0">
                                      <a:pos x="T1" y="T3"/>
                                    </a:cxn>
                                    <a:cxn ang="0">
                                      <a:pos x="T5" y="T7"/>
                                    </a:cxn>
                                    <a:cxn ang="0">
                                      <a:pos x="T9" y="T11"/>
                                    </a:cxn>
                                    <a:cxn ang="0">
                                      <a:pos x="T13" y="T15"/>
                                    </a:cxn>
                                    <a:cxn ang="0">
                                      <a:pos x="T17" y="T19"/>
                                    </a:cxn>
                                  </a:cxnLst>
                                  <a:rect l="0" t="0" r="r" b="b"/>
                                  <a:pathLst>
                                    <a:path w="154" h="209">
                                      <a:moveTo>
                                        <a:pt x="115" y="208"/>
                                      </a:moveTo>
                                      <a:lnTo>
                                        <a:pt x="85" y="208"/>
                                      </a:lnTo>
                                      <a:lnTo>
                                        <a:pt x="99" y="209"/>
                                      </a:lnTo>
                                      <a:lnTo>
                                        <a:pt x="114" y="209"/>
                                      </a:lnTo>
                                      <a:lnTo>
                                        <a:pt x="115" y="208"/>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60"/>
                              <wps:cNvSpPr>
                                <a:spLocks/>
                              </wps:cNvSpPr>
                              <wps:spPr bwMode="auto">
                                <a:xfrm>
                                  <a:off x="1056" y="14792"/>
                                  <a:ext cx="154" cy="209"/>
                                </a:xfrm>
                                <a:custGeom>
                                  <a:avLst/>
                                  <a:gdLst>
                                    <a:gd name="T0" fmla="+- 0 1149 1056"/>
                                    <a:gd name="T1" fmla="*/ T0 w 154"/>
                                    <a:gd name="T2" fmla="+- 0 14808 14792"/>
                                    <a:gd name="T3" fmla="*/ 14808 h 209"/>
                                    <a:gd name="T4" fmla="+- 0 1130 1056"/>
                                    <a:gd name="T5" fmla="*/ T4 w 154"/>
                                    <a:gd name="T6" fmla="+- 0 14808 14792"/>
                                    <a:gd name="T7" fmla="*/ 14808 h 209"/>
                                    <a:gd name="T8" fmla="+- 0 1130 1056"/>
                                    <a:gd name="T9" fmla="*/ T8 w 154"/>
                                    <a:gd name="T10" fmla="+- 0 14947 14792"/>
                                    <a:gd name="T11" fmla="*/ 14947 h 209"/>
                                    <a:gd name="T12" fmla="+- 0 1130 1056"/>
                                    <a:gd name="T13" fmla="*/ T12 w 154"/>
                                    <a:gd name="T14" fmla="+- 0 14966 14792"/>
                                    <a:gd name="T15" fmla="*/ 14966 h 209"/>
                                    <a:gd name="T16" fmla="+- 0 1129 1056"/>
                                    <a:gd name="T17" fmla="*/ T16 w 154"/>
                                    <a:gd name="T18" fmla="+- 0 14981 14792"/>
                                    <a:gd name="T19" fmla="*/ 14981 h 209"/>
                                    <a:gd name="T20" fmla="+- 0 1128 1056"/>
                                    <a:gd name="T21" fmla="*/ T20 w 154"/>
                                    <a:gd name="T22" fmla="+- 0 14989 14792"/>
                                    <a:gd name="T23" fmla="*/ 14989 h 209"/>
                                    <a:gd name="T24" fmla="+- 0 1127 1056"/>
                                    <a:gd name="T25" fmla="*/ T24 w 154"/>
                                    <a:gd name="T26" fmla="+- 0 14995 14792"/>
                                    <a:gd name="T27" fmla="*/ 14995 h 209"/>
                                    <a:gd name="T28" fmla="+- 0 1122 1056"/>
                                    <a:gd name="T29" fmla="*/ T28 w 154"/>
                                    <a:gd name="T30" fmla="+- 0 14996 14792"/>
                                    <a:gd name="T31" fmla="*/ 14996 h 209"/>
                                    <a:gd name="T32" fmla="+- 0 1120 1056"/>
                                    <a:gd name="T33" fmla="*/ T32 w 154"/>
                                    <a:gd name="T34" fmla="+- 0 14997 14792"/>
                                    <a:gd name="T35" fmla="*/ 14997 h 209"/>
                                    <a:gd name="T36" fmla="+- 0 1117 1056"/>
                                    <a:gd name="T37" fmla="*/ T36 w 154"/>
                                    <a:gd name="T38" fmla="+- 0 14997 14792"/>
                                    <a:gd name="T39" fmla="*/ 14997 h 209"/>
                                    <a:gd name="T40" fmla="+- 0 1167 1056"/>
                                    <a:gd name="T41" fmla="*/ T40 w 154"/>
                                    <a:gd name="T42" fmla="+- 0 14997 14792"/>
                                    <a:gd name="T43" fmla="*/ 14997 h 209"/>
                                    <a:gd name="T44" fmla="+- 0 1162 1056"/>
                                    <a:gd name="T45" fmla="*/ T44 w 154"/>
                                    <a:gd name="T46" fmla="+- 0 14997 14792"/>
                                    <a:gd name="T47" fmla="*/ 14997 h 209"/>
                                    <a:gd name="T48" fmla="+- 0 1159 1056"/>
                                    <a:gd name="T49" fmla="*/ T48 w 154"/>
                                    <a:gd name="T50" fmla="+- 0 14996 14792"/>
                                    <a:gd name="T51" fmla="*/ 14996 h 209"/>
                                    <a:gd name="T52" fmla="+- 0 1152 1056"/>
                                    <a:gd name="T53" fmla="*/ T52 w 154"/>
                                    <a:gd name="T54" fmla="+- 0 14995 14792"/>
                                    <a:gd name="T55" fmla="*/ 14995 h 209"/>
                                    <a:gd name="T56" fmla="+- 0 1151 1056"/>
                                    <a:gd name="T57" fmla="*/ T56 w 154"/>
                                    <a:gd name="T58" fmla="+- 0 14989 14792"/>
                                    <a:gd name="T59" fmla="*/ 14989 h 209"/>
                                    <a:gd name="T60" fmla="+- 0 1149 1056"/>
                                    <a:gd name="T61" fmla="*/ T60 w 154"/>
                                    <a:gd name="T62" fmla="+- 0 14968 14792"/>
                                    <a:gd name="T63" fmla="*/ 14968 h 209"/>
                                    <a:gd name="T64" fmla="+- 0 1149 1056"/>
                                    <a:gd name="T65" fmla="*/ T64 w 154"/>
                                    <a:gd name="T66" fmla="+- 0 14947 14792"/>
                                    <a:gd name="T67" fmla="*/ 14947 h 209"/>
                                    <a:gd name="T68" fmla="+- 0 1149 1056"/>
                                    <a:gd name="T69" fmla="*/ T68 w 154"/>
                                    <a:gd name="T70" fmla="+- 0 14808 14792"/>
                                    <a:gd name="T71" fmla="*/ 14808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4" h="209">
                                      <a:moveTo>
                                        <a:pt x="93" y="16"/>
                                      </a:moveTo>
                                      <a:lnTo>
                                        <a:pt x="74" y="16"/>
                                      </a:lnTo>
                                      <a:lnTo>
                                        <a:pt x="74" y="155"/>
                                      </a:lnTo>
                                      <a:lnTo>
                                        <a:pt x="74" y="174"/>
                                      </a:lnTo>
                                      <a:lnTo>
                                        <a:pt x="73" y="189"/>
                                      </a:lnTo>
                                      <a:lnTo>
                                        <a:pt x="72" y="197"/>
                                      </a:lnTo>
                                      <a:lnTo>
                                        <a:pt x="71" y="203"/>
                                      </a:lnTo>
                                      <a:lnTo>
                                        <a:pt x="66" y="204"/>
                                      </a:lnTo>
                                      <a:lnTo>
                                        <a:pt x="64" y="205"/>
                                      </a:lnTo>
                                      <a:lnTo>
                                        <a:pt x="61" y="205"/>
                                      </a:lnTo>
                                      <a:lnTo>
                                        <a:pt x="111" y="205"/>
                                      </a:lnTo>
                                      <a:lnTo>
                                        <a:pt x="106" y="205"/>
                                      </a:lnTo>
                                      <a:lnTo>
                                        <a:pt x="103" y="204"/>
                                      </a:lnTo>
                                      <a:lnTo>
                                        <a:pt x="96" y="203"/>
                                      </a:lnTo>
                                      <a:lnTo>
                                        <a:pt x="95" y="197"/>
                                      </a:lnTo>
                                      <a:lnTo>
                                        <a:pt x="93" y="176"/>
                                      </a:lnTo>
                                      <a:lnTo>
                                        <a:pt x="93" y="155"/>
                                      </a:lnTo>
                                      <a:lnTo>
                                        <a:pt x="93" y="16"/>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61"/>
                              <wps:cNvSpPr>
                                <a:spLocks/>
                              </wps:cNvSpPr>
                              <wps:spPr bwMode="auto">
                                <a:xfrm>
                                  <a:off x="1056" y="14792"/>
                                  <a:ext cx="154" cy="209"/>
                                </a:xfrm>
                                <a:custGeom>
                                  <a:avLst/>
                                  <a:gdLst>
                                    <a:gd name="T0" fmla="+- 0 1210 1056"/>
                                    <a:gd name="T1" fmla="*/ T0 w 154"/>
                                    <a:gd name="T2" fmla="+- 0 14808 14792"/>
                                    <a:gd name="T3" fmla="*/ 14808 h 209"/>
                                    <a:gd name="T4" fmla="+- 0 1149 1056"/>
                                    <a:gd name="T5" fmla="*/ T4 w 154"/>
                                    <a:gd name="T6" fmla="+- 0 14808 14792"/>
                                    <a:gd name="T7" fmla="*/ 14808 h 209"/>
                                    <a:gd name="T8" fmla="+- 0 1199 1056"/>
                                    <a:gd name="T9" fmla="*/ T8 w 154"/>
                                    <a:gd name="T10" fmla="+- 0 14809 14792"/>
                                    <a:gd name="T11" fmla="*/ 14809 h 209"/>
                                    <a:gd name="T12" fmla="+- 0 1205 1056"/>
                                    <a:gd name="T13" fmla="*/ T12 w 154"/>
                                    <a:gd name="T14" fmla="+- 0 14815 14792"/>
                                    <a:gd name="T15" fmla="*/ 14815 h 209"/>
                                    <a:gd name="T16" fmla="+- 0 1206 1056"/>
                                    <a:gd name="T17" fmla="*/ T16 w 154"/>
                                    <a:gd name="T18" fmla="+- 0 14826 14792"/>
                                    <a:gd name="T19" fmla="*/ 14826 h 209"/>
                                    <a:gd name="T20" fmla="+- 0 1206 1056"/>
                                    <a:gd name="T21" fmla="*/ T20 w 154"/>
                                    <a:gd name="T22" fmla="+- 0 14830 14792"/>
                                    <a:gd name="T23" fmla="*/ 14830 h 209"/>
                                    <a:gd name="T24" fmla="+- 0 1206 1056"/>
                                    <a:gd name="T25" fmla="*/ T24 w 154"/>
                                    <a:gd name="T26" fmla="+- 0 14831 14792"/>
                                    <a:gd name="T27" fmla="*/ 14831 h 209"/>
                                    <a:gd name="T28" fmla="+- 0 1208 1056"/>
                                    <a:gd name="T29" fmla="*/ T28 w 154"/>
                                    <a:gd name="T30" fmla="+- 0 14831 14792"/>
                                    <a:gd name="T31" fmla="*/ 14831 h 209"/>
                                    <a:gd name="T32" fmla="+- 0 1209 1056"/>
                                    <a:gd name="T33" fmla="*/ T32 w 154"/>
                                    <a:gd name="T34" fmla="+- 0 14830 14792"/>
                                    <a:gd name="T35" fmla="*/ 14830 h 209"/>
                                    <a:gd name="T36" fmla="+- 0 1210 1056"/>
                                    <a:gd name="T37" fmla="*/ T36 w 154"/>
                                    <a:gd name="T38" fmla="+- 0 14808 14792"/>
                                    <a:gd name="T39" fmla="*/ 14808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4" h="209">
                                      <a:moveTo>
                                        <a:pt x="154" y="16"/>
                                      </a:moveTo>
                                      <a:lnTo>
                                        <a:pt x="93" y="16"/>
                                      </a:lnTo>
                                      <a:lnTo>
                                        <a:pt x="143" y="17"/>
                                      </a:lnTo>
                                      <a:lnTo>
                                        <a:pt x="149" y="23"/>
                                      </a:lnTo>
                                      <a:lnTo>
                                        <a:pt x="150" y="34"/>
                                      </a:lnTo>
                                      <a:lnTo>
                                        <a:pt x="150" y="38"/>
                                      </a:lnTo>
                                      <a:lnTo>
                                        <a:pt x="150" y="39"/>
                                      </a:lnTo>
                                      <a:lnTo>
                                        <a:pt x="152" y="39"/>
                                      </a:lnTo>
                                      <a:lnTo>
                                        <a:pt x="153" y="38"/>
                                      </a:lnTo>
                                      <a:lnTo>
                                        <a:pt x="154" y="16"/>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62"/>
                              <wps:cNvSpPr>
                                <a:spLocks/>
                              </wps:cNvSpPr>
                              <wps:spPr bwMode="auto">
                                <a:xfrm>
                                  <a:off x="1056" y="14792"/>
                                  <a:ext cx="154" cy="209"/>
                                </a:xfrm>
                                <a:custGeom>
                                  <a:avLst/>
                                  <a:gdLst>
                                    <a:gd name="T0" fmla="+- 0 1064 1056"/>
                                    <a:gd name="T1" fmla="*/ T0 w 154"/>
                                    <a:gd name="T2" fmla="+- 0 14792 14792"/>
                                    <a:gd name="T3" fmla="*/ 14792 h 209"/>
                                    <a:gd name="T4" fmla="+- 0 1062 1056"/>
                                    <a:gd name="T5" fmla="*/ T4 w 154"/>
                                    <a:gd name="T6" fmla="+- 0 14792 14792"/>
                                    <a:gd name="T7" fmla="*/ 14792 h 209"/>
                                    <a:gd name="T8" fmla="+- 0 1061 1056"/>
                                    <a:gd name="T9" fmla="*/ T8 w 154"/>
                                    <a:gd name="T10" fmla="+- 0 14798 14792"/>
                                    <a:gd name="T11" fmla="*/ 14798 h 209"/>
                                    <a:gd name="T12" fmla="+- 0 1060 1056"/>
                                    <a:gd name="T13" fmla="*/ T12 w 154"/>
                                    <a:gd name="T14" fmla="+- 0 14800 14792"/>
                                    <a:gd name="T15" fmla="*/ 14800 h 209"/>
                                    <a:gd name="T16" fmla="+- 0 1056 1056"/>
                                    <a:gd name="T17" fmla="*/ T16 w 154"/>
                                    <a:gd name="T18" fmla="+- 0 14822 14792"/>
                                    <a:gd name="T19" fmla="*/ 14822 h 209"/>
                                    <a:gd name="T20" fmla="+- 0 1056 1056"/>
                                    <a:gd name="T21" fmla="*/ T20 w 154"/>
                                    <a:gd name="T22" fmla="+- 0 14828 14792"/>
                                    <a:gd name="T23" fmla="*/ 14828 h 209"/>
                                    <a:gd name="T24" fmla="+- 0 1056 1056"/>
                                    <a:gd name="T25" fmla="*/ T24 w 154"/>
                                    <a:gd name="T26" fmla="+- 0 14828 14792"/>
                                    <a:gd name="T27" fmla="*/ 14828 h 209"/>
                                    <a:gd name="T28" fmla="+- 0 1058 1056"/>
                                    <a:gd name="T29" fmla="*/ T28 w 154"/>
                                    <a:gd name="T30" fmla="+- 0 14828 14792"/>
                                    <a:gd name="T31" fmla="*/ 14828 h 209"/>
                                    <a:gd name="T32" fmla="+- 0 1058 1056"/>
                                    <a:gd name="T33" fmla="*/ T32 w 154"/>
                                    <a:gd name="T34" fmla="+- 0 14828 14792"/>
                                    <a:gd name="T35" fmla="*/ 14828 h 209"/>
                                    <a:gd name="T36" fmla="+- 0 1059 1056"/>
                                    <a:gd name="T37" fmla="*/ T36 w 154"/>
                                    <a:gd name="T38" fmla="+- 0 14826 14792"/>
                                    <a:gd name="T39" fmla="*/ 14826 h 209"/>
                                    <a:gd name="T40" fmla="+- 0 1060 1056"/>
                                    <a:gd name="T41" fmla="*/ T40 w 154"/>
                                    <a:gd name="T42" fmla="+- 0 14822 14792"/>
                                    <a:gd name="T43" fmla="*/ 14822 h 209"/>
                                    <a:gd name="T44" fmla="+- 0 1067 1056"/>
                                    <a:gd name="T45" fmla="*/ T44 w 154"/>
                                    <a:gd name="T46" fmla="+- 0 14811 14792"/>
                                    <a:gd name="T47" fmla="*/ 14811 h 209"/>
                                    <a:gd name="T48" fmla="+- 0 1072 1056"/>
                                    <a:gd name="T49" fmla="*/ T48 w 154"/>
                                    <a:gd name="T50" fmla="+- 0 14809 14792"/>
                                    <a:gd name="T51" fmla="*/ 14809 h 209"/>
                                    <a:gd name="T52" fmla="+- 0 1130 1056"/>
                                    <a:gd name="T53" fmla="*/ T52 w 154"/>
                                    <a:gd name="T54" fmla="+- 0 14808 14792"/>
                                    <a:gd name="T55" fmla="*/ 14808 h 209"/>
                                    <a:gd name="T56" fmla="+- 0 1210 1056"/>
                                    <a:gd name="T57" fmla="*/ T56 w 154"/>
                                    <a:gd name="T58" fmla="+- 0 14808 14792"/>
                                    <a:gd name="T59" fmla="*/ 14808 h 209"/>
                                    <a:gd name="T60" fmla="+- 0 1210 1056"/>
                                    <a:gd name="T61" fmla="*/ T60 w 154"/>
                                    <a:gd name="T62" fmla="+- 0 14797 14792"/>
                                    <a:gd name="T63" fmla="*/ 14797 h 209"/>
                                    <a:gd name="T64" fmla="+- 0 1088 1056"/>
                                    <a:gd name="T65" fmla="*/ T64 w 154"/>
                                    <a:gd name="T66" fmla="+- 0 14797 14792"/>
                                    <a:gd name="T67" fmla="*/ 14797 h 209"/>
                                    <a:gd name="T68" fmla="+- 0 1079 1056"/>
                                    <a:gd name="T69" fmla="*/ T68 w 154"/>
                                    <a:gd name="T70" fmla="+- 0 14797 14792"/>
                                    <a:gd name="T71" fmla="*/ 14797 h 209"/>
                                    <a:gd name="T72" fmla="+- 0 1073 1056"/>
                                    <a:gd name="T73" fmla="*/ T72 w 154"/>
                                    <a:gd name="T74" fmla="+- 0 14796 14792"/>
                                    <a:gd name="T75" fmla="*/ 14796 h 209"/>
                                    <a:gd name="T76" fmla="+- 0 1067 1056"/>
                                    <a:gd name="T77" fmla="*/ T76 w 154"/>
                                    <a:gd name="T78" fmla="+- 0 14795 14792"/>
                                    <a:gd name="T79" fmla="*/ 14795 h 209"/>
                                    <a:gd name="T80" fmla="+- 0 1064 1056"/>
                                    <a:gd name="T81" fmla="*/ T80 w 154"/>
                                    <a:gd name="T82" fmla="+- 0 14792 14792"/>
                                    <a:gd name="T83" fmla="*/ 1479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4" h="209">
                                      <a:moveTo>
                                        <a:pt x="8" y="0"/>
                                      </a:moveTo>
                                      <a:lnTo>
                                        <a:pt x="6" y="0"/>
                                      </a:lnTo>
                                      <a:lnTo>
                                        <a:pt x="5" y="6"/>
                                      </a:lnTo>
                                      <a:lnTo>
                                        <a:pt x="4" y="8"/>
                                      </a:lnTo>
                                      <a:lnTo>
                                        <a:pt x="0" y="30"/>
                                      </a:lnTo>
                                      <a:lnTo>
                                        <a:pt x="0" y="36"/>
                                      </a:lnTo>
                                      <a:lnTo>
                                        <a:pt x="2" y="36"/>
                                      </a:lnTo>
                                      <a:lnTo>
                                        <a:pt x="3" y="34"/>
                                      </a:lnTo>
                                      <a:lnTo>
                                        <a:pt x="4" y="30"/>
                                      </a:lnTo>
                                      <a:lnTo>
                                        <a:pt x="11" y="19"/>
                                      </a:lnTo>
                                      <a:lnTo>
                                        <a:pt x="16" y="17"/>
                                      </a:lnTo>
                                      <a:lnTo>
                                        <a:pt x="74" y="16"/>
                                      </a:lnTo>
                                      <a:lnTo>
                                        <a:pt x="154" y="16"/>
                                      </a:lnTo>
                                      <a:lnTo>
                                        <a:pt x="154" y="5"/>
                                      </a:lnTo>
                                      <a:lnTo>
                                        <a:pt x="32" y="5"/>
                                      </a:lnTo>
                                      <a:lnTo>
                                        <a:pt x="23" y="5"/>
                                      </a:lnTo>
                                      <a:lnTo>
                                        <a:pt x="17" y="4"/>
                                      </a:lnTo>
                                      <a:lnTo>
                                        <a:pt x="11" y="3"/>
                                      </a:lnTo>
                                      <a:lnTo>
                                        <a:pt x="8"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63"/>
                              <wps:cNvSpPr>
                                <a:spLocks/>
                              </wps:cNvSpPr>
                              <wps:spPr bwMode="auto">
                                <a:xfrm>
                                  <a:off x="1056" y="14792"/>
                                  <a:ext cx="154" cy="209"/>
                                </a:xfrm>
                                <a:custGeom>
                                  <a:avLst/>
                                  <a:gdLst>
                                    <a:gd name="T0" fmla="+- 0 1210 1056"/>
                                    <a:gd name="T1" fmla="*/ T0 w 154"/>
                                    <a:gd name="T2" fmla="+- 0 14794 14792"/>
                                    <a:gd name="T3" fmla="*/ 14794 h 209"/>
                                    <a:gd name="T4" fmla="+- 0 1208 1056"/>
                                    <a:gd name="T5" fmla="*/ T4 w 154"/>
                                    <a:gd name="T6" fmla="+- 0 14794 14792"/>
                                    <a:gd name="T7" fmla="*/ 14794 h 209"/>
                                    <a:gd name="T8" fmla="+- 0 1206 1056"/>
                                    <a:gd name="T9" fmla="*/ T8 w 154"/>
                                    <a:gd name="T10" fmla="+- 0 14795 14792"/>
                                    <a:gd name="T11" fmla="*/ 14795 h 209"/>
                                    <a:gd name="T12" fmla="+- 0 1202 1056"/>
                                    <a:gd name="T13" fmla="*/ T12 w 154"/>
                                    <a:gd name="T14" fmla="+- 0 14796 14792"/>
                                    <a:gd name="T15" fmla="*/ 14796 h 209"/>
                                    <a:gd name="T16" fmla="+- 0 1199 1056"/>
                                    <a:gd name="T17" fmla="*/ T16 w 154"/>
                                    <a:gd name="T18" fmla="+- 0 14797 14792"/>
                                    <a:gd name="T19" fmla="*/ 14797 h 209"/>
                                    <a:gd name="T20" fmla="+- 0 1193 1056"/>
                                    <a:gd name="T21" fmla="*/ T20 w 154"/>
                                    <a:gd name="T22" fmla="+- 0 14797 14792"/>
                                    <a:gd name="T23" fmla="*/ 14797 h 209"/>
                                    <a:gd name="T24" fmla="+- 0 1210 1056"/>
                                    <a:gd name="T25" fmla="*/ T24 w 154"/>
                                    <a:gd name="T26" fmla="+- 0 14797 14792"/>
                                    <a:gd name="T27" fmla="*/ 14797 h 209"/>
                                    <a:gd name="T28" fmla="+- 0 1210 1056"/>
                                    <a:gd name="T29" fmla="*/ T28 w 154"/>
                                    <a:gd name="T30" fmla="+- 0 14794 14792"/>
                                    <a:gd name="T31" fmla="*/ 14794 h 2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209">
                                      <a:moveTo>
                                        <a:pt x="154" y="2"/>
                                      </a:moveTo>
                                      <a:lnTo>
                                        <a:pt x="152" y="2"/>
                                      </a:lnTo>
                                      <a:lnTo>
                                        <a:pt x="150" y="3"/>
                                      </a:lnTo>
                                      <a:lnTo>
                                        <a:pt x="146" y="4"/>
                                      </a:lnTo>
                                      <a:lnTo>
                                        <a:pt x="143" y="5"/>
                                      </a:lnTo>
                                      <a:lnTo>
                                        <a:pt x="137" y="5"/>
                                      </a:lnTo>
                                      <a:lnTo>
                                        <a:pt x="154" y="5"/>
                                      </a:lnTo>
                                      <a:lnTo>
                                        <a:pt x="154" y="2"/>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D74381E" id="Group 115" o:spid="_x0000_s1026" alt="Title: IJT Logo - Description: The International Journal of Telerehabilitation (IJT) Graphic" style="position:absolute;margin-left:2.7pt;margin-top:9.2pt;width:14.5pt;height:14.85pt;z-index:251691008;mso-position-vertical-relative:page;mso-width-relative:margin;mso-height-relative:margin" coordorigin="960,14777" coordsize="27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xh+6RsAAPLgAAAOAAAAZHJzL2Uyb0RvYy54bWzsXW2P20hy/h4g/0HQp+QC75AU9TZY72Fv&#10;vV7swUkWWOUHyBrNSIhGUiTZ470g/z1PdbPF7uqqFoee8cuaB9xyxqxpPqzql6eqq5rf//XD/ab3&#10;fnk4rnfbl/38u6zfW24Xu5v19u5l/79mr19M+r3jab69mW922+XL/h/LY/+vP/zzP33/sL9eFrvV&#10;bnOzPPTQyPZ4/bB/2V+dTvvrq6vjYrW8nx+/2+2XW9y83R3u5yf8eri7ujnMH9D6/eaqyLLR1cPu&#10;cLM/7BbL4xH/+sre7P9g2r+9XS5O/3l7e1yeepuXfWA7mf8ezH/f0n+vfvh+fn13mO9X60UFY94C&#10;xf18vcVDz029mp/mvXeHddTU/Xpx2B13t6fvFrv7q93t7XqxNO+At8kz9ja/HHbv9uZd7q4f7vZn&#10;NUG1TE+tm138x/vfDr31DWyXD/u97fweRjLP7Zl/uFkeF1DXbLXs/bo9LQ/b+QmWnm96f9+9wy+b&#10;3u62N1tuloflav52vVmfzP3ev/z699m/9n6xeoXa16cN2sU/9t7s7nak9Yf93TUe/sth//v+t4NV&#10;HX58s1v89xG3r/h9+v3OCvfePvz77gbtzd+ddkbrH24P99QE9Nn7YIz7x9m4yw+n3gL/mE/KfIgu&#10;sMCtfDIZTofW+IsVegj91XSEu3SzHI/H7t7P1V8X4+pPC3vvan5tH2qAVsDsW5lfzi941u4o1G5p&#10;Hs/fkjrQU2lBeB+nC+9tqiHwaC2Yv1O1gMF8rPvr8eP66++r+X5phsGRusxZo2On0deH5ZKmiF45&#10;sl3LyLl+dfQ7lXfnYX+8PqLvXexOj1DkWSHz68W74+mX5c70y/n7N8eTnWpu8JPp7TfVYJuhY93e&#10;bzDr/NuLXtbDw+j/tv/dnYVyJ/SXq94s6z30yIRVi66hwsmYhtDZy3HP68x1YwMniMas2Epqr3Ri&#10;tr1iICLDrGHhE7JSRoa+771iAhlMem4sgQyLit+egmzqpAjZREaWh9o36pKVlvsmsHKi1vLQDJo9&#10;fRvM8kJBx0xAM5OCzjdDCl1oCg2db4dZPlLQMTPoHS73TcHsiiFz5wbFfOXGyeLDthoo+Kk3JzaR&#10;mal+vzvSZD2DNTBXzwY0CNAEpGhUKcJQDgmbWf2iMLCSMOzdpOkchjTiZj6/2HgOzRrxqd+6/bPq&#10;hQ8gLZyuHPo90JW3dsTv5yfSE70v/dh7eNk3E/rKXunf73fvl7OdkTjVK2I1Z+Bp9f3N1pcz7QBf&#10;Lenuu+vetOfk3Crg7rqrlbLraRMZ/jxApFczpj2/LmnJm1SPu8365vV6s6HXPB7u3v60OfTez0H0&#10;yp9Gox9fVwoOxDaml2x39GfWuvZfsDBWGqUl0hC3/53mRZn9rZi+eD2ajF+Ur8vhi+k4m7zI8unf&#10;MG7Kafnq9f9Rn8zL69X65ma5fbPeLh2JzMtmi15FZy39MzSS7DkdFkPT3QP0wUtm5n/SS4I1bm/w&#10;dvPr1XJ+83P182m+3tifr0LERsl4bXc1igCtsasjEZnj9dvdzR9YKQ87S6BB+PHDanf4R7/3AJL3&#10;sn/8n3fzw7Lf2/y6xWo/zcsSxj+ZX8rhuMAvB//OW//OfLtAUy/7pz4GOv340wm/4U/e7Q/ruxWe&#10;lBtdbHc/gvDdrmklNfgsquoXEA7zU0UTk1wME5fPdEszMTwnF8uzzM4TeTkZVMTTkbEhpjJDSkec&#10;kUp/tVj9XFFS9ncYHTIj/SRcDJOm1WjNxSbUN6nzgLM9GReTVKIo8qyQcNp4BBfLs2HZM080o6km&#10;UD4VMGwMtmAiIQvIy+l0hJX7bPy6LZ8IWLFVL3ddoRZjTCDLZGQ+DTBsLEYWMoAEMp8EJJAxFoCe&#10;LurMpwCGjcXIIjI2nRLdEZTGyBjJiVpjZIxsKYKjVfxMPC0dE+AxG8CmUwWebwZS3VSBx2yhWZVY&#10;gweP+JgAjxliiAVCgefbAnQMcqL2aNr2eXYGnioNhyIYDwW5JzG8go0IHV7hGyMFj9kjK4YyPN8a&#10;s4J8FAEeM4Vu3MI3RsK4BbOHNpkUvjVmBTkqMbwBM4UOb+AbIwFvwOyhwRv41pgNyFMR4DFTAJ4y&#10;crH61V2Z4Ckjd8DsocLzrTEbyENjwEyBx2qzsW8MgjeqhwYWlG/eU1FdLJoDyLHB4CV6ZuSIgioe&#10;GeitFW/mk9EYodbRuZu0Tn3WiDdzygboQ0b8aZ0yDJMefDJazEkTtc9lvSO6jafmI/dOtUDoRnE5&#10;d9ddfWcrHxWVhtxddw2lyqSUe6JTn2vDXW1b1iYVV4HF3V13tVI075vXTD/yrI2GYunXPLfmdGsx&#10;AeRHuJWvzf8qxQWOWedWmlEZOMJmEviTuJXkxTx/QJvoFneizIzUOVE2Ao3lWCHcPkdJcB7GUrIC&#10;JIU8c+a7+RSlsROlIPPpSQIZIyhZCeouIPPZSUMnSufZoROluwGREzV8QicqAc83Q8INyBsyxVZO&#10;lN7lwpi2kTs7UR1TdBTwI2LaTemTIwwafSow6hsQkIoEXqIztIVsWktzozMBceg6AtLFtdvHtT8R&#10;AQHvZwQE3R2L41dOQEo5LoS3rYNqStDKiVQEZDJQlvmQgJDYeTGgqEGl1hknIBnCEMIy7698DQmI&#10;iiwkICoyTkCyiYisBQFB/FZRWkhAjJyotYiA5IpBfSs0juIiL0gJk/pmQBgacjI8TkCwYS5ZtR0B&#10;mZSI9IsxcN8WBK+U4cVRXJn1torilhPaIpHghVFcIydqj5bnMMiswPOt0TiKOxmhH4vw2LiAnAyP&#10;D4xcgedbo3kUt9TikP7kBL8BciK8KIqrwGsZxdW0x6O4mvaiKK4yNIh81XNx4yjuROl7A98Y0B7k&#10;RO3RJnXY9+SJpfStMYNvJsXASxZQh0ug7L+U/jxFTqGy/1JGQ0OBFwwNzAMiPDZL4bGK9rAdXhuD&#10;4Gnai4YGJlJhNSt9a8xKeYODeLVvCjwWLyuNXKLW575C8IaycYfMHlmGZUiAN/StMRvKGxxDZgo8&#10;Vhm5Q98YBE8ZuUNmDyQzy/B8a8yG8gbHkJkiAc83RgIeJcP69siGsnERva6tMUPyotT3EJQOGtPh&#10;jXxjpOAxe2Q0kQrGRezdhycPjREzRQKeb4wUPGaPbIBlSILnW2OGWVTSHqUe+6YAPGXkjn1jEDxl&#10;5I6ZPbKBvKiNfWvMxvLQGDNT4LHKvDf2jUHwlHlvzOyRYUGQtIdUbM+4Y3lojJkpyulYoaNj3xiA&#10;Bzlx1Zgwe2QDeVqe+NaYTeShMWGmKKcjhY5OfGMAHuRkeMweKjzfGjMskVLfmzBTgMdp8HxjYOKG&#10;nAyP2UMz7sS3xmwiD40pM4VhweKqMfWNAQmNLU+ZPbShMfWtMZvKQ2PKTIHHKtpDNULdlQmeor0p&#10;s0em+LZT3xozrEGScafMFFhtlaEx9Y1B+vWGRhfsTO1zo9shXPgn2hZXt/SJJNOrgt022aNHAYwV&#10;b5YBQCSSWgf7a9I6kToj7sK0FxLEMVyMeJABoL4qkR4SB1tpAoZIiBFv9qqj6lWxmjdpnRZpah2r&#10;ayPx6lWx2jURp0WMWsfq00i8etVJs1elSZ5ax+zcpHWadI14s1elSdCIB6+K+Qqd4fk2JsgPxFNd&#10;4F/blrCv4qRczoS72twJq8y0DAXH8DhT+YRXcw24q22oqlJwenA33bUSwmqFlrCxZW3h7rprIIWA&#10;QgOp/FxF4Rpx16Cx/FJrVlkgPemHWlXkcMGS2JxYujUsjqQNW4ulahbrsZFyHdi9n7va96zwn1N9&#10;3F13tVKle2S6MQofNHmm7T35MP2ag8rqF5RWpVQhsT+pW4pHEbYi3R+d2AUp+6KN8KdbYmPSqh02&#10;7bKBiLsEuUxdkcmlIpNPtBmHkcQ348y88JVvxik55KAZ56Bew5IK1AXIEUJMG+e2yFlRAoTMOdOS&#10;7zGNnlubyV4yc8rMI82Daa709/98ryyBjPllCByJ8Q/fKWuYDQRoStwy2oxT4pbRZpwCrl1JxYQC&#10;ZaQ/rjk6neBsBpJQ9muibCANnm8KW+JqXQvfXDkzBB6rOMgsGyhwkP0Wo804hMOl0FbLzTgNHt+M&#10;8/33AB4fE6UcM6f07bM1mm/GacZlJRWqcaOSCg1eMDKallSoQ4OVVJCcGNqKNuOUgpR2m3E6PN8Y&#10;NDQ0eGya0sp52m3G6bOxbww26YGCdSUVao1E5Xp3JRXnOnfa+0uUVNhogis41zxvq1Yn5Vwwd7Wu&#10;GOLK5MYkfR0rk/aDrUzaZ6oiYReErKOZfhrOP7kM2xVkJN8t1GTnL3XJi1988iJYP/eXTJHQV+4v&#10;KQTxC/CXlBoFn418Jn+pkLezfSLy+fwlhbO29Zc0d843Q4IURv6S1t9a+kuKix75S56P3pHC56+e&#10;qDiHI0EaVaqKIpyY40juarmSK7BIEopG1ISh6mhHRzva0476ZMbUWUDUeS1tsKdeYuMYMbvnPQvI&#10;1RDVcS53hA1tLNNZQIXdhMNOpTudEmfRVD5J/Vf1WUDs7zCDfr6zgCg2xImY8W2enojFKlEUeVYI&#10;NOodIfaYs4Byk5+JJ7KQbkTE7CZfEFVzwbI2VSTnrqBXkYwo/yxG5jMAQ8RiZCwipMc3/dWf2ATl&#10;/wjIWLw0o/xxAVlExGJk0VlAeujVt0ACWxS4HlONbaw2gYgJ8FigVNdcFLhWVBcRMeQzivB8U9jA&#10;tQCPGQIJZUpOJidikBMtGwWu6SRKQXtC4DqGx88CMul4JjTIRxcPXJu0PaHjRVUkY7nnCYFrAV40&#10;LNQiF98YeAHIydpj9sg0eMHIMIHrGF50FpBa5MID16ZMQ9BeFLhW4AmBawEeHxrTkbJpElWRKEMj&#10;qiIZyX1PCFwL8JgphtkAu2v1olpPs2EViZETjRtVkaCGQBoaQhVJDI9XkeBQVUV7YRWJkZPhMXtg&#10;0MrwwvWCdjoFeGxoDE1rkvbCKhIjJ8Nj9lDhBUMDXqoEjwiB3ZeySy0eqyTchlUkRk6EF1WRKNoT&#10;qkhi7fEqEjxWyeQPq0iMnAyP2UPT3tCfqGwViQCPmSIBzzcGzmbQ5r24ikQeGsDi7SeaKpIYHq8i&#10;0eGFVSQJeNHQUOAFQ2MkDw1eRZKA5xsjpT1mj0yZWChhtN6NNVUksfZ4FYkOL6wi0bUXVZFQWQo6&#10;IF/DhSoSAR4zBapDMMlLE0tURUInyAmLWlRFQg1K8HxrzEwViQCPmUKvg2BVJLYOQoAXVZEo8IQq&#10;khheVEWiVg2zKhJbByHBY/bIpjKhmgRDw1SRCPDYLKXXQSBvuO7KML+pg5DgMXto3plQRRLDi6tI&#10;tDwKXkXi+0Fd2LKrg6CT6bs6CC2hoauD0DQj10FgRvm4SgVMdZQuQfMnjc06ym8D91SCjGCjSzyo&#10;b4fxfYpgeGLuprvatihV7qIQBREuC1lU6Rx+yhhDS+nUcEoXg5CNpUKZDrG7VtsXVupCCYJrC+ny&#10;ydoCiytHaV1KzGbJF3m6MautAvpPteWk0hnwTuqCxozCqvVW1RidS0B6vXDWKHmARiwJv5JK46oq&#10;I9KvyLqztTJeokvy75L8H/0liU+U5I+5ju+VmNH+de+VZGNKWI89wcDLp3r4mItjZvQDOOQAym6g&#10;lOQvOArcjRnJHn7gxSj+fVNkzIUx5QcCMubBZFT3L+gs8O3lqJewV6JlhfgWIO+aUoUFbNFeiQKu&#10;7V4JfEnJtY/2SijJX4LH/MlMsapw4lbc4z4yyV+Ax/dKcnPyTDwcWu6VaM4p3yvxndNgO5KNiTyX&#10;A8It90oeleQvaY8NDBVeMDIa75Vo9S98r0QbGtFeyUTep2u3V/K4JH9Be9FeiTIVt9orSczGvjHM&#10;2K5HLihYl+SveX40B4Ak/4kOiIC5n9VrpWkOGnM5aarXan0sJ+Z8PnetvFar/XSeP1XG4YHp1Puq&#10;DD/t0KEUm1pKC9GeycXHVUJp4DQXoKW0EFNn5zV1OXftc+4+kdcEhs29JhMa+Lq9Jo0m+pzdlEbH&#10;HPaZvaY8k32TL8BrwsFgX6zXpDHXtl6T5tT5Zkg5dcxrUvub78A2zzDTHHWeYeb7wx01fIJU/0tR&#10;fks6HBHS+BIlxIAsODHHk9zV8iX6kNpFRtGIm1RUKHxcF6yFz90Fax8drG2Y6o/OG6T6mzPKnjnV&#10;v6Lg5RgHS5rMcZehnlMymMn1z8zeR5jrH/1ZnevP/xCD5jMm+2Ny4VTsmT78W23v4OP2l1R51shH&#10;ZPuPDeMxrNKPnUVcjKxh7FrnjXIyZjOZzqhrwTCEbT+FWbjeUItF4TqTZhVB81mASfcXoDEGUCVZ&#10;CdB8CoBj18xXOgVoUahOhuYHh0zhpQAtCmJPKeOoNnatD3ZSDckhShzrjQex81xGJ9AxCR8zAz5c&#10;Ramlgu7CKLaRk/Exa+Tmsxbo5qw/CVFsCR+zRQKfbw76sBadNSvoLwpjF7L+hDC2gI/n/Ov4wjh2&#10;Ah+zSE6R5yzWnxDHlvAxa+C5VDIh2Dc8rcbIyfpjFsmVOUX4ALCAj2f96/jCSLaOj0eyNXxCJFvC&#10;x6yBSUMZvzztXxu/PJSt4vMnK/sJYAkfs4Y+94V5/+Hk1zks31SSH8z9cbFs6ogmBQvLk5SChTnf&#10;eFRF5pJ8VP8M/ReuVy3oPDN3tR4afQnCiJllBPjdbXdlYum8m8pLqxYHtbWRe2i6NcpSNtjSyVG1&#10;TprKpd+1bs/p2OoCr/MRqUGvfnpVTH6sUpuCEzS7rwGbdLXua8C3p+8Wu/ur3e3terG8etgdbq6K&#10;LM/MT/vDbrE8Htfbu99X8/0Sk0MVvP7t0FvfYNOG1nvuWZnh9QxB7sjb1JxUDBnra34RnlWCArlc&#10;nb9c9dynYwWGyyhLTl9nEAhkC89Kh+aTlQQ0xlZwprUIzafyTT0rYNM8F9+9TXgGkWdlS6ljz8X3&#10;cO0H+QRmhizYIOcrgc+3RAof4/Iac2ztWSmeQRjqNn3g7Blg6HzzWRDQwaeiU446aHSK6pYacBH6&#10;8IkRSzMbhBYaysmP7ahIF/ju9949OvD9afbbKaDAqAj2eEDyvnYqYo5iiwNG/ipoNtyFRYsHeSf0&#10;wVwpWuQvgdichdh5SfADy2wNBP0T13t/AWwa5FWhBVREh8apiAKtDRXBh02pylcIsvEgL+REvUVU&#10;REHXLsiLr6zRpruEz7cEfY3NZFILQWhORQo6UVvoc74x7Ka70OuiXOXpRKNyvjmAD3Ki/uIgrxJE&#10;DQZFQcn7Aj4e5MVz6fQKQX9hkNfIyfj4wChMFXdENdsFeRHco/ICCZ9vD9oBoQMKBReCH0meF6bA&#10;IMbn28N+H1jQHw/y4rlK/wuDvEZOxBcFeWE6qf+1DvIq4zcK8irjNwrymg8Yx+NDyFeW9MfmKuhF&#10;w+fbI7HDxQ93ye3ZM5F9hcNdBHz8dBcdX3i6i5ET7cu/EYyiPNG+dLRifUYEjlESxy+d0hiU36j6&#10;C493SeBjFsHniGR8vj3sR4IF/fHzXfBcZXyE57sYOVF//HyX3J6xEdlXON9FwsdmKzxXmV/CA16M&#10;nIyPWSQ33+GNx4dwwIuEj1lDn58p8nvuL7R+mLOZ4vWNkn38HgNR0b6UpHRuz34nWMDHj3jBuqrQ&#10;qvCIFyMn6m/ELKLiC8aHOeJFwsesofOXEVs/NP5CofNG+vPtYb8ULODjh7wYUieub+EhLyH560IV&#10;39QmlwnK9ObbO8r+ozff74697iSLbaITPMlJFs8eDas+l4mTJc2GjHf+Q7gZSF/wRpDrLOfuuqvd&#10;MnRSFz4U6MRwtU91rbhr1Zqt4slx8kVSzG4Z5viUZ1IMq4sJ06WLdOiILiOWxkZrhhEL9wvrvVT7&#10;CrSkNRCjb2A2ksscuvRj88yqrsjSb0Gfim6gE/ryNMQuadj1JZyqlTKEE7vQSZxY2FgXBe2ioF9w&#10;FBRTEY+CmtK6rzwKWtjy78jjCQi7Fu8JyatON1tGQRVnIuDqiivLmfpTR0Gnsp8T0HQ6rkFg6VGq&#10;64QOCJCiUCwKSnKil8OjoMgSEr2wllHQCWWmivh8SyC6DTkZH7NGYQ9Tj/uc7zU1j4JOCiUKEG7I&#10;liQn4uNRUA1fu1RXlM0rG8YsCkpyMj7mxar4fHvY7zIK/Q8fZw58TuBToshhqquRk/ExL7ag3RAh&#10;yt0u1VXHx6Kg9B4iPh4FRSBXxNcyCqral0VBVfvyKKg2J7eMgqpzH0t1DXanuihAwgHsjm04rd4c&#10;TyZaMD+tqGaeJppkqivdJ0/DkX4tNUN2Drj3lVOEnJpLe4aI91k3KO0ZIpnIiF063s+JufQS59S6&#10;q/UMz62lnVvEmu1DL4nZN0XxZcr1Mvr39WsxdU5V51R9wU4VujZ3qp7pq43YMzHzRc1jnzHLNcMO&#10;gkSA2jhV2J2W2XfoVJGYSH4Yd6wOS4u4d0AdGzpVKjSfxxvPQYbGaGN1Bl4ErZVTNdbqj5hTRXKi&#10;3rhTleG7BKJNfTs0znKFr6w4BWH9oJGT8TEaD74t4/ON8RinSul2kVOl9DvuVGn42jpVOPJNdEq5&#10;UwU5UX/RN4MU/bVMLZmo+Hx7wGlW8fHRMXxap0rDx50qDR93qjIFX1unSsXnz1QJ/XGnKlNSD9o6&#10;VVrQgTtVWtCBp5Zo80vL1JIJZSLVi11dP81SS0hOHB88tSTTUl98e8wap5ZMciXowFJLSE7Gx8fH&#10;WEl9CZYP8+UgISgSpZaoQTmWWqIG5aLUEiU1sWVqierUs9SSwKn3U06JEPmpB1rQoWVqiY7Pt0ci&#10;JZanlmj4WqaWjLXUMJZaQnJi/+OpJZk9iypiL7RZ7KW+aNSKWQMjV0ldY6klOr5ofMhBL+HzQcL4&#10;iFJLVHwstUTFF30/yB5VGulP+H6QhI/RXOhPCQqzDwiRnGjf6ANCyvw39tdz+wEhCR+zBvApQXX2&#10;BSGSE/FFXxBSfA7hC0ICvugTQiq3Z58QCvyOLmj4TQUNu9Sh/qxKA5lh2bDhOZS4JTrBk6QOqXqn&#10;uRIxwBnmuCZgaOoy4i4CmcZOMwmJYwbwWseYf96qPsyceKo7Kk4LG9vwjpNyAVl3tYFZrMRoyaww&#10;QO3uuauVsVHqdKy1ChanH1YJpZ9WRYDTQtaoF2LTFjcqCJJBYmtBuPBJKavLC6F1l+mVxk5LDSn9&#10;HPZ32nZXFzK3Yq7furvuaqXI5URbaSHy/y8KUekvhNIpVFXmluvtDou7Wkxh77T3uqB7F3T/goPu&#10;GGo86G76eJfJ9LJvPxwMdo4APv5bndpYR0/8YC8JmC9+x3URUHHgWysJEYFrqHmGYVM6NN8PSUBj&#10;joiWS+J76U2PlgA2xamJgu6KU8OD7kUmB3VaZjKpTiELuqtOIZaxwLC5kgfW7mgJ6E9x+lnQXXWq&#10;edA9n5pPMZk12g/+tAy6q/hY0F3HxweGkn3YMuiu4+ODQwnq8HpOLejUMpNJn1b8nUE2eDunOuFP&#10;fY5MnGf3eBxpNqsPnqb5PC6DxMk5ZuqujltXrkia9FPx52VKXKXdpCl4Tnsqlzl45RpcaKuSCt+x&#10;Y9gdw27DsP2jws3PD3d7cwb/3WG+X60Xr+anuf87fn7YXy+L3Wq3uVkefvh/AAAA//8DAFBLAwQU&#10;AAYACAAAACEAPr8aktsAAAAGAQAADwAAAGRycy9kb3ducmV2LnhtbEyOQUvDQBCF74L/YRnBm93E&#10;phJiNqUU9VQEW0G8TZNpEpqdDdltkv57x5OeHm/e482Xr2fbqZEG3zo2EC8iUMSlq1quDXweXh9S&#10;UD4gV9g5JgNX8rAubm9yzCo38QeN+1ArGWGfoYEmhD7T2pcNWfQL1xNLdnKDxSB2qHU14CTjttOP&#10;UfSkLbYsHxrsadtQed5frIG3CafNMn4Zd+fT9vp9WL1/7WIy5v5u3jyDCjSHvzL84gs6FMJ0dBeu&#10;vOoMrBIpyjkVlXiZiB4NJGkMusj1f/ziBwAA//8DAFBLAQItABQABgAIAAAAIQC2gziS/gAAAOEB&#10;AAATAAAAAAAAAAAAAAAAAAAAAABbQ29udGVudF9UeXBlc10ueG1sUEsBAi0AFAAGAAgAAAAhADj9&#10;If/WAAAAlAEAAAsAAAAAAAAAAAAAAAAALwEAAF9yZWxzLy5yZWxzUEsBAi0AFAAGAAgAAAAhAL0H&#10;GH7pGwAA8uAAAA4AAAAAAAAAAAAAAAAALgIAAGRycy9lMm9Eb2MueG1sUEsBAi0AFAAGAAgAAAAh&#10;AD6/GpLbAAAABgEAAA8AAAAAAAAAAAAAAAAAQx4AAGRycy9kb3ducmV2LnhtbFBLBQYAAAAABAAE&#10;APMAAABLHwAAAAA=&#10;">
                    <v:group id="Group 45" o:spid="_x0000_s1027" style="position:absolute;left:960;top:14777;width:270;height:270" coordorigin="960,14777"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46" o:spid="_x0000_s1028" style="position:absolute;left:960;top:14777;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HGZwwAAANwAAAAPAAAAZHJzL2Rvd25yZXYueG1sRE9LawIx&#10;EL4X/A9hBG81qwdbVqP4QJQeCnXb+7iZbpZuJusmrrG/vikUepuP7zmLVbSN6KnztWMFk3EGgrh0&#10;uuZKwXuxf3wG4QOyxsYxKbiTh9Vy8LDAXLsbv1F/CpVIIexzVGBCaHMpfWnIoh+7ljhxn66zGBLs&#10;Kqk7vKVw28hpls2kxZpTg8GWtobKr9PVKvjoL1vjzruXTVHEw+F19t3HWCg1Gsb1HESgGP7Ff+6j&#10;TvMnT/D7TLpALn8AAAD//wMAUEsBAi0AFAAGAAgAAAAhANvh9svuAAAAhQEAABMAAAAAAAAAAAAA&#10;AAAAAAAAAFtDb250ZW50X1R5cGVzXS54bWxQSwECLQAUAAYACAAAACEAWvQsW78AAAAVAQAACwAA&#10;AAAAAAAAAAAAAAAfAQAAX3JlbHMvLnJlbHNQSwECLQAUAAYACAAAACEA2chxmcMAAADcAAAADwAA&#10;AAAAAAAAAAAAAAAHAgAAZHJzL2Rvd25yZXYueG1sUEsFBgAAAAADAAMAtwAAAPcCAAAAAA==&#10;" path="m,270r270,l270,,,,,270e" fillcolor="#4c66af" stroked="f">
                        <v:path arrowok="t" o:connecttype="custom" o:connectlocs="0,15047;270,15047;270,14777;0,14777;0,15047" o:connectangles="0,0,0,0,0"/>
                      </v:shape>
                    </v:group>
                    <v:group id="Group 47" o:spid="_x0000_s1029" style="position:absolute;left:1003;top:14835;width:51;height:165" coordorigin="1003,14835"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48" o:spid="_x0000_s1030"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YQRwgAAANwAAAAPAAAAZHJzL2Rvd25yZXYueG1sRE9Ni8Iw&#10;EL0v+B/CCHtbUxV2tRpFBMHFolg9eByasS02k9JE2/33RhD2No/3OfNlZyrxoMaVlhUMBxEI4szq&#10;knMF59PmawLCeWSNlWVS8EcOlovexxxjbVs+0iP1uQgh7GJUUHhfx1K6rCCDbmBr4sBdbWPQB9jk&#10;UjfYhnBTyVEUfUuDJYeGAmtaF5Td0rtR8JMnIx2Nz+3pkOyTy878Zrirlfrsd6sZCE+d/xe/3Vsd&#10;5g+n8HomXCAXTwAAAP//AwBQSwECLQAUAAYACAAAACEA2+H2y+4AAACFAQAAEwAAAAAAAAAAAAAA&#10;AAAAAAAAW0NvbnRlbnRfVHlwZXNdLnhtbFBLAQItABQABgAIAAAAIQBa9CxbvwAAABUBAAALAAAA&#10;AAAAAAAAAAAAAB8BAABfcmVscy8ucmVsc1BLAQItABQABgAIAAAAIQDS2YQRwgAAANwAAAAPAAAA&#10;AAAAAAAAAAAAAAcCAABkcnMvZG93bnJldi54bWxQSwUGAAAAAAMAAwC3AAAA9gIAAAAA&#10;" path="m51,161r-50,l,162r,2l1,165r8,l22,164r29,l51,162r,-1e" stroked="f">
                        <v:path arrowok="t" o:connecttype="custom" o:connectlocs="51,14996;1,14996;0,14997;0,14999;1,15000;9,15000;22,14999;51,14999;51,14997;51,14996" o:connectangles="0,0,0,0,0,0,0,0,0,0"/>
                      </v:shape>
                      <v:shape id="Freeform 49" o:spid="_x0000_s1031"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cxxQAAANwAAAAPAAAAZHJzL2Rvd25yZXYueG1sRI9Pa8JA&#10;EMXvQr/DMoI33RjBlugqUihUDC3+OfQ4ZMckmJ0N2dWk375zEHqb4b157zfr7eAa9aAu1J4NzGcJ&#10;KOLC25pLA5fzx/QNVIjIFhvPZOCXAmw3L6M1Ztb3fKTHKZZKQjhkaKCKsc20DkVFDsPMt8SiXX3n&#10;MMraldp22Eu4a3SaJEvtsGZpqLCl94qK2+nuDLyWeWqTxaU/f+df+c/B7Qs8tMZMxsNuBSrSEP/N&#10;z+tPK/ip4MszMoHe/AEAAP//AwBQSwECLQAUAAYACAAAACEA2+H2y+4AAACFAQAAEwAAAAAAAAAA&#10;AAAAAAAAAAAAW0NvbnRlbnRfVHlwZXNdLnhtbFBLAQItABQABgAIAAAAIQBa9CxbvwAAABUBAAAL&#10;AAAAAAAAAAAAAAAAAB8BAABfcmVscy8ucmVsc1BLAQItABQABgAIAAAAIQCNj+cxxQAAANwAAAAP&#10;AAAAAAAAAAAAAAAAAAcCAABkcnMvZG93bnJldi54bWxQSwUGAAAAAAMAAwC3AAAA+QIAAAAA&#10;" path="m51,164r-27,l37,165r13,l51,164e" stroked="f">
                        <v:path arrowok="t" o:connecttype="custom" o:connectlocs="51,14999;24,14999;37,15000;50,15000;51,14999" o:connectangles="0,0,0,0,0"/>
                      </v:shape>
                      <v:shape id="Freeform 50" o:spid="_x0000_s1032"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KqwwAAANwAAAAPAAAAZHJzL2Rvd25yZXYueG1sRE9Na8JA&#10;EL0X/A/LCL3VTSJUSV2lCELFUDHx4HHITpPQ7GzIbpP033cLgrd5vM/Z7CbTioF611hWEC8iEMSl&#10;1Q1XCq7F4WUNwnlkja1lUvBLDnbb2dMGU21HvtCQ+0qEEHYpKqi971IpXVmTQbewHXHgvmxv0AfY&#10;V1L3OIZw08okil6lwYZDQ40d7Wsqv/Mfo2BVZYmOltexOGef2e1kjiWeOqWe59P7GwhPk3+I7+4P&#10;HeYnMfw/Ey6Q2z8AAAD//wMAUEsBAi0AFAAGAAgAAAAhANvh9svuAAAAhQEAABMAAAAAAAAAAAAA&#10;AAAAAAAAAFtDb250ZW50X1R5cGVzXS54bWxQSwECLQAUAAYACAAAACEAWvQsW78AAAAVAQAACwAA&#10;AAAAAAAAAAAAAAAfAQAAX3JlbHMvLnJlbHNQSwECLQAUAAYACAAAACEA4sNCqsMAAADcAAAADwAA&#10;AAAAAAAAAAAAAAAHAgAAZHJzL2Rvd25yZXYueG1sUEsFBgAAAAADAAMAtwAAAPcCAAAAAA==&#10;" path="m42,4l3,4r2,l12,6r1,3l14,19r,14l14,111r,22l13,149r-1,6l12,159r-4,1l6,161r-3,l48,161r-5,l35,159r-1,-4l33,144,32,126,32,16,33,9,34,6,42,4e" stroked="f">
                        <v:path arrowok="t" o:connecttype="custom" o:connectlocs="42,14839;3,14839;5,14839;12,14841;13,14844;14,14854;14,14868;14,14946;14,14968;13,14984;12,14990;12,14994;8,14995;6,14996;3,14996;48,14996;43,14996;35,14994;34,14990;33,14979;32,14961;32,14851;33,14844;34,14841;42,14839" o:connectangles="0,0,0,0,0,0,0,0,0,0,0,0,0,0,0,0,0,0,0,0,0,0,0,0,0"/>
                      </v:shape>
                      <v:shape id="Freeform 51" o:spid="_x0000_s1033"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dzdwwAAANwAAAAPAAAAZHJzL2Rvd25yZXYueG1sRE9Na8JA&#10;EL0X+h+WKfRWN6agJXUVEQRLQqWJhx6H7JgEs7Mhuybpv3cLgrd5vM9ZbSbTioF611hWMJ9FIIhL&#10;qxuuFJyK/dsHCOeRNbaWScEfOdisn59WmGg78g8Nua9ECGGXoILa+y6R0pU1GXQz2xEH7mx7gz7A&#10;vpK6xzGEm1bGUbSQBhsODTV2tKupvORXo2BZZbGO3k9jccy+s9/UfJWYdkq9vkzbTxCeJv8Q390H&#10;HebHMfw/Ey6Q6xsAAAD//wMAUEsBAi0AFAAGAAgAAAAhANvh9svuAAAAhQEAABMAAAAAAAAAAAAA&#10;AAAAAAAAAFtDb250ZW50X1R5cGVzXS54bWxQSwECLQAUAAYACAAAACEAWvQsW78AAAAVAQAACwAA&#10;AAAAAAAAAAAAAAAfAQAAX3JlbHMvLnJlbHNQSwECLQAUAAYACAAAACEAEhHc3cMAAADcAAAADwAA&#10;AAAAAAAAAAAAAAAHAgAAZHJzL2Rvd25yZXYueG1sUEsFBgAAAAADAAMAtwAAAPcCAAAAAA==&#10;" path="m9,l1,,,1,,3,,4r45,l46,3r,-2l22,1,9,e" stroked="f">
                        <v:path arrowok="t" o:connecttype="custom" o:connectlocs="9,14835;1,14835;0,14836;0,14838;0,14839;45,14839;46,14838;46,14836;22,14836;9,14835" o:connectangles="0,0,0,0,0,0,0,0,0,0"/>
                      </v:shape>
                      <v:shape id="Freeform 52" o:spid="_x0000_s1034"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XlGwwAAANwAAAAPAAAAZHJzL2Rvd25yZXYueG1sRE9Na8JA&#10;EL0X+h+WEXqrGxOwEl1FCoWKocXEg8chOybB7GzIrkn6791Cobd5vM/Z7CbTioF611hWsJhHIIhL&#10;qxuuFJyLj9cVCOeRNbaWScEPOdhtn582mGo78omG3FcihLBLUUHtfZdK6cqaDLq57YgDd7W9QR9g&#10;X0nd4xjCTSvjKFpKgw2Hhho7eq+pvOV3o+CtymIdJeex+M6+ssvRHEo8dkq9zKb9GoSnyf+L/9yf&#10;OsyPE/h9Jlwgtw8AAAD//wMAUEsBAi0AFAAGAAgAAAAhANvh9svuAAAAhQEAABMAAAAAAAAAAAAA&#10;AAAAAAAAAFtDb250ZW50X1R5cGVzXS54bWxQSwECLQAUAAYACAAAACEAWvQsW78AAAAVAQAACwAA&#10;AAAAAAAAAAAAAAAfAQAAX3JlbHMvLnJlbHNQSwECLQAUAAYACAAAACEAfV15RsMAAADcAAAADwAA&#10;AAAAAAAAAAAAAAAHAgAAZHJzL2Rvd25yZXYueG1sUEsFBgAAAAADAAMAtwAAAPcCAAAAAA==&#10;" path="m45,l37,,24,1r22,l45,e" stroked="f">
                        <v:path arrowok="t" o:connecttype="custom" o:connectlocs="45,14835;37,14835;24,14836;46,14836;45,14835" o:connectangles="0,0,0,0,0"/>
                      </v:shape>
                    </v:group>
                    <v:group id="Group 53" o:spid="_x0000_s1035" style="position:absolute;left:1050;top:14835;width:61;height:219" coordorigin="1050,14835" coordsize="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54" o:spid="_x0000_s1036" style="position:absolute;left:1050;top:14835;width:61;height:219;visibility:visible;mso-wrap-style:square;v-text-anchor:top" coordsize="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e2pwAAAANwAAAAPAAAAZHJzL2Rvd25yZXYueG1sRE9Ni8Iw&#10;EL0v+B/CCN7WVEFZqlGqKOixKoK3sRnbajOpTdT67zcLwt7m8T5nOm9NJZ7UuNKygkE/AkGcWV1y&#10;ruCwX3//gHAeWWNlmRS8ycF81vmaYqzti1N67nwuQgi7GBUU3texlC4ryKDr25o4cBfbGPQBNrnU&#10;Db5CuKnkMIrG0mDJoaHAmpYFZbfdwyjQqb+u7CU5JqOzPGX1Ih1v7wulet02mYDw1Pp/8ce90WH+&#10;cAR/z4QL5OwXAAD//wMAUEsBAi0AFAAGAAgAAAAhANvh9svuAAAAhQEAABMAAAAAAAAAAAAAAAAA&#10;AAAAAFtDb250ZW50X1R5cGVzXS54bWxQSwECLQAUAAYACAAAACEAWvQsW78AAAAVAQAACwAAAAAA&#10;AAAAAAAAAAAfAQAAX3JlbHMvLnJlbHNQSwECLQAUAAYACAAAACEAwA3tqcAAAADcAAAADwAAAAAA&#10;AAAAAAAAAAAHAgAAZHJzL2Rvd25yZXYueG1sUEsFBgAAAAADAAMAtwAAAPQCAAAAAA==&#10;" path="m56,4l15,4r3,l20,4r6,1l27,9r1,10l28,33r,101l17,198,2,214,,215r,1l,219r2,l44,162,47,16r,-7l48,6,56,4e" stroked="f">
                        <v:path arrowok="t" o:connecttype="custom" o:connectlocs="56,14839;15,14839;18,14839;20,14839;26,14840;27,14844;28,14854;28,14868;28,14969;17,15033;2,15049;0,15050;0,15051;0,15054;0,15054;2,15054;2,15054;2,15054;44,14997;47,14851;47,14844;48,14841;56,14839" o:connectangles="0,0,0,0,0,0,0,0,0,0,0,0,0,0,0,0,0,0,0,0,0,0,0"/>
                      </v:shape>
                      <v:shape id="Freeform 55" o:spid="_x0000_s1037" style="position:absolute;left:1050;top:14835;width:61;height:219;visibility:visible;mso-wrap-style:square;v-text-anchor:top" coordsize="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3PewQAAANwAAAAPAAAAZHJzL2Rvd25yZXYueG1sRE9Ni8Iw&#10;EL0L/ocwwt40XWGLVKNUUXCPVRG8zTZj291mUpuo3X9vBMHbPN7nzBadqcWNWldZVvA5ikAQ51ZX&#10;XCg47DfDCQjnkTXWlknBPzlYzPu9GSba3jmj284XIoSwS1BB6X2TSOnykgy6kW2IA3e2rUEfYFtI&#10;3eI9hJtajqMolgYrDg0lNrQqKf/bXY0CnfnftT2nx/TrR57yZpnF35elUh+DLp2C8NT5t/jl3uow&#10;fxzD85lwgZw/AAAA//8DAFBLAQItABQABgAIAAAAIQDb4fbL7gAAAIUBAAATAAAAAAAAAAAAAAAA&#10;AAAAAABbQ29udGVudF9UeXBlc10ueG1sUEsBAi0AFAAGAAgAAAAhAFr0LFu/AAAAFQEAAAsAAAAA&#10;AAAAAAAAAAAAHwEAAF9yZWxzLy5yZWxzUEsBAi0AFAAGAAgAAAAhADDfc97BAAAA3AAAAA8AAAAA&#10;AAAAAAAAAAAABwIAAGRycy9kb3ducmV2LnhtbFBLBQYAAAAAAwADALcAAAD1AgAAAAA=&#10;" path="m23,l12,,11,1r,2l12,4r47,l60,3r,-2l36,1,23,e" stroked="f">
                        <v:path arrowok="t" o:connecttype="custom" o:connectlocs="23,14835;12,14835;11,14836;11,14838;12,14839;59,14839;60,14838;60,14836;36,14836;23,14835" o:connectangles="0,0,0,0,0,0,0,0,0,0"/>
                      </v:shape>
                      <v:shape id="Freeform 56" o:spid="_x0000_s1038" style="position:absolute;left:1050;top:14835;width:61;height:219;visibility:visible;mso-wrap-style:square;v-text-anchor:top" coordsize="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9ZFwwAAANwAAAAPAAAAZHJzL2Rvd25yZXYueG1sRE9Na8JA&#10;EL0L/odlCr3ppoFqia4SpYX2GC2F3sbsmESzs+nuNqb/visI3ubxPme5HkwrenK+sazgaZqAIC6t&#10;brhS8Ll/m7yA8AFZY2uZFPyRh/VqPFpipu2FC+p3oRIxhH2GCuoQukxKX9Zk0E9tRxy5o3UGQ4Su&#10;ktrhJYabVqZJMpMGG44NNXa0rak8736NAl2E06s95l/580F+l92mmH38bJR6fBjyBYhAQ7iLb+53&#10;Heenc7g+Ey+Qq38AAAD//wMAUEsBAi0AFAAGAAgAAAAhANvh9svuAAAAhQEAABMAAAAAAAAAAAAA&#10;AAAAAAAAAFtDb250ZW50X1R5cGVzXS54bWxQSwECLQAUAAYACAAAACEAWvQsW78AAAAVAQAACwAA&#10;AAAAAAAAAAAAAAAfAQAAX3JlbHMvLnJlbHNQSwECLQAUAAYACAAAACEAX5PWRcMAAADcAAAADwAA&#10;AAAAAAAAAAAAAAAHAgAAZHJzL2Rvd25yZXYueG1sUEsFBgAAAAADAAMAtwAAAPcCAAAAAA==&#10;" path="m59,l51,,38,1r22,l59,e" stroked="f">
                        <v:path arrowok="t" o:connecttype="custom" o:connectlocs="59,14835;51,14835;38,14836;60,14836;59,14835" o:connectangles="0,0,0,0,0"/>
                      </v:shape>
                    </v:group>
                    <v:group id="Group 57" o:spid="_x0000_s1039" style="position:absolute;left:1056;top:14792;width:154;height:209" coordorigin="1056,14792"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58" o:spid="_x0000_s1040"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8oHxAAAANwAAAAPAAAAZHJzL2Rvd25yZXYueG1sRE9Na8JA&#10;EL0X/A/LCL2EulFE25iNiLSk9NIahV6H7JgEs7Mhu43x37uFQm/zeJ+TbkfTioF611hWMJ/FIIhL&#10;qxuuFJyOb0/PIJxH1thaJgU3crDNJg8pJtpe+UBD4SsRQtglqKD2vkukdGVNBt3MdsSBO9veoA+w&#10;r6Tu8RrCTSsXcbySBhsODTV2tK+pvBQ/RsGy+zavX/pzyM/LaJVHUb5bf7BSj9NxtwHhafT/4j/3&#10;uw7zFy/w+0y4QGZ3AAAA//8DAFBLAQItABQABgAIAAAAIQDb4fbL7gAAAIUBAAATAAAAAAAAAAAA&#10;AAAAAAAAAABbQ29udGVudF9UeXBlc10ueG1sUEsBAi0AFAAGAAgAAAAhAFr0LFu/AAAAFQEAAAsA&#10;AAAAAAAAAAAAAAAAHwEAAF9yZWxzLy5yZWxzUEsBAi0AFAAGAAgAAAAhAAa7ygfEAAAA3AAAAA8A&#10;AAAAAAAAAAAAAAAABwIAAGRycy9kb3ducmV2LnhtbFBLBQYAAAAAAwADALcAAAD4AgAAAAA=&#10;" path="m115,205r-57,l58,206r,3l59,209r9,l82,208r33,l115,206r,-1e" fillcolor="#dcd28a" stroked="f">
                        <v:path arrowok="t" o:connecttype="custom" o:connectlocs="115,14997;58,14997;58,14998;58,15001;59,15001;68,15001;82,15000;115,15000;115,14998;115,14997" o:connectangles="0,0,0,0,0,0,0,0,0,0"/>
                      </v:shape>
                      <v:shape id="Freeform 59" o:spid="_x0000_s1041"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PVHxgAAANwAAAAPAAAAZHJzL2Rvd25yZXYueG1sRI9Ba8JA&#10;EIXvBf/DMoKXUDda0RJdRUolpZdWW/A6ZMckmJ0N2TWm/75zKPQ2w3vz3jeb3eAa1VMXas8GZtMU&#10;FHHhbc2lge+vw+MzqBCRLTaeycAPBdhtRw8bzKy/85H6UyyVhHDI0EAVY5tpHYqKHIapb4lFu/jO&#10;YZS1K7Xt8C7hrtHzNF1qhzVLQ4UtvVRUXE83Z2DRnt3rp/3o88siWeZJku9X72zMZDzs16AiDfHf&#10;/Hf9ZgX/SfDlGZlAb38BAAD//wMAUEsBAi0AFAAGAAgAAAAhANvh9svuAAAAhQEAABMAAAAAAAAA&#10;AAAAAAAAAAAAAFtDb250ZW50X1R5cGVzXS54bWxQSwECLQAUAAYACAAAACEAWvQsW78AAAAVAQAA&#10;CwAAAAAAAAAAAAAAAAAfAQAAX3JlbHMvLnJlbHNQSwECLQAUAAYACAAAACEAElj1R8YAAADcAAAA&#10;DwAAAAAAAAAAAAAAAAAHAgAAZHJzL2Rvd25yZXYueG1sUEsFBgAAAAADAAMAtwAAAPoCAAAAAA==&#10;" path="m115,208r-30,l99,209r15,l115,208e" fillcolor="#dcd28a" stroked="f">
                        <v:path arrowok="t" o:connecttype="custom" o:connectlocs="115,15000;85,15000;99,15001;114,15001;115,15000" o:connectangles="0,0,0,0,0"/>
                      </v:shape>
                      <v:shape id="Freeform 60" o:spid="_x0000_s1042"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FDcxAAAANwAAAAPAAAAZHJzL2Rvd25yZXYueG1sRE9La8JA&#10;EL4L/Q/LFLwE3dhKWtKsIqUl4kWrhV6H7ORBs7Mhu8b033cFwdt8fM/J1qNpxUC9aywrWMxjEMSF&#10;1Q1XCr5Pn7NXEM4ja2wtk4I/crBePUwyTLW98BcNR1+JEMIuRQW1910qpStqMujmtiMOXGl7gz7A&#10;vpK6x0sIN618iuNEGmw4NNTY0XtNxe/xbBQsux/zcdD7IS+XUZJHUb552bFS08dx8wbC0+jv4pt7&#10;q8P85wVcnwkXyNU/AAAA//8DAFBLAQItABQABgAIAAAAIQDb4fbL7gAAAIUBAAATAAAAAAAAAAAA&#10;AAAAAAAAAABbQ29udGVudF9UeXBlc10ueG1sUEsBAi0AFAAGAAgAAAAhAFr0LFu/AAAAFQEAAAsA&#10;AAAAAAAAAAAAAAAAHwEAAF9yZWxzLy5yZWxzUEsBAi0AFAAGAAgAAAAhAH0UUNzEAAAA3AAAAA8A&#10;AAAAAAAAAAAAAAAABwIAAGRycy9kb3ducmV2LnhtbFBLBQYAAAAAAwADALcAAAD4AgAAAAA=&#10;" path="m93,16r-19,l74,155r,19l73,189r-1,8l71,203r-5,1l64,205r-3,l111,205r-5,l103,204r-7,-1l95,197,93,176r,-21l93,16e" fillcolor="#dcd28a" stroked="f">
                        <v:path arrowok="t" o:connecttype="custom" o:connectlocs="93,14808;74,14808;74,14947;74,14966;73,14981;72,14989;71,14995;66,14996;64,14997;61,14997;111,14997;106,14997;103,14996;96,14995;95,14989;93,14968;93,14947;93,14808" o:connectangles="0,0,0,0,0,0,0,0,0,0,0,0,0,0,0,0,0,0"/>
                      </v:shape>
                      <v:shape id="Freeform 61" o:spid="_x0000_s1043"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6rwwAAANwAAAAPAAAAZHJzL2Rvd25yZXYueG1sRE9La8JA&#10;EL4X/A/LFLwE3fhAS8wqUiqRXlq14HXITh40Oxuya0z/fVco9DYf33PS3WAa0VPnassKZtMYBHFu&#10;dc2lgq/LYfICwnlkjY1lUvBDDnbb0VOKibZ3PlF/9qUIIewSVFB53yZSurwig25qW+LAFbYz6APs&#10;Sqk7vIdw08h5HK+kwZpDQ4UtvVaUf59vRsGyvZq3T/3RZ8UyWmVRlO3X76zU+HnYb0B4Gvy/+M99&#10;1GH+Yg6PZ8IFcvsLAAD//wMAUEsBAi0AFAAGAAgAAAAhANvh9svuAAAAhQEAABMAAAAAAAAAAAAA&#10;AAAAAAAAAFtDb250ZW50X1R5cGVzXS54bWxQSwECLQAUAAYACAAAACEAWvQsW78AAAAVAQAACwAA&#10;AAAAAAAAAAAAAAAfAQAAX3JlbHMvLnJlbHNQSwECLQAUAAYACAAAACEAjcbOq8MAAADcAAAADwAA&#10;AAAAAAAAAAAAAAAHAgAAZHJzL2Rvd25yZXYueG1sUEsFBgAAAAADAAMAtwAAAPcCAAAAAA==&#10;" path="m154,16r-61,l143,17r6,6l150,34r,4l150,39r2,l153,38r1,-22e" fillcolor="#dcd28a" stroked="f">
                        <v:path arrowok="t" o:connecttype="custom" o:connectlocs="154,14808;93,14808;143,14809;149,14815;150,14826;150,14830;150,14831;152,14831;153,14830;154,14808" o:connectangles="0,0,0,0,0,0,0,0,0,0"/>
                      </v:shape>
                      <v:shape id="Freeform 62" o:spid="_x0000_s1044"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mswxAAAANwAAAAPAAAAZHJzL2Rvd25yZXYueG1sRE9La8JA&#10;EL4X+h+WKXgJuqlKWmJWkVKJ9NJWC16H7ORBs7Mhu8b4712h0Nt8fM/JNqNpxUC9aywreJ7FIIgL&#10;qxuuFPwcd9NXEM4ja2wtk4IrOdisHx8yTLW98DcNB1+JEMIuRQW1910qpStqMuhmtiMOXGl7gz7A&#10;vpK6x0sIN62cx3EiDTYcGmrs6K2m4vdwNgqW3cm8f+nPIS+XUZJHUb59+WClJk/jdgXC0+j/xX/u&#10;vQ7zFwu4PxMukOsbAAAA//8DAFBLAQItABQABgAIAAAAIQDb4fbL7gAAAIUBAAATAAAAAAAAAAAA&#10;AAAAAAAAAABbQ29udGVudF9UeXBlc10ueG1sUEsBAi0AFAAGAAgAAAAhAFr0LFu/AAAAFQEAAAsA&#10;AAAAAAAAAAAAAAAAHwEAAF9yZWxzLy5yZWxzUEsBAi0AFAAGAAgAAAAhAOKKazDEAAAA3AAAAA8A&#10;AAAAAAAAAAAAAAAABwIAAGRycy9kb3ducmV2LnhtbFBLBQYAAAAAAwADALcAAAD4AgAAAAA=&#10;" path="m8,l6,,5,6,4,8,,30r,6l2,36,3,34,4,30,11,19r5,-2l74,16r80,l154,5,32,5r-9,l17,4,11,3,8,e" fillcolor="#dcd28a" stroked="f">
                        <v:path arrowok="t" o:connecttype="custom" o:connectlocs="8,14792;6,14792;5,14798;4,14800;0,14822;0,14828;0,14828;2,14828;2,14828;3,14826;4,14822;11,14811;16,14809;74,14808;154,14808;154,14797;32,14797;23,14797;17,14796;11,14795;8,14792" o:connectangles="0,0,0,0,0,0,0,0,0,0,0,0,0,0,0,0,0,0,0,0,0"/>
                      </v:shape>
                      <v:shape id="Freeform 63" o:spid="_x0000_s1045"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NEwwAAANwAAAAPAAAAZHJzL2Rvd25yZXYueG1sRE9Na8JA&#10;EL0L/odlhF5C3dQGK6mrSLFEvNiq4HXIjklodjZktzH+e1cQvM3jfc582ZtadNS6yrKCt3EMgji3&#10;uuJCwfHw/ToD4TyyxtoyKbiSg+ViOJhjqu2Ff6nb+0KEEHYpKii9b1IpXV6SQTe2DXHgzrY16ANs&#10;C6lbvIRwU8tJHE+lwYpDQ4kNfZWU/+3/jYKkOZn1j9512TmJplkUZauPLSv1MupXnyA89f4pfrg3&#10;Osx/T+D+TLhALm4AAAD//wMAUEsBAi0AFAAGAAgAAAAhANvh9svuAAAAhQEAABMAAAAAAAAAAAAA&#10;AAAAAAAAAFtDb250ZW50X1R5cGVzXS54bWxQSwECLQAUAAYACAAAACEAWvQsW78AAAAVAQAACwAA&#10;AAAAAAAAAAAAAAAfAQAAX3JlbHMvLnJlbHNQSwECLQAUAAYACAAAACEAbWPzRMMAAADcAAAADwAA&#10;AAAAAAAAAAAAAAAHAgAAZHJzL2Rvd25yZXYueG1sUEsFBgAAAAADAAMAtwAAAPcCAAAAAA==&#10;" path="m154,2r-2,l150,3r-4,1l143,5r-6,l154,5r,-3e" fillcolor="#dcd28a" stroked="f">
                        <v:path arrowok="t" o:connecttype="custom" o:connectlocs="154,14794;152,14794;150,14795;146,14796;143,14797;137,14797;154,14797;154,14794" o:connectangles="0,0,0,0,0,0,0,0"/>
                      </v:shape>
                    </v:group>
                    <w10:wrap anchory="page"/>
                  </v:group>
                </w:pict>
              </mc:Fallback>
            </mc:AlternateContent>
          </w:r>
        </w:p>
      </w:tc>
      <w:tc>
        <w:tcPr>
          <w:tcW w:w="2287" w:type="pct"/>
          <w:tcBorders>
            <w:bottom w:val="single" w:sz="8" w:space="0" w:color="C5C28D"/>
          </w:tcBorders>
          <w:vAlign w:val="bottom"/>
        </w:tcPr>
        <w:p w14:paraId="3CE8FCCB" w14:textId="77777777" w:rsidR="002250AD" w:rsidRDefault="002250AD" w:rsidP="00844762">
          <w:pPr>
            <w:tabs>
              <w:tab w:val="left" w:pos="9720"/>
            </w:tabs>
            <w:spacing w:after="0" w:line="193" w:lineRule="exact"/>
            <w:ind w:right="90" w:firstLine="0"/>
            <w:rPr>
              <w:rStyle w:val="FooterSecondLineChar"/>
            </w:rPr>
          </w:pPr>
          <w:r w:rsidRPr="003B2F6E">
            <w:rPr>
              <w:rStyle w:val="FooterFirstLineChar"/>
            </w:rPr>
            <w:t>International Journal of Telerehabilitation</w:t>
          </w:r>
        </w:p>
      </w:tc>
      <w:tc>
        <w:tcPr>
          <w:tcW w:w="1107" w:type="pct"/>
          <w:tcBorders>
            <w:bottom w:val="single" w:sz="8" w:space="0" w:color="C5C28D"/>
          </w:tcBorders>
          <w:vAlign w:val="bottom"/>
        </w:tcPr>
        <w:p w14:paraId="5136C67F" w14:textId="77777777" w:rsidR="002250AD" w:rsidRDefault="002250AD" w:rsidP="00423992">
          <w:pPr>
            <w:tabs>
              <w:tab w:val="left" w:pos="9720"/>
            </w:tabs>
            <w:spacing w:after="0" w:line="193" w:lineRule="exact"/>
            <w:ind w:right="90" w:firstLine="0"/>
            <w:rPr>
              <w:rStyle w:val="FooterSecondLineChar"/>
            </w:rPr>
          </w:pPr>
          <w:r>
            <w:rPr>
              <w:rFonts w:ascii="Trajan Pro" w:eastAsia="Trajan Pro" w:hAnsi="Trajan Pro" w:cs="Trajan Pro"/>
              <w:color w:val="DCD28A"/>
              <w:position w:val="1"/>
              <w:sz w:val="16"/>
              <w:szCs w:val="16"/>
            </w:rPr>
            <w:t xml:space="preserve">•   </w:t>
          </w:r>
          <w:r w:rsidRPr="003B2F6E">
            <w:rPr>
              <w:rStyle w:val="FooterSecondLineChar"/>
            </w:rPr>
            <w:t xml:space="preserve">Vol. </w:t>
          </w:r>
          <w:r>
            <w:rPr>
              <w:rStyle w:val="FooterSecondLineChar"/>
            </w:rPr>
            <w:t>12</w:t>
          </w:r>
          <w:r w:rsidRPr="003B2F6E">
            <w:rPr>
              <w:rStyle w:val="FooterSecondLineChar"/>
            </w:rPr>
            <w:t>, No. 2  Fall 20</w:t>
          </w:r>
          <w:r>
            <w:rPr>
              <w:rStyle w:val="FooterSecondLineChar"/>
            </w:rPr>
            <w:t>20</w:t>
          </w:r>
          <w:r w:rsidRPr="003B2F6E">
            <w:rPr>
              <w:rStyle w:val="FooterSecondLineChar"/>
            </w:rPr>
            <w:t xml:space="preserve">  </w:t>
          </w:r>
        </w:p>
      </w:tc>
      <w:tc>
        <w:tcPr>
          <w:tcW w:w="1107" w:type="pct"/>
          <w:tcBorders>
            <w:bottom w:val="single" w:sz="8" w:space="0" w:color="C5C28D"/>
          </w:tcBorders>
          <w:vAlign w:val="bottom"/>
        </w:tcPr>
        <w:p w14:paraId="3D69CC4E" w14:textId="77777777" w:rsidR="002250AD" w:rsidRDefault="002250AD" w:rsidP="00423992">
          <w:pPr>
            <w:tabs>
              <w:tab w:val="left" w:pos="9720"/>
            </w:tabs>
            <w:spacing w:after="0" w:line="193" w:lineRule="exact"/>
            <w:ind w:right="90" w:firstLine="0"/>
            <w:rPr>
              <w:rStyle w:val="FooterSecondLineChar"/>
            </w:rPr>
          </w:pPr>
          <w:r>
            <w:rPr>
              <w:rFonts w:ascii="Trajan Pro" w:eastAsia="Trajan Pro" w:hAnsi="Trajan Pro" w:cs="Trajan Pro"/>
              <w:color w:val="DCD28A"/>
              <w:position w:val="1"/>
              <w:sz w:val="16"/>
              <w:szCs w:val="16"/>
            </w:rPr>
            <w:t>•</w:t>
          </w:r>
          <w:r w:rsidRPr="003B2F6E">
            <w:rPr>
              <w:rStyle w:val="FooterSecondLineChar"/>
            </w:rPr>
            <w:t xml:space="preserve">  </w:t>
          </w:r>
          <w:r>
            <w:rPr>
              <w:rStyle w:val="FooterSecondLineChar"/>
            </w:rPr>
            <w:t xml:space="preserve"> </w:t>
          </w:r>
          <w:r w:rsidRPr="003B2F6E">
            <w:rPr>
              <w:rStyle w:val="FooterSecondLineChar"/>
            </w:rPr>
            <w:t>(10.5195/ijt.20</w:t>
          </w:r>
          <w:r>
            <w:rPr>
              <w:rStyle w:val="FooterSecondLineChar"/>
            </w:rPr>
            <w:t>20</w:t>
          </w:r>
          <w:r w:rsidRPr="003B2F6E">
            <w:rPr>
              <w:rStyle w:val="FooterSecondLineChar"/>
            </w:rPr>
            <w:t>.</w:t>
          </w:r>
          <w:r>
            <w:rPr>
              <w:rStyle w:val="FooterSecondLineChar"/>
            </w:rPr>
            <w:t>6326</w:t>
          </w:r>
          <w:r w:rsidRPr="003B2F6E">
            <w:rPr>
              <w:rStyle w:val="FooterSecondLineChar"/>
            </w:rPr>
            <w:t>)</w:t>
          </w:r>
        </w:p>
      </w:tc>
      <w:tc>
        <w:tcPr>
          <w:tcW w:w="249" w:type="pct"/>
          <w:tcBorders>
            <w:bottom w:val="single" w:sz="8" w:space="0" w:color="C5C28D"/>
          </w:tcBorders>
          <w:noWrap/>
          <w:tcMar>
            <w:left w:w="0" w:type="dxa"/>
            <w:right w:w="0" w:type="dxa"/>
          </w:tcMar>
          <w:vAlign w:val="bottom"/>
        </w:tcPr>
        <w:p w14:paraId="1ECFA1D5" w14:textId="77777777" w:rsidR="002250AD" w:rsidRPr="001D6150" w:rsidRDefault="002250AD" w:rsidP="00C75063">
          <w:pPr>
            <w:pStyle w:val="NoSpacing"/>
            <w:jc w:val="right"/>
            <w:rPr>
              <w:rStyle w:val="PageNumber"/>
            </w:rPr>
          </w:pPr>
          <w:r w:rsidRPr="001D6150">
            <w:rPr>
              <w:rStyle w:val="PageNumber"/>
            </w:rPr>
            <w:fldChar w:fldCharType="begin"/>
          </w:r>
          <w:r w:rsidRPr="001D6150">
            <w:rPr>
              <w:rStyle w:val="PageNumber"/>
            </w:rPr>
            <w:instrText xml:space="preserve"> PAGE   \* MERGEFORMAT </w:instrText>
          </w:r>
          <w:r w:rsidRPr="001D6150">
            <w:rPr>
              <w:rStyle w:val="PageNumber"/>
            </w:rPr>
            <w:fldChar w:fldCharType="separate"/>
          </w:r>
          <w:r>
            <w:rPr>
              <w:rStyle w:val="PageNumber"/>
              <w:noProof/>
            </w:rPr>
            <w:t>3</w:t>
          </w:r>
          <w:r w:rsidRPr="001D6150">
            <w:rPr>
              <w:rStyle w:val="PageNumber"/>
            </w:rPr>
            <w:fldChar w:fldCharType="end"/>
          </w:r>
        </w:p>
      </w:tc>
    </w:tr>
  </w:tbl>
  <w:p w14:paraId="352C418C" w14:textId="77777777" w:rsidR="002250AD" w:rsidRDefault="002250AD" w:rsidP="00096520">
    <w:pPr>
      <w:pStyle w:val="Footer"/>
      <w:tabs>
        <w:tab w:val="clear" w:pos="9720"/>
        <w:tab w:val="left" w:pos="9900"/>
        <w:tab w:val="right" w:pos="10124"/>
      </w:tabs>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E51DB" w14:textId="77777777" w:rsidR="002250AD" w:rsidRPr="0093753F" w:rsidRDefault="002250AD" w:rsidP="009375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255628"/>
      <w:docPartObj>
        <w:docPartGallery w:val="Page Numbers (Bottom of Page)"/>
        <w:docPartUnique/>
      </w:docPartObj>
    </w:sdtPr>
    <w:sdtEndPr/>
    <w:sdtContent>
      <w:p w14:paraId="14D62FF5" w14:textId="753F3D40" w:rsidR="002250AD" w:rsidRDefault="007700E7">
        <w:pPr>
          <w:pStyle w:val="Footer"/>
        </w:pPr>
      </w:p>
    </w:sdtContent>
  </w:sdt>
  <w:tbl>
    <w:tblPr>
      <w:tblStyle w:val="TableGrid"/>
      <w:tblW w:w="5000" w:type="pct"/>
      <w:tblBorders>
        <w:top w:val="none" w:sz="0" w:space="0" w:color="auto"/>
        <w:left w:val="none" w:sz="0" w:space="0" w:color="auto"/>
        <w:bottom w:val="single" w:sz="8" w:space="0" w:color="C5C28D"/>
        <w:right w:val="none" w:sz="0" w:space="0" w:color="auto"/>
        <w:insideH w:val="none" w:sz="0" w:space="0" w:color="auto"/>
        <w:insideV w:val="none" w:sz="0" w:space="0" w:color="auto"/>
      </w:tblBorders>
      <w:tblCellMar>
        <w:left w:w="0" w:type="dxa"/>
        <w:bottom w:w="29" w:type="dxa"/>
        <w:right w:w="0" w:type="dxa"/>
      </w:tblCellMar>
      <w:tblLook w:val="0600" w:firstRow="0" w:lastRow="0" w:firstColumn="0" w:lastColumn="0" w:noHBand="1" w:noVBand="1"/>
      <w:tblCaption w:val="Footer of IJT "/>
      <w:tblDescription w:val="The International Journal of Telerehabilitation (IJT) footer has information about artcile you are reading, including the the DOI number, the current Publishing Volume information, as well as the page number of the current article."/>
    </w:tblPr>
    <w:tblGrid>
      <w:gridCol w:w="503"/>
      <w:gridCol w:w="4611"/>
      <w:gridCol w:w="2232"/>
      <w:gridCol w:w="2232"/>
      <w:gridCol w:w="502"/>
    </w:tblGrid>
    <w:tr w:rsidR="002250AD" w:rsidRPr="001D6150" w14:paraId="21229484" w14:textId="77777777" w:rsidTr="002250AD">
      <w:trPr>
        <w:cantSplit/>
        <w:trHeight w:val="430"/>
      </w:trPr>
      <w:tc>
        <w:tcPr>
          <w:tcW w:w="250" w:type="pct"/>
          <w:tcBorders>
            <w:bottom w:val="nil"/>
          </w:tcBorders>
          <w:vAlign w:val="bottom"/>
        </w:tcPr>
        <w:p w14:paraId="00D19E0E" w14:textId="77777777" w:rsidR="002250AD" w:rsidRDefault="002250AD" w:rsidP="00A25F61">
          <w:pPr>
            <w:tabs>
              <w:tab w:val="left" w:pos="9720"/>
            </w:tabs>
            <w:spacing w:after="0" w:line="193" w:lineRule="exact"/>
            <w:ind w:right="90" w:firstLine="0"/>
            <w:rPr>
              <w:rStyle w:val="FooterSecondLineChar"/>
            </w:rPr>
          </w:pPr>
          <w:r>
            <w:rPr>
              <w:noProof/>
              <w:lang w:val="pt-PT" w:eastAsia="pt-PT"/>
            </w:rPr>
            <mc:AlternateContent>
              <mc:Choice Requires="wpg">
                <w:drawing>
                  <wp:anchor distT="0" distB="0" distL="114300" distR="114300" simplePos="0" relativeHeight="251695104" behindDoc="0" locked="0" layoutInCell="1" allowOverlap="1" wp14:anchorId="46A85FF3" wp14:editId="4475C624">
                    <wp:simplePos x="0" y="0"/>
                    <wp:positionH relativeFrom="column">
                      <wp:posOffset>34290</wp:posOffset>
                    </wp:positionH>
                    <wp:positionV relativeFrom="page">
                      <wp:posOffset>116840</wp:posOffset>
                    </wp:positionV>
                    <wp:extent cx="184150" cy="188595"/>
                    <wp:effectExtent l="0" t="0" r="6350" b="1905"/>
                    <wp:wrapNone/>
                    <wp:docPr id="47" name="Group 47" descr="The International Journal of Telerehabilitation (IJT) Graphic" title="IJ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0" cy="188595"/>
                              <a:chOff x="960" y="14777"/>
                              <a:chExt cx="270" cy="277"/>
                            </a:xfrm>
                          </wpg:grpSpPr>
                          <wpg:grpSp>
                            <wpg:cNvPr id="48" name="Group 45"/>
                            <wpg:cNvGrpSpPr>
                              <a:grpSpLocks/>
                            </wpg:cNvGrpSpPr>
                            <wpg:grpSpPr bwMode="auto">
                              <a:xfrm>
                                <a:off x="960" y="14777"/>
                                <a:ext cx="270" cy="270"/>
                                <a:chOff x="960" y="14777"/>
                                <a:chExt cx="270" cy="270"/>
                              </a:xfrm>
                            </wpg:grpSpPr>
                            <wps:wsp>
                              <wps:cNvPr id="49" name="Freeform 46"/>
                              <wps:cNvSpPr>
                                <a:spLocks/>
                              </wps:cNvSpPr>
                              <wps:spPr bwMode="auto">
                                <a:xfrm>
                                  <a:off x="960" y="14777"/>
                                  <a:ext cx="270" cy="270"/>
                                </a:xfrm>
                                <a:custGeom>
                                  <a:avLst/>
                                  <a:gdLst>
                                    <a:gd name="T0" fmla="+- 0 960 960"/>
                                    <a:gd name="T1" fmla="*/ T0 w 270"/>
                                    <a:gd name="T2" fmla="+- 0 15047 14777"/>
                                    <a:gd name="T3" fmla="*/ 15047 h 270"/>
                                    <a:gd name="T4" fmla="+- 0 1230 960"/>
                                    <a:gd name="T5" fmla="*/ T4 w 270"/>
                                    <a:gd name="T6" fmla="+- 0 15047 14777"/>
                                    <a:gd name="T7" fmla="*/ 15047 h 270"/>
                                    <a:gd name="T8" fmla="+- 0 1230 960"/>
                                    <a:gd name="T9" fmla="*/ T8 w 270"/>
                                    <a:gd name="T10" fmla="+- 0 14777 14777"/>
                                    <a:gd name="T11" fmla="*/ 14777 h 270"/>
                                    <a:gd name="T12" fmla="+- 0 960 960"/>
                                    <a:gd name="T13" fmla="*/ T12 w 270"/>
                                    <a:gd name="T14" fmla="+- 0 14777 14777"/>
                                    <a:gd name="T15" fmla="*/ 14777 h 270"/>
                                    <a:gd name="T16" fmla="+- 0 960 960"/>
                                    <a:gd name="T17" fmla="*/ T16 w 270"/>
                                    <a:gd name="T18" fmla="+- 0 15047 14777"/>
                                    <a:gd name="T19" fmla="*/ 15047 h 270"/>
                                  </a:gdLst>
                                  <a:ahLst/>
                                  <a:cxnLst>
                                    <a:cxn ang="0">
                                      <a:pos x="T1" y="T3"/>
                                    </a:cxn>
                                    <a:cxn ang="0">
                                      <a:pos x="T5" y="T7"/>
                                    </a:cxn>
                                    <a:cxn ang="0">
                                      <a:pos x="T9" y="T11"/>
                                    </a:cxn>
                                    <a:cxn ang="0">
                                      <a:pos x="T13" y="T15"/>
                                    </a:cxn>
                                    <a:cxn ang="0">
                                      <a:pos x="T17" y="T19"/>
                                    </a:cxn>
                                  </a:cxnLst>
                                  <a:rect l="0" t="0" r="r" b="b"/>
                                  <a:pathLst>
                                    <a:path w="270" h="270">
                                      <a:moveTo>
                                        <a:pt x="0" y="270"/>
                                      </a:moveTo>
                                      <a:lnTo>
                                        <a:pt x="270" y="270"/>
                                      </a:lnTo>
                                      <a:lnTo>
                                        <a:pt x="270" y="0"/>
                                      </a:lnTo>
                                      <a:lnTo>
                                        <a:pt x="0" y="0"/>
                                      </a:lnTo>
                                      <a:lnTo>
                                        <a:pt x="0" y="270"/>
                                      </a:lnTo>
                                    </a:path>
                                  </a:pathLst>
                                </a:custGeom>
                                <a:solidFill>
                                  <a:srgbClr val="4C6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47"/>
                            <wpg:cNvGrpSpPr>
                              <a:grpSpLocks/>
                            </wpg:cNvGrpSpPr>
                            <wpg:grpSpPr bwMode="auto">
                              <a:xfrm>
                                <a:off x="1003" y="14835"/>
                                <a:ext cx="51" cy="165"/>
                                <a:chOff x="1003" y="14835"/>
                                <a:chExt cx="51" cy="165"/>
                              </a:xfrm>
                            </wpg:grpSpPr>
                            <wps:wsp>
                              <wps:cNvPr id="53" name="Freeform 48"/>
                              <wps:cNvSpPr>
                                <a:spLocks/>
                              </wps:cNvSpPr>
                              <wps:spPr bwMode="auto">
                                <a:xfrm>
                                  <a:off x="1003" y="14835"/>
                                  <a:ext cx="51" cy="165"/>
                                </a:xfrm>
                                <a:custGeom>
                                  <a:avLst/>
                                  <a:gdLst>
                                    <a:gd name="T0" fmla="+- 0 1054 1003"/>
                                    <a:gd name="T1" fmla="*/ T0 w 51"/>
                                    <a:gd name="T2" fmla="+- 0 14996 14835"/>
                                    <a:gd name="T3" fmla="*/ 14996 h 165"/>
                                    <a:gd name="T4" fmla="+- 0 1004 1003"/>
                                    <a:gd name="T5" fmla="*/ T4 w 51"/>
                                    <a:gd name="T6" fmla="+- 0 14996 14835"/>
                                    <a:gd name="T7" fmla="*/ 14996 h 165"/>
                                    <a:gd name="T8" fmla="+- 0 1003 1003"/>
                                    <a:gd name="T9" fmla="*/ T8 w 51"/>
                                    <a:gd name="T10" fmla="+- 0 14997 14835"/>
                                    <a:gd name="T11" fmla="*/ 14997 h 165"/>
                                    <a:gd name="T12" fmla="+- 0 1003 1003"/>
                                    <a:gd name="T13" fmla="*/ T12 w 51"/>
                                    <a:gd name="T14" fmla="+- 0 14999 14835"/>
                                    <a:gd name="T15" fmla="*/ 14999 h 165"/>
                                    <a:gd name="T16" fmla="+- 0 1004 1003"/>
                                    <a:gd name="T17" fmla="*/ T16 w 51"/>
                                    <a:gd name="T18" fmla="+- 0 15000 14835"/>
                                    <a:gd name="T19" fmla="*/ 15000 h 165"/>
                                    <a:gd name="T20" fmla="+- 0 1012 1003"/>
                                    <a:gd name="T21" fmla="*/ T20 w 51"/>
                                    <a:gd name="T22" fmla="+- 0 15000 14835"/>
                                    <a:gd name="T23" fmla="*/ 15000 h 165"/>
                                    <a:gd name="T24" fmla="+- 0 1025 1003"/>
                                    <a:gd name="T25" fmla="*/ T24 w 51"/>
                                    <a:gd name="T26" fmla="+- 0 14999 14835"/>
                                    <a:gd name="T27" fmla="*/ 14999 h 165"/>
                                    <a:gd name="T28" fmla="+- 0 1054 1003"/>
                                    <a:gd name="T29" fmla="*/ T28 w 51"/>
                                    <a:gd name="T30" fmla="+- 0 14999 14835"/>
                                    <a:gd name="T31" fmla="*/ 14999 h 165"/>
                                    <a:gd name="T32" fmla="+- 0 1054 1003"/>
                                    <a:gd name="T33" fmla="*/ T32 w 51"/>
                                    <a:gd name="T34" fmla="+- 0 14997 14835"/>
                                    <a:gd name="T35" fmla="*/ 14997 h 165"/>
                                    <a:gd name="T36" fmla="+- 0 1054 1003"/>
                                    <a:gd name="T37" fmla="*/ T36 w 51"/>
                                    <a:gd name="T38" fmla="+- 0 14996 14835"/>
                                    <a:gd name="T39" fmla="*/ 14996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165">
                                      <a:moveTo>
                                        <a:pt x="51" y="161"/>
                                      </a:moveTo>
                                      <a:lnTo>
                                        <a:pt x="1" y="161"/>
                                      </a:lnTo>
                                      <a:lnTo>
                                        <a:pt x="0" y="162"/>
                                      </a:lnTo>
                                      <a:lnTo>
                                        <a:pt x="0" y="164"/>
                                      </a:lnTo>
                                      <a:lnTo>
                                        <a:pt x="1" y="165"/>
                                      </a:lnTo>
                                      <a:lnTo>
                                        <a:pt x="9" y="165"/>
                                      </a:lnTo>
                                      <a:lnTo>
                                        <a:pt x="22" y="164"/>
                                      </a:lnTo>
                                      <a:lnTo>
                                        <a:pt x="51" y="164"/>
                                      </a:lnTo>
                                      <a:lnTo>
                                        <a:pt x="51" y="162"/>
                                      </a:lnTo>
                                      <a:lnTo>
                                        <a:pt x="51" y="16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49"/>
                              <wps:cNvSpPr>
                                <a:spLocks/>
                              </wps:cNvSpPr>
                              <wps:spPr bwMode="auto">
                                <a:xfrm>
                                  <a:off x="1003" y="14835"/>
                                  <a:ext cx="51" cy="165"/>
                                </a:xfrm>
                                <a:custGeom>
                                  <a:avLst/>
                                  <a:gdLst>
                                    <a:gd name="T0" fmla="+- 0 1054 1003"/>
                                    <a:gd name="T1" fmla="*/ T0 w 51"/>
                                    <a:gd name="T2" fmla="+- 0 14999 14835"/>
                                    <a:gd name="T3" fmla="*/ 14999 h 165"/>
                                    <a:gd name="T4" fmla="+- 0 1027 1003"/>
                                    <a:gd name="T5" fmla="*/ T4 w 51"/>
                                    <a:gd name="T6" fmla="+- 0 14999 14835"/>
                                    <a:gd name="T7" fmla="*/ 14999 h 165"/>
                                    <a:gd name="T8" fmla="+- 0 1040 1003"/>
                                    <a:gd name="T9" fmla="*/ T8 w 51"/>
                                    <a:gd name="T10" fmla="+- 0 15000 14835"/>
                                    <a:gd name="T11" fmla="*/ 15000 h 165"/>
                                    <a:gd name="T12" fmla="+- 0 1053 1003"/>
                                    <a:gd name="T13" fmla="*/ T12 w 51"/>
                                    <a:gd name="T14" fmla="+- 0 15000 14835"/>
                                    <a:gd name="T15" fmla="*/ 15000 h 165"/>
                                    <a:gd name="T16" fmla="+- 0 1054 1003"/>
                                    <a:gd name="T17" fmla="*/ T16 w 51"/>
                                    <a:gd name="T18" fmla="+- 0 14999 14835"/>
                                    <a:gd name="T19" fmla="*/ 14999 h 165"/>
                                  </a:gdLst>
                                  <a:ahLst/>
                                  <a:cxnLst>
                                    <a:cxn ang="0">
                                      <a:pos x="T1" y="T3"/>
                                    </a:cxn>
                                    <a:cxn ang="0">
                                      <a:pos x="T5" y="T7"/>
                                    </a:cxn>
                                    <a:cxn ang="0">
                                      <a:pos x="T9" y="T11"/>
                                    </a:cxn>
                                    <a:cxn ang="0">
                                      <a:pos x="T13" y="T15"/>
                                    </a:cxn>
                                    <a:cxn ang="0">
                                      <a:pos x="T17" y="T19"/>
                                    </a:cxn>
                                  </a:cxnLst>
                                  <a:rect l="0" t="0" r="r" b="b"/>
                                  <a:pathLst>
                                    <a:path w="51" h="165">
                                      <a:moveTo>
                                        <a:pt x="51" y="164"/>
                                      </a:moveTo>
                                      <a:lnTo>
                                        <a:pt x="24" y="164"/>
                                      </a:lnTo>
                                      <a:lnTo>
                                        <a:pt x="37" y="165"/>
                                      </a:lnTo>
                                      <a:lnTo>
                                        <a:pt x="50" y="165"/>
                                      </a:lnTo>
                                      <a:lnTo>
                                        <a:pt x="51" y="16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0"/>
                              <wps:cNvSpPr>
                                <a:spLocks/>
                              </wps:cNvSpPr>
                              <wps:spPr bwMode="auto">
                                <a:xfrm>
                                  <a:off x="1003" y="14835"/>
                                  <a:ext cx="51" cy="165"/>
                                </a:xfrm>
                                <a:custGeom>
                                  <a:avLst/>
                                  <a:gdLst>
                                    <a:gd name="T0" fmla="+- 0 1045 1003"/>
                                    <a:gd name="T1" fmla="*/ T0 w 51"/>
                                    <a:gd name="T2" fmla="+- 0 14839 14835"/>
                                    <a:gd name="T3" fmla="*/ 14839 h 165"/>
                                    <a:gd name="T4" fmla="+- 0 1006 1003"/>
                                    <a:gd name="T5" fmla="*/ T4 w 51"/>
                                    <a:gd name="T6" fmla="+- 0 14839 14835"/>
                                    <a:gd name="T7" fmla="*/ 14839 h 165"/>
                                    <a:gd name="T8" fmla="+- 0 1008 1003"/>
                                    <a:gd name="T9" fmla="*/ T8 w 51"/>
                                    <a:gd name="T10" fmla="+- 0 14839 14835"/>
                                    <a:gd name="T11" fmla="*/ 14839 h 165"/>
                                    <a:gd name="T12" fmla="+- 0 1015 1003"/>
                                    <a:gd name="T13" fmla="*/ T12 w 51"/>
                                    <a:gd name="T14" fmla="+- 0 14841 14835"/>
                                    <a:gd name="T15" fmla="*/ 14841 h 165"/>
                                    <a:gd name="T16" fmla="+- 0 1016 1003"/>
                                    <a:gd name="T17" fmla="*/ T16 w 51"/>
                                    <a:gd name="T18" fmla="+- 0 14844 14835"/>
                                    <a:gd name="T19" fmla="*/ 14844 h 165"/>
                                    <a:gd name="T20" fmla="+- 0 1017 1003"/>
                                    <a:gd name="T21" fmla="*/ T20 w 51"/>
                                    <a:gd name="T22" fmla="+- 0 14854 14835"/>
                                    <a:gd name="T23" fmla="*/ 14854 h 165"/>
                                    <a:gd name="T24" fmla="+- 0 1017 1003"/>
                                    <a:gd name="T25" fmla="*/ T24 w 51"/>
                                    <a:gd name="T26" fmla="+- 0 14868 14835"/>
                                    <a:gd name="T27" fmla="*/ 14868 h 165"/>
                                    <a:gd name="T28" fmla="+- 0 1017 1003"/>
                                    <a:gd name="T29" fmla="*/ T28 w 51"/>
                                    <a:gd name="T30" fmla="+- 0 14946 14835"/>
                                    <a:gd name="T31" fmla="*/ 14946 h 165"/>
                                    <a:gd name="T32" fmla="+- 0 1017 1003"/>
                                    <a:gd name="T33" fmla="*/ T32 w 51"/>
                                    <a:gd name="T34" fmla="+- 0 14968 14835"/>
                                    <a:gd name="T35" fmla="*/ 14968 h 165"/>
                                    <a:gd name="T36" fmla="+- 0 1016 1003"/>
                                    <a:gd name="T37" fmla="*/ T36 w 51"/>
                                    <a:gd name="T38" fmla="+- 0 14984 14835"/>
                                    <a:gd name="T39" fmla="*/ 14984 h 165"/>
                                    <a:gd name="T40" fmla="+- 0 1015 1003"/>
                                    <a:gd name="T41" fmla="*/ T40 w 51"/>
                                    <a:gd name="T42" fmla="+- 0 14990 14835"/>
                                    <a:gd name="T43" fmla="*/ 14990 h 165"/>
                                    <a:gd name="T44" fmla="+- 0 1015 1003"/>
                                    <a:gd name="T45" fmla="*/ T44 w 51"/>
                                    <a:gd name="T46" fmla="+- 0 14994 14835"/>
                                    <a:gd name="T47" fmla="*/ 14994 h 165"/>
                                    <a:gd name="T48" fmla="+- 0 1011 1003"/>
                                    <a:gd name="T49" fmla="*/ T48 w 51"/>
                                    <a:gd name="T50" fmla="+- 0 14995 14835"/>
                                    <a:gd name="T51" fmla="*/ 14995 h 165"/>
                                    <a:gd name="T52" fmla="+- 0 1009 1003"/>
                                    <a:gd name="T53" fmla="*/ T52 w 51"/>
                                    <a:gd name="T54" fmla="+- 0 14996 14835"/>
                                    <a:gd name="T55" fmla="*/ 14996 h 165"/>
                                    <a:gd name="T56" fmla="+- 0 1006 1003"/>
                                    <a:gd name="T57" fmla="*/ T56 w 51"/>
                                    <a:gd name="T58" fmla="+- 0 14996 14835"/>
                                    <a:gd name="T59" fmla="*/ 14996 h 165"/>
                                    <a:gd name="T60" fmla="+- 0 1051 1003"/>
                                    <a:gd name="T61" fmla="*/ T60 w 51"/>
                                    <a:gd name="T62" fmla="+- 0 14996 14835"/>
                                    <a:gd name="T63" fmla="*/ 14996 h 165"/>
                                    <a:gd name="T64" fmla="+- 0 1046 1003"/>
                                    <a:gd name="T65" fmla="*/ T64 w 51"/>
                                    <a:gd name="T66" fmla="+- 0 14996 14835"/>
                                    <a:gd name="T67" fmla="*/ 14996 h 165"/>
                                    <a:gd name="T68" fmla="+- 0 1038 1003"/>
                                    <a:gd name="T69" fmla="*/ T68 w 51"/>
                                    <a:gd name="T70" fmla="+- 0 14994 14835"/>
                                    <a:gd name="T71" fmla="*/ 14994 h 165"/>
                                    <a:gd name="T72" fmla="+- 0 1037 1003"/>
                                    <a:gd name="T73" fmla="*/ T72 w 51"/>
                                    <a:gd name="T74" fmla="+- 0 14990 14835"/>
                                    <a:gd name="T75" fmla="*/ 14990 h 165"/>
                                    <a:gd name="T76" fmla="+- 0 1036 1003"/>
                                    <a:gd name="T77" fmla="*/ T76 w 51"/>
                                    <a:gd name="T78" fmla="+- 0 14979 14835"/>
                                    <a:gd name="T79" fmla="*/ 14979 h 165"/>
                                    <a:gd name="T80" fmla="+- 0 1035 1003"/>
                                    <a:gd name="T81" fmla="*/ T80 w 51"/>
                                    <a:gd name="T82" fmla="+- 0 14961 14835"/>
                                    <a:gd name="T83" fmla="*/ 14961 h 165"/>
                                    <a:gd name="T84" fmla="+- 0 1035 1003"/>
                                    <a:gd name="T85" fmla="*/ T84 w 51"/>
                                    <a:gd name="T86" fmla="+- 0 14851 14835"/>
                                    <a:gd name="T87" fmla="*/ 14851 h 165"/>
                                    <a:gd name="T88" fmla="+- 0 1036 1003"/>
                                    <a:gd name="T89" fmla="*/ T88 w 51"/>
                                    <a:gd name="T90" fmla="+- 0 14844 14835"/>
                                    <a:gd name="T91" fmla="*/ 14844 h 165"/>
                                    <a:gd name="T92" fmla="+- 0 1037 1003"/>
                                    <a:gd name="T93" fmla="*/ T92 w 51"/>
                                    <a:gd name="T94" fmla="+- 0 14841 14835"/>
                                    <a:gd name="T95" fmla="*/ 14841 h 165"/>
                                    <a:gd name="T96" fmla="+- 0 1045 1003"/>
                                    <a:gd name="T97" fmla="*/ T96 w 51"/>
                                    <a:gd name="T98" fmla="+- 0 14839 14835"/>
                                    <a:gd name="T99" fmla="*/ 14839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 h="165">
                                      <a:moveTo>
                                        <a:pt x="42" y="4"/>
                                      </a:moveTo>
                                      <a:lnTo>
                                        <a:pt x="3" y="4"/>
                                      </a:lnTo>
                                      <a:lnTo>
                                        <a:pt x="5" y="4"/>
                                      </a:lnTo>
                                      <a:lnTo>
                                        <a:pt x="12" y="6"/>
                                      </a:lnTo>
                                      <a:lnTo>
                                        <a:pt x="13" y="9"/>
                                      </a:lnTo>
                                      <a:lnTo>
                                        <a:pt x="14" y="19"/>
                                      </a:lnTo>
                                      <a:lnTo>
                                        <a:pt x="14" y="33"/>
                                      </a:lnTo>
                                      <a:lnTo>
                                        <a:pt x="14" y="111"/>
                                      </a:lnTo>
                                      <a:lnTo>
                                        <a:pt x="14" y="133"/>
                                      </a:lnTo>
                                      <a:lnTo>
                                        <a:pt x="13" y="149"/>
                                      </a:lnTo>
                                      <a:lnTo>
                                        <a:pt x="12" y="155"/>
                                      </a:lnTo>
                                      <a:lnTo>
                                        <a:pt x="12" y="159"/>
                                      </a:lnTo>
                                      <a:lnTo>
                                        <a:pt x="8" y="160"/>
                                      </a:lnTo>
                                      <a:lnTo>
                                        <a:pt x="6" y="161"/>
                                      </a:lnTo>
                                      <a:lnTo>
                                        <a:pt x="3" y="161"/>
                                      </a:lnTo>
                                      <a:lnTo>
                                        <a:pt x="48" y="161"/>
                                      </a:lnTo>
                                      <a:lnTo>
                                        <a:pt x="43" y="161"/>
                                      </a:lnTo>
                                      <a:lnTo>
                                        <a:pt x="35" y="159"/>
                                      </a:lnTo>
                                      <a:lnTo>
                                        <a:pt x="34" y="155"/>
                                      </a:lnTo>
                                      <a:lnTo>
                                        <a:pt x="33" y="144"/>
                                      </a:lnTo>
                                      <a:lnTo>
                                        <a:pt x="32" y="126"/>
                                      </a:lnTo>
                                      <a:lnTo>
                                        <a:pt x="32" y="16"/>
                                      </a:lnTo>
                                      <a:lnTo>
                                        <a:pt x="33" y="9"/>
                                      </a:lnTo>
                                      <a:lnTo>
                                        <a:pt x="34" y="6"/>
                                      </a:lnTo>
                                      <a:lnTo>
                                        <a:pt x="42" y="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1"/>
                              <wps:cNvSpPr>
                                <a:spLocks/>
                              </wps:cNvSpPr>
                              <wps:spPr bwMode="auto">
                                <a:xfrm>
                                  <a:off x="1003" y="14835"/>
                                  <a:ext cx="51" cy="165"/>
                                </a:xfrm>
                                <a:custGeom>
                                  <a:avLst/>
                                  <a:gdLst>
                                    <a:gd name="T0" fmla="+- 0 1012 1003"/>
                                    <a:gd name="T1" fmla="*/ T0 w 51"/>
                                    <a:gd name="T2" fmla="+- 0 14835 14835"/>
                                    <a:gd name="T3" fmla="*/ 14835 h 165"/>
                                    <a:gd name="T4" fmla="+- 0 1004 1003"/>
                                    <a:gd name="T5" fmla="*/ T4 w 51"/>
                                    <a:gd name="T6" fmla="+- 0 14835 14835"/>
                                    <a:gd name="T7" fmla="*/ 14835 h 165"/>
                                    <a:gd name="T8" fmla="+- 0 1003 1003"/>
                                    <a:gd name="T9" fmla="*/ T8 w 51"/>
                                    <a:gd name="T10" fmla="+- 0 14836 14835"/>
                                    <a:gd name="T11" fmla="*/ 14836 h 165"/>
                                    <a:gd name="T12" fmla="+- 0 1003 1003"/>
                                    <a:gd name="T13" fmla="*/ T12 w 51"/>
                                    <a:gd name="T14" fmla="+- 0 14838 14835"/>
                                    <a:gd name="T15" fmla="*/ 14838 h 165"/>
                                    <a:gd name="T16" fmla="+- 0 1003 1003"/>
                                    <a:gd name="T17" fmla="*/ T16 w 51"/>
                                    <a:gd name="T18" fmla="+- 0 14839 14835"/>
                                    <a:gd name="T19" fmla="*/ 14839 h 165"/>
                                    <a:gd name="T20" fmla="+- 0 1048 1003"/>
                                    <a:gd name="T21" fmla="*/ T20 w 51"/>
                                    <a:gd name="T22" fmla="+- 0 14839 14835"/>
                                    <a:gd name="T23" fmla="*/ 14839 h 165"/>
                                    <a:gd name="T24" fmla="+- 0 1049 1003"/>
                                    <a:gd name="T25" fmla="*/ T24 w 51"/>
                                    <a:gd name="T26" fmla="+- 0 14838 14835"/>
                                    <a:gd name="T27" fmla="*/ 14838 h 165"/>
                                    <a:gd name="T28" fmla="+- 0 1049 1003"/>
                                    <a:gd name="T29" fmla="*/ T28 w 51"/>
                                    <a:gd name="T30" fmla="+- 0 14836 14835"/>
                                    <a:gd name="T31" fmla="*/ 14836 h 165"/>
                                    <a:gd name="T32" fmla="+- 0 1025 1003"/>
                                    <a:gd name="T33" fmla="*/ T32 w 51"/>
                                    <a:gd name="T34" fmla="+- 0 14836 14835"/>
                                    <a:gd name="T35" fmla="*/ 14836 h 165"/>
                                    <a:gd name="T36" fmla="+- 0 1012 1003"/>
                                    <a:gd name="T37" fmla="*/ T36 w 51"/>
                                    <a:gd name="T38" fmla="+- 0 14835 14835"/>
                                    <a:gd name="T39" fmla="*/ 14835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165">
                                      <a:moveTo>
                                        <a:pt x="9" y="0"/>
                                      </a:moveTo>
                                      <a:lnTo>
                                        <a:pt x="1" y="0"/>
                                      </a:lnTo>
                                      <a:lnTo>
                                        <a:pt x="0" y="1"/>
                                      </a:lnTo>
                                      <a:lnTo>
                                        <a:pt x="0" y="3"/>
                                      </a:lnTo>
                                      <a:lnTo>
                                        <a:pt x="0" y="4"/>
                                      </a:lnTo>
                                      <a:lnTo>
                                        <a:pt x="45" y="4"/>
                                      </a:lnTo>
                                      <a:lnTo>
                                        <a:pt x="46" y="3"/>
                                      </a:lnTo>
                                      <a:lnTo>
                                        <a:pt x="46" y="1"/>
                                      </a:lnTo>
                                      <a:lnTo>
                                        <a:pt x="22" y="1"/>
                                      </a:lnTo>
                                      <a:lnTo>
                                        <a:pt x="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2"/>
                              <wps:cNvSpPr>
                                <a:spLocks/>
                              </wps:cNvSpPr>
                              <wps:spPr bwMode="auto">
                                <a:xfrm>
                                  <a:off x="1003" y="14835"/>
                                  <a:ext cx="51" cy="165"/>
                                </a:xfrm>
                                <a:custGeom>
                                  <a:avLst/>
                                  <a:gdLst>
                                    <a:gd name="T0" fmla="+- 0 1048 1003"/>
                                    <a:gd name="T1" fmla="*/ T0 w 51"/>
                                    <a:gd name="T2" fmla="+- 0 14835 14835"/>
                                    <a:gd name="T3" fmla="*/ 14835 h 165"/>
                                    <a:gd name="T4" fmla="+- 0 1040 1003"/>
                                    <a:gd name="T5" fmla="*/ T4 w 51"/>
                                    <a:gd name="T6" fmla="+- 0 14835 14835"/>
                                    <a:gd name="T7" fmla="*/ 14835 h 165"/>
                                    <a:gd name="T8" fmla="+- 0 1027 1003"/>
                                    <a:gd name="T9" fmla="*/ T8 w 51"/>
                                    <a:gd name="T10" fmla="+- 0 14836 14835"/>
                                    <a:gd name="T11" fmla="*/ 14836 h 165"/>
                                    <a:gd name="T12" fmla="+- 0 1049 1003"/>
                                    <a:gd name="T13" fmla="*/ T12 w 51"/>
                                    <a:gd name="T14" fmla="+- 0 14836 14835"/>
                                    <a:gd name="T15" fmla="*/ 14836 h 165"/>
                                    <a:gd name="T16" fmla="+- 0 1048 1003"/>
                                    <a:gd name="T17" fmla="*/ T16 w 51"/>
                                    <a:gd name="T18" fmla="+- 0 14835 14835"/>
                                    <a:gd name="T19" fmla="*/ 14835 h 165"/>
                                  </a:gdLst>
                                  <a:ahLst/>
                                  <a:cxnLst>
                                    <a:cxn ang="0">
                                      <a:pos x="T1" y="T3"/>
                                    </a:cxn>
                                    <a:cxn ang="0">
                                      <a:pos x="T5" y="T7"/>
                                    </a:cxn>
                                    <a:cxn ang="0">
                                      <a:pos x="T9" y="T11"/>
                                    </a:cxn>
                                    <a:cxn ang="0">
                                      <a:pos x="T13" y="T15"/>
                                    </a:cxn>
                                    <a:cxn ang="0">
                                      <a:pos x="T17" y="T19"/>
                                    </a:cxn>
                                  </a:cxnLst>
                                  <a:rect l="0" t="0" r="r" b="b"/>
                                  <a:pathLst>
                                    <a:path w="51" h="165">
                                      <a:moveTo>
                                        <a:pt x="45" y="0"/>
                                      </a:moveTo>
                                      <a:lnTo>
                                        <a:pt x="37" y="0"/>
                                      </a:lnTo>
                                      <a:lnTo>
                                        <a:pt x="24" y="1"/>
                                      </a:lnTo>
                                      <a:lnTo>
                                        <a:pt x="46" y="1"/>
                                      </a:lnTo>
                                      <a:lnTo>
                                        <a:pt x="4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3"/>
                            <wpg:cNvGrpSpPr>
                              <a:grpSpLocks/>
                            </wpg:cNvGrpSpPr>
                            <wpg:grpSpPr bwMode="auto">
                              <a:xfrm>
                                <a:off x="1050" y="14835"/>
                                <a:ext cx="61" cy="219"/>
                                <a:chOff x="1050" y="14835"/>
                                <a:chExt cx="61" cy="219"/>
                              </a:xfrm>
                            </wpg:grpSpPr>
                            <wps:wsp>
                              <wps:cNvPr id="62" name="Freeform 54"/>
                              <wps:cNvSpPr>
                                <a:spLocks/>
                              </wps:cNvSpPr>
                              <wps:spPr bwMode="auto">
                                <a:xfrm>
                                  <a:off x="1050" y="14835"/>
                                  <a:ext cx="61" cy="219"/>
                                </a:xfrm>
                                <a:custGeom>
                                  <a:avLst/>
                                  <a:gdLst>
                                    <a:gd name="T0" fmla="+- 0 1106 1050"/>
                                    <a:gd name="T1" fmla="*/ T0 w 61"/>
                                    <a:gd name="T2" fmla="+- 0 14839 14835"/>
                                    <a:gd name="T3" fmla="*/ 14839 h 219"/>
                                    <a:gd name="T4" fmla="+- 0 1065 1050"/>
                                    <a:gd name="T5" fmla="*/ T4 w 61"/>
                                    <a:gd name="T6" fmla="+- 0 14839 14835"/>
                                    <a:gd name="T7" fmla="*/ 14839 h 219"/>
                                    <a:gd name="T8" fmla="+- 0 1068 1050"/>
                                    <a:gd name="T9" fmla="*/ T8 w 61"/>
                                    <a:gd name="T10" fmla="+- 0 14839 14835"/>
                                    <a:gd name="T11" fmla="*/ 14839 h 219"/>
                                    <a:gd name="T12" fmla="+- 0 1070 1050"/>
                                    <a:gd name="T13" fmla="*/ T12 w 61"/>
                                    <a:gd name="T14" fmla="+- 0 14839 14835"/>
                                    <a:gd name="T15" fmla="*/ 14839 h 219"/>
                                    <a:gd name="T16" fmla="+- 0 1076 1050"/>
                                    <a:gd name="T17" fmla="*/ T16 w 61"/>
                                    <a:gd name="T18" fmla="+- 0 14840 14835"/>
                                    <a:gd name="T19" fmla="*/ 14840 h 219"/>
                                    <a:gd name="T20" fmla="+- 0 1077 1050"/>
                                    <a:gd name="T21" fmla="*/ T20 w 61"/>
                                    <a:gd name="T22" fmla="+- 0 14844 14835"/>
                                    <a:gd name="T23" fmla="*/ 14844 h 219"/>
                                    <a:gd name="T24" fmla="+- 0 1078 1050"/>
                                    <a:gd name="T25" fmla="*/ T24 w 61"/>
                                    <a:gd name="T26" fmla="+- 0 14854 14835"/>
                                    <a:gd name="T27" fmla="*/ 14854 h 219"/>
                                    <a:gd name="T28" fmla="+- 0 1078 1050"/>
                                    <a:gd name="T29" fmla="*/ T28 w 61"/>
                                    <a:gd name="T30" fmla="+- 0 14868 14835"/>
                                    <a:gd name="T31" fmla="*/ 14868 h 219"/>
                                    <a:gd name="T32" fmla="+- 0 1078 1050"/>
                                    <a:gd name="T33" fmla="*/ T32 w 61"/>
                                    <a:gd name="T34" fmla="+- 0 14969 14835"/>
                                    <a:gd name="T35" fmla="*/ 14969 h 219"/>
                                    <a:gd name="T36" fmla="+- 0 1067 1050"/>
                                    <a:gd name="T37" fmla="*/ T36 w 61"/>
                                    <a:gd name="T38" fmla="+- 0 15033 14835"/>
                                    <a:gd name="T39" fmla="*/ 15033 h 219"/>
                                    <a:gd name="T40" fmla="+- 0 1052 1050"/>
                                    <a:gd name="T41" fmla="*/ T40 w 61"/>
                                    <a:gd name="T42" fmla="+- 0 15049 14835"/>
                                    <a:gd name="T43" fmla="*/ 15049 h 219"/>
                                    <a:gd name="T44" fmla="+- 0 1050 1050"/>
                                    <a:gd name="T45" fmla="*/ T44 w 61"/>
                                    <a:gd name="T46" fmla="+- 0 15050 14835"/>
                                    <a:gd name="T47" fmla="*/ 15050 h 219"/>
                                    <a:gd name="T48" fmla="+- 0 1050 1050"/>
                                    <a:gd name="T49" fmla="*/ T48 w 61"/>
                                    <a:gd name="T50" fmla="+- 0 15051 14835"/>
                                    <a:gd name="T51" fmla="*/ 15051 h 219"/>
                                    <a:gd name="T52" fmla="+- 0 1050 1050"/>
                                    <a:gd name="T53" fmla="*/ T52 w 61"/>
                                    <a:gd name="T54" fmla="+- 0 15054 14835"/>
                                    <a:gd name="T55" fmla="*/ 15054 h 219"/>
                                    <a:gd name="T56" fmla="+- 0 1050 1050"/>
                                    <a:gd name="T57" fmla="*/ T56 w 61"/>
                                    <a:gd name="T58" fmla="+- 0 15054 14835"/>
                                    <a:gd name="T59" fmla="*/ 15054 h 219"/>
                                    <a:gd name="T60" fmla="+- 0 1052 1050"/>
                                    <a:gd name="T61" fmla="*/ T60 w 61"/>
                                    <a:gd name="T62" fmla="+- 0 15054 14835"/>
                                    <a:gd name="T63" fmla="*/ 15054 h 219"/>
                                    <a:gd name="T64" fmla="+- 0 1052 1050"/>
                                    <a:gd name="T65" fmla="*/ T64 w 61"/>
                                    <a:gd name="T66" fmla="+- 0 15054 14835"/>
                                    <a:gd name="T67" fmla="*/ 15054 h 219"/>
                                    <a:gd name="T68" fmla="+- 0 1052 1050"/>
                                    <a:gd name="T69" fmla="*/ T68 w 61"/>
                                    <a:gd name="T70" fmla="+- 0 15054 14835"/>
                                    <a:gd name="T71" fmla="*/ 15054 h 219"/>
                                    <a:gd name="T72" fmla="+- 0 1094 1050"/>
                                    <a:gd name="T73" fmla="*/ T72 w 61"/>
                                    <a:gd name="T74" fmla="+- 0 14997 14835"/>
                                    <a:gd name="T75" fmla="*/ 14997 h 219"/>
                                    <a:gd name="T76" fmla="+- 0 1097 1050"/>
                                    <a:gd name="T77" fmla="*/ T76 w 61"/>
                                    <a:gd name="T78" fmla="+- 0 14851 14835"/>
                                    <a:gd name="T79" fmla="*/ 14851 h 219"/>
                                    <a:gd name="T80" fmla="+- 0 1097 1050"/>
                                    <a:gd name="T81" fmla="*/ T80 w 61"/>
                                    <a:gd name="T82" fmla="+- 0 14844 14835"/>
                                    <a:gd name="T83" fmla="*/ 14844 h 219"/>
                                    <a:gd name="T84" fmla="+- 0 1098 1050"/>
                                    <a:gd name="T85" fmla="*/ T84 w 61"/>
                                    <a:gd name="T86" fmla="+- 0 14841 14835"/>
                                    <a:gd name="T87" fmla="*/ 14841 h 219"/>
                                    <a:gd name="T88" fmla="+- 0 1106 1050"/>
                                    <a:gd name="T89" fmla="*/ T88 w 61"/>
                                    <a:gd name="T90" fmla="+- 0 14839 14835"/>
                                    <a:gd name="T91" fmla="*/ 14839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1" h="219">
                                      <a:moveTo>
                                        <a:pt x="56" y="4"/>
                                      </a:moveTo>
                                      <a:lnTo>
                                        <a:pt x="15" y="4"/>
                                      </a:lnTo>
                                      <a:lnTo>
                                        <a:pt x="18" y="4"/>
                                      </a:lnTo>
                                      <a:lnTo>
                                        <a:pt x="20" y="4"/>
                                      </a:lnTo>
                                      <a:lnTo>
                                        <a:pt x="26" y="5"/>
                                      </a:lnTo>
                                      <a:lnTo>
                                        <a:pt x="27" y="9"/>
                                      </a:lnTo>
                                      <a:lnTo>
                                        <a:pt x="28" y="19"/>
                                      </a:lnTo>
                                      <a:lnTo>
                                        <a:pt x="28" y="33"/>
                                      </a:lnTo>
                                      <a:lnTo>
                                        <a:pt x="28" y="134"/>
                                      </a:lnTo>
                                      <a:lnTo>
                                        <a:pt x="17" y="198"/>
                                      </a:lnTo>
                                      <a:lnTo>
                                        <a:pt x="2" y="214"/>
                                      </a:lnTo>
                                      <a:lnTo>
                                        <a:pt x="0" y="215"/>
                                      </a:lnTo>
                                      <a:lnTo>
                                        <a:pt x="0" y="216"/>
                                      </a:lnTo>
                                      <a:lnTo>
                                        <a:pt x="0" y="219"/>
                                      </a:lnTo>
                                      <a:lnTo>
                                        <a:pt x="2" y="219"/>
                                      </a:lnTo>
                                      <a:lnTo>
                                        <a:pt x="44" y="162"/>
                                      </a:lnTo>
                                      <a:lnTo>
                                        <a:pt x="47" y="16"/>
                                      </a:lnTo>
                                      <a:lnTo>
                                        <a:pt x="47" y="9"/>
                                      </a:lnTo>
                                      <a:lnTo>
                                        <a:pt x="48" y="6"/>
                                      </a:lnTo>
                                      <a:lnTo>
                                        <a:pt x="56" y="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5"/>
                              <wps:cNvSpPr>
                                <a:spLocks/>
                              </wps:cNvSpPr>
                              <wps:spPr bwMode="auto">
                                <a:xfrm>
                                  <a:off x="1050" y="14835"/>
                                  <a:ext cx="61" cy="219"/>
                                </a:xfrm>
                                <a:custGeom>
                                  <a:avLst/>
                                  <a:gdLst>
                                    <a:gd name="T0" fmla="+- 0 1073 1050"/>
                                    <a:gd name="T1" fmla="*/ T0 w 61"/>
                                    <a:gd name="T2" fmla="+- 0 14835 14835"/>
                                    <a:gd name="T3" fmla="*/ 14835 h 219"/>
                                    <a:gd name="T4" fmla="+- 0 1062 1050"/>
                                    <a:gd name="T5" fmla="*/ T4 w 61"/>
                                    <a:gd name="T6" fmla="+- 0 14835 14835"/>
                                    <a:gd name="T7" fmla="*/ 14835 h 219"/>
                                    <a:gd name="T8" fmla="+- 0 1061 1050"/>
                                    <a:gd name="T9" fmla="*/ T8 w 61"/>
                                    <a:gd name="T10" fmla="+- 0 14836 14835"/>
                                    <a:gd name="T11" fmla="*/ 14836 h 219"/>
                                    <a:gd name="T12" fmla="+- 0 1061 1050"/>
                                    <a:gd name="T13" fmla="*/ T12 w 61"/>
                                    <a:gd name="T14" fmla="+- 0 14838 14835"/>
                                    <a:gd name="T15" fmla="*/ 14838 h 219"/>
                                    <a:gd name="T16" fmla="+- 0 1062 1050"/>
                                    <a:gd name="T17" fmla="*/ T16 w 61"/>
                                    <a:gd name="T18" fmla="+- 0 14839 14835"/>
                                    <a:gd name="T19" fmla="*/ 14839 h 219"/>
                                    <a:gd name="T20" fmla="+- 0 1109 1050"/>
                                    <a:gd name="T21" fmla="*/ T20 w 61"/>
                                    <a:gd name="T22" fmla="+- 0 14839 14835"/>
                                    <a:gd name="T23" fmla="*/ 14839 h 219"/>
                                    <a:gd name="T24" fmla="+- 0 1110 1050"/>
                                    <a:gd name="T25" fmla="*/ T24 w 61"/>
                                    <a:gd name="T26" fmla="+- 0 14838 14835"/>
                                    <a:gd name="T27" fmla="*/ 14838 h 219"/>
                                    <a:gd name="T28" fmla="+- 0 1110 1050"/>
                                    <a:gd name="T29" fmla="*/ T28 w 61"/>
                                    <a:gd name="T30" fmla="+- 0 14836 14835"/>
                                    <a:gd name="T31" fmla="*/ 14836 h 219"/>
                                    <a:gd name="T32" fmla="+- 0 1086 1050"/>
                                    <a:gd name="T33" fmla="*/ T32 w 61"/>
                                    <a:gd name="T34" fmla="+- 0 14836 14835"/>
                                    <a:gd name="T35" fmla="*/ 14836 h 219"/>
                                    <a:gd name="T36" fmla="+- 0 1073 1050"/>
                                    <a:gd name="T37" fmla="*/ T36 w 61"/>
                                    <a:gd name="T38" fmla="+- 0 14835 14835"/>
                                    <a:gd name="T39" fmla="*/ 14835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219">
                                      <a:moveTo>
                                        <a:pt x="23" y="0"/>
                                      </a:moveTo>
                                      <a:lnTo>
                                        <a:pt x="12" y="0"/>
                                      </a:lnTo>
                                      <a:lnTo>
                                        <a:pt x="11" y="1"/>
                                      </a:lnTo>
                                      <a:lnTo>
                                        <a:pt x="11" y="3"/>
                                      </a:lnTo>
                                      <a:lnTo>
                                        <a:pt x="12" y="4"/>
                                      </a:lnTo>
                                      <a:lnTo>
                                        <a:pt x="59" y="4"/>
                                      </a:lnTo>
                                      <a:lnTo>
                                        <a:pt x="60" y="3"/>
                                      </a:lnTo>
                                      <a:lnTo>
                                        <a:pt x="60" y="1"/>
                                      </a:lnTo>
                                      <a:lnTo>
                                        <a:pt x="36" y="1"/>
                                      </a:lnTo>
                                      <a:lnTo>
                                        <a:pt x="2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56"/>
                              <wps:cNvSpPr>
                                <a:spLocks/>
                              </wps:cNvSpPr>
                              <wps:spPr bwMode="auto">
                                <a:xfrm>
                                  <a:off x="1050" y="14835"/>
                                  <a:ext cx="61" cy="219"/>
                                </a:xfrm>
                                <a:custGeom>
                                  <a:avLst/>
                                  <a:gdLst>
                                    <a:gd name="T0" fmla="+- 0 1109 1050"/>
                                    <a:gd name="T1" fmla="*/ T0 w 61"/>
                                    <a:gd name="T2" fmla="+- 0 14835 14835"/>
                                    <a:gd name="T3" fmla="*/ 14835 h 219"/>
                                    <a:gd name="T4" fmla="+- 0 1101 1050"/>
                                    <a:gd name="T5" fmla="*/ T4 w 61"/>
                                    <a:gd name="T6" fmla="+- 0 14835 14835"/>
                                    <a:gd name="T7" fmla="*/ 14835 h 219"/>
                                    <a:gd name="T8" fmla="+- 0 1088 1050"/>
                                    <a:gd name="T9" fmla="*/ T8 w 61"/>
                                    <a:gd name="T10" fmla="+- 0 14836 14835"/>
                                    <a:gd name="T11" fmla="*/ 14836 h 219"/>
                                    <a:gd name="T12" fmla="+- 0 1110 1050"/>
                                    <a:gd name="T13" fmla="*/ T12 w 61"/>
                                    <a:gd name="T14" fmla="+- 0 14836 14835"/>
                                    <a:gd name="T15" fmla="*/ 14836 h 219"/>
                                    <a:gd name="T16" fmla="+- 0 1109 1050"/>
                                    <a:gd name="T17" fmla="*/ T16 w 61"/>
                                    <a:gd name="T18" fmla="+- 0 14835 14835"/>
                                    <a:gd name="T19" fmla="*/ 14835 h 219"/>
                                  </a:gdLst>
                                  <a:ahLst/>
                                  <a:cxnLst>
                                    <a:cxn ang="0">
                                      <a:pos x="T1" y="T3"/>
                                    </a:cxn>
                                    <a:cxn ang="0">
                                      <a:pos x="T5" y="T7"/>
                                    </a:cxn>
                                    <a:cxn ang="0">
                                      <a:pos x="T9" y="T11"/>
                                    </a:cxn>
                                    <a:cxn ang="0">
                                      <a:pos x="T13" y="T15"/>
                                    </a:cxn>
                                    <a:cxn ang="0">
                                      <a:pos x="T17" y="T19"/>
                                    </a:cxn>
                                  </a:cxnLst>
                                  <a:rect l="0" t="0" r="r" b="b"/>
                                  <a:pathLst>
                                    <a:path w="61" h="219">
                                      <a:moveTo>
                                        <a:pt x="59" y="0"/>
                                      </a:moveTo>
                                      <a:lnTo>
                                        <a:pt x="51" y="0"/>
                                      </a:lnTo>
                                      <a:lnTo>
                                        <a:pt x="38" y="1"/>
                                      </a:lnTo>
                                      <a:lnTo>
                                        <a:pt x="60" y="1"/>
                                      </a:lnTo>
                                      <a:lnTo>
                                        <a:pt x="5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57"/>
                            <wpg:cNvGrpSpPr>
                              <a:grpSpLocks/>
                            </wpg:cNvGrpSpPr>
                            <wpg:grpSpPr bwMode="auto">
                              <a:xfrm>
                                <a:off x="1056" y="14792"/>
                                <a:ext cx="154" cy="209"/>
                                <a:chOff x="1056" y="14792"/>
                                <a:chExt cx="154" cy="209"/>
                              </a:xfrm>
                            </wpg:grpSpPr>
                            <wps:wsp>
                              <wps:cNvPr id="66" name="Freeform 58"/>
                              <wps:cNvSpPr>
                                <a:spLocks/>
                              </wps:cNvSpPr>
                              <wps:spPr bwMode="auto">
                                <a:xfrm>
                                  <a:off x="1056" y="14792"/>
                                  <a:ext cx="154" cy="209"/>
                                </a:xfrm>
                                <a:custGeom>
                                  <a:avLst/>
                                  <a:gdLst>
                                    <a:gd name="T0" fmla="+- 0 1171 1056"/>
                                    <a:gd name="T1" fmla="*/ T0 w 154"/>
                                    <a:gd name="T2" fmla="+- 0 14997 14792"/>
                                    <a:gd name="T3" fmla="*/ 14997 h 209"/>
                                    <a:gd name="T4" fmla="+- 0 1114 1056"/>
                                    <a:gd name="T5" fmla="*/ T4 w 154"/>
                                    <a:gd name="T6" fmla="+- 0 14997 14792"/>
                                    <a:gd name="T7" fmla="*/ 14997 h 209"/>
                                    <a:gd name="T8" fmla="+- 0 1114 1056"/>
                                    <a:gd name="T9" fmla="*/ T8 w 154"/>
                                    <a:gd name="T10" fmla="+- 0 14998 14792"/>
                                    <a:gd name="T11" fmla="*/ 14998 h 209"/>
                                    <a:gd name="T12" fmla="+- 0 1114 1056"/>
                                    <a:gd name="T13" fmla="*/ T12 w 154"/>
                                    <a:gd name="T14" fmla="+- 0 15001 14792"/>
                                    <a:gd name="T15" fmla="*/ 15001 h 209"/>
                                    <a:gd name="T16" fmla="+- 0 1115 1056"/>
                                    <a:gd name="T17" fmla="*/ T16 w 154"/>
                                    <a:gd name="T18" fmla="+- 0 15001 14792"/>
                                    <a:gd name="T19" fmla="*/ 15001 h 209"/>
                                    <a:gd name="T20" fmla="+- 0 1124 1056"/>
                                    <a:gd name="T21" fmla="*/ T20 w 154"/>
                                    <a:gd name="T22" fmla="+- 0 15001 14792"/>
                                    <a:gd name="T23" fmla="*/ 15001 h 209"/>
                                    <a:gd name="T24" fmla="+- 0 1138 1056"/>
                                    <a:gd name="T25" fmla="*/ T24 w 154"/>
                                    <a:gd name="T26" fmla="+- 0 15000 14792"/>
                                    <a:gd name="T27" fmla="*/ 15000 h 209"/>
                                    <a:gd name="T28" fmla="+- 0 1171 1056"/>
                                    <a:gd name="T29" fmla="*/ T28 w 154"/>
                                    <a:gd name="T30" fmla="+- 0 15000 14792"/>
                                    <a:gd name="T31" fmla="*/ 15000 h 209"/>
                                    <a:gd name="T32" fmla="+- 0 1171 1056"/>
                                    <a:gd name="T33" fmla="*/ T32 w 154"/>
                                    <a:gd name="T34" fmla="+- 0 14998 14792"/>
                                    <a:gd name="T35" fmla="*/ 14998 h 209"/>
                                    <a:gd name="T36" fmla="+- 0 1171 1056"/>
                                    <a:gd name="T37" fmla="*/ T36 w 154"/>
                                    <a:gd name="T38" fmla="+- 0 14997 14792"/>
                                    <a:gd name="T39" fmla="*/ 14997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4" h="209">
                                      <a:moveTo>
                                        <a:pt x="115" y="205"/>
                                      </a:moveTo>
                                      <a:lnTo>
                                        <a:pt x="58" y="205"/>
                                      </a:lnTo>
                                      <a:lnTo>
                                        <a:pt x="58" y="206"/>
                                      </a:lnTo>
                                      <a:lnTo>
                                        <a:pt x="58" y="209"/>
                                      </a:lnTo>
                                      <a:lnTo>
                                        <a:pt x="59" y="209"/>
                                      </a:lnTo>
                                      <a:lnTo>
                                        <a:pt x="68" y="209"/>
                                      </a:lnTo>
                                      <a:lnTo>
                                        <a:pt x="82" y="208"/>
                                      </a:lnTo>
                                      <a:lnTo>
                                        <a:pt x="115" y="208"/>
                                      </a:lnTo>
                                      <a:lnTo>
                                        <a:pt x="115" y="206"/>
                                      </a:lnTo>
                                      <a:lnTo>
                                        <a:pt x="115" y="205"/>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59"/>
                              <wps:cNvSpPr>
                                <a:spLocks/>
                              </wps:cNvSpPr>
                              <wps:spPr bwMode="auto">
                                <a:xfrm>
                                  <a:off x="1056" y="14792"/>
                                  <a:ext cx="154" cy="209"/>
                                </a:xfrm>
                                <a:custGeom>
                                  <a:avLst/>
                                  <a:gdLst>
                                    <a:gd name="T0" fmla="+- 0 1171 1056"/>
                                    <a:gd name="T1" fmla="*/ T0 w 154"/>
                                    <a:gd name="T2" fmla="+- 0 15000 14792"/>
                                    <a:gd name="T3" fmla="*/ 15000 h 209"/>
                                    <a:gd name="T4" fmla="+- 0 1141 1056"/>
                                    <a:gd name="T5" fmla="*/ T4 w 154"/>
                                    <a:gd name="T6" fmla="+- 0 15000 14792"/>
                                    <a:gd name="T7" fmla="*/ 15000 h 209"/>
                                    <a:gd name="T8" fmla="+- 0 1155 1056"/>
                                    <a:gd name="T9" fmla="*/ T8 w 154"/>
                                    <a:gd name="T10" fmla="+- 0 15001 14792"/>
                                    <a:gd name="T11" fmla="*/ 15001 h 209"/>
                                    <a:gd name="T12" fmla="+- 0 1170 1056"/>
                                    <a:gd name="T13" fmla="*/ T12 w 154"/>
                                    <a:gd name="T14" fmla="+- 0 15001 14792"/>
                                    <a:gd name="T15" fmla="*/ 15001 h 209"/>
                                    <a:gd name="T16" fmla="+- 0 1171 1056"/>
                                    <a:gd name="T17" fmla="*/ T16 w 154"/>
                                    <a:gd name="T18" fmla="+- 0 15000 14792"/>
                                    <a:gd name="T19" fmla="*/ 15000 h 209"/>
                                  </a:gdLst>
                                  <a:ahLst/>
                                  <a:cxnLst>
                                    <a:cxn ang="0">
                                      <a:pos x="T1" y="T3"/>
                                    </a:cxn>
                                    <a:cxn ang="0">
                                      <a:pos x="T5" y="T7"/>
                                    </a:cxn>
                                    <a:cxn ang="0">
                                      <a:pos x="T9" y="T11"/>
                                    </a:cxn>
                                    <a:cxn ang="0">
                                      <a:pos x="T13" y="T15"/>
                                    </a:cxn>
                                    <a:cxn ang="0">
                                      <a:pos x="T17" y="T19"/>
                                    </a:cxn>
                                  </a:cxnLst>
                                  <a:rect l="0" t="0" r="r" b="b"/>
                                  <a:pathLst>
                                    <a:path w="154" h="209">
                                      <a:moveTo>
                                        <a:pt x="115" y="208"/>
                                      </a:moveTo>
                                      <a:lnTo>
                                        <a:pt x="85" y="208"/>
                                      </a:lnTo>
                                      <a:lnTo>
                                        <a:pt x="99" y="209"/>
                                      </a:lnTo>
                                      <a:lnTo>
                                        <a:pt x="114" y="209"/>
                                      </a:lnTo>
                                      <a:lnTo>
                                        <a:pt x="115" y="208"/>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0"/>
                              <wps:cNvSpPr>
                                <a:spLocks/>
                              </wps:cNvSpPr>
                              <wps:spPr bwMode="auto">
                                <a:xfrm>
                                  <a:off x="1056" y="14792"/>
                                  <a:ext cx="154" cy="209"/>
                                </a:xfrm>
                                <a:custGeom>
                                  <a:avLst/>
                                  <a:gdLst>
                                    <a:gd name="T0" fmla="+- 0 1149 1056"/>
                                    <a:gd name="T1" fmla="*/ T0 w 154"/>
                                    <a:gd name="T2" fmla="+- 0 14808 14792"/>
                                    <a:gd name="T3" fmla="*/ 14808 h 209"/>
                                    <a:gd name="T4" fmla="+- 0 1130 1056"/>
                                    <a:gd name="T5" fmla="*/ T4 w 154"/>
                                    <a:gd name="T6" fmla="+- 0 14808 14792"/>
                                    <a:gd name="T7" fmla="*/ 14808 h 209"/>
                                    <a:gd name="T8" fmla="+- 0 1130 1056"/>
                                    <a:gd name="T9" fmla="*/ T8 w 154"/>
                                    <a:gd name="T10" fmla="+- 0 14947 14792"/>
                                    <a:gd name="T11" fmla="*/ 14947 h 209"/>
                                    <a:gd name="T12" fmla="+- 0 1130 1056"/>
                                    <a:gd name="T13" fmla="*/ T12 w 154"/>
                                    <a:gd name="T14" fmla="+- 0 14966 14792"/>
                                    <a:gd name="T15" fmla="*/ 14966 h 209"/>
                                    <a:gd name="T16" fmla="+- 0 1129 1056"/>
                                    <a:gd name="T17" fmla="*/ T16 w 154"/>
                                    <a:gd name="T18" fmla="+- 0 14981 14792"/>
                                    <a:gd name="T19" fmla="*/ 14981 h 209"/>
                                    <a:gd name="T20" fmla="+- 0 1128 1056"/>
                                    <a:gd name="T21" fmla="*/ T20 w 154"/>
                                    <a:gd name="T22" fmla="+- 0 14989 14792"/>
                                    <a:gd name="T23" fmla="*/ 14989 h 209"/>
                                    <a:gd name="T24" fmla="+- 0 1127 1056"/>
                                    <a:gd name="T25" fmla="*/ T24 w 154"/>
                                    <a:gd name="T26" fmla="+- 0 14995 14792"/>
                                    <a:gd name="T27" fmla="*/ 14995 h 209"/>
                                    <a:gd name="T28" fmla="+- 0 1122 1056"/>
                                    <a:gd name="T29" fmla="*/ T28 w 154"/>
                                    <a:gd name="T30" fmla="+- 0 14996 14792"/>
                                    <a:gd name="T31" fmla="*/ 14996 h 209"/>
                                    <a:gd name="T32" fmla="+- 0 1120 1056"/>
                                    <a:gd name="T33" fmla="*/ T32 w 154"/>
                                    <a:gd name="T34" fmla="+- 0 14997 14792"/>
                                    <a:gd name="T35" fmla="*/ 14997 h 209"/>
                                    <a:gd name="T36" fmla="+- 0 1117 1056"/>
                                    <a:gd name="T37" fmla="*/ T36 w 154"/>
                                    <a:gd name="T38" fmla="+- 0 14997 14792"/>
                                    <a:gd name="T39" fmla="*/ 14997 h 209"/>
                                    <a:gd name="T40" fmla="+- 0 1167 1056"/>
                                    <a:gd name="T41" fmla="*/ T40 w 154"/>
                                    <a:gd name="T42" fmla="+- 0 14997 14792"/>
                                    <a:gd name="T43" fmla="*/ 14997 h 209"/>
                                    <a:gd name="T44" fmla="+- 0 1162 1056"/>
                                    <a:gd name="T45" fmla="*/ T44 w 154"/>
                                    <a:gd name="T46" fmla="+- 0 14997 14792"/>
                                    <a:gd name="T47" fmla="*/ 14997 h 209"/>
                                    <a:gd name="T48" fmla="+- 0 1159 1056"/>
                                    <a:gd name="T49" fmla="*/ T48 w 154"/>
                                    <a:gd name="T50" fmla="+- 0 14996 14792"/>
                                    <a:gd name="T51" fmla="*/ 14996 h 209"/>
                                    <a:gd name="T52" fmla="+- 0 1152 1056"/>
                                    <a:gd name="T53" fmla="*/ T52 w 154"/>
                                    <a:gd name="T54" fmla="+- 0 14995 14792"/>
                                    <a:gd name="T55" fmla="*/ 14995 h 209"/>
                                    <a:gd name="T56" fmla="+- 0 1151 1056"/>
                                    <a:gd name="T57" fmla="*/ T56 w 154"/>
                                    <a:gd name="T58" fmla="+- 0 14989 14792"/>
                                    <a:gd name="T59" fmla="*/ 14989 h 209"/>
                                    <a:gd name="T60" fmla="+- 0 1149 1056"/>
                                    <a:gd name="T61" fmla="*/ T60 w 154"/>
                                    <a:gd name="T62" fmla="+- 0 14968 14792"/>
                                    <a:gd name="T63" fmla="*/ 14968 h 209"/>
                                    <a:gd name="T64" fmla="+- 0 1149 1056"/>
                                    <a:gd name="T65" fmla="*/ T64 w 154"/>
                                    <a:gd name="T66" fmla="+- 0 14947 14792"/>
                                    <a:gd name="T67" fmla="*/ 14947 h 209"/>
                                    <a:gd name="T68" fmla="+- 0 1149 1056"/>
                                    <a:gd name="T69" fmla="*/ T68 w 154"/>
                                    <a:gd name="T70" fmla="+- 0 14808 14792"/>
                                    <a:gd name="T71" fmla="*/ 14808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4" h="209">
                                      <a:moveTo>
                                        <a:pt x="93" y="16"/>
                                      </a:moveTo>
                                      <a:lnTo>
                                        <a:pt x="74" y="16"/>
                                      </a:lnTo>
                                      <a:lnTo>
                                        <a:pt x="74" y="155"/>
                                      </a:lnTo>
                                      <a:lnTo>
                                        <a:pt x="74" y="174"/>
                                      </a:lnTo>
                                      <a:lnTo>
                                        <a:pt x="73" y="189"/>
                                      </a:lnTo>
                                      <a:lnTo>
                                        <a:pt x="72" y="197"/>
                                      </a:lnTo>
                                      <a:lnTo>
                                        <a:pt x="71" y="203"/>
                                      </a:lnTo>
                                      <a:lnTo>
                                        <a:pt x="66" y="204"/>
                                      </a:lnTo>
                                      <a:lnTo>
                                        <a:pt x="64" y="205"/>
                                      </a:lnTo>
                                      <a:lnTo>
                                        <a:pt x="61" y="205"/>
                                      </a:lnTo>
                                      <a:lnTo>
                                        <a:pt x="111" y="205"/>
                                      </a:lnTo>
                                      <a:lnTo>
                                        <a:pt x="106" y="205"/>
                                      </a:lnTo>
                                      <a:lnTo>
                                        <a:pt x="103" y="204"/>
                                      </a:lnTo>
                                      <a:lnTo>
                                        <a:pt x="96" y="203"/>
                                      </a:lnTo>
                                      <a:lnTo>
                                        <a:pt x="95" y="197"/>
                                      </a:lnTo>
                                      <a:lnTo>
                                        <a:pt x="93" y="176"/>
                                      </a:lnTo>
                                      <a:lnTo>
                                        <a:pt x="93" y="155"/>
                                      </a:lnTo>
                                      <a:lnTo>
                                        <a:pt x="93" y="16"/>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1"/>
                              <wps:cNvSpPr>
                                <a:spLocks/>
                              </wps:cNvSpPr>
                              <wps:spPr bwMode="auto">
                                <a:xfrm>
                                  <a:off x="1056" y="14792"/>
                                  <a:ext cx="154" cy="209"/>
                                </a:xfrm>
                                <a:custGeom>
                                  <a:avLst/>
                                  <a:gdLst>
                                    <a:gd name="T0" fmla="+- 0 1210 1056"/>
                                    <a:gd name="T1" fmla="*/ T0 w 154"/>
                                    <a:gd name="T2" fmla="+- 0 14808 14792"/>
                                    <a:gd name="T3" fmla="*/ 14808 h 209"/>
                                    <a:gd name="T4" fmla="+- 0 1149 1056"/>
                                    <a:gd name="T5" fmla="*/ T4 w 154"/>
                                    <a:gd name="T6" fmla="+- 0 14808 14792"/>
                                    <a:gd name="T7" fmla="*/ 14808 h 209"/>
                                    <a:gd name="T8" fmla="+- 0 1199 1056"/>
                                    <a:gd name="T9" fmla="*/ T8 w 154"/>
                                    <a:gd name="T10" fmla="+- 0 14809 14792"/>
                                    <a:gd name="T11" fmla="*/ 14809 h 209"/>
                                    <a:gd name="T12" fmla="+- 0 1205 1056"/>
                                    <a:gd name="T13" fmla="*/ T12 w 154"/>
                                    <a:gd name="T14" fmla="+- 0 14815 14792"/>
                                    <a:gd name="T15" fmla="*/ 14815 h 209"/>
                                    <a:gd name="T16" fmla="+- 0 1206 1056"/>
                                    <a:gd name="T17" fmla="*/ T16 w 154"/>
                                    <a:gd name="T18" fmla="+- 0 14826 14792"/>
                                    <a:gd name="T19" fmla="*/ 14826 h 209"/>
                                    <a:gd name="T20" fmla="+- 0 1206 1056"/>
                                    <a:gd name="T21" fmla="*/ T20 w 154"/>
                                    <a:gd name="T22" fmla="+- 0 14830 14792"/>
                                    <a:gd name="T23" fmla="*/ 14830 h 209"/>
                                    <a:gd name="T24" fmla="+- 0 1206 1056"/>
                                    <a:gd name="T25" fmla="*/ T24 w 154"/>
                                    <a:gd name="T26" fmla="+- 0 14831 14792"/>
                                    <a:gd name="T27" fmla="*/ 14831 h 209"/>
                                    <a:gd name="T28" fmla="+- 0 1208 1056"/>
                                    <a:gd name="T29" fmla="*/ T28 w 154"/>
                                    <a:gd name="T30" fmla="+- 0 14831 14792"/>
                                    <a:gd name="T31" fmla="*/ 14831 h 209"/>
                                    <a:gd name="T32" fmla="+- 0 1209 1056"/>
                                    <a:gd name="T33" fmla="*/ T32 w 154"/>
                                    <a:gd name="T34" fmla="+- 0 14830 14792"/>
                                    <a:gd name="T35" fmla="*/ 14830 h 209"/>
                                    <a:gd name="T36" fmla="+- 0 1210 1056"/>
                                    <a:gd name="T37" fmla="*/ T36 w 154"/>
                                    <a:gd name="T38" fmla="+- 0 14808 14792"/>
                                    <a:gd name="T39" fmla="*/ 14808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4" h="209">
                                      <a:moveTo>
                                        <a:pt x="154" y="16"/>
                                      </a:moveTo>
                                      <a:lnTo>
                                        <a:pt x="93" y="16"/>
                                      </a:lnTo>
                                      <a:lnTo>
                                        <a:pt x="143" y="17"/>
                                      </a:lnTo>
                                      <a:lnTo>
                                        <a:pt x="149" y="23"/>
                                      </a:lnTo>
                                      <a:lnTo>
                                        <a:pt x="150" y="34"/>
                                      </a:lnTo>
                                      <a:lnTo>
                                        <a:pt x="150" y="38"/>
                                      </a:lnTo>
                                      <a:lnTo>
                                        <a:pt x="150" y="39"/>
                                      </a:lnTo>
                                      <a:lnTo>
                                        <a:pt x="152" y="39"/>
                                      </a:lnTo>
                                      <a:lnTo>
                                        <a:pt x="153" y="38"/>
                                      </a:lnTo>
                                      <a:lnTo>
                                        <a:pt x="154" y="16"/>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62"/>
                              <wps:cNvSpPr>
                                <a:spLocks/>
                              </wps:cNvSpPr>
                              <wps:spPr bwMode="auto">
                                <a:xfrm>
                                  <a:off x="1056" y="14792"/>
                                  <a:ext cx="154" cy="209"/>
                                </a:xfrm>
                                <a:custGeom>
                                  <a:avLst/>
                                  <a:gdLst>
                                    <a:gd name="T0" fmla="+- 0 1064 1056"/>
                                    <a:gd name="T1" fmla="*/ T0 w 154"/>
                                    <a:gd name="T2" fmla="+- 0 14792 14792"/>
                                    <a:gd name="T3" fmla="*/ 14792 h 209"/>
                                    <a:gd name="T4" fmla="+- 0 1062 1056"/>
                                    <a:gd name="T5" fmla="*/ T4 w 154"/>
                                    <a:gd name="T6" fmla="+- 0 14792 14792"/>
                                    <a:gd name="T7" fmla="*/ 14792 h 209"/>
                                    <a:gd name="T8" fmla="+- 0 1061 1056"/>
                                    <a:gd name="T9" fmla="*/ T8 w 154"/>
                                    <a:gd name="T10" fmla="+- 0 14798 14792"/>
                                    <a:gd name="T11" fmla="*/ 14798 h 209"/>
                                    <a:gd name="T12" fmla="+- 0 1060 1056"/>
                                    <a:gd name="T13" fmla="*/ T12 w 154"/>
                                    <a:gd name="T14" fmla="+- 0 14800 14792"/>
                                    <a:gd name="T15" fmla="*/ 14800 h 209"/>
                                    <a:gd name="T16" fmla="+- 0 1056 1056"/>
                                    <a:gd name="T17" fmla="*/ T16 w 154"/>
                                    <a:gd name="T18" fmla="+- 0 14822 14792"/>
                                    <a:gd name="T19" fmla="*/ 14822 h 209"/>
                                    <a:gd name="T20" fmla="+- 0 1056 1056"/>
                                    <a:gd name="T21" fmla="*/ T20 w 154"/>
                                    <a:gd name="T22" fmla="+- 0 14828 14792"/>
                                    <a:gd name="T23" fmla="*/ 14828 h 209"/>
                                    <a:gd name="T24" fmla="+- 0 1056 1056"/>
                                    <a:gd name="T25" fmla="*/ T24 w 154"/>
                                    <a:gd name="T26" fmla="+- 0 14828 14792"/>
                                    <a:gd name="T27" fmla="*/ 14828 h 209"/>
                                    <a:gd name="T28" fmla="+- 0 1058 1056"/>
                                    <a:gd name="T29" fmla="*/ T28 w 154"/>
                                    <a:gd name="T30" fmla="+- 0 14828 14792"/>
                                    <a:gd name="T31" fmla="*/ 14828 h 209"/>
                                    <a:gd name="T32" fmla="+- 0 1058 1056"/>
                                    <a:gd name="T33" fmla="*/ T32 w 154"/>
                                    <a:gd name="T34" fmla="+- 0 14828 14792"/>
                                    <a:gd name="T35" fmla="*/ 14828 h 209"/>
                                    <a:gd name="T36" fmla="+- 0 1059 1056"/>
                                    <a:gd name="T37" fmla="*/ T36 w 154"/>
                                    <a:gd name="T38" fmla="+- 0 14826 14792"/>
                                    <a:gd name="T39" fmla="*/ 14826 h 209"/>
                                    <a:gd name="T40" fmla="+- 0 1060 1056"/>
                                    <a:gd name="T41" fmla="*/ T40 w 154"/>
                                    <a:gd name="T42" fmla="+- 0 14822 14792"/>
                                    <a:gd name="T43" fmla="*/ 14822 h 209"/>
                                    <a:gd name="T44" fmla="+- 0 1067 1056"/>
                                    <a:gd name="T45" fmla="*/ T44 w 154"/>
                                    <a:gd name="T46" fmla="+- 0 14811 14792"/>
                                    <a:gd name="T47" fmla="*/ 14811 h 209"/>
                                    <a:gd name="T48" fmla="+- 0 1072 1056"/>
                                    <a:gd name="T49" fmla="*/ T48 w 154"/>
                                    <a:gd name="T50" fmla="+- 0 14809 14792"/>
                                    <a:gd name="T51" fmla="*/ 14809 h 209"/>
                                    <a:gd name="T52" fmla="+- 0 1130 1056"/>
                                    <a:gd name="T53" fmla="*/ T52 w 154"/>
                                    <a:gd name="T54" fmla="+- 0 14808 14792"/>
                                    <a:gd name="T55" fmla="*/ 14808 h 209"/>
                                    <a:gd name="T56" fmla="+- 0 1210 1056"/>
                                    <a:gd name="T57" fmla="*/ T56 w 154"/>
                                    <a:gd name="T58" fmla="+- 0 14808 14792"/>
                                    <a:gd name="T59" fmla="*/ 14808 h 209"/>
                                    <a:gd name="T60" fmla="+- 0 1210 1056"/>
                                    <a:gd name="T61" fmla="*/ T60 w 154"/>
                                    <a:gd name="T62" fmla="+- 0 14797 14792"/>
                                    <a:gd name="T63" fmla="*/ 14797 h 209"/>
                                    <a:gd name="T64" fmla="+- 0 1088 1056"/>
                                    <a:gd name="T65" fmla="*/ T64 w 154"/>
                                    <a:gd name="T66" fmla="+- 0 14797 14792"/>
                                    <a:gd name="T67" fmla="*/ 14797 h 209"/>
                                    <a:gd name="T68" fmla="+- 0 1079 1056"/>
                                    <a:gd name="T69" fmla="*/ T68 w 154"/>
                                    <a:gd name="T70" fmla="+- 0 14797 14792"/>
                                    <a:gd name="T71" fmla="*/ 14797 h 209"/>
                                    <a:gd name="T72" fmla="+- 0 1073 1056"/>
                                    <a:gd name="T73" fmla="*/ T72 w 154"/>
                                    <a:gd name="T74" fmla="+- 0 14796 14792"/>
                                    <a:gd name="T75" fmla="*/ 14796 h 209"/>
                                    <a:gd name="T76" fmla="+- 0 1067 1056"/>
                                    <a:gd name="T77" fmla="*/ T76 w 154"/>
                                    <a:gd name="T78" fmla="+- 0 14795 14792"/>
                                    <a:gd name="T79" fmla="*/ 14795 h 209"/>
                                    <a:gd name="T80" fmla="+- 0 1064 1056"/>
                                    <a:gd name="T81" fmla="*/ T80 w 154"/>
                                    <a:gd name="T82" fmla="+- 0 14792 14792"/>
                                    <a:gd name="T83" fmla="*/ 1479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4" h="209">
                                      <a:moveTo>
                                        <a:pt x="8" y="0"/>
                                      </a:moveTo>
                                      <a:lnTo>
                                        <a:pt x="6" y="0"/>
                                      </a:lnTo>
                                      <a:lnTo>
                                        <a:pt x="5" y="6"/>
                                      </a:lnTo>
                                      <a:lnTo>
                                        <a:pt x="4" y="8"/>
                                      </a:lnTo>
                                      <a:lnTo>
                                        <a:pt x="0" y="30"/>
                                      </a:lnTo>
                                      <a:lnTo>
                                        <a:pt x="0" y="36"/>
                                      </a:lnTo>
                                      <a:lnTo>
                                        <a:pt x="2" y="36"/>
                                      </a:lnTo>
                                      <a:lnTo>
                                        <a:pt x="3" y="34"/>
                                      </a:lnTo>
                                      <a:lnTo>
                                        <a:pt x="4" y="30"/>
                                      </a:lnTo>
                                      <a:lnTo>
                                        <a:pt x="11" y="19"/>
                                      </a:lnTo>
                                      <a:lnTo>
                                        <a:pt x="16" y="17"/>
                                      </a:lnTo>
                                      <a:lnTo>
                                        <a:pt x="74" y="16"/>
                                      </a:lnTo>
                                      <a:lnTo>
                                        <a:pt x="154" y="16"/>
                                      </a:lnTo>
                                      <a:lnTo>
                                        <a:pt x="154" y="5"/>
                                      </a:lnTo>
                                      <a:lnTo>
                                        <a:pt x="32" y="5"/>
                                      </a:lnTo>
                                      <a:lnTo>
                                        <a:pt x="23" y="5"/>
                                      </a:lnTo>
                                      <a:lnTo>
                                        <a:pt x="17" y="4"/>
                                      </a:lnTo>
                                      <a:lnTo>
                                        <a:pt x="11" y="3"/>
                                      </a:lnTo>
                                      <a:lnTo>
                                        <a:pt x="8"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3"/>
                              <wps:cNvSpPr>
                                <a:spLocks/>
                              </wps:cNvSpPr>
                              <wps:spPr bwMode="auto">
                                <a:xfrm>
                                  <a:off x="1056" y="14792"/>
                                  <a:ext cx="154" cy="209"/>
                                </a:xfrm>
                                <a:custGeom>
                                  <a:avLst/>
                                  <a:gdLst>
                                    <a:gd name="T0" fmla="+- 0 1210 1056"/>
                                    <a:gd name="T1" fmla="*/ T0 w 154"/>
                                    <a:gd name="T2" fmla="+- 0 14794 14792"/>
                                    <a:gd name="T3" fmla="*/ 14794 h 209"/>
                                    <a:gd name="T4" fmla="+- 0 1208 1056"/>
                                    <a:gd name="T5" fmla="*/ T4 w 154"/>
                                    <a:gd name="T6" fmla="+- 0 14794 14792"/>
                                    <a:gd name="T7" fmla="*/ 14794 h 209"/>
                                    <a:gd name="T8" fmla="+- 0 1206 1056"/>
                                    <a:gd name="T9" fmla="*/ T8 w 154"/>
                                    <a:gd name="T10" fmla="+- 0 14795 14792"/>
                                    <a:gd name="T11" fmla="*/ 14795 h 209"/>
                                    <a:gd name="T12" fmla="+- 0 1202 1056"/>
                                    <a:gd name="T13" fmla="*/ T12 w 154"/>
                                    <a:gd name="T14" fmla="+- 0 14796 14792"/>
                                    <a:gd name="T15" fmla="*/ 14796 h 209"/>
                                    <a:gd name="T16" fmla="+- 0 1199 1056"/>
                                    <a:gd name="T17" fmla="*/ T16 w 154"/>
                                    <a:gd name="T18" fmla="+- 0 14797 14792"/>
                                    <a:gd name="T19" fmla="*/ 14797 h 209"/>
                                    <a:gd name="T20" fmla="+- 0 1193 1056"/>
                                    <a:gd name="T21" fmla="*/ T20 w 154"/>
                                    <a:gd name="T22" fmla="+- 0 14797 14792"/>
                                    <a:gd name="T23" fmla="*/ 14797 h 209"/>
                                    <a:gd name="T24" fmla="+- 0 1210 1056"/>
                                    <a:gd name="T25" fmla="*/ T24 w 154"/>
                                    <a:gd name="T26" fmla="+- 0 14797 14792"/>
                                    <a:gd name="T27" fmla="*/ 14797 h 209"/>
                                    <a:gd name="T28" fmla="+- 0 1210 1056"/>
                                    <a:gd name="T29" fmla="*/ T28 w 154"/>
                                    <a:gd name="T30" fmla="+- 0 14794 14792"/>
                                    <a:gd name="T31" fmla="*/ 14794 h 2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 h="209">
                                      <a:moveTo>
                                        <a:pt x="154" y="2"/>
                                      </a:moveTo>
                                      <a:lnTo>
                                        <a:pt x="152" y="2"/>
                                      </a:lnTo>
                                      <a:lnTo>
                                        <a:pt x="150" y="3"/>
                                      </a:lnTo>
                                      <a:lnTo>
                                        <a:pt x="146" y="4"/>
                                      </a:lnTo>
                                      <a:lnTo>
                                        <a:pt x="143" y="5"/>
                                      </a:lnTo>
                                      <a:lnTo>
                                        <a:pt x="137" y="5"/>
                                      </a:lnTo>
                                      <a:lnTo>
                                        <a:pt x="154" y="5"/>
                                      </a:lnTo>
                                      <a:lnTo>
                                        <a:pt x="154" y="2"/>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E1AA2B6" id="Group 47" o:spid="_x0000_s1026" alt="Title: IJT Logo - Description: The International Journal of Telerehabilitation (IJT) Graphic" style="position:absolute;margin-left:2.7pt;margin-top:9.2pt;width:14.5pt;height:14.85pt;z-index:251695104;mso-position-vertical-relative:page;mso-width-relative:margin;mso-height-relative:margin" coordorigin="960,14777" coordsize="27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bjDRwAAN3gAAAOAAAAZHJzL2Uyb0RvYy54bWzsXW1v40aS/n7A/QdBn+4FE5MU9WbEWWQz&#10;mSCL3G6A6H6ARpYt4WRJJ2nGkzvcf7+nutlid3VVi+bYk5kMF9jQHpabD6v65anqqua3f/nwsOm9&#10;Xx6O6932pp9/k/V7y+1id7ve3t/0/3P25tWk3zue5tvb+Wa3Xd70f18e+3/57p//6dvH/fWy2K12&#10;m9vloYdGtsfrx/1Nf3U67a+vro6L1fJhfvxmt19ucfNud3iYn/Dr4f7q9jB/ROsPm6siy0ZXj7vD&#10;7f6wWyyPR/zra3uz/51p/+5uuTj94+7uuDz1Njd9YDuZ/x7Mf9/Sf6+++3Z+fX+Y71frRQVj3gLF&#10;w3y9xUPPTb2en+a9d4d11NTDenHYHXd3p28Wu4er3d3derE074C3yTP2Nj8ddu/25l3urx/v92c1&#10;QbVMT62bXfz9/a+H3vr2pl+O+73t/AE2Mo/t0e+3y+MCypqtlr2ft6flYTs/wc7zTe9vu3f4ZdPb&#10;3fVmy83ysFzN364365O53/uXn/82+9feT1arUPr6tEGz+MfeL7v7Hen8cX9/jUf/dNj/tv/1YBWH&#10;H3/ZLf7riNtX/D79fm+Fe28f/2N3i/bm7047o/MPd4cHagLa7H0wpv39bNrlh1NvgX/MJ2U+RAdY&#10;4FY+mQynQ2v6xQr9g/5qOsJdulmOx2N378fqr4tx9aeFvXc1v7YPNUArYPatzC/nF3S6xSgIdGue&#10;zl+Ses9zKUF4HacK72Wq/v9kJZi/U5WAkXysO+vx4zrrb6v5fmnGwJF6jFPo1Cn0zWG5pOmhV45s&#10;xzJirlcd/S7l3XncH6+P6HkXO9MT9HjWx/x68e54+mm5M71y/v6X48lOM7f4yfT126o3zNCt7h42&#10;mHH+/VUv6+Fh9H/b++7PQrkT+rer3izrPfbIglWLrqHCyZiG0NXLcc/rynVjAyeIxqzYSmqvdGK2&#10;vWIgIhs6KUJWyshGTuYSMsw3VhdpZBhKnspyBRn6x7mx2URGlofaN+qSlZb7JrByotby0AyaPX0b&#10;zPJCQcdMQPOSgs43QwpdaAoNnW+HWT5S0DEz6B0u903BehyGzL0bFPOVGyeLD9tqoOCn3pyYRGYm&#10;+v3uSFP1DNbATD0b0CBAE5CiUaUIQzkkbOb0i8LASsKwd5OmcxjSiJvp/GLjOTRrxKd+6/bPqhc+&#10;gLBwqnLo90BV3toRv5+fSE/0vvRj7/Gmb+bzlb3Svz/s3i9nOyNxqtfDas7A0+r7m60vZ9oBvlrS&#10;3XfXvWnPyblFwN11VytlV9MmMvx5gEivZkx7fl3SkjepHneb9e2b9WZDr3k83L/9YXPovZ+D5JU/&#10;jEbfv6kUHIhtTC/Z7ujPrHXtv2BdrDRKK6Qhbf87zYsy+2sxffVmNBm/Kt+Uw1fTcTZ5leXTv2Lc&#10;lNPy9Zv/oz6Zl9er9e3tcvvLert0BDIvm615FZW11M9QSLLndFgMTXcP0AcvmZn/SS8Jxri9xdvN&#10;r1fL+e2P1c+n+Xpjf74KERsl47Xd1SgCpMaujkRjjtdvd7e/Y6U87Cx5BtnHD6vd4X/6vUdQvJv+&#10;8b/fzQ/Lfm/z8xaL/TQvSxj/ZH4ph+MCvxz8O2/9O/PtAk3d9E99DHT68YcTfsOfvNsf1vcrPCk3&#10;utjuvgfdu1vTSmrwWVTVL+Ab5qeKJCaY2BBzR8DEzLzwkkwszzI7TeTlZFCxTkfFCI1hpCNOR6W/&#10;Wqx+rPgo+zsMDpmOfgImNsTLWYXWTGxCPZO6DgjbszExSSOKHs/6CCeNJzCxPBuWPfNEM5Zq+uQT&#10;AcPFYAomEnKAvJxOR1i3z7av2/JpgBVb9XLXE2oxxgOyTEbmkwDDxWJk4fqfQOZTgAQyxgHQ0UWd&#10;+QTAcLEYWUTFplMiO4LSGBUjOVFrjIqRLUVwtIbXTNGQMQEeswFsOlXg+WYg1U0VeMwWmlWJM3jw&#10;iI0J8JghhlgeFHi+LUDGICdqjyZtn2VnUIw0HIpgPBTknMTwCjYidHiFb4wUPGaPrBjK8HxrzAry&#10;UAR4zBS6cQvfGAnjFswe2mRS+NaYFeSmxPAGzBQ6vIFvjAS8AbOHBm/gW2M2ID9FgMdMAXjKyMXi&#10;V3dlgqeM3AGzhwrPt8ZsIA+NATMFHqvNxr4xCN6oHhpYUL56P0V1sGgOILcGg5fImZEjAqr4YyC3&#10;VryZR0ZjhFpH527SOvVZI97MJRugDxnx53XJMEx68MhoMSdN1B6X9Y3oNp6aj9w71QKhE8Xl3F13&#10;9V2tfFRUGnJ33TWUKpNS7olOfa4Nd7VtWZtUXAUWd3fd1UrRvG9eM/3IszYaiqVf89ya063FBJAf&#10;4VS+Mf+rFBe4ZZ1TaUZl4AabSeBP4lSSF/Pi0ewhZiHuQ5kJqfOhbNAYq7HCt32KkqA8jKRkBTgK&#10;+eXMdfMZSmMfSkHms5MEMsZPshLMXUDmk5OGPpROs0MfSvcCIh9q+Iw+VAKeb4aEF5A3JIqtfCi9&#10;y4UBbSN39qE6ougY4EcEtJuyJ8cXNPZUYNQ34B8VB7zEZmj32LSWpkZn/uHQdfyjC2q3D2p/Gv6B&#10;RYjxD/R2rI1fOP8o5agQfJw6pKaErJxIxT8mA2WVD/kHiZ3XAooZVGqdcf6RIQghrPL+wteQf6jI&#10;Qv6hIuP8I5uIyFrwD0RvFaWF/MPIiVqL+EeuGNS3gt1QxzTMuF3ObFAiI0gJkvpmQBAacjI8zj+w&#10;WS5ZtR3/mJSI84sRcN8WBK+U4cUxXJn0torhlhPaIJHghTFcIydqj1bnMMSswPOt0TiGOxmhH4vw&#10;2LiAnAyPD4xcgedbo3kMt9SikP7kBLcBciK8KIarwGsZw9W0x2O4mvaiGK4yNIh71XNx4xjuROl7&#10;A98Y0B7kRO3RBnXY9+SJpfStMYNrJkXASxZOh0eg7L6U/jxFPqGy+1JGQ0OBFwwNzAMiPDZL4bGK&#10;9ijj82wMgqdpLxoamEiF1az0rTEr5e0NotW+KfBYvKw0colZB/CGsnGHzB5ZhmVIgEc71+f2ZkN5&#10;e2PITAF4ysgd+sYg7Skjd8jsgSRmGZ5vjdlQ3t4YMlMk4PnGSMCjNFjfHtlQNi5i1572kLgo9T2E&#10;pIPGdHgj3xgpeMweGU2kgnEReffhyUNjxEyRgOcbIwWP2SMbYBmS4PnWmGEWlbRHSce+KQBPGblj&#10;3xgETxm5Y2aPbCAvamPfGrOxPDTGzBR4rDLvjX1jEDxl3hsze2RYECTtIQnbM+5YHhpjZopyOlbo&#10;6Ng3BuBBTlw1Jswe2UCelie+NWYTeWhMmCnK6UihoxPfGIAHORkes4cKz7fGDEuk1PcmzBTgcRo8&#10;3xiYuCEnw2P20Iw78a0xm8hDY8pMYViwuGpMfWNAQmPLU2YPbWhMfWvMpvLQmDJT4LGK9lCHUHdl&#10;gqdob8rskSm+7dS3xgxrkGTcKTMFVltlaEx9Y5B+vaHRxTpTu9zodogW/ok2xdUNfSLJ9Kpgt2Yv&#10;8EI+dokeb8Sb7f8TiSRx69Cjz13I9sbwNOIuSntBHMPFiAf7/+qrEukhcbCVJq9KJMSIN3vVUfWq&#10;WM2btE6LNLWO1bWRePWqWO2aiNMiRq1j9WkkXr3qpNmr0iRPrWN2btI6TbpGvNmr0iRoxINXtX3n&#10;5fYlyA/EU13cX9uVsK/ipFzGhLvazAmrzLQMBcfwOFP1hFdzDbirbaiqUHB6cDfdtRLCaoWWsK9l&#10;beHuumsghYBCA6n8XEHhGnHXoLH8UmtWWSA96YdaVeRwwZLYnFi6NSyOpA1bh6VqFuuxkXId2L2f&#10;u9r3rPCfE33cXXe1UqV7ZLoxCh80eabtPfkw/ZqDyuoXlFYlVCGpP6lbikcRtiLdH53YBSn7oo3w&#10;p1tiY9KqHTbtcoGIuwSZTF2ByaUCk0+zF4eVke/FmWnhC9+LUxLIwTLqGJzsKWNmCaIgKAqQA4SY&#10;Nc5tka+ixAeZb6Zl3mMWPbc2k51k5pOZR5oH01Tpb//5TlkCGXPLEDcSwx/oITUy2T+O6ikmFEoh&#10;gBxatBenhC2jvTgFXLt6ignFyUR4vhlIQtmuiXKBNHi+KWx1q7BVyAyBxyr+McsFCvxjvwNEe3GI&#10;hkuRrZZ7cRo8vhfnu+8BPD4mSjlkTrnbddcr5FEBClAJnTfPFeOyegrVuFE9hQYvGBlN6ynUocHq&#10;KUhOjGxFe3FKNUq7vTgdnm8MGhoaPGYPrZan3V6cPhv7xjBju9YeGFhXT6EWSFSed1dPcS5xp62/&#10;RD0Fehp8D1drrjneVq1Oynlg7mo9MYSVyYtJujpWJu0GW5m0y1QFwi4IWT8z/TQcfXIZtqvGSL5b&#10;qMnOXepSFz/z1EXarubukikQ+sLdJYUffgbuklKg4JORP8hdKuTNbJ+HNCydMGRK9kd8CyRIV+Qu&#10;KZS1rbukeXO+GVLwOCfU+ltLd0nx0CN3yXPRO0748qUTFeVwHEhjSlVFhBNzFMldLVVy1RVJPtGI&#10;mTBUHevoWEd71lGfyJg4BYj2cS1rsGddIhUQEbuXPQXI1Q9hbamCcO70GkJDpwAVdgcOu8/uUEoc&#10;Q1N5JPVf1acAsb/DBPqHnQJEiX6chhnH5vlpWKwRRY9nfUCh3tFhTzkFKDe5mXgii+f6JMCcAmQ3&#10;+IKQWhQEU0KIPGpNGTbnnqBXkIwo9yxG5q//hobFyNjSj56lIPPXfuISCjIWLM0od1xAFtGwGJkQ&#10;tVagRVFrBVtEw8ZUXhurTaBhAjwWJdU1l/tmSKguilojl1GE55vCRq0FeMwQSCZT8jE5DYOc2Oei&#10;qDWdQCloT4hax/D4KUAmFY90E21J8Ki1SdkThkRUQTKWe54QtRbgRcNCLXDxjYEXgJysPWaPTIMX&#10;jAwTtY7hRacAqQUuPGptSjQE7UVRawWeELUW4PGhMR0pIzeqIFFGblRBMpL7nhC1FuAxUwyzAbbW&#10;pL4XVpAYOdG4UQUJ6gekoSFUkMTweAUJDlNVtBdWkBg5GR6zBwatDM+fqGYYaI89AR4bGkPTmqS9&#10;sILEyMnwmD1UeMHQgI8qwSNCYDel3AnDWqpyWEECeJRsKwyNqIJE0Z5QQRJrj1eQ4LFKFn9YQWLk&#10;ZHjMHpr26FiRerfOVJAI8JgpEvB8Y+BYBm3eiytI5KEBLB48U0ESw+MVJDq8sIIkAS8aGgq8YGiM&#10;5KHBK0gS8HxjpLTH7JEpEwsli9bGNRUksfZ4BYkOL6wg0bUXVZBQSQo6IGfIQgWJAI+ZApUhmOSl&#10;iSWqIKGz44SRG1WQUIMSPN8aM1NBIsBjptBrIFgFia2BEOBFFSQKPKGCJIYXVZCoFcOsgsTWQEjw&#10;mD2yqUyoJsHQMBUkAjw2S+k1EMgZrrsyzG9qICR4zB6adyZUkMTw4goSzQ3iFSS+H9QFLbsaCDqR&#10;vquB0LIZuhoITTNyDQRmFJSsfESVAqY6ypWg+ZPGZh3jt2F7Kj9GrNFlHdS3w+g+RTA8MXfTXW1b&#10;OSbki0IURLgsZFGl8/cpXQwtpdPCKVcMQjaUCmU6xO5abV5YqQvlB64tpMon6wosrhxldSkxmyFf&#10;4BySlJTVVgH9N5FKZ7+7ti5ozCisWm9VjdGZBKTXC6eMkgdoxJLwK6k0rqoqIv2KrDtbK+MlugT/&#10;LsH/yV+Q+CQJ/uSn8q0SM9i/7K2SbEzJ6rEjGDj5lOAfU/GPSvAX/ATuxYxkBz9wYhT33jkm50xm&#10;JbGBeTCm9EBAxhyYjEr+BZ0Frr0c9BK2SrSUEN8C5FxTmrCALdoqUcC13SqBKyl59tFWCSX4S/CY&#10;O5kpVhUO24p7HBEXP2QIYErAlW+V+M5fsN3HgpC5OXQmHg4tt0o0eHyrRIXHxkSey/HgllslWvWG&#10;mOAvGJcn+KvwgpHReKtEq33hWyXa0Ii2SibyNl27rZKnJfgL2ou2SpSpuNVWCY1ZeeSGWyVG7jxy&#10;wcC6BH/N8aM5ABz5T3Q2BMz9ok4rTXPQmEtIU51W62I5MefyuWvltFrtp3P8Kb8AD0yn3dOKCaG0&#10;P4cq7MtCtGVy8XGVUBo4zQVoKS3E1Nk5TV3CXfuEu0/jNIG/cKfJBAa+bKdJY4k+ZW+cX6Yt047q&#10;0md1w1XaJ7CcIGaya/IZOE04EuyzdZo04trWadJ8Ot8MKZ+OOU1qf/P91+b5ZRozjJwmSvOviGvH&#10;DJ8hzf9SjN9yDseDNLpE6TDgCk7M0SR3tXSJPqB2kVA0oiYVEwof14Vq4XJ3odonh2qbpfljmgzS&#10;/M3hZC+c5l8R8HKMEyWxhTO/dunpOWWCmTz/zGx8hHn+0Z/Vef78DzFm/rhEf+DkROyFPvdbbe3g&#10;g/aXNHlWyEdk+o8N3zGc0qdFERMjYxiz1qn5PH5ts5jOqGvBMNXffgCzcJ2hFuNULDcpVhE0nwOY&#10;VH8BGlv/qwQrAZpPAHDcmvk2pwCNxU1zBVoQpqMAtgAtimBPKduoNnatD5bsT3KgE7HeeARbQyeQ&#10;MQkfMwO+V0VnuAq6C0PYRk7Gx6yRm89ZoJuz/iSEsCV8zBYJfL456HtaJu011h9P988LueMJMWwB&#10;H8/31/GFQewEPmaR3ByuHetPCGJL+Jg18FwqlxDsG0axjZxo3yiKrcwpwmd/BXw841/HF4axdXw8&#10;jJ0r+IQwtoSPWQOThjJ+ecq/Nn55HFvF509W9sO/Ej42PvS5jwWyg8mvc1eIwiC425tv78lXoF/3&#10;u2OPst66QPZpVWVqUb4JRRGpI5r0K0yvpKra93LRZyzb8KeKzCX41BKh40WfdggE3W13tQ2excwy&#10;gu7qbrsrE0vn3FQ+WrW4qq2NHLZ0a5ShbF4hnRiFdfCJcul3rdtzOra6wOt8RFrQ6x9eF5Pvq7Sm&#10;4OTM7hvAJlWt+wbw3embxe7hand3t14srx53h9urIssz89P+sFssj8f19v631Xy/xORQha5/PfTW&#10;tzjHGYsad6zM6HqBCDeYD4V0aq6juagYMdbT/CwcqwQD8mPcOgFijCWnjzJkMX9s4Vjp0Hyu4r5l&#10;K/gujKzgKGsRms/kzVk2AvHhjhWwaY6L790mHIPIsbJV1LHj4ju49jt8Ej5mhgQ+3xIpfIzKa8Sx&#10;tWOlOAZhnDvsdxg6X30GBHTwcWkBzdmUYxgam6KSpQZUhL53YsTSxAaRhYZy8mM7JtJFvfu9d0+O&#10;en+avXasRYyJYH8HFO9LZyLmCLZ4ufcXQbPZLqxZPMQ7oc/k1vypjlX6KyA2ZiEmhorYEpgPTDpm&#10;tKD661/TEK8KLWAiOjTORBRobZgIPmdK9b1CiI2HeCEn6i1iIgq6diFefFuNNtwlfL4l6BtsJok6&#10;DqHyA13yAnnFAsVsx0TwQVONyfnmAD7IifqLQ7wmmSLqeO1CvHgupVEL+gtDvEZOxscHRmHqt2N8&#10;vj3sR4GlUct4IUKAlCQj4QsHB8nJ+PjoKExtQYzPt4f9KrCAj4d4gU/pf2GI18iJ+KIQbyFPLK1D&#10;vMr4jUK8yviNQrzms8XxnCykKkv6Y9ZoF+L1t/v4sS65PXUmsq9wrIuAj5/rouMLz3UxcqJ9+ZeB&#10;UY4nzi90pGJ9OoQ510XCF48Pxb7hwS4JfMwi+AiRjC8YH+ZgFwEfP9kFz1XGR3iyi5ET9cdPdsnt&#10;6RqRfYWTXSR8bLbCc5X5JTzaxcjJ+JhFcjrKRlg/hKNdJHzMGvr8THHfc3+h9cOcyhSvb5To4xfO&#10;QFTERwlK5/Zm5mwXAR8/3AXrqkKrwsNdjJyovxGziIovGB/mcBcJH7OGzl8oend+XzxU4y8UOG+k&#10;P98e9vvAAj5+vIshdeL6Fh7vEpK/LlLxVW1xqbt53RkW2j7ns5xh8eLBsOojmXBBzHaMt/UYbgXS&#10;d7sp/O/k3F13tRuGTurC5wGdGK72qa4Vd61aswU8Oc68SIrZDcMcH/BMimF1MVG6dH0OHc5lxNLY&#10;aM0wYuFuYb2Tal+BlrQGYvTly0ZymUOXfmyeWdUVWfot6APRDXRC35uG2CUNu76E87RShnBiFzqJ&#10;Ewsb64KgXRD08w2CgoDxIKgpqvvCg6CFLfw2I9F3fAO+Tsc0CHTzpYOgii8RUHU6p0GAxon6cwdB&#10;p7KbE7D0pnmuEzoaQApCsSAoyYlODg+CIpdIdMJaBkEnlJYq4vMtgeA25GR8zBqFPUU97nO+02Sr&#10;jgTTxmc1FEoQINyOLSeQE/HxIKiGr2UQdEIxaUl/LAhKcjI+5sSq+Hx7NA+CTgZKEDnMc0WpoBZE&#10;Zk5sQZshQpCiXZ6rea6oPxYEVfHxICjSLUR8LYOgqn1ZEFS1Lw+CanNyyyCoOvexPNdgc6oLAnxV&#10;QYAXd0ZpIjeOhuP8WmKG7Btw5yunADn5LWnHEJE36wWlHUOkEhmxS+f6OTGXXOJ8Wne1juG5tbRv&#10;i1CzfeglMfumqLtMeV6Rfi2mzqfqfKrP1qeicDX3qV7oW43YUTTTRU3DXjDFNcP+gcR/2vhU2JuW&#10;ySNmBW+DgcRE7sioY3VKWkS9A+bY0KdSofk03hA3GRpjjdXhdxG0Vj7VWKs9Yj4VyYl64z5Vhj0r&#10;0aa+HRqnuGLDRfEJwtpBIyfjYz4V6LaMzzfGU3wqpdtFPpXS77hPpeFr61PhrDfRJ+A+FeRE/UXf&#10;ClL01652EL6mhs+3B3xmFR8fHcPn9ak0fNyn0vBxnypT8LX1qVR8/kyV0B/3qTIl8aCtT6XFHLhP&#10;pcUceGKJNr+0TCyZUB5SvdjV+YgssYTkxPHBE0syLfHFt4f9YJAQs6HPfvrb3IgVKTEHllhCcjI+&#10;Pj7GSuJLsHw0TixRY3IssUSNyUWJJUpiYsvEEtWnZ4klgU/vx3eJEPkW0WIOLRNLdHy+PRIJsTyx&#10;RMPXMrFkbD4sIyT+scQSkhP7H08syewpVBF7oa3iM0+bNU4s0fGF64eOLxofcsxL+GyQMH6jxBIV&#10;H0ssUfFF3w2yZ5RG+hO+GyThYzQXM58SE2YfDiI50b7Rh4OU+W/s28N+OEjCx6wBfEpMnX05iORE&#10;fNGXgxSfQ/hykIAv+nSQyu3Zp4MCv6OLGX5VMcMucag/q5JAZlg2bHQO9W2JTvAsiUOq3mmuREx0&#10;hjmuCRiauoy4C0CmsdNMQuKYAbzWXzxwjJkTT3WHxGlRYxvecVIuHuuuNi6LlRgtmRUGqN09d7Uy&#10;NkidDrVWseL0wyqh9NOqAHBaqAr/prN9LG7UDyRjxNaCcOGTUlaXFyLrLs8rjZ2WGlL6hdwyJ+b6&#10;rbOJu1rbkMuJttJC5P9fFKJqGwilVVrlbbne7rC4q8UU9k57r4u5dzH3zzfmjjmAx9xNF+/ymG76&#10;1VddxvQNUyl44sd6ScB86DsuimDOiJYOEXiGjWPuCjTfDUlAY36IlkniO+lNj5XQfZoo5q74NDzm&#10;XmRyTKdlHpPqE7KYu+oTRsWcShZYy2JO1admMXfVp+Yx93xqPsFklmg/9tMy5q7iYzF3HR8fGEru&#10;YcuYu46PDw4lpsPP69NiTi3zmPRpxd8YZIO386kT7hR1ZPC4T/rhlBd3eBwZNjvheJrm8rj8ESfn&#10;iKm7WoJ6TkZJc34K0F9mxFXSTZqB57SlcpmCV57BhbYqqfAdO4LdEew2BNs/I9z8/Hi/N4fv3x/m&#10;+9V68Xp+mvu/4+fH/fWy2K12m9vl4bv/BwAA//8DAFBLAwQUAAYACAAAACEAPr8aktsAAAAGAQAA&#10;DwAAAGRycy9kb3ducmV2LnhtbEyOQUvDQBCF74L/YRnBm93EphJiNqUU9VQEW0G8TZNpEpqdDdlt&#10;kv57x5OeHm/e482Xr2fbqZEG3zo2EC8iUMSlq1quDXweXh9SUD4gV9g5JgNX8rAubm9yzCo38QeN&#10;+1ArGWGfoYEmhD7T2pcNWfQL1xNLdnKDxSB2qHU14CTjttOPUfSkLbYsHxrsadtQed5frIG3CafN&#10;Mn4Zd+fT9vp9WL1/7WIy5v5u3jyDCjSHvzL84gs6FMJ0dBeuvOoMrBIpyjkVlXiZiB4NJGkMusj1&#10;f/ziBwAA//8DAFBLAQItABQABgAIAAAAIQC2gziS/gAAAOEBAAATAAAAAAAAAAAAAAAAAAAAAABb&#10;Q29udGVudF9UeXBlc10ueG1sUEsBAi0AFAAGAAgAAAAhADj9If/WAAAAlAEAAAsAAAAAAAAAAAAA&#10;AAAALwEAAF9yZWxzLy5yZWxzUEsBAi0AFAAGAAgAAAAhADAlpuMNHAAA3eAAAA4AAAAAAAAAAAAA&#10;AAAALgIAAGRycy9lMm9Eb2MueG1sUEsBAi0AFAAGAAgAAAAhAD6/GpLbAAAABgEAAA8AAAAAAAAA&#10;AAAAAAAAZx4AAGRycy9kb3ducmV2LnhtbFBLBQYAAAAABAAEAPMAAABvHwAAAAA=&#10;">
                    <v:group id="Group 45" o:spid="_x0000_s1027" style="position:absolute;left:960;top:14777;width:270;height:270" coordorigin="960,14777"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6" o:spid="_x0000_s1028" style="position:absolute;left:960;top:14777;width:270;height:270;visibility:visible;mso-wrap-style:square;v-text-anchor:top" coordsize="27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e15xAAAANsAAAAPAAAAZHJzL2Rvd25yZXYueG1sRI9BawIx&#10;FITvhf6H8ARvNWsRaVejtJaieCjo1vtz89ws3bxsN3FN++tNoeBxmJlvmPky2kb01PnasYLxKANB&#10;XDpdc6Xgs3h/eALhA7LGxjEp+CEPy8X93Rxz7S68o34fKpEg7HNUYEJocyl9aciiH7mWOHkn11kM&#10;SXaV1B1eEtw28jHLptJizWnBYEsrQ+XX/mwVHPrvlXHHt+1rUcT1+mP628dYKDUcxJcZiEAx3ML/&#10;7Y1WMHmGvy/pB8jFFQAA//8DAFBLAQItABQABgAIAAAAIQDb4fbL7gAAAIUBAAATAAAAAAAAAAAA&#10;AAAAAAAAAABbQ29udGVudF9UeXBlc10ueG1sUEsBAi0AFAAGAAgAAAAhAFr0LFu/AAAAFQEAAAsA&#10;AAAAAAAAAAAAAAAAHwEAAF9yZWxzLy5yZWxzUEsBAi0AFAAGAAgAAAAhADvB7XnEAAAA2wAAAA8A&#10;AAAAAAAAAAAAAAAABwIAAGRycy9kb3ducmV2LnhtbFBLBQYAAAAAAwADALcAAAD4AgAAAAA=&#10;" path="m,270r270,l270,,,,,270e" fillcolor="#4c66af" stroked="f">
                        <v:path arrowok="t" o:connecttype="custom" o:connectlocs="0,15047;270,15047;270,14777;0,14777;0,15047" o:connectangles="0,0,0,0,0"/>
                      </v:shape>
                    </v:group>
                    <v:group id="_x0000_s1029" style="position:absolute;left:1003;top:14835;width:51;height:165" coordorigin="1003,14835"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8" o:spid="_x0000_s1030"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HhxAAAANsAAAAPAAAAZHJzL2Rvd25yZXYueG1sRI9Pa8JA&#10;FMTvBb/D8oTemo0J/UPqKiIIFoOlxkOPj+wzCWbfhuxq0m/vCkKPw8z8hpkvR9OKK/WusaxgFsUg&#10;iEurG64UHIvNywcI55E1tpZJwR85WC4mT3PMtB34h64HX4kAYZehgtr7LpPSlTUZdJHtiIN3sr1B&#10;H2RfSd3jEOCmlUkcv0mDDYeFGjta11SeDxej4L3KEx2nx6H4zvf57858lbjrlHqejqtPEJ5G/x9+&#10;tLdawWsK9y/hB8jFDQAA//8DAFBLAQItABQABgAIAAAAIQDb4fbL7gAAAIUBAAATAAAAAAAAAAAA&#10;AAAAAAAAAABbQ29udGVudF9UeXBlc10ueG1sUEsBAi0AFAAGAAgAAAAhAFr0LFu/AAAAFQEAAAsA&#10;AAAAAAAAAAAAAAAAHwEAAF9yZWxzLy5yZWxzUEsBAi0AFAAGAAgAAAAhAAE2ceHEAAAA2wAAAA8A&#10;AAAAAAAAAAAAAAAABwIAAGRycy9kb3ducmV2LnhtbFBLBQYAAAAAAwADALcAAAD4AgAAAAA=&#10;" path="m51,161r-50,l,162r,2l1,165r8,l22,164r29,l51,162r,-1e" stroked="f">
                        <v:path arrowok="t" o:connecttype="custom" o:connectlocs="51,14996;1,14996;0,14997;0,14999;1,15000;9,15000;22,14999;51,14999;51,14997;51,14996" o:connectangles="0,0,0,0,0,0,0,0,0,0"/>
                      </v:shape>
                      <v:shape id="Freeform 49" o:spid="_x0000_s1031"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fixQAAANsAAAAPAAAAZHJzL2Rvd25yZXYueG1sRI9Pa8JA&#10;FMTvQr/D8gredGOKf4iuoRQKFUNLEw8eH9lnEsy+Ddmtid++Wyh4HGbmN8wuHU0rbtS7xrKCxTwC&#10;QVxa3XCl4FS8zzYgnEfW2FomBXdykO6fJjtMtB34m265r0SAsEtQQe19l0jpypoMurntiIN3sb1B&#10;H2RfSd3jEOCmlXEUraTBhsNCjR291VRe8x+jYF1lsY5eTkPxlX1m56M5lHjslJo+j69bEJ5G/wj/&#10;tz+0guUa/r6EHyD3vwAAAP//AwBQSwECLQAUAAYACAAAACEA2+H2y+4AAACFAQAAEwAAAAAAAAAA&#10;AAAAAAAAAAAAW0NvbnRlbnRfVHlwZXNdLnhtbFBLAQItABQABgAIAAAAIQBa9CxbvwAAABUBAAAL&#10;AAAAAAAAAAAAAAAAAB8BAABfcmVscy8ucmVsc1BLAQItABQABgAIAAAAIQB+DXfixQAAANsAAAAP&#10;AAAAAAAAAAAAAAAAAAcCAABkcnMvZG93bnJldi54bWxQSwUGAAAAAAMAAwC3AAAA+QIAAAAA&#10;" path="m51,164r-27,l37,165r13,l51,164e" stroked="f">
                        <v:path arrowok="t" o:connecttype="custom" o:connectlocs="51,14999;24,14999;37,15000;50,15000;51,14999" o:connectangles="0,0,0,0,0"/>
                      </v:shape>
                      <v:shape id="Freeform 50" o:spid="_x0000_s1032"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OQwAAAANsAAAAPAAAAZHJzL2Rvd25yZXYueG1sRE/LisIw&#10;FN0L/kO4gjtNVXzQMYoIgmJRfCxmeWnutGWam9JEW//eLASXh/NerltTiifVrrCsYDSMQBCnVhec&#10;KbjfdoMFCOeRNZaWScGLHKxX3c4SY20bvtDz6jMRQtjFqCD3voqldGlOBt3QVsSB+7O1QR9gnUld&#10;YxPCTSnHUTSTBgsODTlWtM0p/b8+jIJ5lox1NLk3t3NySn6P5pDisVKq32s3PyA8tf4r/rj3WsE0&#10;jA1fwg+QqzcAAAD//wMAUEsBAi0AFAAGAAgAAAAhANvh9svuAAAAhQEAABMAAAAAAAAAAAAAAAAA&#10;AAAAAFtDb250ZW50X1R5cGVzXS54bWxQSwECLQAUAAYACAAAACEAWvQsW78AAAAVAQAACwAAAAAA&#10;AAAAAAAAAAAfAQAAX3JlbHMvLnJlbHNQSwECLQAUAAYACAAAACEAD5LjkMAAAADbAAAADwAAAAAA&#10;AAAAAAAAAAAHAgAAZHJzL2Rvd25yZXYueG1sUEsFBgAAAAADAAMAtwAAAPQCAAAAAA==&#10;" path="m42,4l3,4r2,l12,6r1,3l14,19r,14l14,111r,22l13,149r-1,6l12,159r-4,1l6,161r-3,l48,161r-5,l35,159r-1,-4l33,144,32,126,32,16,33,9,34,6,42,4e" stroked="f">
                        <v:path arrowok="t" o:connecttype="custom" o:connectlocs="42,14839;3,14839;5,14839;12,14841;13,14844;14,14854;14,14868;14,14946;14,14968;13,14984;12,14990;12,14994;8,14995;6,14996;3,14996;48,14996;43,14996;35,14994;34,14990;33,14979;32,14961;32,14851;33,14844;34,14841;42,14839" o:connectangles="0,0,0,0,0,0,0,0,0,0,0,0,0,0,0,0,0,0,0,0,0,0,0,0,0"/>
                      </v:shape>
                      <v:shape id="Freeform 51" o:spid="_x0000_s1033"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kYLxQAAANsAAAAPAAAAZHJzL2Rvd25yZXYueG1sRI9Ba8JA&#10;FITvBf/D8gre6qYRbRtdgxQKlQSl6sHjI/uahGbfhuw2if/eFQo9DjPzDbNOR9OInjpXW1bwPItA&#10;EBdW11wqOJ8+nl5BOI+ssbFMCq7kIN1MHtaYaDvwF/VHX4oAYZeggsr7NpHSFRUZdDPbEgfv23YG&#10;fZBdKXWHQ4CbRsZRtJQGaw4LFbb0XlHxc/w1Cl7KPNbR/DycDvk+v2RmV2DWKjV9HLcrEJ5G/x/+&#10;a39qBYs3uH8JP0BubgAAAP//AwBQSwECLQAUAAYACAAAACEA2+H2y+4AAACFAQAAEwAAAAAAAAAA&#10;AAAAAAAAAAAAW0NvbnRlbnRfVHlwZXNdLnhtbFBLAQItABQABgAIAAAAIQBa9CxbvwAAABUBAAAL&#10;AAAAAAAAAAAAAAAAAB8BAABfcmVscy8ucmVsc1BLAQItABQABgAIAAAAIQBg3kYLxQAAANsAAAAP&#10;AAAAAAAAAAAAAAAAAAcCAABkcnMvZG93bnJldi54bWxQSwUGAAAAAAMAAwC3AAAA+QIAAAAA&#10;" path="m9,l1,,,1,,3,,4r45,l46,3r,-2l22,1,9,e" stroked="f">
                        <v:path arrowok="t" o:connecttype="custom" o:connectlocs="9,14835;1,14835;0,14836;0,14838;0,14839;45,14839;46,14838;46,14836;22,14836;9,14835" o:connectangles="0,0,0,0,0,0,0,0,0,0"/>
                      </v:shape>
                      <v:shape id="Freeform 52" o:spid="_x0000_s1034" style="position:absolute;left:1003;top:14835;width:51;height:165;visibility:visible;mso-wrap-style:square;v-text-anchor:top" coordsize="5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UrwQAAANsAAAAPAAAAZHJzL2Rvd25yZXYueG1sRE/LisIw&#10;FN0L8w/hDriz6TigUk3LMDDgYFF8LFxemmtbbG5KE239e7MQXB7Oe5UNphF36lxtWcFXFIMgLqyu&#10;uVRwOv5NFiCcR9bYWCYFD3KQpR+jFSba9ryn+8GXIoSwS1BB5X2bSOmKigy6yLbEgbvYzqAPsCul&#10;7rAP4aaR0zieSYM1h4YKW/qtqLgebkbBvMynOv4+9cddvs3PG/Nf4KZVavw5/CxBeBr8W/xyr7WC&#10;WVgfvoQfINMnAAAA//8DAFBLAQItABQABgAIAAAAIQDb4fbL7gAAAIUBAAATAAAAAAAAAAAAAAAA&#10;AAAAAABbQ29udGVudF9UeXBlc10ueG1sUEsBAi0AFAAGAAgAAAAhAFr0LFu/AAAAFQEAAAsAAAAA&#10;AAAAAAAAAAAAHwEAAF9yZWxzLy5yZWxzUEsBAi0AFAAGAAgAAAAhAD+IJSvBAAAA2wAAAA8AAAAA&#10;AAAAAAAAAAAABwIAAGRycy9kb3ducmV2LnhtbFBLBQYAAAAAAwADALcAAAD1AgAAAAA=&#10;" path="m45,l37,,24,1r22,l45,e" stroked="f">
                        <v:path arrowok="t" o:connecttype="custom" o:connectlocs="45,14835;37,14835;24,14836;46,14836;45,14835" o:connectangles="0,0,0,0,0"/>
                      </v:shape>
                    </v:group>
                    <v:group id="Group 53" o:spid="_x0000_s1035" style="position:absolute;left:1050;top:14835;width:61;height:219" coordorigin="1050,14835" coordsize="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54" o:spid="_x0000_s1036" style="position:absolute;left:1050;top:14835;width:61;height:219;visibility:visible;mso-wrap-style:square;v-text-anchor:top" coordsize="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uwgAAANsAAAAPAAAAZHJzL2Rvd25yZXYueG1sRI9Bi8Iw&#10;FITvC/6H8ARvmipYpBqlyi7osa4I3p7Ns602L7WJWv/9ZmFhj8PMfMMsVp2pxZNaV1lWMB5FIIhz&#10;qysuFBy+v4YzEM4ja6wtk4I3OVgtex8LTLR9cUbPvS9EgLBLUEHpfZNI6fKSDLqRbYiDd7GtQR9k&#10;W0jd4ivATS0nURRLgxWHhRIb2pSU3/YPo0Bn/vppL+kxnZ7lKW/WWby7r5Ua9Lt0DsJT5//Df+2t&#10;VhBP4PdL+AFy+QMAAP//AwBQSwECLQAUAAYACAAAACEA2+H2y+4AAACFAQAAEwAAAAAAAAAAAAAA&#10;AAAAAAAAW0NvbnRlbnRfVHlwZXNdLnhtbFBLAQItABQABgAIAAAAIQBa9CxbvwAAABUBAAALAAAA&#10;AAAAAAAAAAAAAB8BAABfcmVscy8ucmVsc1BLAQItABQABgAIAAAAIQCgS+tuwgAAANsAAAAPAAAA&#10;AAAAAAAAAAAAAAcCAABkcnMvZG93bnJldi54bWxQSwUGAAAAAAMAAwC3AAAA9gIAAAAA&#10;" path="m56,4l15,4r3,l20,4r6,1l27,9r1,10l28,33r,101l17,198,2,214,,215r,1l,219r2,l44,162,47,16r,-7l48,6,56,4e" stroked="f">
                        <v:path arrowok="t" o:connecttype="custom" o:connectlocs="56,14839;15,14839;18,14839;20,14839;26,14840;27,14844;28,14854;28,14868;28,14969;17,15033;2,15049;0,15050;0,15051;0,15054;0,15054;2,15054;2,15054;2,15054;44,14997;47,14851;47,14844;48,14841;56,14839" o:connectangles="0,0,0,0,0,0,0,0,0,0,0,0,0,0,0,0,0,0,0,0,0,0,0"/>
                      </v:shape>
                      <v:shape id="Freeform 55" o:spid="_x0000_s1037" style="position:absolute;left:1050;top:14835;width:61;height:219;visibility:visible;mso-wrap-style:square;v-text-anchor:top" coordsize="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071wwAAANsAAAAPAAAAZHJzL2Rvd25yZXYueG1sRI9Ba8JA&#10;FITvBf/D8oTe6kbFINFVoii0x9gieHtmn0k0+zZmtxr/vSsUehxm5htmvuxMLW7UusqyguEgAkGc&#10;W11xoeDne/sxBeE8ssbaMil4kIPlovc2x0TbO2d02/lCBAi7BBWU3jeJlC4vyaAb2IY4eCfbGvRB&#10;toXULd4D3NRyFEWxNFhxWCixoXVJ+WX3axTozJ839pTu08lRHvJmlcVf15VS7/0unYHw1Pn/8F/7&#10;UyuIx/D6En6AXDwBAAD//wMAUEsBAi0AFAAGAAgAAAAhANvh9svuAAAAhQEAABMAAAAAAAAAAAAA&#10;AAAAAAAAAFtDb250ZW50X1R5cGVzXS54bWxQSwECLQAUAAYACAAAACEAWvQsW78AAAAVAQAACwAA&#10;AAAAAAAAAAAAAAAfAQAAX3JlbHMvLnJlbHNQSwECLQAUAAYACAAAACEAzwdO9cMAAADbAAAADwAA&#10;AAAAAAAAAAAAAAAHAgAAZHJzL2Rvd25yZXYueG1sUEsFBgAAAAADAAMAtwAAAPcCAAAAAA==&#10;" path="m23,l12,,11,1r,2l12,4r47,l60,3r,-2l36,1,23,e" stroked="f">
                        <v:path arrowok="t" o:connecttype="custom" o:connectlocs="23,14835;12,14835;11,14836;11,14838;12,14839;59,14839;60,14838;60,14836;36,14836;23,14835" o:connectangles="0,0,0,0,0,0,0,0,0,0"/>
                      </v:shape>
                      <v:shape id="Freeform 56" o:spid="_x0000_s1038" style="position:absolute;left:1050;top:14835;width:61;height:219;visibility:visible;mso-wrap-style:square;v-text-anchor:top" coordsize="6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taBwwAAANsAAAAPAAAAZHJzL2Rvd25yZXYueG1sRI9Ba8JA&#10;FITvBf/D8oTe6kbRINFVoii0x9gieHtmn0k0+zZmtxr/vSsUehxm5htmvuxMLW7UusqyguEgAkGc&#10;W11xoeDne/sxBeE8ssbaMil4kIPlovc2x0TbO2d02/lCBAi7BBWU3jeJlC4vyaAb2IY4eCfbGvRB&#10;toXULd4D3NRyFEWxNFhxWCixoXVJ+WX3axTozJ839pTu08lRHvJmlcVf15VS7/0unYHw1Pn/8F/7&#10;UyuIx/D6En6AXDwBAAD//wMAUEsBAi0AFAAGAAgAAAAhANvh9svuAAAAhQEAABMAAAAAAAAAAAAA&#10;AAAAAAAAAFtDb250ZW50X1R5cGVzXS54bWxQSwECLQAUAAYACAAAACEAWvQsW78AAAAVAQAACwAA&#10;AAAAAAAAAAAAAAAfAQAAX3JlbHMvLnJlbHNQSwECLQAUAAYACAAAACEAQO7WgcMAAADbAAAADwAA&#10;AAAAAAAAAAAAAAAHAgAAZHJzL2Rvd25yZXYueG1sUEsFBgAAAAADAAMAtwAAAPcCAAAAAA==&#10;" path="m59,l51,,38,1r22,l59,e" stroked="f">
                        <v:path arrowok="t" o:connecttype="custom" o:connectlocs="59,14835;51,14835;38,14836;60,14836;59,14835" o:connectangles="0,0,0,0,0"/>
                      </v:shape>
                    </v:group>
                    <v:group id="Group 57" o:spid="_x0000_s1039" style="position:absolute;left:1056;top:14792;width:154;height:209" coordorigin="1056,14792"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8" o:spid="_x0000_s1040"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uRxAAAANsAAAAPAAAAZHJzL2Rvd25yZXYueG1sRI9Ba8JA&#10;FITvQv/D8gq9BN20SCrRVaS0RLyoqeD1kX0mwezbkN3G9N+7guBxmJlvmMVqMI3oqXO1ZQXvkxgE&#10;cWF1zaWC4+/PeAbCeWSNjWVS8E8OVsuX0QJTba98oD73pQgQdikqqLxvUyldUZFBN7EtcfDOtjPo&#10;g+xKqTu8Brhp5EccJ9JgzWGhwpa+Kiou+Z9RMG1P5nuvd312nkZJFkXZ+nPLSr29Dus5CE+Df4Yf&#10;7Y1WkCRw/xJ+gFzeAAAA//8DAFBLAQItABQABgAIAAAAIQDb4fbL7gAAAIUBAAATAAAAAAAAAAAA&#10;AAAAAAAAAABbQ29udGVudF9UeXBlc10ueG1sUEsBAi0AFAAGAAgAAAAhAFr0LFu/AAAAFQEAAAsA&#10;AAAAAAAAAAAAAAAAHwEAAF9yZWxzLy5yZWxzUEsBAi0AFAAGAAgAAAAhAPBuK5HEAAAA2wAAAA8A&#10;AAAAAAAAAAAAAAAABwIAAGRycy9kb3ducmV2LnhtbFBLBQYAAAAAAwADALcAAAD4AgAAAAA=&#10;" path="m115,205r-57,l58,206r,3l59,209r9,l82,208r33,l115,206r,-1e" fillcolor="#dcd28a" stroked="f">
                        <v:path arrowok="t" o:connecttype="custom" o:connectlocs="115,14997;58,14997;58,14998;58,15001;59,15001;68,15001;82,15000;115,15000;115,14998;115,14997" o:connectangles="0,0,0,0,0,0,0,0,0,0"/>
                      </v:shape>
                      <v:shape id="Freeform 59" o:spid="_x0000_s1041"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4KxAAAANsAAAAPAAAAZHJzL2Rvd25yZXYueG1sRI9Ba8JA&#10;FITvgv9heYKXoJsWSSR1FSktES9aW+j1kX0modm3IbuN8d+7guBxmJlvmNVmMI3oqXO1ZQUv8xgE&#10;cWF1zaWCn+/P2RKE88gaG8uk4EoONuvxaIWZthf+ov7kSxEg7DJUUHnfZlK6oiKDbm5b4uCdbWfQ&#10;B9mVUnd4CXDTyNc4TqTBmsNChS29V1T8nf6NgkX7az6O+tDn50WU5FGUb9M9KzWdDNs3EJ4G/ww/&#10;2jutIEnh/iX8ALm+AQAA//8DAFBLAQItABQABgAIAAAAIQDb4fbL7gAAAIUBAAATAAAAAAAAAAAA&#10;AAAAAAAAAABbQ29udGVudF9UeXBlc10ueG1sUEsBAi0AFAAGAAgAAAAhAFr0LFu/AAAAFQEAAAsA&#10;AAAAAAAAAAAAAAAAHwEAAF9yZWxzLy5yZWxzUEsBAi0AFAAGAAgAAAAhAJ8ijgrEAAAA2wAAAA8A&#10;AAAAAAAAAAAAAAAABwIAAGRycy9kb3ducmV2LnhtbFBLBQYAAAAAAwADALcAAAD4AgAAAAA=&#10;" path="m115,208r-30,l99,209r15,l115,208e" fillcolor="#dcd28a" stroked="f">
                        <v:path arrowok="t" o:connecttype="custom" o:connectlocs="115,15000;85,15000;99,15001;114,15001;115,15000" o:connectangles="0,0,0,0,0"/>
                      </v:shape>
                      <v:shape id="Freeform 60" o:spid="_x0000_s1042"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p4wgAAANsAAAAPAAAAZHJzL2Rvd25yZXYueG1sRE/LasJA&#10;FN0L/YfhFtwEnSiSljSTIMUS6UZrhW4vmZsHzdwJmWmMf99ZFLo8nHdWzKYXE42us6xgs45BEFdW&#10;d9wouH6+rZ5BOI+ssbdMCu7koMgfFhmm2t74g6aLb0QIYZeigtb7IZXSVS0ZdGs7EAeutqNBH+DY&#10;SD3iLYSbXm7jOJEGOw4NLQ702lL1ffkxCnbDlzmc9Wkq612UlFFU7p/eWanl47x/AeFp9v/iP/dR&#10;K0jC2PAl/ACZ/wIAAP//AwBQSwECLQAUAAYACAAAACEA2+H2y+4AAACFAQAAEwAAAAAAAAAAAAAA&#10;AAAAAAAAW0NvbnRlbnRfVHlwZXNdLnhtbFBLAQItABQABgAIAAAAIQBa9CxbvwAAABUBAAALAAAA&#10;AAAAAAAAAAAAAB8BAABfcmVscy8ucmVsc1BLAQItABQABgAIAAAAIQDuvRp4wgAAANsAAAAPAAAA&#10;AAAAAAAAAAAAAAcCAABkcnMvZG93bnJldi54bWxQSwUGAAAAAAMAAwC3AAAA9gIAAAAA&#10;" path="m93,16r-19,l74,155r,19l73,189r-1,8l71,203r-5,1l64,205r-3,l111,205r-5,l103,204r-7,-1l95,197,93,176r,-21l93,16e" fillcolor="#dcd28a" stroked="f">
                        <v:path arrowok="t" o:connecttype="custom" o:connectlocs="93,14808;74,14808;74,14947;74,14966;73,14981;72,14989;71,14995;66,14996;64,14997;61,14997;111,14997;106,14997;103,14996;96,14995;95,14989;93,14968;93,14947;93,14808" o:connectangles="0,0,0,0,0,0,0,0,0,0,0,0,0,0,0,0,0,0"/>
                      </v:shape>
                      <v:shape id="Freeform 61" o:spid="_x0000_s1043"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b/jxQAAANsAAAAPAAAAZHJzL2Rvd25yZXYueG1sRI9Pa8JA&#10;FMTvQr/D8oReQt20SGpjVpHSEvFitQWvj+zLH8y+DdltTL99VxA8DjPzGyZbj6YVA/WusazgeRaD&#10;IC6sbrhS8PP9+bQA4TyyxtYyKfgjB+vVwyTDVNsLH2g4+koECLsUFdTed6mUrqjJoJvZjjh4pe0N&#10;+iD7SuoeLwFuWvkSx4k02HBYqLGj95qK8/HXKJh3J/PxpfdDXs6jJI+ifPO6Y6Uep+NmCcLT6O/h&#10;W3urFSRvcP0SfoBc/QMAAP//AwBQSwECLQAUAAYACAAAACEA2+H2y+4AAACFAQAAEwAAAAAAAAAA&#10;AAAAAAAAAAAAW0NvbnRlbnRfVHlwZXNdLnhtbFBLAQItABQABgAIAAAAIQBa9CxbvwAAABUBAAAL&#10;AAAAAAAAAAAAAAAAAB8BAABfcmVscy8ucmVsc1BLAQItABQABgAIAAAAIQCB8b/jxQAAANsAAAAP&#10;AAAAAAAAAAAAAAAAAAcCAABkcnMvZG93bnJldi54bWxQSwUGAAAAAAMAAwC3AAAA+QIAAAAA&#10;" path="m154,16r-61,l143,17r6,6l150,34r,4l150,39r2,l153,38r1,-22e" fillcolor="#dcd28a" stroked="f">
                        <v:path arrowok="t" o:connecttype="custom" o:connectlocs="154,14808;93,14808;143,14809;149,14815;150,14826;150,14830;150,14831;152,14831;153,14830;154,14808" o:connectangles="0,0,0,0,0,0,0,0,0,0"/>
                      </v:shape>
                      <v:shape id="Freeform 62" o:spid="_x0000_s1044"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oCjwQAAANsAAAAPAAAAZHJzL2Rvd25yZXYueG1sRE/LisIw&#10;FN0L/kO4A26KpiNih2oUkZGKGx8juL0017ZMc1OaWOvfm8XALA/nvVz3phYdta6yrOBzEoMgzq2u&#10;uFBw/dmNv0A4j6yxtkwKXuRgvRoOlphq++QzdRdfiBDCLkUFpfdNKqXLSzLoJrYhDtzdtgZ9gG0h&#10;dYvPEG5qOY3juTRYcWgosaFtSfnv5WEUzJqb+T7pY5fdZ9E8i6JskxxYqdFHv1mA8NT7f/Gfe68V&#10;JGF9+BJ+gFy9AQAA//8DAFBLAQItABQABgAIAAAAIQDb4fbL7gAAAIUBAAATAAAAAAAAAAAAAAAA&#10;AAAAAABbQ29udGVudF9UeXBlc10ueG1sUEsBAi0AFAAGAAgAAAAhAFr0LFu/AAAAFQEAAAsAAAAA&#10;AAAAAAAAAAAAHwEAAF9yZWxzLy5yZWxzUEsBAi0AFAAGAAgAAAAhAJUSgKPBAAAA2wAAAA8AAAAA&#10;AAAAAAAAAAAABwIAAGRycy9kb3ducmV2LnhtbFBLBQYAAAAAAwADALcAAAD1AgAAAAA=&#10;" path="m8,l6,,5,6,4,8,,30r,6l2,36,3,34,4,30,11,19r5,-2l74,16r80,l154,5,32,5r-9,l17,4,11,3,8,e" fillcolor="#dcd28a" stroked="f">
                        <v:path arrowok="t" o:connecttype="custom" o:connectlocs="8,14792;6,14792;5,14798;4,14800;0,14822;0,14828;0,14828;2,14828;2,14828;3,14826;4,14822;11,14811;16,14809;74,14808;154,14808;154,14797;32,14797;23,14797;17,14796;11,14795;8,14792" o:connectangles="0,0,0,0,0,0,0,0,0,0,0,0,0,0,0,0,0,0,0,0,0"/>
                      </v:shape>
                      <v:shape id="Freeform 63" o:spid="_x0000_s1045" style="position:absolute;left:1056;top:14792;width:154;height:209;visibility:visible;mso-wrap-style:square;v-text-anchor:top" coordsize="15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iU4xQAAANsAAAAPAAAAZHJzL2Rvd25yZXYueG1sRI9Ba8JA&#10;FITvBf/D8oRegm5SxEh0FZGWlF7aRsHrI/tMgtm3IbtN0n/fLRR6HGbmG2Z3mEwrBupdY1lBsoxB&#10;EJdWN1wpuJxfFhsQziNrbC2Tgm9ycNjPHnaYaTvyJw2Fr0SAsMtQQe19l0npypoMuqXtiIN3s71B&#10;H2RfSd3jGOCmlU9xvJYGGw4LNXZ0qqm8F19Gwaq7mucP/T7kt1W0zqMoP6ZvrNTjfDpuQXia/H/4&#10;r/2qFaQJ/H4JP0DufwAAAP//AwBQSwECLQAUAAYACAAAACEA2+H2y+4AAACFAQAAEwAAAAAAAAAA&#10;AAAAAAAAAAAAW0NvbnRlbnRfVHlwZXNdLnhtbFBLAQItABQABgAIAAAAIQBa9CxbvwAAABUBAAAL&#10;AAAAAAAAAAAAAAAAAB8BAABfcmVscy8ucmVsc1BLAQItABQABgAIAAAAIQD6XiU4xQAAANsAAAAP&#10;AAAAAAAAAAAAAAAAAAcCAABkcnMvZG93bnJldi54bWxQSwUGAAAAAAMAAwC3AAAA+QIAAAAA&#10;" path="m154,2r-2,l150,3r-4,1l143,5r-6,l154,5r,-3e" fillcolor="#dcd28a" stroked="f">
                        <v:path arrowok="t" o:connecttype="custom" o:connectlocs="154,14794;152,14794;150,14795;146,14796;143,14797;137,14797;154,14797;154,14794" o:connectangles="0,0,0,0,0,0,0,0"/>
                      </v:shape>
                    </v:group>
                    <w10:wrap anchory="page"/>
                  </v:group>
                </w:pict>
              </mc:Fallback>
            </mc:AlternateContent>
          </w:r>
        </w:p>
      </w:tc>
      <w:tc>
        <w:tcPr>
          <w:tcW w:w="2287" w:type="pct"/>
          <w:tcBorders>
            <w:bottom w:val="single" w:sz="8" w:space="0" w:color="C5C28D"/>
          </w:tcBorders>
          <w:vAlign w:val="bottom"/>
        </w:tcPr>
        <w:p w14:paraId="04A93B08" w14:textId="77777777" w:rsidR="002250AD" w:rsidRDefault="002250AD" w:rsidP="00A25F61">
          <w:pPr>
            <w:tabs>
              <w:tab w:val="left" w:pos="9720"/>
            </w:tabs>
            <w:spacing w:after="0" w:line="193" w:lineRule="exact"/>
            <w:ind w:right="90" w:firstLine="0"/>
            <w:rPr>
              <w:rStyle w:val="FooterSecondLineChar"/>
            </w:rPr>
          </w:pPr>
          <w:r w:rsidRPr="003B2F6E">
            <w:rPr>
              <w:rStyle w:val="FooterFirstLineChar"/>
            </w:rPr>
            <w:t>International Journal of Telerehabilitation</w:t>
          </w:r>
        </w:p>
      </w:tc>
      <w:tc>
        <w:tcPr>
          <w:tcW w:w="1107" w:type="pct"/>
          <w:tcBorders>
            <w:bottom w:val="single" w:sz="8" w:space="0" w:color="C5C28D"/>
          </w:tcBorders>
          <w:vAlign w:val="bottom"/>
        </w:tcPr>
        <w:p w14:paraId="6B4A615F" w14:textId="77777777" w:rsidR="002250AD" w:rsidRDefault="002250AD" w:rsidP="00A25F61">
          <w:pPr>
            <w:tabs>
              <w:tab w:val="left" w:pos="9720"/>
            </w:tabs>
            <w:spacing w:after="0" w:line="193" w:lineRule="exact"/>
            <w:ind w:right="90" w:firstLine="0"/>
            <w:rPr>
              <w:rStyle w:val="FooterSecondLineChar"/>
            </w:rPr>
          </w:pPr>
          <w:r>
            <w:rPr>
              <w:rFonts w:ascii="Trajan Pro" w:eastAsia="Trajan Pro" w:hAnsi="Trajan Pro" w:cs="Trajan Pro"/>
              <w:color w:val="DCD28A"/>
              <w:position w:val="1"/>
              <w:sz w:val="16"/>
              <w:szCs w:val="16"/>
            </w:rPr>
            <w:t xml:space="preserve">•   </w:t>
          </w:r>
          <w:r w:rsidRPr="003B2F6E">
            <w:rPr>
              <w:rStyle w:val="FooterSecondLineChar"/>
            </w:rPr>
            <w:t xml:space="preserve">Vol. </w:t>
          </w:r>
          <w:r>
            <w:rPr>
              <w:rStyle w:val="FooterSecondLineChar"/>
            </w:rPr>
            <w:t>12</w:t>
          </w:r>
          <w:r w:rsidRPr="003B2F6E">
            <w:rPr>
              <w:rStyle w:val="FooterSecondLineChar"/>
            </w:rPr>
            <w:t xml:space="preserve">, No. </w:t>
          </w:r>
          <w:proofErr w:type="gramStart"/>
          <w:r w:rsidRPr="003B2F6E">
            <w:rPr>
              <w:rStyle w:val="FooterSecondLineChar"/>
            </w:rPr>
            <w:t>2  Fall</w:t>
          </w:r>
          <w:proofErr w:type="gramEnd"/>
          <w:r w:rsidRPr="003B2F6E">
            <w:rPr>
              <w:rStyle w:val="FooterSecondLineChar"/>
            </w:rPr>
            <w:t xml:space="preserve"> 20</w:t>
          </w:r>
          <w:r>
            <w:rPr>
              <w:rStyle w:val="FooterSecondLineChar"/>
            </w:rPr>
            <w:t>20</w:t>
          </w:r>
          <w:r w:rsidRPr="003B2F6E">
            <w:rPr>
              <w:rStyle w:val="FooterSecondLineChar"/>
            </w:rPr>
            <w:t xml:space="preserve">  </w:t>
          </w:r>
        </w:p>
      </w:tc>
      <w:tc>
        <w:tcPr>
          <w:tcW w:w="1107" w:type="pct"/>
          <w:tcBorders>
            <w:bottom w:val="single" w:sz="8" w:space="0" w:color="C5C28D"/>
          </w:tcBorders>
          <w:vAlign w:val="bottom"/>
        </w:tcPr>
        <w:p w14:paraId="1F865915" w14:textId="77777777" w:rsidR="002250AD" w:rsidRDefault="002250AD" w:rsidP="00A25F61">
          <w:pPr>
            <w:tabs>
              <w:tab w:val="left" w:pos="9720"/>
            </w:tabs>
            <w:spacing w:after="0" w:line="193" w:lineRule="exact"/>
            <w:ind w:right="90" w:firstLine="0"/>
            <w:rPr>
              <w:rStyle w:val="FooterSecondLineChar"/>
            </w:rPr>
          </w:pPr>
          <w:r>
            <w:rPr>
              <w:rFonts w:ascii="Trajan Pro" w:eastAsia="Trajan Pro" w:hAnsi="Trajan Pro" w:cs="Trajan Pro"/>
              <w:color w:val="DCD28A"/>
              <w:position w:val="1"/>
              <w:sz w:val="16"/>
              <w:szCs w:val="16"/>
            </w:rPr>
            <w:t>•</w:t>
          </w:r>
          <w:proofErr w:type="gramStart"/>
          <w:r w:rsidRPr="003B2F6E">
            <w:rPr>
              <w:rStyle w:val="FooterSecondLineChar"/>
            </w:rPr>
            <w:t xml:space="preserve">  </w:t>
          </w:r>
          <w:r>
            <w:rPr>
              <w:rStyle w:val="FooterSecondLineChar"/>
            </w:rPr>
            <w:t xml:space="preserve"> </w:t>
          </w:r>
          <w:r w:rsidRPr="003B2F6E">
            <w:rPr>
              <w:rStyle w:val="FooterSecondLineChar"/>
            </w:rPr>
            <w:t>(</w:t>
          </w:r>
          <w:proofErr w:type="gramEnd"/>
          <w:r w:rsidRPr="003B2F6E">
            <w:rPr>
              <w:rStyle w:val="FooterSecondLineChar"/>
            </w:rPr>
            <w:t>10.5195/ijt.20</w:t>
          </w:r>
          <w:r>
            <w:rPr>
              <w:rStyle w:val="FooterSecondLineChar"/>
            </w:rPr>
            <w:t>20</w:t>
          </w:r>
          <w:r w:rsidRPr="003B2F6E">
            <w:rPr>
              <w:rStyle w:val="FooterSecondLineChar"/>
            </w:rPr>
            <w:t>.</w:t>
          </w:r>
          <w:r>
            <w:rPr>
              <w:rStyle w:val="FooterSecondLineChar"/>
            </w:rPr>
            <w:t>6326</w:t>
          </w:r>
          <w:r w:rsidRPr="003B2F6E">
            <w:rPr>
              <w:rStyle w:val="FooterSecondLineChar"/>
            </w:rPr>
            <w:t>)</w:t>
          </w:r>
        </w:p>
      </w:tc>
      <w:tc>
        <w:tcPr>
          <w:tcW w:w="249" w:type="pct"/>
          <w:tcBorders>
            <w:bottom w:val="single" w:sz="8" w:space="0" w:color="C5C28D"/>
          </w:tcBorders>
          <w:noWrap/>
          <w:tcMar>
            <w:left w:w="0" w:type="dxa"/>
            <w:right w:w="0" w:type="dxa"/>
          </w:tcMar>
          <w:vAlign w:val="bottom"/>
        </w:tcPr>
        <w:p w14:paraId="00142D82" w14:textId="77777777" w:rsidR="002250AD" w:rsidRPr="001D6150" w:rsidRDefault="002250AD" w:rsidP="00A25F61">
          <w:pPr>
            <w:pStyle w:val="NoSpacing"/>
            <w:jc w:val="right"/>
            <w:rPr>
              <w:rStyle w:val="PageNumber"/>
            </w:rPr>
          </w:pPr>
          <w:r w:rsidRPr="001D6150">
            <w:rPr>
              <w:rStyle w:val="PageNumber"/>
            </w:rPr>
            <w:fldChar w:fldCharType="begin"/>
          </w:r>
          <w:r w:rsidRPr="001D6150">
            <w:rPr>
              <w:rStyle w:val="PageNumber"/>
            </w:rPr>
            <w:instrText xml:space="preserve"> PAGE   \* MERGEFORMAT </w:instrText>
          </w:r>
          <w:r w:rsidRPr="001D6150">
            <w:rPr>
              <w:rStyle w:val="PageNumber"/>
            </w:rPr>
            <w:fldChar w:fldCharType="separate"/>
          </w:r>
          <w:r>
            <w:rPr>
              <w:rStyle w:val="PageNumber"/>
              <w:noProof/>
            </w:rPr>
            <w:t>3</w:t>
          </w:r>
          <w:r w:rsidRPr="001D6150">
            <w:rPr>
              <w:rStyle w:val="PageNumber"/>
            </w:rPr>
            <w:fldChar w:fldCharType="end"/>
          </w:r>
        </w:p>
      </w:tc>
    </w:tr>
  </w:tbl>
  <w:p w14:paraId="77FA87AB" w14:textId="77777777" w:rsidR="002250AD" w:rsidRDefault="00225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A30C4" w14:textId="77777777" w:rsidR="007700E7" w:rsidRDefault="007700E7" w:rsidP="006F21F1">
      <w:pPr>
        <w:spacing w:after="0" w:line="240" w:lineRule="auto"/>
      </w:pPr>
      <w:r>
        <w:separator/>
      </w:r>
    </w:p>
    <w:p w14:paraId="6B0D927D" w14:textId="77777777" w:rsidR="007700E7" w:rsidRDefault="007700E7"/>
  </w:footnote>
  <w:footnote w:type="continuationSeparator" w:id="0">
    <w:p w14:paraId="287DB0C9" w14:textId="77777777" w:rsidR="007700E7" w:rsidRDefault="007700E7" w:rsidP="006F21F1">
      <w:pPr>
        <w:spacing w:after="0" w:line="240" w:lineRule="auto"/>
      </w:pPr>
      <w:r>
        <w:continuationSeparator/>
      </w:r>
    </w:p>
    <w:p w14:paraId="78F3DCCB" w14:textId="77777777" w:rsidR="007700E7" w:rsidRDefault="00770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98D24" w14:textId="77777777" w:rsidR="002250AD" w:rsidRDefault="002250AD" w:rsidP="00EB78E5">
    <w:pPr>
      <w:tabs>
        <w:tab w:val="right" w:pos="9450"/>
      </w:tabs>
      <w:spacing w:after="0" w:line="258" w:lineRule="exact"/>
      <w:ind w:left="20" w:right="-54" w:hanging="20"/>
      <w:rPr>
        <w:rFonts w:ascii="Trajan Pro" w:eastAsia="Trajan Pro" w:hAnsi="Trajan Pro" w:cs="Trajan Pro"/>
        <w:color w:val="4E66A4"/>
        <w:position w:val="1"/>
      </w:rPr>
    </w:pPr>
  </w:p>
  <w:p w14:paraId="7D4885C7" w14:textId="77777777" w:rsidR="002250AD" w:rsidRDefault="002250AD" w:rsidP="00453EFF">
    <w:pPr>
      <w:tabs>
        <w:tab w:val="right" w:pos="9450"/>
      </w:tabs>
      <w:spacing w:after="0" w:line="258" w:lineRule="exact"/>
      <w:ind w:right="-54" w:firstLine="0"/>
      <w:rPr>
        <w:rFonts w:ascii="Trajan Pro" w:eastAsia="Trajan Pro" w:hAnsi="Trajan Pro" w:cs="Trajan Pro"/>
        <w:color w:val="4E66A4"/>
        <w:position w:val="1"/>
      </w:rPr>
    </w:pPr>
    <w:r>
      <w:rPr>
        <w:rFonts w:ascii="Trajan Pro" w:eastAsia="Trajan Pro" w:hAnsi="Trajan Pro" w:cs="Trajan Pro"/>
        <w:color w:val="4E66A4"/>
        <w:position w:val="1"/>
      </w:rPr>
      <w:tab/>
    </w:r>
    <w:r>
      <w:rPr>
        <w:rFonts w:ascii="Trajan Pro" w:eastAsia="Trajan Pro" w:hAnsi="Trajan Pro" w:cs="Trajan Pro"/>
        <w:color w:val="4E66A4"/>
        <w:position w:val="1"/>
      </w:rPr>
      <w:tab/>
    </w:r>
  </w:p>
  <w:p w14:paraId="62410C1E" w14:textId="77777777" w:rsidR="002250AD" w:rsidRDefault="002250AD" w:rsidP="00453EFF">
    <w:pPr>
      <w:tabs>
        <w:tab w:val="right" w:pos="9450"/>
      </w:tabs>
      <w:spacing w:after="0" w:line="258" w:lineRule="exact"/>
      <w:ind w:right="-54"/>
      <w:rPr>
        <w:rFonts w:ascii="Trajan Pro" w:eastAsia="Trajan Pro" w:hAnsi="Trajan Pro" w:cs="Trajan Pro"/>
        <w:color w:val="4E66A4"/>
        <w:position w:val="1"/>
      </w:rPr>
    </w:pPr>
    <w:r>
      <w:rPr>
        <w:noProof/>
        <w:lang w:val="pt-PT" w:eastAsia="pt-PT"/>
      </w:rPr>
      <mc:AlternateContent>
        <mc:Choice Requires="wpg">
          <w:drawing>
            <wp:anchor distT="0" distB="0" distL="114300" distR="114300" simplePos="0" relativeHeight="251681792" behindDoc="1" locked="0" layoutInCell="1" allowOverlap="1" wp14:anchorId="510B2252" wp14:editId="33307B15">
              <wp:simplePos x="0" y="0"/>
              <wp:positionH relativeFrom="margin">
                <wp:posOffset>-100330</wp:posOffset>
              </wp:positionH>
              <wp:positionV relativeFrom="paragraph">
                <wp:posOffset>143510</wp:posOffset>
              </wp:positionV>
              <wp:extent cx="415925" cy="426085"/>
              <wp:effectExtent l="0" t="0" r="3175" b="0"/>
              <wp:wrapNone/>
              <wp:docPr id="161" name="Group 161" descr="The International Journal of Telerehabilitation (IJT) Graphic" title="IJ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25" cy="426085"/>
                        <a:chOff x="10634" y="930"/>
                        <a:chExt cx="655" cy="671"/>
                      </a:xfrm>
                    </wpg:grpSpPr>
                    <wpg:grpSp>
                      <wpg:cNvPr id="162" name="Group 12"/>
                      <wpg:cNvGrpSpPr>
                        <a:grpSpLocks/>
                      </wpg:cNvGrpSpPr>
                      <wpg:grpSpPr bwMode="auto">
                        <a:xfrm>
                          <a:off x="10644" y="940"/>
                          <a:ext cx="635" cy="635"/>
                          <a:chOff x="10644" y="940"/>
                          <a:chExt cx="635" cy="635"/>
                        </a:xfrm>
                      </wpg:grpSpPr>
                      <wps:wsp>
                        <wps:cNvPr id="163" name="Freeform 13"/>
                        <wps:cNvSpPr>
                          <a:spLocks/>
                        </wps:cNvSpPr>
                        <wps:spPr bwMode="auto">
                          <a:xfrm>
                            <a:off x="10644" y="940"/>
                            <a:ext cx="635" cy="635"/>
                          </a:xfrm>
                          <a:custGeom>
                            <a:avLst/>
                            <a:gdLst>
                              <a:gd name="T0" fmla="+- 0 10644 10644"/>
                              <a:gd name="T1" fmla="*/ T0 w 635"/>
                              <a:gd name="T2" fmla="+- 0 1575 940"/>
                              <a:gd name="T3" fmla="*/ 1575 h 635"/>
                              <a:gd name="T4" fmla="+- 0 11279 10644"/>
                              <a:gd name="T5" fmla="*/ T4 w 635"/>
                              <a:gd name="T6" fmla="+- 0 1575 940"/>
                              <a:gd name="T7" fmla="*/ 1575 h 635"/>
                              <a:gd name="T8" fmla="+- 0 11279 10644"/>
                              <a:gd name="T9" fmla="*/ T8 w 635"/>
                              <a:gd name="T10" fmla="+- 0 940 940"/>
                              <a:gd name="T11" fmla="*/ 940 h 635"/>
                              <a:gd name="T12" fmla="+- 0 10644 10644"/>
                              <a:gd name="T13" fmla="*/ T12 w 635"/>
                              <a:gd name="T14" fmla="+- 0 940 940"/>
                              <a:gd name="T15" fmla="*/ 940 h 635"/>
                              <a:gd name="T16" fmla="+- 0 10644 10644"/>
                              <a:gd name="T17" fmla="*/ T16 w 635"/>
                              <a:gd name="T18" fmla="+- 0 1575 940"/>
                              <a:gd name="T19" fmla="*/ 1575 h 635"/>
                            </a:gdLst>
                            <a:ahLst/>
                            <a:cxnLst>
                              <a:cxn ang="0">
                                <a:pos x="T1" y="T3"/>
                              </a:cxn>
                              <a:cxn ang="0">
                                <a:pos x="T5" y="T7"/>
                              </a:cxn>
                              <a:cxn ang="0">
                                <a:pos x="T9" y="T11"/>
                              </a:cxn>
                              <a:cxn ang="0">
                                <a:pos x="T13" y="T15"/>
                              </a:cxn>
                              <a:cxn ang="0">
                                <a:pos x="T17" y="T19"/>
                              </a:cxn>
                            </a:cxnLst>
                            <a:rect l="0" t="0" r="r" b="b"/>
                            <a:pathLst>
                              <a:path w="635" h="635">
                                <a:moveTo>
                                  <a:pt x="0" y="635"/>
                                </a:moveTo>
                                <a:lnTo>
                                  <a:pt x="635" y="635"/>
                                </a:lnTo>
                                <a:lnTo>
                                  <a:pt x="635" y="0"/>
                                </a:lnTo>
                                <a:lnTo>
                                  <a:pt x="0" y="0"/>
                                </a:lnTo>
                                <a:lnTo>
                                  <a:pt x="0" y="635"/>
                                </a:lnTo>
                              </a:path>
                            </a:pathLst>
                          </a:custGeom>
                          <a:solidFill>
                            <a:srgbClr val="4C6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 name="Group 14"/>
                      <wpg:cNvGrpSpPr>
                        <a:grpSpLocks/>
                      </wpg:cNvGrpSpPr>
                      <wpg:grpSpPr bwMode="auto">
                        <a:xfrm>
                          <a:off x="10744" y="1076"/>
                          <a:ext cx="121" cy="388"/>
                          <a:chOff x="10744" y="1076"/>
                          <a:chExt cx="121" cy="388"/>
                        </a:xfrm>
                      </wpg:grpSpPr>
                      <wps:wsp>
                        <wps:cNvPr id="165" name="Freeform 15"/>
                        <wps:cNvSpPr>
                          <a:spLocks/>
                        </wps:cNvSpPr>
                        <wps:spPr bwMode="auto">
                          <a:xfrm>
                            <a:off x="10744" y="1076"/>
                            <a:ext cx="121" cy="388"/>
                          </a:xfrm>
                          <a:custGeom>
                            <a:avLst/>
                            <a:gdLst>
                              <a:gd name="T0" fmla="+- 0 10864 10744"/>
                              <a:gd name="T1" fmla="*/ T0 w 121"/>
                              <a:gd name="T2" fmla="+- 0 1456 1076"/>
                              <a:gd name="T3" fmla="*/ 1456 h 388"/>
                              <a:gd name="T4" fmla="+- 0 10746 10744"/>
                              <a:gd name="T5" fmla="*/ T4 w 121"/>
                              <a:gd name="T6" fmla="+- 0 1456 1076"/>
                              <a:gd name="T7" fmla="*/ 1456 h 388"/>
                              <a:gd name="T8" fmla="+- 0 10745 10744"/>
                              <a:gd name="T9" fmla="*/ T8 w 121"/>
                              <a:gd name="T10" fmla="+- 0 1458 1076"/>
                              <a:gd name="T11" fmla="*/ 1458 h 388"/>
                              <a:gd name="T12" fmla="+- 0 10745 10744"/>
                              <a:gd name="T13" fmla="*/ T12 w 121"/>
                              <a:gd name="T14" fmla="+- 0 1463 1076"/>
                              <a:gd name="T15" fmla="*/ 1463 h 388"/>
                              <a:gd name="T16" fmla="+- 0 10748 10744"/>
                              <a:gd name="T17" fmla="*/ T16 w 121"/>
                              <a:gd name="T18" fmla="+- 0 1464 1076"/>
                              <a:gd name="T19" fmla="*/ 1464 h 388"/>
                              <a:gd name="T20" fmla="+- 0 10768 10744"/>
                              <a:gd name="T21" fmla="*/ T20 w 121"/>
                              <a:gd name="T22" fmla="+- 0 1464 1076"/>
                              <a:gd name="T23" fmla="*/ 1464 h 388"/>
                              <a:gd name="T24" fmla="+- 0 10790 10744"/>
                              <a:gd name="T25" fmla="*/ T24 w 121"/>
                              <a:gd name="T26" fmla="+- 0 1463 1076"/>
                              <a:gd name="T27" fmla="*/ 1463 h 388"/>
                              <a:gd name="T28" fmla="+- 0 10808 10744"/>
                              <a:gd name="T29" fmla="*/ T28 w 121"/>
                              <a:gd name="T30" fmla="+- 0 1463 1076"/>
                              <a:gd name="T31" fmla="*/ 1463 h 388"/>
                              <a:gd name="T32" fmla="+- 0 10864 10744"/>
                              <a:gd name="T33" fmla="*/ T32 w 121"/>
                              <a:gd name="T34" fmla="+- 0 1463 1076"/>
                              <a:gd name="T35" fmla="*/ 1463 h 388"/>
                              <a:gd name="T36" fmla="+- 0 10865 10744"/>
                              <a:gd name="T37" fmla="*/ T36 w 121"/>
                              <a:gd name="T38" fmla="+- 0 1462 1076"/>
                              <a:gd name="T39" fmla="*/ 1462 h 388"/>
                              <a:gd name="T40" fmla="+- 0 10865 10744"/>
                              <a:gd name="T41" fmla="*/ T40 w 121"/>
                              <a:gd name="T42" fmla="+- 0 1458 1076"/>
                              <a:gd name="T43" fmla="*/ 1458 h 388"/>
                              <a:gd name="T44" fmla="+- 0 10864 10744"/>
                              <a:gd name="T45" fmla="*/ T44 w 121"/>
                              <a:gd name="T46" fmla="+- 0 1456 1076"/>
                              <a:gd name="T47" fmla="*/ 1456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1" h="388">
                                <a:moveTo>
                                  <a:pt x="120" y="380"/>
                                </a:moveTo>
                                <a:lnTo>
                                  <a:pt x="2" y="380"/>
                                </a:lnTo>
                                <a:lnTo>
                                  <a:pt x="1" y="382"/>
                                </a:lnTo>
                                <a:lnTo>
                                  <a:pt x="1" y="387"/>
                                </a:lnTo>
                                <a:lnTo>
                                  <a:pt x="4" y="388"/>
                                </a:lnTo>
                                <a:lnTo>
                                  <a:pt x="24" y="388"/>
                                </a:lnTo>
                                <a:lnTo>
                                  <a:pt x="46" y="387"/>
                                </a:lnTo>
                                <a:lnTo>
                                  <a:pt x="64" y="387"/>
                                </a:lnTo>
                                <a:lnTo>
                                  <a:pt x="120" y="387"/>
                                </a:lnTo>
                                <a:lnTo>
                                  <a:pt x="121" y="386"/>
                                </a:lnTo>
                                <a:lnTo>
                                  <a:pt x="121" y="382"/>
                                </a:lnTo>
                                <a:lnTo>
                                  <a:pt x="120" y="3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
                        <wps:cNvSpPr>
                          <a:spLocks/>
                        </wps:cNvSpPr>
                        <wps:spPr bwMode="auto">
                          <a:xfrm>
                            <a:off x="10744" y="1076"/>
                            <a:ext cx="121" cy="388"/>
                          </a:xfrm>
                          <a:custGeom>
                            <a:avLst/>
                            <a:gdLst>
                              <a:gd name="T0" fmla="+- 0 10864 10744"/>
                              <a:gd name="T1" fmla="*/ T0 w 121"/>
                              <a:gd name="T2" fmla="+- 0 1463 1076"/>
                              <a:gd name="T3" fmla="*/ 1463 h 388"/>
                              <a:gd name="T4" fmla="+- 0 10808 10744"/>
                              <a:gd name="T5" fmla="*/ T4 w 121"/>
                              <a:gd name="T6" fmla="+- 0 1463 1076"/>
                              <a:gd name="T7" fmla="*/ 1463 h 388"/>
                              <a:gd name="T8" fmla="+- 0 10831 10744"/>
                              <a:gd name="T9" fmla="*/ T8 w 121"/>
                              <a:gd name="T10" fmla="+- 0 1464 1076"/>
                              <a:gd name="T11" fmla="*/ 1464 h 388"/>
                              <a:gd name="T12" fmla="+- 0 10857 10744"/>
                              <a:gd name="T13" fmla="*/ T12 w 121"/>
                              <a:gd name="T14" fmla="+- 0 1464 1076"/>
                              <a:gd name="T15" fmla="*/ 1464 h 388"/>
                              <a:gd name="T16" fmla="+- 0 10863 10744"/>
                              <a:gd name="T17" fmla="*/ T16 w 121"/>
                              <a:gd name="T18" fmla="+- 0 1464 1076"/>
                              <a:gd name="T19" fmla="*/ 1464 h 388"/>
                              <a:gd name="T20" fmla="+- 0 10864 10744"/>
                              <a:gd name="T21" fmla="*/ T20 w 121"/>
                              <a:gd name="T22" fmla="+- 0 1463 1076"/>
                              <a:gd name="T23" fmla="*/ 1463 h 388"/>
                            </a:gdLst>
                            <a:ahLst/>
                            <a:cxnLst>
                              <a:cxn ang="0">
                                <a:pos x="T1" y="T3"/>
                              </a:cxn>
                              <a:cxn ang="0">
                                <a:pos x="T5" y="T7"/>
                              </a:cxn>
                              <a:cxn ang="0">
                                <a:pos x="T9" y="T11"/>
                              </a:cxn>
                              <a:cxn ang="0">
                                <a:pos x="T13" y="T15"/>
                              </a:cxn>
                              <a:cxn ang="0">
                                <a:pos x="T17" y="T19"/>
                              </a:cxn>
                              <a:cxn ang="0">
                                <a:pos x="T21" y="T23"/>
                              </a:cxn>
                            </a:cxnLst>
                            <a:rect l="0" t="0" r="r" b="b"/>
                            <a:pathLst>
                              <a:path w="121" h="388">
                                <a:moveTo>
                                  <a:pt x="120" y="387"/>
                                </a:moveTo>
                                <a:lnTo>
                                  <a:pt x="64" y="387"/>
                                </a:lnTo>
                                <a:lnTo>
                                  <a:pt x="87" y="388"/>
                                </a:lnTo>
                                <a:lnTo>
                                  <a:pt x="113" y="388"/>
                                </a:lnTo>
                                <a:lnTo>
                                  <a:pt x="119" y="388"/>
                                </a:lnTo>
                                <a:lnTo>
                                  <a:pt x="120" y="38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7"/>
                        <wps:cNvSpPr>
                          <a:spLocks/>
                        </wps:cNvSpPr>
                        <wps:spPr bwMode="auto">
                          <a:xfrm>
                            <a:off x="10744" y="1076"/>
                            <a:ext cx="121" cy="388"/>
                          </a:xfrm>
                          <a:custGeom>
                            <a:avLst/>
                            <a:gdLst>
                              <a:gd name="T0" fmla="+- 0 10843 10744"/>
                              <a:gd name="T1" fmla="*/ T0 w 121"/>
                              <a:gd name="T2" fmla="+- 0 1085 1076"/>
                              <a:gd name="T3" fmla="*/ 1085 h 388"/>
                              <a:gd name="T4" fmla="+- 0 10751 10744"/>
                              <a:gd name="T5" fmla="*/ T4 w 121"/>
                              <a:gd name="T6" fmla="+- 0 1085 1076"/>
                              <a:gd name="T7" fmla="*/ 1085 h 388"/>
                              <a:gd name="T8" fmla="+- 0 10757 10744"/>
                              <a:gd name="T9" fmla="*/ T8 w 121"/>
                              <a:gd name="T10" fmla="+- 0 1085 1076"/>
                              <a:gd name="T11" fmla="*/ 1085 h 388"/>
                              <a:gd name="T12" fmla="+- 0 10762 10744"/>
                              <a:gd name="T13" fmla="*/ T12 w 121"/>
                              <a:gd name="T14" fmla="+- 0 1087 1076"/>
                              <a:gd name="T15" fmla="*/ 1087 h 388"/>
                              <a:gd name="T16" fmla="+- 0 10778 10744"/>
                              <a:gd name="T17" fmla="*/ T16 w 121"/>
                              <a:gd name="T18" fmla="+- 0 1365 1076"/>
                              <a:gd name="T19" fmla="*/ 1365 h 388"/>
                              <a:gd name="T20" fmla="+- 0 10777 10744"/>
                              <a:gd name="T21" fmla="*/ T20 w 121"/>
                              <a:gd name="T22" fmla="+- 0 1377 1076"/>
                              <a:gd name="T23" fmla="*/ 1377 h 388"/>
                              <a:gd name="T24" fmla="+- 0 10774 10744"/>
                              <a:gd name="T25" fmla="*/ T24 w 121"/>
                              <a:gd name="T26" fmla="+- 0 1441 1076"/>
                              <a:gd name="T27" fmla="*/ 1441 h 388"/>
                              <a:gd name="T28" fmla="+- 0 10763 10744"/>
                              <a:gd name="T29" fmla="*/ T28 w 121"/>
                              <a:gd name="T30" fmla="+- 0 1453 1076"/>
                              <a:gd name="T31" fmla="*/ 1453 h 388"/>
                              <a:gd name="T32" fmla="+- 0 10759 10744"/>
                              <a:gd name="T33" fmla="*/ T32 w 121"/>
                              <a:gd name="T34" fmla="+- 0 1455 1076"/>
                              <a:gd name="T35" fmla="*/ 1455 h 388"/>
                              <a:gd name="T36" fmla="+- 0 10753 10744"/>
                              <a:gd name="T37" fmla="*/ T36 w 121"/>
                              <a:gd name="T38" fmla="+- 0 1456 1076"/>
                              <a:gd name="T39" fmla="*/ 1456 h 388"/>
                              <a:gd name="T40" fmla="+- 0 10857 10744"/>
                              <a:gd name="T41" fmla="*/ T40 w 121"/>
                              <a:gd name="T42" fmla="+- 0 1456 1076"/>
                              <a:gd name="T43" fmla="*/ 1456 h 388"/>
                              <a:gd name="T44" fmla="+- 0 10847 10744"/>
                              <a:gd name="T45" fmla="*/ T44 w 121"/>
                              <a:gd name="T46" fmla="+- 0 1455 1076"/>
                              <a:gd name="T47" fmla="*/ 1455 h 388"/>
                              <a:gd name="T48" fmla="+- 0 10826 10744"/>
                              <a:gd name="T49" fmla="*/ T48 w 121"/>
                              <a:gd name="T50" fmla="+- 0 1451 1076"/>
                              <a:gd name="T51" fmla="*/ 1451 h 388"/>
                              <a:gd name="T52" fmla="+- 0 10821 10744"/>
                              <a:gd name="T53" fmla="*/ T52 w 121"/>
                              <a:gd name="T54" fmla="+- 0 1386 1076"/>
                              <a:gd name="T55" fmla="*/ 1386 h 388"/>
                              <a:gd name="T56" fmla="+- 0 10821 10744"/>
                              <a:gd name="T57" fmla="*/ T56 w 121"/>
                              <a:gd name="T58" fmla="+- 0 1354 1076"/>
                              <a:gd name="T59" fmla="*/ 1354 h 388"/>
                              <a:gd name="T60" fmla="+- 0 10821 10744"/>
                              <a:gd name="T61" fmla="*/ T60 w 121"/>
                              <a:gd name="T62" fmla="+- 0 1129 1076"/>
                              <a:gd name="T63" fmla="*/ 1129 h 388"/>
                              <a:gd name="T64" fmla="+- 0 10821 10744"/>
                              <a:gd name="T65" fmla="*/ T64 w 121"/>
                              <a:gd name="T66" fmla="+- 0 1119 1076"/>
                              <a:gd name="T67" fmla="*/ 1119 h 388"/>
                              <a:gd name="T68" fmla="+- 0 10821 10744"/>
                              <a:gd name="T69" fmla="*/ T68 w 121"/>
                              <a:gd name="T70" fmla="+- 0 1114 1076"/>
                              <a:gd name="T71" fmla="*/ 1114 h 388"/>
                              <a:gd name="T72" fmla="+- 0 10822 10744"/>
                              <a:gd name="T73" fmla="*/ T72 w 121"/>
                              <a:gd name="T74" fmla="+- 0 1096 1076"/>
                              <a:gd name="T75" fmla="*/ 1096 h 388"/>
                              <a:gd name="T76" fmla="+- 0 10825 10744"/>
                              <a:gd name="T77" fmla="*/ T76 w 121"/>
                              <a:gd name="T78" fmla="+- 0 1089 1076"/>
                              <a:gd name="T79" fmla="*/ 1089 h 388"/>
                              <a:gd name="T80" fmla="+- 0 10843 10744"/>
                              <a:gd name="T81" fmla="*/ T80 w 121"/>
                              <a:gd name="T82" fmla="+- 0 1085 1076"/>
                              <a:gd name="T83" fmla="*/ 1085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 h="388">
                                <a:moveTo>
                                  <a:pt x="99" y="9"/>
                                </a:moveTo>
                                <a:lnTo>
                                  <a:pt x="7" y="9"/>
                                </a:lnTo>
                                <a:lnTo>
                                  <a:pt x="13" y="9"/>
                                </a:lnTo>
                                <a:lnTo>
                                  <a:pt x="18" y="11"/>
                                </a:lnTo>
                                <a:lnTo>
                                  <a:pt x="34" y="289"/>
                                </a:lnTo>
                                <a:lnTo>
                                  <a:pt x="33" y="301"/>
                                </a:lnTo>
                                <a:lnTo>
                                  <a:pt x="30" y="365"/>
                                </a:lnTo>
                                <a:lnTo>
                                  <a:pt x="19" y="377"/>
                                </a:lnTo>
                                <a:lnTo>
                                  <a:pt x="15" y="379"/>
                                </a:lnTo>
                                <a:lnTo>
                                  <a:pt x="9" y="380"/>
                                </a:lnTo>
                                <a:lnTo>
                                  <a:pt x="113" y="380"/>
                                </a:lnTo>
                                <a:lnTo>
                                  <a:pt x="103" y="379"/>
                                </a:lnTo>
                                <a:lnTo>
                                  <a:pt x="82" y="375"/>
                                </a:lnTo>
                                <a:lnTo>
                                  <a:pt x="77" y="310"/>
                                </a:lnTo>
                                <a:lnTo>
                                  <a:pt x="77" y="278"/>
                                </a:lnTo>
                                <a:lnTo>
                                  <a:pt x="77" y="53"/>
                                </a:lnTo>
                                <a:lnTo>
                                  <a:pt x="77" y="43"/>
                                </a:lnTo>
                                <a:lnTo>
                                  <a:pt x="77" y="38"/>
                                </a:lnTo>
                                <a:lnTo>
                                  <a:pt x="78" y="20"/>
                                </a:lnTo>
                                <a:lnTo>
                                  <a:pt x="81" y="13"/>
                                </a:lnTo>
                                <a:lnTo>
                                  <a:pt x="99" y="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8"/>
                        <wps:cNvSpPr>
                          <a:spLocks/>
                        </wps:cNvSpPr>
                        <wps:spPr bwMode="auto">
                          <a:xfrm>
                            <a:off x="10744" y="1076"/>
                            <a:ext cx="121" cy="388"/>
                          </a:xfrm>
                          <a:custGeom>
                            <a:avLst/>
                            <a:gdLst>
                              <a:gd name="T0" fmla="+- 0 10751 10744"/>
                              <a:gd name="T1" fmla="*/ T0 w 121"/>
                              <a:gd name="T2" fmla="+- 0 1076 1076"/>
                              <a:gd name="T3" fmla="*/ 1076 h 388"/>
                              <a:gd name="T4" fmla="+- 0 10746 10744"/>
                              <a:gd name="T5" fmla="*/ T4 w 121"/>
                              <a:gd name="T6" fmla="+- 0 1076 1076"/>
                              <a:gd name="T7" fmla="*/ 1076 h 388"/>
                              <a:gd name="T8" fmla="+- 0 10744 10744"/>
                              <a:gd name="T9" fmla="*/ T8 w 121"/>
                              <a:gd name="T10" fmla="+- 0 1078 1076"/>
                              <a:gd name="T11" fmla="*/ 1078 h 388"/>
                              <a:gd name="T12" fmla="+- 0 10744 10744"/>
                              <a:gd name="T13" fmla="*/ T12 w 121"/>
                              <a:gd name="T14" fmla="+- 0 1082 1076"/>
                              <a:gd name="T15" fmla="*/ 1082 h 388"/>
                              <a:gd name="T16" fmla="+- 0 10745 10744"/>
                              <a:gd name="T17" fmla="*/ T16 w 121"/>
                              <a:gd name="T18" fmla="+- 0 1085 1076"/>
                              <a:gd name="T19" fmla="*/ 1085 h 388"/>
                              <a:gd name="T20" fmla="+- 0 10851 10744"/>
                              <a:gd name="T21" fmla="*/ T20 w 121"/>
                              <a:gd name="T22" fmla="+- 0 1085 1076"/>
                              <a:gd name="T23" fmla="*/ 1085 h 388"/>
                              <a:gd name="T24" fmla="+- 0 10853 10744"/>
                              <a:gd name="T25" fmla="*/ T24 w 121"/>
                              <a:gd name="T26" fmla="+- 0 1082 1076"/>
                              <a:gd name="T27" fmla="*/ 1082 h 388"/>
                              <a:gd name="T28" fmla="+- 0 10853 10744"/>
                              <a:gd name="T29" fmla="*/ T28 w 121"/>
                              <a:gd name="T30" fmla="+- 0 1078 1076"/>
                              <a:gd name="T31" fmla="*/ 1078 h 388"/>
                              <a:gd name="T32" fmla="+- 0 10796 10744"/>
                              <a:gd name="T33" fmla="*/ T32 w 121"/>
                              <a:gd name="T34" fmla="+- 0 1078 1076"/>
                              <a:gd name="T35" fmla="*/ 1078 h 388"/>
                              <a:gd name="T36" fmla="+- 0 10775 10744"/>
                              <a:gd name="T37" fmla="*/ T36 w 121"/>
                              <a:gd name="T38" fmla="+- 0 1077 1076"/>
                              <a:gd name="T39" fmla="*/ 1077 h 388"/>
                              <a:gd name="T40" fmla="+- 0 10751 10744"/>
                              <a:gd name="T41" fmla="*/ T40 w 121"/>
                              <a:gd name="T42" fmla="+- 0 1076 1076"/>
                              <a:gd name="T43" fmla="*/ 1076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1" h="388">
                                <a:moveTo>
                                  <a:pt x="7" y="0"/>
                                </a:moveTo>
                                <a:lnTo>
                                  <a:pt x="2" y="0"/>
                                </a:lnTo>
                                <a:lnTo>
                                  <a:pt x="0" y="2"/>
                                </a:lnTo>
                                <a:lnTo>
                                  <a:pt x="0" y="6"/>
                                </a:lnTo>
                                <a:lnTo>
                                  <a:pt x="1" y="9"/>
                                </a:lnTo>
                                <a:lnTo>
                                  <a:pt x="107" y="9"/>
                                </a:lnTo>
                                <a:lnTo>
                                  <a:pt x="109" y="6"/>
                                </a:lnTo>
                                <a:lnTo>
                                  <a:pt x="109" y="2"/>
                                </a:lnTo>
                                <a:lnTo>
                                  <a:pt x="52" y="2"/>
                                </a:lnTo>
                                <a:lnTo>
                                  <a:pt x="31" y="1"/>
                                </a:lnTo>
                                <a:lnTo>
                                  <a:pt x="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9"/>
                        <wps:cNvSpPr>
                          <a:spLocks/>
                        </wps:cNvSpPr>
                        <wps:spPr bwMode="auto">
                          <a:xfrm>
                            <a:off x="10744" y="1076"/>
                            <a:ext cx="121" cy="388"/>
                          </a:xfrm>
                          <a:custGeom>
                            <a:avLst/>
                            <a:gdLst>
                              <a:gd name="T0" fmla="+- 0 10851 10744"/>
                              <a:gd name="T1" fmla="*/ T0 w 121"/>
                              <a:gd name="T2" fmla="+- 0 1076 1076"/>
                              <a:gd name="T3" fmla="*/ 1076 h 388"/>
                              <a:gd name="T4" fmla="+- 0 10835 10744"/>
                              <a:gd name="T5" fmla="*/ T4 w 121"/>
                              <a:gd name="T6" fmla="+- 0 1077 1076"/>
                              <a:gd name="T7" fmla="*/ 1077 h 388"/>
                              <a:gd name="T8" fmla="+- 0 10796 10744"/>
                              <a:gd name="T9" fmla="*/ T8 w 121"/>
                              <a:gd name="T10" fmla="+- 0 1078 1076"/>
                              <a:gd name="T11" fmla="*/ 1078 h 388"/>
                              <a:gd name="T12" fmla="+- 0 10853 10744"/>
                              <a:gd name="T13" fmla="*/ T12 w 121"/>
                              <a:gd name="T14" fmla="+- 0 1078 1076"/>
                              <a:gd name="T15" fmla="*/ 1078 h 388"/>
                              <a:gd name="T16" fmla="+- 0 10851 10744"/>
                              <a:gd name="T17" fmla="*/ T16 w 121"/>
                              <a:gd name="T18" fmla="+- 0 1076 1076"/>
                              <a:gd name="T19" fmla="*/ 1076 h 388"/>
                            </a:gdLst>
                            <a:ahLst/>
                            <a:cxnLst>
                              <a:cxn ang="0">
                                <a:pos x="T1" y="T3"/>
                              </a:cxn>
                              <a:cxn ang="0">
                                <a:pos x="T5" y="T7"/>
                              </a:cxn>
                              <a:cxn ang="0">
                                <a:pos x="T9" y="T11"/>
                              </a:cxn>
                              <a:cxn ang="0">
                                <a:pos x="T13" y="T15"/>
                              </a:cxn>
                              <a:cxn ang="0">
                                <a:pos x="T17" y="T19"/>
                              </a:cxn>
                            </a:cxnLst>
                            <a:rect l="0" t="0" r="r" b="b"/>
                            <a:pathLst>
                              <a:path w="121" h="388">
                                <a:moveTo>
                                  <a:pt x="107" y="0"/>
                                </a:moveTo>
                                <a:lnTo>
                                  <a:pt x="91" y="1"/>
                                </a:lnTo>
                                <a:lnTo>
                                  <a:pt x="52" y="2"/>
                                </a:lnTo>
                                <a:lnTo>
                                  <a:pt x="109" y="2"/>
                                </a:lnTo>
                                <a:lnTo>
                                  <a:pt x="10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20"/>
                      <wpg:cNvGrpSpPr>
                        <a:grpSpLocks/>
                      </wpg:cNvGrpSpPr>
                      <wpg:grpSpPr bwMode="auto">
                        <a:xfrm>
                          <a:off x="10854" y="1085"/>
                          <a:ext cx="132" cy="507"/>
                          <a:chOff x="10854" y="1085"/>
                          <a:chExt cx="132" cy="507"/>
                        </a:xfrm>
                      </wpg:grpSpPr>
                      <wps:wsp>
                        <wps:cNvPr id="171" name="Freeform 21"/>
                        <wps:cNvSpPr>
                          <a:spLocks/>
                        </wps:cNvSpPr>
                        <wps:spPr bwMode="auto">
                          <a:xfrm>
                            <a:off x="10854" y="1085"/>
                            <a:ext cx="132" cy="507"/>
                          </a:xfrm>
                          <a:custGeom>
                            <a:avLst/>
                            <a:gdLst>
                              <a:gd name="T0" fmla="+- 0 10987 10854"/>
                              <a:gd name="T1" fmla="*/ T0 w 132"/>
                              <a:gd name="T2" fmla="+- 0 1085 1085"/>
                              <a:gd name="T3" fmla="*/ 1085 h 507"/>
                              <a:gd name="T4" fmla="+- 0 10889 10854"/>
                              <a:gd name="T5" fmla="*/ T4 w 132"/>
                              <a:gd name="T6" fmla="+- 0 1085 1085"/>
                              <a:gd name="T7" fmla="*/ 1085 h 507"/>
                              <a:gd name="T8" fmla="+- 0 10897 10854"/>
                              <a:gd name="T9" fmla="*/ T8 w 132"/>
                              <a:gd name="T10" fmla="+- 0 1085 1085"/>
                              <a:gd name="T11" fmla="*/ 1085 h 507"/>
                              <a:gd name="T12" fmla="+- 0 10901 10854"/>
                              <a:gd name="T13" fmla="*/ T12 w 132"/>
                              <a:gd name="T14" fmla="+- 0 1086 1085"/>
                              <a:gd name="T15" fmla="*/ 1086 h 507"/>
                              <a:gd name="T16" fmla="+- 0 10921 10854"/>
                              <a:gd name="T17" fmla="*/ T16 w 132"/>
                              <a:gd name="T18" fmla="+- 0 1225 1085"/>
                              <a:gd name="T19" fmla="*/ 1225 h 507"/>
                              <a:gd name="T20" fmla="+- 0 10921 10854"/>
                              <a:gd name="T21" fmla="*/ T20 w 132"/>
                              <a:gd name="T22" fmla="+- 0 1407 1085"/>
                              <a:gd name="T23" fmla="*/ 1407 h 507"/>
                              <a:gd name="T24" fmla="+- 0 10915 10854"/>
                              <a:gd name="T25" fmla="*/ T24 w 132"/>
                              <a:gd name="T26" fmla="+- 0 1487 1085"/>
                              <a:gd name="T27" fmla="*/ 1487 h 507"/>
                              <a:gd name="T28" fmla="+- 0 10893 10854"/>
                              <a:gd name="T29" fmla="*/ T28 w 132"/>
                              <a:gd name="T30" fmla="+- 0 1545 1085"/>
                              <a:gd name="T31" fmla="*/ 1545 h 507"/>
                              <a:gd name="T32" fmla="+- 0 10860 10854"/>
                              <a:gd name="T33" fmla="*/ T32 w 132"/>
                              <a:gd name="T34" fmla="+- 0 1580 1085"/>
                              <a:gd name="T35" fmla="*/ 1580 h 507"/>
                              <a:gd name="T36" fmla="+- 0 10856 10854"/>
                              <a:gd name="T37" fmla="*/ T36 w 132"/>
                              <a:gd name="T38" fmla="+- 0 1583 1085"/>
                              <a:gd name="T39" fmla="*/ 1583 h 507"/>
                              <a:gd name="T40" fmla="+- 0 10854 10854"/>
                              <a:gd name="T41" fmla="*/ T40 w 132"/>
                              <a:gd name="T42" fmla="+- 0 1585 1085"/>
                              <a:gd name="T43" fmla="*/ 1585 h 507"/>
                              <a:gd name="T44" fmla="+- 0 10854 10854"/>
                              <a:gd name="T45" fmla="*/ T44 w 132"/>
                              <a:gd name="T46" fmla="+- 0 1591 1085"/>
                              <a:gd name="T47" fmla="*/ 1591 h 507"/>
                              <a:gd name="T48" fmla="+- 0 10856 10854"/>
                              <a:gd name="T49" fmla="*/ T48 w 132"/>
                              <a:gd name="T50" fmla="+- 0 1591 1085"/>
                              <a:gd name="T51" fmla="*/ 1591 h 507"/>
                              <a:gd name="T52" fmla="+- 0 10859 10854"/>
                              <a:gd name="T53" fmla="*/ T52 w 132"/>
                              <a:gd name="T54" fmla="+- 0 1591 1085"/>
                              <a:gd name="T55" fmla="*/ 1591 h 507"/>
                              <a:gd name="T56" fmla="+- 0 10860 10854"/>
                              <a:gd name="T57" fmla="*/ T56 w 132"/>
                              <a:gd name="T58" fmla="+- 0 1591 1085"/>
                              <a:gd name="T59" fmla="*/ 1591 h 507"/>
                              <a:gd name="T60" fmla="+- 0 10861 10854"/>
                              <a:gd name="T61" fmla="*/ T60 w 132"/>
                              <a:gd name="T62" fmla="+- 0 1591 1085"/>
                              <a:gd name="T63" fmla="*/ 1591 h 507"/>
                              <a:gd name="T64" fmla="+- 0 10909 10854"/>
                              <a:gd name="T65" fmla="*/ T64 w 132"/>
                              <a:gd name="T66" fmla="+- 0 1553 1085"/>
                              <a:gd name="T67" fmla="*/ 1553 h 507"/>
                              <a:gd name="T68" fmla="+- 0 10952 10854"/>
                              <a:gd name="T69" fmla="*/ T68 w 132"/>
                              <a:gd name="T70" fmla="+- 0 1491 1085"/>
                              <a:gd name="T71" fmla="*/ 1491 h 507"/>
                              <a:gd name="T72" fmla="+- 0 10963 10854"/>
                              <a:gd name="T73" fmla="*/ T72 w 132"/>
                              <a:gd name="T74" fmla="+- 0 1426 1085"/>
                              <a:gd name="T75" fmla="*/ 1426 h 507"/>
                              <a:gd name="T76" fmla="+- 0 10964 10854"/>
                              <a:gd name="T77" fmla="*/ T76 w 132"/>
                              <a:gd name="T78" fmla="+- 0 1150 1085"/>
                              <a:gd name="T79" fmla="*/ 1150 h 507"/>
                              <a:gd name="T80" fmla="+- 0 10964 10854"/>
                              <a:gd name="T81" fmla="*/ T80 w 132"/>
                              <a:gd name="T82" fmla="+- 0 1129 1085"/>
                              <a:gd name="T83" fmla="*/ 1129 h 507"/>
                              <a:gd name="T84" fmla="+- 0 10965 10854"/>
                              <a:gd name="T85" fmla="*/ T84 w 132"/>
                              <a:gd name="T86" fmla="+- 0 1119 1085"/>
                              <a:gd name="T87" fmla="*/ 1119 h 507"/>
                              <a:gd name="T88" fmla="+- 0 10965 10854"/>
                              <a:gd name="T89" fmla="*/ T88 w 132"/>
                              <a:gd name="T90" fmla="+- 0 1114 1085"/>
                              <a:gd name="T91" fmla="*/ 1114 h 507"/>
                              <a:gd name="T92" fmla="+- 0 10966 10854"/>
                              <a:gd name="T93" fmla="*/ T92 w 132"/>
                              <a:gd name="T94" fmla="+- 0 1096 1085"/>
                              <a:gd name="T95" fmla="*/ 1096 h 507"/>
                              <a:gd name="T96" fmla="+- 0 10968 10854"/>
                              <a:gd name="T97" fmla="*/ T96 w 132"/>
                              <a:gd name="T98" fmla="+- 0 1089 1085"/>
                              <a:gd name="T99" fmla="*/ 1089 h 507"/>
                              <a:gd name="T100" fmla="+- 0 10987 10854"/>
                              <a:gd name="T101" fmla="*/ T100 w 132"/>
                              <a:gd name="T102" fmla="+- 0 1085 1085"/>
                              <a:gd name="T103" fmla="*/ 1085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2" h="507">
                                <a:moveTo>
                                  <a:pt x="133" y="0"/>
                                </a:moveTo>
                                <a:lnTo>
                                  <a:pt x="35" y="0"/>
                                </a:lnTo>
                                <a:lnTo>
                                  <a:pt x="43" y="0"/>
                                </a:lnTo>
                                <a:lnTo>
                                  <a:pt x="47" y="1"/>
                                </a:lnTo>
                                <a:lnTo>
                                  <a:pt x="67" y="140"/>
                                </a:lnTo>
                                <a:lnTo>
                                  <a:pt x="67" y="322"/>
                                </a:lnTo>
                                <a:lnTo>
                                  <a:pt x="61" y="402"/>
                                </a:lnTo>
                                <a:lnTo>
                                  <a:pt x="39" y="460"/>
                                </a:lnTo>
                                <a:lnTo>
                                  <a:pt x="6" y="495"/>
                                </a:lnTo>
                                <a:lnTo>
                                  <a:pt x="2" y="498"/>
                                </a:lnTo>
                                <a:lnTo>
                                  <a:pt x="0" y="500"/>
                                </a:lnTo>
                                <a:lnTo>
                                  <a:pt x="0" y="506"/>
                                </a:lnTo>
                                <a:lnTo>
                                  <a:pt x="2" y="506"/>
                                </a:lnTo>
                                <a:lnTo>
                                  <a:pt x="5" y="506"/>
                                </a:lnTo>
                                <a:lnTo>
                                  <a:pt x="6" y="506"/>
                                </a:lnTo>
                                <a:lnTo>
                                  <a:pt x="7" y="506"/>
                                </a:lnTo>
                                <a:lnTo>
                                  <a:pt x="55" y="468"/>
                                </a:lnTo>
                                <a:lnTo>
                                  <a:pt x="98" y="406"/>
                                </a:lnTo>
                                <a:lnTo>
                                  <a:pt x="109" y="341"/>
                                </a:lnTo>
                                <a:lnTo>
                                  <a:pt x="110" y="65"/>
                                </a:lnTo>
                                <a:lnTo>
                                  <a:pt x="110" y="44"/>
                                </a:lnTo>
                                <a:lnTo>
                                  <a:pt x="111" y="34"/>
                                </a:lnTo>
                                <a:lnTo>
                                  <a:pt x="111" y="29"/>
                                </a:lnTo>
                                <a:lnTo>
                                  <a:pt x="112" y="11"/>
                                </a:lnTo>
                                <a:lnTo>
                                  <a:pt x="114" y="4"/>
                                </a:lnTo>
                                <a:lnTo>
                                  <a:pt x="13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22"/>
                      <wpg:cNvGrpSpPr>
                        <a:grpSpLocks/>
                      </wpg:cNvGrpSpPr>
                      <wpg:grpSpPr bwMode="auto">
                        <a:xfrm>
                          <a:off x="10881" y="1076"/>
                          <a:ext cx="115" cy="8"/>
                          <a:chOff x="10881" y="1076"/>
                          <a:chExt cx="115" cy="8"/>
                        </a:xfrm>
                      </wpg:grpSpPr>
                      <wps:wsp>
                        <wps:cNvPr id="173" name="Freeform 23"/>
                        <wps:cNvSpPr>
                          <a:spLocks/>
                        </wps:cNvSpPr>
                        <wps:spPr bwMode="auto">
                          <a:xfrm>
                            <a:off x="10881" y="1076"/>
                            <a:ext cx="115" cy="8"/>
                          </a:xfrm>
                          <a:custGeom>
                            <a:avLst/>
                            <a:gdLst>
                              <a:gd name="T0" fmla="+- 0 10889 10881"/>
                              <a:gd name="T1" fmla="*/ T0 w 115"/>
                              <a:gd name="T2" fmla="+- 0 1076 1076"/>
                              <a:gd name="T3" fmla="*/ 1076 h 8"/>
                              <a:gd name="T4" fmla="+- 0 10884 10881"/>
                              <a:gd name="T5" fmla="*/ T4 w 115"/>
                              <a:gd name="T6" fmla="+- 0 1076 1076"/>
                              <a:gd name="T7" fmla="*/ 1076 h 8"/>
                              <a:gd name="T8" fmla="+- 0 10881 10881"/>
                              <a:gd name="T9" fmla="*/ T8 w 115"/>
                              <a:gd name="T10" fmla="+- 0 1078 1076"/>
                              <a:gd name="T11" fmla="*/ 1078 h 8"/>
                              <a:gd name="T12" fmla="+- 0 10881 10881"/>
                              <a:gd name="T13" fmla="*/ T12 w 115"/>
                              <a:gd name="T14" fmla="+- 0 1082 1076"/>
                              <a:gd name="T15" fmla="*/ 1082 h 8"/>
                              <a:gd name="T16" fmla="+- 0 10884 10881"/>
                              <a:gd name="T17" fmla="*/ T16 w 115"/>
                              <a:gd name="T18" fmla="+- 0 1085 1076"/>
                              <a:gd name="T19" fmla="*/ 1085 h 8"/>
                              <a:gd name="T20" fmla="+- 0 10995 10881"/>
                              <a:gd name="T21" fmla="*/ T20 w 115"/>
                              <a:gd name="T22" fmla="+- 0 1085 1076"/>
                              <a:gd name="T23" fmla="*/ 1085 h 8"/>
                              <a:gd name="T24" fmla="+- 0 10997 10881"/>
                              <a:gd name="T25" fmla="*/ T24 w 115"/>
                              <a:gd name="T26" fmla="+- 0 1082 1076"/>
                              <a:gd name="T27" fmla="*/ 1082 h 8"/>
                              <a:gd name="T28" fmla="+- 0 10997 10881"/>
                              <a:gd name="T29" fmla="*/ T28 w 115"/>
                              <a:gd name="T30" fmla="+- 0 1078 1076"/>
                              <a:gd name="T31" fmla="*/ 1078 h 8"/>
                              <a:gd name="T32" fmla="+- 0 10996 10881"/>
                              <a:gd name="T33" fmla="*/ T32 w 115"/>
                              <a:gd name="T34" fmla="+- 0 1077 1076"/>
                              <a:gd name="T35" fmla="*/ 1077 h 8"/>
                              <a:gd name="T36" fmla="+- 0 10936 10881"/>
                              <a:gd name="T37" fmla="*/ T36 w 115"/>
                              <a:gd name="T38" fmla="+- 0 1077 1076"/>
                              <a:gd name="T39" fmla="*/ 1077 h 8"/>
                              <a:gd name="T40" fmla="+- 0 10914 10881"/>
                              <a:gd name="T41" fmla="*/ T40 w 115"/>
                              <a:gd name="T42" fmla="+- 0 1077 1076"/>
                              <a:gd name="T43" fmla="*/ 1077 h 8"/>
                              <a:gd name="T44" fmla="+- 0 10889 10881"/>
                              <a:gd name="T45" fmla="*/ T44 w 115"/>
                              <a:gd name="T46" fmla="+- 0 1076 1076"/>
                              <a:gd name="T47" fmla="*/ 1076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5" h="8">
                                <a:moveTo>
                                  <a:pt x="8" y="0"/>
                                </a:moveTo>
                                <a:lnTo>
                                  <a:pt x="3" y="0"/>
                                </a:lnTo>
                                <a:lnTo>
                                  <a:pt x="0" y="2"/>
                                </a:lnTo>
                                <a:lnTo>
                                  <a:pt x="0" y="6"/>
                                </a:lnTo>
                                <a:lnTo>
                                  <a:pt x="3" y="9"/>
                                </a:lnTo>
                                <a:lnTo>
                                  <a:pt x="114" y="9"/>
                                </a:lnTo>
                                <a:lnTo>
                                  <a:pt x="116" y="6"/>
                                </a:lnTo>
                                <a:lnTo>
                                  <a:pt x="116" y="2"/>
                                </a:lnTo>
                                <a:lnTo>
                                  <a:pt x="115" y="1"/>
                                </a:lnTo>
                                <a:lnTo>
                                  <a:pt x="55" y="1"/>
                                </a:lnTo>
                                <a:lnTo>
                                  <a:pt x="33" y="1"/>
                                </a:lnTo>
                                <a:lnTo>
                                  <a:pt x="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24"/>
                      <wpg:cNvGrpSpPr>
                        <a:grpSpLocks/>
                      </wpg:cNvGrpSpPr>
                      <wpg:grpSpPr bwMode="auto">
                        <a:xfrm>
                          <a:off x="10936" y="1076"/>
                          <a:ext cx="60" cy="2"/>
                          <a:chOff x="10936" y="1076"/>
                          <a:chExt cx="60" cy="2"/>
                        </a:xfrm>
                      </wpg:grpSpPr>
                      <wps:wsp>
                        <wps:cNvPr id="175" name="Freeform 25"/>
                        <wps:cNvSpPr>
                          <a:spLocks/>
                        </wps:cNvSpPr>
                        <wps:spPr bwMode="auto">
                          <a:xfrm>
                            <a:off x="10936" y="1076"/>
                            <a:ext cx="60" cy="2"/>
                          </a:xfrm>
                          <a:custGeom>
                            <a:avLst/>
                            <a:gdLst>
                              <a:gd name="T0" fmla="+- 0 10995 10936"/>
                              <a:gd name="T1" fmla="*/ T0 w 60"/>
                              <a:gd name="T2" fmla="+- 0 1076 1076"/>
                              <a:gd name="T3" fmla="*/ 1076 h 1"/>
                              <a:gd name="T4" fmla="+- 0 10976 10936"/>
                              <a:gd name="T5" fmla="*/ T4 w 60"/>
                              <a:gd name="T6" fmla="+- 0 1077 1076"/>
                              <a:gd name="T7" fmla="*/ 1077 h 1"/>
                              <a:gd name="T8" fmla="+- 0 10953 10936"/>
                              <a:gd name="T9" fmla="*/ T8 w 60"/>
                              <a:gd name="T10" fmla="+- 0 1077 1076"/>
                              <a:gd name="T11" fmla="*/ 1077 h 1"/>
                              <a:gd name="T12" fmla="+- 0 10936 10936"/>
                              <a:gd name="T13" fmla="*/ T12 w 60"/>
                              <a:gd name="T14" fmla="+- 0 1077 1076"/>
                              <a:gd name="T15" fmla="*/ 1077 h 1"/>
                              <a:gd name="T16" fmla="+- 0 10996 10936"/>
                              <a:gd name="T17" fmla="*/ T16 w 60"/>
                              <a:gd name="T18" fmla="+- 0 1077 1076"/>
                              <a:gd name="T19" fmla="*/ 1077 h 1"/>
                              <a:gd name="T20" fmla="+- 0 10995 10936"/>
                              <a:gd name="T21" fmla="*/ T20 w 60"/>
                              <a:gd name="T22" fmla="+- 0 1076 1076"/>
                              <a:gd name="T23" fmla="*/ 1076 h 1"/>
                            </a:gdLst>
                            <a:ahLst/>
                            <a:cxnLst>
                              <a:cxn ang="0">
                                <a:pos x="T1" y="T3"/>
                              </a:cxn>
                              <a:cxn ang="0">
                                <a:pos x="T5" y="T7"/>
                              </a:cxn>
                              <a:cxn ang="0">
                                <a:pos x="T9" y="T11"/>
                              </a:cxn>
                              <a:cxn ang="0">
                                <a:pos x="T13" y="T15"/>
                              </a:cxn>
                              <a:cxn ang="0">
                                <a:pos x="T17" y="T19"/>
                              </a:cxn>
                              <a:cxn ang="0">
                                <a:pos x="T21" y="T23"/>
                              </a:cxn>
                            </a:cxnLst>
                            <a:rect l="0" t="0" r="r" b="b"/>
                            <a:pathLst>
                              <a:path w="60" h="1">
                                <a:moveTo>
                                  <a:pt x="59" y="0"/>
                                </a:moveTo>
                                <a:lnTo>
                                  <a:pt x="40" y="1"/>
                                </a:lnTo>
                                <a:lnTo>
                                  <a:pt x="17" y="1"/>
                                </a:lnTo>
                                <a:lnTo>
                                  <a:pt x="0" y="1"/>
                                </a:lnTo>
                                <a:lnTo>
                                  <a:pt x="60" y="1"/>
                                </a:lnTo>
                                <a:lnTo>
                                  <a:pt x="5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26"/>
                      <wpg:cNvGrpSpPr>
                        <a:grpSpLocks/>
                      </wpg:cNvGrpSpPr>
                      <wpg:grpSpPr bwMode="auto">
                        <a:xfrm>
                          <a:off x="11005" y="1458"/>
                          <a:ext cx="135" cy="9"/>
                          <a:chOff x="11005" y="1458"/>
                          <a:chExt cx="135" cy="9"/>
                        </a:xfrm>
                      </wpg:grpSpPr>
                      <wps:wsp>
                        <wps:cNvPr id="177" name="Freeform 27"/>
                        <wps:cNvSpPr>
                          <a:spLocks/>
                        </wps:cNvSpPr>
                        <wps:spPr bwMode="auto">
                          <a:xfrm>
                            <a:off x="11005" y="1458"/>
                            <a:ext cx="135" cy="9"/>
                          </a:xfrm>
                          <a:custGeom>
                            <a:avLst/>
                            <a:gdLst>
                              <a:gd name="T0" fmla="+- 0 11139 11005"/>
                              <a:gd name="T1" fmla="*/ T0 w 135"/>
                              <a:gd name="T2" fmla="+- 0 1458 1458"/>
                              <a:gd name="T3" fmla="*/ 1458 h 9"/>
                              <a:gd name="T4" fmla="+- 0 11006 11005"/>
                              <a:gd name="T5" fmla="*/ T4 w 135"/>
                              <a:gd name="T6" fmla="+- 0 1458 1458"/>
                              <a:gd name="T7" fmla="*/ 1458 h 9"/>
                              <a:gd name="T8" fmla="+- 0 11005 11005"/>
                              <a:gd name="T9" fmla="*/ T8 w 135"/>
                              <a:gd name="T10" fmla="+- 0 1460 1458"/>
                              <a:gd name="T11" fmla="*/ 1460 h 9"/>
                              <a:gd name="T12" fmla="+- 0 11005 11005"/>
                              <a:gd name="T13" fmla="*/ T12 w 135"/>
                              <a:gd name="T14" fmla="+- 0 1466 1458"/>
                              <a:gd name="T15" fmla="*/ 1466 h 9"/>
                              <a:gd name="T16" fmla="+- 0 11008 11005"/>
                              <a:gd name="T17" fmla="*/ T16 w 135"/>
                              <a:gd name="T18" fmla="+- 0 1467 1458"/>
                              <a:gd name="T19" fmla="*/ 1467 h 9"/>
                              <a:gd name="T20" fmla="+- 0 11028 11005"/>
                              <a:gd name="T21" fmla="*/ T20 w 135"/>
                              <a:gd name="T22" fmla="+- 0 1467 1458"/>
                              <a:gd name="T23" fmla="*/ 1467 h 9"/>
                              <a:gd name="T24" fmla="+- 0 11067 11005"/>
                              <a:gd name="T25" fmla="*/ T24 w 135"/>
                              <a:gd name="T26" fmla="+- 0 1465 1458"/>
                              <a:gd name="T27" fmla="*/ 1465 h 9"/>
                              <a:gd name="T28" fmla="+- 0 11140 11005"/>
                              <a:gd name="T29" fmla="*/ T28 w 135"/>
                              <a:gd name="T30" fmla="+- 0 1465 1458"/>
                              <a:gd name="T31" fmla="*/ 1465 h 9"/>
                              <a:gd name="T32" fmla="+- 0 11140 11005"/>
                              <a:gd name="T33" fmla="*/ T32 w 135"/>
                              <a:gd name="T34" fmla="+- 0 1460 1458"/>
                              <a:gd name="T35" fmla="*/ 1460 h 9"/>
                              <a:gd name="T36" fmla="+- 0 11139 11005"/>
                              <a:gd name="T37" fmla="*/ T36 w 135"/>
                              <a:gd name="T38" fmla="+- 0 1458 1458"/>
                              <a:gd name="T39" fmla="*/ 1458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5" h="9">
                                <a:moveTo>
                                  <a:pt x="134" y="0"/>
                                </a:moveTo>
                                <a:lnTo>
                                  <a:pt x="1" y="0"/>
                                </a:lnTo>
                                <a:lnTo>
                                  <a:pt x="0" y="2"/>
                                </a:lnTo>
                                <a:lnTo>
                                  <a:pt x="0" y="8"/>
                                </a:lnTo>
                                <a:lnTo>
                                  <a:pt x="3" y="9"/>
                                </a:lnTo>
                                <a:lnTo>
                                  <a:pt x="23" y="9"/>
                                </a:lnTo>
                                <a:lnTo>
                                  <a:pt x="62" y="7"/>
                                </a:lnTo>
                                <a:lnTo>
                                  <a:pt x="135" y="7"/>
                                </a:lnTo>
                                <a:lnTo>
                                  <a:pt x="135" y="2"/>
                                </a:lnTo>
                                <a:lnTo>
                                  <a:pt x="134"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28"/>
                      <wpg:cNvGrpSpPr>
                        <a:grpSpLocks/>
                      </wpg:cNvGrpSpPr>
                      <wpg:grpSpPr bwMode="auto">
                        <a:xfrm>
                          <a:off x="11067" y="1465"/>
                          <a:ext cx="73" cy="2"/>
                          <a:chOff x="11067" y="1465"/>
                          <a:chExt cx="73" cy="2"/>
                        </a:xfrm>
                      </wpg:grpSpPr>
                      <wps:wsp>
                        <wps:cNvPr id="179" name="Freeform 29"/>
                        <wps:cNvSpPr>
                          <a:spLocks/>
                        </wps:cNvSpPr>
                        <wps:spPr bwMode="auto">
                          <a:xfrm>
                            <a:off x="11067" y="1465"/>
                            <a:ext cx="73" cy="2"/>
                          </a:xfrm>
                          <a:custGeom>
                            <a:avLst/>
                            <a:gdLst>
                              <a:gd name="T0" fmla="+- 0 11140 11067"/>
                              <a:gd name="T1" fmla="*/ T0 w 73"/>
                              <a:gd name="T2" fmla="+- 0 1465 1465"/>
                              <a:gd name="T3" fmla="*/ 1465 h 2"/>
                              <a:gd name="T4" fmla="+- 0 11067 11067"/>
                              <a:gd name="T5" fmla="*/ T4 w 73"/>
                              <a:gd name="T6" fmla="+- 0 1465 1465"/>
                              <a:gd name="T7" fmla="*/ 1465 h 2"/>
                              <a:gd name="T8" fmla="+- 0 11081 11067"/>
                              <a:gd name="T9" fmla="*/ T8 w 73"/>
                              <a:gd name="T10" fmla="+- 0 1466 1465"/>
                              <a:gd name="T11" fmla="*/ 1466 h 2"/>
                              <a:gd name="T12" fmla="+- 0 11104 11067"/>
                              <a:gd name="T13" fmla="*/ T12 w 73"/>
                              <a:gd name="T14" fmla="+- 0 1466 1465"/>
                              <a:gd name="T15" fmla="*/ 1466 h 2"/>
                              <a:gd name="T16" fmla="+- 0 11131 11067"/>
                              <a:gd name="T17" fmla="*/ T16 w 73"/>
                              <a:gd name="T18" fmla="+- 0 1467 1465"/>
                              <a:gd name="T19" fmla="*/ 1467 h 2"/>
                              <a:gd name="T20" fmla="+- 0 11137 11067"/>
                              <a:gd name="T21" fmla="*/ T20 w 73"/>
                              <a:gd name="T22" fmla="+- 0 1467 1465"/>
                              <a:gd name="T23" fmla="*/ 1467 h 2"/>
                              <a:gd name="T24" fmla="+- 0 11140 11067"/>
                              <a:gd name="T25" fmla="*/ T24 w 73"/>
                              <a:gd name="T26" fmla="+- 0 1465 1465"/>
                              <a:gd name="T27" fmla="*/ 1465 h 2"/>
                            </a:gdLst>
                            <a:ahLst/>
                            <a:cxnLst>
                              <a:cxn ang="0">
                                <a:pos x="T1" y="T3"/>
                              </a:cxn>
                              <a:cxn ang="0">
                                <a:pos x="T5" y="T7"/>
                              </a:cxn>
                              <a:cxn ang="0">
                                <a:pos x="T9" y="T11"/>
                              </a:cxn>
                              <a:cxn ang="0">
                                <a:pos x="T13" y="T15"/>
                              </a:cxn>
                              <a:cxn ang="0">
                                <a:pos x="T17" y="T19"/>
                              </a:cxn>
                              <a:cxn ang="0">
                                <a:pos x="T21" y="T23"/>
                              </a:cxn>
                              <a:cxn ang="0">
                                <a:pos x="T25" y="T27"/>
                              </a:cxn>
                            </a:cxnLst>
                            <a:rect l="0" t="0" r="r" b="b"/>
                            <a:pathLst>
                              <a:path w="73" h="2">
                                <a:moveTo>
                                  <a:pt x="73" y="0"/>
                                </a:moveTo>
                                <a:lnTo>
                                  <a:pt x="0" y="0"/>
                                </a:lnTo>
                                <a:lnTo>
                                  <a:pt x="14" y="1"/>
                                </a:lnTo>
                                <a:lnTo>
                                  <a:pt x="37" y="1"/>
                                </a:lnTo>
                                <a:lnTo>
                                  <a:pt x="64" y="2"/>
                                </a:lnTo>
                                <a:lnTo>
                                  <a:pt x="70" y="2"/>
                                </a:lnTo>
                                <a:lnTo>
                                  <a:pt x="73"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30"/>
                      <wpg:cNvGrpSpPr>
                        <a:grpSpLocks/>
                      </wpg:cNvGrpSpPr>
                      <wpg:grpSpPr bwMode="auto">
                        <a:xfrm>
                          <a:off x="11014" y="1012"/>
                          <a:ext cx="117" cy="446"/>
                          <a:chOff x="11014" y="1012"/>
                          <a:chExt cx="117" cy="446"/>
                        </a:xfrm>
                      </wpg:grpSpPr>
                      <wps:wsp>
                        <wps:cNvPr id="181" name="Freeform 31"/>
                        <wps:cNvSpPr>
                          <a:spLocks/>
                        </wps:cNvSpPr>
                        <wps:spPr bwMode="auto">
                          <a:xfrm>
                            <a:off x="11014" y="1012"/>
                            <a:ext cx="117" cy="446"/>
                          </a:xfrm>
                          <a:custGeom>
                            <a:avLst/>
                            <a:gdLst>
                              <a:gd name="T0" fmla="+- 0 11088 11014"/>
                              <a:gd name="T1" fmla="*/ T0 w 117"/>
                              <a:gd name="T2" fmla="+- 0 1012 1012"/>
                              <a:gd name="T3" fmla="*/ 1012 h 446"/>
                              <a:gd name="T4" fmla="+- 0 11043 11014"/>
                              <a:gd name="T5" fmla="*/ T4 w 117"/>
                              <a:gd name="T6" fmla="+- 0 1012 1012"/>
                              <a:gd name="T7" fmla="*/ 1012 h 446"/>
                              <a:gd name="T8" fmla="+- 0 11043 11014"/>
                              <a:gd name="T9" fmla="*/ T8 w 117"/>
                              <a:gd name="T10" fmla="+- 0 1355 1012"/>
                              <a:gd name="T11" fmla="*/ 1355 h 446"/>
                              <a:gd name="T12" fmla="+- 0 11043 11014"/>
                              <a:gd name="T13" fmla="*/ T12 w 117"/>
                              <a:gd name="T14" fmla="+- 0 1375 1012"/>
                              <a:gd name="T15" fmla="*/ 1375 h 446"/>
                              <a:gd name="T16" fmla="+- 0 11039 11014"/>
                              <a:gd name="T17" fmla="*/ T16 w 117"/>
                              <a:gd name="T18" fmla="+- 0 1439 1012"/>
                              <a:gd name="T19" fmla="*/ 1439 h 446"/>
                              <a:gd name="T20" fmla="+- 0 11025 11014"/>
                              <a:gd name="T21" fmla="*/ T20 w 117"/>
                              <a:gd name="T22" fmla="+- 0 1455 1012"/>
                              <a:gd name="T23" fmla="*/ 1455 h 446"/>
                              <a:gd name="T24" fmla="+- 0 11020 11014"/>
                              <a:gd name="T25" fmla="*/ T24 w 117"/>
                              <a:gd name="T26" fmla="+- 0 1457 1012"/>
                              <a:gd name="T27" fmla="*/ 1457 h 446"/>
                              <a:gd name="T28" fmla="+- 0 11014 11014"/>
                              <a:gd name="T29" fmla="*/ T28 w 117"/>
                              <a:gd name="T30" fmla="+- 0 1458 1012"/>
                              <a:gd name="T31" fmla="*/ 1458 h 446"/>
                              <a:gd name="T32" fmla="+- 0 11131 11014"/>
                              <a:gd name="T33" fmla="*/ T32 w 117"/>
                              <a:gd name="T34" fmla="+- 0 1458 1012"/>
                              <a:gd name="T35" fmla="*/ 1458 h 446"/>
                              <a:gd name="T36" fmla="+- 0 11119 11014"/>
                              <a:gd name="T37" fmla="*/ T36 w 117"/>
                              <a:gd name="T38" fmla="+- 0 1457 1012"/>
                              <a:gd name="T39" fmla="*/ 1457 h 446"/>
                              <a:gd name="T40" fmla="+- 0 11103 11014"/>
                              <a:gd name="T41" fmla="*/ T40 w 117"/>
                              <a:gd name="T42" fmla="+- 0 1452 1012"/>
                              <a:gd name="T43" fmla="*/ 1452 h 446"/>
                              <a:gd name="T44" fmla="+- 0 11089 11014"/>
                              <a:gd name="T45" fmla="*/ T44 w 117"/>
                              <a:gd name="T46" fmla="+- 0 1393 1012"/>
                              <a:gd name="T47" fmla="*/ 1393 h 446"/>
                              <a:gd name="T48" fmla="+- 0 11088 11014"/>
                              <a:gd name="T49" fmla="*/ T48 w 117"/>
                              <a:gd name="T50" fmla="+- 0 1282 1012"/>
                              <a:gd name="T51" fmla="*/ 1282 h 446"/>
                              <a:gd name="T52" fmla="+- 0 11088 11014"/>
                              <a:gd name="T53" fmla="*/ T52 w 117"/>
                              <a:gd name="T54" fmla="+- 0 1012 1012"/>
                              <a:gd name="T55" fmla="*/ 1012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7" h="446">
                                <a:moveTo>
                                  <a:pt x="74" y="0"/>
                                </a:moveTo>
                                <a:lnTo>
                                  <a:pt x="29" y="0"/>
                                </a:lnTo>
                                <a:lnTo>
                                  <a:pt x="29" y="343"/>
                                </a:lnTo>
                                <a:lnTo>
                                  <a:pt x="29" y="363"/>
                                </a:lnTo>
                                <a:lnTo>
                                  <a:pt x="25" y="427"/>
                                </a:lnTo>
                                <a:lnTo>
                                  <a:pt x="11" y="443"/>
                                </a:lnTo>
                                <a:lnTo>
                                  <a:pt x="6" y="445"/>
                                </a:lnTo>
                                <a:lnTo>
                                  <a:pt x="0" y="446"/>
                                </a:lnTo>
                                <a:lnTo>
                                  <a:pt x="117" y="446"/>
                                </a:lnTo>
                                <a:lnTo>
                                  <a:pt x="105" y="445"/>
                                </a:lnTo>
                                <a:lnTo>
                                  <a:pt x="89" y="440"/>
                                </a:lnTo>
                                <a:lnTo>
                                  <a:pt x="75" y="381"/>
                                </a:lnTo>
                                <a:lnTo>
                                  <a:pt x="74" y="270"/>
                                </a:lnTo>
                                <a:lnTo>
                                  <a:pt x="74"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32"/>
                      <wpg:cNvGrpSpPr>
                        <a:grpSpLocks/>
                      </wpg:cNvGrpSpPr>
                      <wpg:grpSpPr bwMode="auto">
                        <a:xfrm>
                          <a:off x="11088" y="1012"/>
                          <a:ext cx="143" cy="54"/>
                          <a:chOff x="11088" y="1012"/>
                          <a:chExt cx="143" cy="54"/>
                        </a:xfrm>
                      </wpg:grpSpPr>
                      <wps:wsp>
                        <wps:cNvPr id="183" name="Freeform 33"/>
                        <wps:cNvSpPr>
                          <a:spLocks/>
                        </wps:cNvSpPr>
                        <wps:spPr bwMode="auto">
                          <a:xfrm>
                            <a:off x="11088" y="1012"/>
                            <a:ext cx="143" cy="54"/>
                          </a:xfrm>
                          <a:custGeom>
                            <a:avLst/>
                            <a:gdLst>
                              <a:gd name="T0" fmla="+- 0 11231 11088"/>
                              <a:gd name="T1" fmla="*/ T0 w 143"/>
                              <a:gd name="T2" fmla="+- 0 1012 1012"/>
                              <a:gd name="T3" fmla="*/ 1012 h 54"/>
                              <a:gd name="T4" fmla="+- 0 11088 11088"/>
                              <a:gd name="T5" fmla="*/ T4 w 143"/>
                              <a:gd name="T6" fmla="+- 0 1012 1012"/>
                              <a:gd name="T7" fmla="*/ 1012 h 54"/>
                              <a:gd name="T8" fmla="+- 0 11181 11088"/>
                              <a:gd name="T9" fmla="*/ T8 w 143"/>
                              <a:gd name="T10" fmla="+- 0 1016 1012"/>
                              <a:gd name="T11" fmla="*/ 1016 h 54"/>
                              <a:gd name="T12" fmla="+- 0 11205 11088"/>
                              <a:gd name="T13" fmla="*/ T12 w 143"/>
                              <a:gd name="T14" fmla="+- 0 1023 1012"/>
                              <a:gd name="T15" fmla="*/ 1023 h 54"/>
                              <a:gd name="T16" fmla="+- 0 11217 11088"/>
                              <a:gd name="T17" fmla="*/ T16 w 143"/>
                              <a:gd name="T18" fmla="+- 0 1035 1012"/>
                              <a:gd name="T19" fmla="*/ 1035 h 54"/>
                              <a:gd name="T20" fmla="+- 0 11221 11088"/>
                              <a:gd name="T21" fmla="*/ T20 w 143"/>
                              <a:gd name="T22" fmla="+- 0 1049 1012"/>
                              <a:gd name="T23" fmla="*/ 1049 h 54"/>
                              <a:gd name="T24" fmla="+- 0 11222 11088"/>
                              <a:gd name="T25" fmla="*/ T24 w 143"/>
                              <a:gd name="T26" fmla="+- 0 1056 1012"/>
                              <a:gd name="T27" fmla="*/ 1056 h 54"/>
                              <a:gd name="T28" fmla="+- 0 11222 11088"/>
                              <a:gd name="T29" fmla="*/ T28 w 143"/>
                              <a:gd name="T30" fmla="+- 0 1065 1012"/>
                              <a:gd name="T31" fmla="*/ 1065 h 54"/>
                              <a:gd name="T32" fmla="+- 0 11223 11088"/>
                              <a:gd name="T33" fmla="*/ T32 w 143"/>
                              <a:gd name="T34" fmla="+- 0 1067 1012"/>
                              <a:gd name="T35" fmla="*/ 1067 h 54"/>
                              <a:gd name="T36" fmla="+- 0 11228 11088"/>
                              <a:gd name="T37" fmla="*/ T36 w 143"/>
                              <a:gd name="T38" fmla="+- 0 1067 1012"/>
                              <a:gd name="T39" fmla="*/ 1067 h 54"/>
                              <a:gd name="T40" fmla="+- 0 11230 11088"/>
                              <a:gd name="T41" fmla="*/ T40 w 143"/>
                              <a:gd name="T42" fmla="+- 0 1064 1012"/>
                              <a:gd name="T43" fmla="*/ 1064 h 54"/>
                              <a:gd name="T44" fmla="+- 0 11230 11088"/>
                              <a:gd name="T45" fmla="*/ T44 w 143"/>
                              <a:gd name="T46" fmla="+- 0 1053 1012"/>
                              <a:gd name="T47" fmla="*/ 1053 h 54"/>
                              <a:gd name="T48" fmla="+- 0 11231 11088"/>
                              <a:gd name="T49" fmla="*/ T48 w 143"/>
                              <a:gd name="T50" fmla="+- 0 1012 1012"/>
                              <a:gd name="T51" fmla="*/ 1012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3" h="54">
                                <a:moveTo>
                                  <a:pt x="143" y="0"/>
                                </a:moveTo>
                                <a:lnTo>
                                  <a:pt x="0" y="0"/>
                                </a:lnTo>
                                <a:lnTo>
                                  <a:pt x="93" y="4"/>
                                </a:lnTo>
                                <a:lnTo>
                                  <a:pt x="117" y="11"/>
                                </a:lnTo>
                                <a:lnTo>
                                  <a:pt x="129" y="23"/>
                                </a:lnTo>
                                <a:lnTo>
                                  <a:pt x="133" y="37"/>
                                </a:lnTo>
                                <a:lnTo>
                                  <a:pt x="134" y="44"/>
                                </a:lnTo>
                                <a:lnTo>
                                  <a:pt x="134" y="53"/>
                                </a:lnTo>
                                <a:lnTo>
                                  <a:pt x="135" y="55"/>
                                </a:lnTo>
                                <a:lnTo>
                                  <a:pt x="140" y="55"/>
                                </a:lnTo>
                                <a:lnTo>
                                  <a:pt x="142" y="52"/>
                                </a:lnTo>
                                <a:lnTo>
                                  <a:pt x="142" y="41"/>
                                </a:lnTo>
                                <a:lnTo>
                                  <a:pt x="143"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34"/>
                      <wpg:cNvGrpSpPr>
                        <a:grpSpLocks/>
                      </wpg:cNvGrpSpPr>
                      <wpg:grpSpPr bwMode="auto">
                        <a:xfrm>
                          <a:off x="10869" y="976"/>
                          <a:ext cx="363" cy="84"/>
                          <a:chOff x="10869" y="976"/>
                          <a:chExt cx="363" cy="84"/>
                        </a:xfrm>
                      </wpg:grpSpPr>
                      <wps:wsp>
                        <wps:cNvPr id="185" name="Freeform 35"/>
                        <wps:cNvSpPr>
                          <a:spLocks/>
                        </wps:cNvSpPr>
                        <wps:spPr bwMode="auto">
                          <a:xfrm>
                            <a:off x="10869" y="976"/>
                            <a:ext cx="363" cy="84"/>
                          </a:xfrm>
                          <a:custGeom>
                            <a:avLst/>
                            <a:gdLst>
                              <a:gd name="T0" fmla="+- 0 10889 10869"/>
                              <a:gd name="T1" fmla="*/ T0 w 363"/>
                              <a:gd name="T2" fmla="+- 0 976 976"/>
                              <a:gd name="T3" fmla="*/ 976 h 84"/>
                              <a:gd name="T4" fmla="+- 0 10883 10869"/>
                              <a:gd name="T5" fmla="*/ T4 w 363"/>
                              <a:gd name="T6" fmla="+- 0 976 976"/>
                              <a:gd name="T7" fmla="*/ 976 h 84"/>
                              <a:gd name="T8" fmla="+- 0 10881 10869"/>
                              <a:gd name="T9" fmla="*/ T8 w 363"/>
                              <a:gd name="T10" fmla="+- 0 984 976"/>
                              <a:gd name="T11" fmla="*/ 984 h 84"/>
                              <a:gd name="T12" fmla="+- 0 10869 10869"/>
                              <a:gd name="T13" fmla="*/ T12 w 363"/>
                              <a:gd name="T14" fmla="+- 0 1053 976"/>
                              <a:gd name="T15" fmla="*/ 1053 h 84"/>
                              <a:gd name="T16" fmla="+- 0 10869 10869"/>
                              <a:gd name="T17" fmla="*/ T16 w 363"/>
                              <a:gd name="T18" fmla="+- 0 1058 976"/>
                              <a:gd name="T19" fmla="*/ 1058 h 84"/>
                              <a:gd name="T20" fmla="+- 0 10870 10869"/>
                              <a:gd name="T21" fmla="*/ T20 w 363"/>
                              <a:gd name="T22" fmla="+- 0 1060 976"/>
                              <a:gd name="T23" fmla="*/ 1060 h 84"/>
                              <a:gd name="T24" fmla="+- 0 10873 10869"/>
                              <a:gd name="T25" fmla="*/ T24 w 363"/>
                              <a:gd name="T26" fmla="+- 0 1060 976"/>
                              <a:gd name="T27" fmla="*/ 1060 h 84"/>
                              <a:gd name="T28" fmla="+- 0 10875 10869"/>
                              <a:gd name="T29" fmla="*/ T28 w 363"/>
                              <a:gd name="T30" fmla="+- 0 1059 976"/>
                              <a:gd name="T31" fmla="*/ 1059 h 84"/>
                              <a:gd name="T32" fmla="+- 0 10877 10869"/>
                              <a:gd name="T33" fmla="*/ T32 w 363"/>
                              <a:gd name="T34" fmla="+- 0 1054 976"/>
                              <a:gd name="T35" fmla="*/ 1054 h 84"/>
                              <a:gd name="T36" fmla="+- 0 10880 10869"/>
                              <a:gd name="T37" fmla="*/ T36 w 363"/>
                              <a:gd name="T38" fmla="+- 0 1045 976"/>
                              <a:gd name="T39" fmla="*/ 1045 h 84"/>
                              <a:gd name="T40" fmla="+- 0 10895 10869"/>
                              <a:gd name="T41" fmla="*/ T40 w 363"/>
                              <a:gd name="T42" fmla="+- 0 1023 976"/>
                              <a:gd name="T43" fmla="*/ 1023 h 84"/>
                              <a:gd name="T44" fmla="+- 0 10912 10869"/>
                              <a:gd name="T45" fmla="*/ T44 w 363"/>
                              <a:gd name="T46" fmla="+- 0 1016 976"/>
                              <a:gd name="T47" fmla="*/ 1016 h 84"/>
                              <a:gd name="T48" fmla="+- 0 10940 10869"/>
                              <a:gd name="T49" fmla="*/ T48 w 363"/>
                              <a:gd name="T50" fmla="+- 0 1014 976"/>
                              <a:gd name="T51" fmla="*/ 1014 h 84"/>
                              <a:gd name="T52" fmla="+- 0 11043 10869"/>
                              <a:gd name="T53" fmla="*/ T52 w 363"/>
                              <a:gd name="T54" fmla="+- 0 1012 976"/>
                              <a:gd name="T55" fmla="*/ 1012 h 84"/>
                              <a:gd name="T56" fmla="+- 0 11231 10869"/>
                              <a:gd name="T57" fmla="*/ T56 w 363"/>
                              <a:gd name="T58" fmla="+- 0 1012 976"/>
                              <a:gd name="T59" fmla="*/ 1012 h 84"/>
                              <a:gd name="T60" fmla="+- 0 11231 10869"/>
                              <a:gd name="T61" fmla="*/ T60 w 363"/>
                              <a:gd name="T62" fmla="+- 0 1009 976"/>
                              <a:gd name="T63" fmla="*/ 1009 h 84"/>
                              <a:gd name="T64" fmla="+- 0 11231 10869"/>
                              <a:gd name="T65" fmla="*/ T64 w 363"/>
                              <a:gd name="T66" fmla="+- 0 987 976"/>
                              <a:gd name="T67" fmla="*/ 987 h 84"/>
                              <a:gd name="T68" fmla="+- 0 10950 10869"/>
                              <a:gd name="T69" fmla="*/ T68 w 363"/>
                              <a:gd name="T70" fmla="+- 0 987 976"/>
                              <a:gd name="T71" fmla="*/ 987 h 84"/>
                              <a:gd name="T72" fmla="+- 0 10932 10869"/>
                              <a:gd name="T73" fmla="*/ T72 w 363"/>
                              <a:gd name="T74" fmla="+- 0 986 976"/>
                              <a:gd name="T75" fmla="*/ 986 h 84"/>
                              <a:gd name="T76" fmla="+- 0 10895 10869"/>
                              <a:gd name="T77" fmla="*/ T76 w 363"/>
                              <a:gd name="T78" fmla="+- 0 982 976"/>
                              <a:gd name="T79" fmla="*/ 982 h 84"/>
                              <a:gd name="T80" fmla="+- 0 10889 10869"/>
                              <a:gd name="T81" fmla="*/ T80 w 363"/>
                              <a:gd name="T82" fmla="+- 0 976 976"/>
                              <a:gd name="T83" fmla="*/ 97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3" h="84">
                                <a:moveTo>
                                  <a:pt x="20" y="0"/>
                                </a:moveTo>
                                <a:lnTo>
                                  <a:pt x="14" y="0"/>
                                </a:lnTo>
                                <a:lnTo>
                                  <a:pt x="12" y="8"/>
                                </a:lnTo>
                                <a:lnTo>
                                  <a:pt x="0" y="77"/>
                                </a:lnTo>
                                <a:lnTo>
                                  <a:pt x="0" y="82"/>
                                </a:lnTo>
                                <a:lnTo>
                                  <a:pt x="1" y="84"/>
                                </a:lnTo>
                                <a:lnTo>
                                  <a:pt x="4" y="84"/>
                                </a:lnTo>
                                <a:lnTo>
                                  <a:pt x="6" y="83"/>
                                </a:lnTo>
                                <a:lnTo>
                                  <a:pt x="8" y="78"/>
                                </a:lnTo>
                                <a:lnTo>
                                  <a:pt x="11" y="69"/>
                                </a:lnTo>
                                <a:lnTo>
                                  <a:pt x="26" y="47"/>
                                </a:lnTo>
                                <a:lnTo>
                                  <a:pt x="43" y="40"/>
                                </a:lnTo>
                                <a:lnTo>
                                  <a:pt x="71" y="38"/>
                                </a:lnTo>
                                <a:lnTo>
                                  <a:pt x="174" y="36"/>
                                </a:lnTo>
                                <a:lnTo>
                                  <a:pt x="362" y="36"/>
                                </a:lnTo>
                                <a:lnTo>
                                  <a:pt x="362" y="33"/>
                                </a:lnTo>
                                <a:lnTo>
                                  <a:pt x="362" y="11"/>
                                </a:lnTo>
                                <a:lnTo>
                                  <a:pt x="81" y="11"/>
                                </a:lnTo>
                                <a:lnTo>
                                  <a:pt x="63" y="10"/>
                                </a:lnTo>
                                <a:lnTo>
                                  <a:pt x="26" y="6"/>
                                </a:lnTo>
                                <a:lnTo>
                                  <a:pt x="20"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36"/>
                      <wpg:cNvGrpSpPr>
                        <a:grpSpLocks/>
                      </wpg:cNvGrpSpPr>
                      <wpg:grpSpPr bwMode="auto">
                        <a:xfrm>
                          <a:off x="11193" y="981"/>
                          <a:ext cx="38" cy="6"/>
                          <a:chOff x="11193" y="981"/>
                          <a:chExt cx="38" cy="6"/>
                        </a:xfrm>
                      </wpg:grpSpPr>
                      <wps:wsp>
                        <wps:cNvPr id="187" name="Freeform 37"/>
                        <wps:cNvSpPr>
                          <a:spLocks/>
                        </wps:cNvSpPr>
                        <wps:spPr bwMode="auto">
                          <a:xfrm>
                            <a:off x="11193" y="981"/>
                            <a:ext cx="38" cy="6"/>
                          </a:xfrm>
                          <a:custGeom>
                            <a:avLst/>
                            <a:gdLst>
                              <a:gd name="T0" fmla="+- 0 11231 11193"/>
                              <a:gd name="T1" fmla="*/ T0 w 38"/>
                              <a:gd name="T2" fmla="+- 0 981 981"/>
                              <a:gd name="T3" fmla="*/ 981 h 6"/>
                              <a:gd name="T4" fmla="+- 0 11226 11193"/>
                              <a:gd name="T5" fmla="*/ T4 w 38"/>
                              <a:gd name="T6" fmla="+- 0 981 981"/>
                              <a:gd name="T7" fmla="*/ 981 h 6"/>
                              <a:gd name="T8" fmla="+- 0 11222 11193"/>
                              <a:gd name="T9" fmla="*/ T8 w 38"/>
                              <a:gd name="T10" fmla="+- 0 982 981"/>
                              <a:gd name="T11" fmla="*/ 982 h 6"/>
                              <a:gd name="T12" fmla="+- 0 11214 11193"/>
                              <a:gd name="T13" fmla="*/ T12 w 38"/>
                              <a:gd name="T14" fmla="+- 0 984 981"/>
                              <a:gd name="T15" fmla="*/ 984 h 6"/>
                              <a:gd name="T16" fmla="+- 0 11205 11193"/>
                              <a:gd name="T17" fmla="*/ T16 w 38"/>
                              <a:gd name="T18" fmla="+- 0 986 981"/>
                              <a:gd name="T19" fmla="*/ 986 h 6"/>
                              <a:gd name="T20" fmla="+- 0 11193 11193"/>
                              <a:gd name="T21" fmla="*/ T20 w 38"/>
                              <a:gd name="T22" fmla="+- 0 987 981"/>
                              <a:gd name="T23" fmla="*/ 987 h 6"/>
                              <a:gd name="T24" fmla="+- 0 11231 11193"/>
                              <a:gd name="T25" fmla="*/ T24 w 38"/>
                              <a:gd name="T26" fmla="+- 0 987 981"/>
                              <a:gd name="T27" fmla="*/ 987 h 6"/>
                              <a:gd name="T28" fmla="+- 0 11231 11193"/>
                              <a:gd name="T29" fmla="*/ T28 w 38"/>
                              <a:gd name="T30" fmla="+- 0 981 981"/>
                              <a:gd name="T31" fmla="*/ 981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 h="6">
                                <a:moveTo>
                                  <a:pt x="38" y="0"/>
                                </a:moveTo>
                                <a:lnTo>
                                  <a:pt x="33" y="0"/>
                                </a:lnTo>
                                <a:lnTo>
                                  <a:pt x="29" y="1"/>
                                </a:lnTo>
                                <a:lnTo>
                                  <a:pt x="21" y="3"/>
                                </a:lnTo>
                                <a:lnTo>
                                  <a:pt x="12" y="5"/>
                                </a:lnTo>
                                <a:lnTo>
                                  <a:pt x="0" y="6"/>
                                </a:lnTo>
                                <a:lnTo>
                                  <a:pt x="38" y="6"/>
                                </a:lnTo>
                                <a:lnTo>
                                  <a:pt x="38"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6EFF20" id="Group 161" o:spid="_x0000_s1026" alt="Title: IJT Logo - Description: The International Journal of Telerehabilitation (IJT) Graphic" style="position:absolute;margin-left:-7.9pt;margin-top:11.3pt;width:32.75pt;height:33.55pt;z-index:-251634688;mso-position-horizontal-relative:margin" coordorigin="10634,930" coordsize="65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mo7yEAAJjuAAAOAAAAZHJzL2Uyb0RvYy54bWzsXWtz20aW/b5V+x9Y+rSPcgSA4AOqOFNJ&#10;PE5lKjObqnB/AC1RImskUkvSljNT89/33H4A3fcB0pQVT2roD4YkXDQO7u1unPvoxtd/+PhwP/iw&#10;2O5Wm/Xri/Kr4mKwWF9vblbru9cX/zt7+2p6Mdjt5+ub+f1mvXh98etid/GHb/79375+erxaVJvl&#10;5v5msR2gkfXu6unx9cVyv3+8urzcXS8XD/PdV5vHxRonbzfbh/kev27vLm+28ye0/nB/WRXF+PJp&#10;s7153G6uF7sd/vrGn7z4xrV/e7u43v/P7e1usR/cv74Atr37f+v+f0f/X37z9fzqbjt/XK6uA4z5&#10;CSge5qs1bto29Wa+nw/eb1eiqYfV9Xaz29zuv7rePFxubm9X1wv3DHiasmBP88N28/7RPcvd1dPd&#10;Y6smqJbp6eRmr//y4eftYHUD243Li8F6/gAjufsO3B9uFrtrqGu2XAx+XO8X2/V8D0vP7wd/2rzH&#10;L/eDze1gtrhfbBfL+bvV/Wrvzg/+48c/zf5z8IPXK9S+2t+jXfxx8NPmbkNaf3q8u8LNf9g+/vL4&#10;89arDj/+tLn+6w6nL/l5+v3OCw/ePf15c4P25u/3G6f1j7fbB2oC+hx8dMb9tTXu4uN+cI0/1uWo&#10;qUYXg2ucqqtxMR15418v0UPoqrIYD+uLAU43w9Axrpd/DFePR+HS8aSk6y7nV/6mDmgA5p/K/dI+&#10;YKvdimm3emkt4Hnq8Dx1eJ6oi/EwPg1+cEMg1QK/KtECu87UAgbzruuvu+f111+W88eFGwY76jKt&#10;RodRo2+3iwVNEYNy6JXq5GK/2qWdKjnz9Li72qHvHexOn6DIViHzq+v3u/0Pi43rl/MPP+32Ts93&#10;N/jJ9fabMNhmmJZuH+4x6/z3q0ExcDfz/3vL3LWCGJ9e8L8uB7Ni8DQgM4ZWY2PoZWljo8lo0ETr&#10;dy1Bc21LJckstbbQedK2ymrS6MDQmdrmZrUObBxl/FMawCZRCo9oA8M75ThgTRQkjU11YGWuf2hL&#10;01iZKp9kVI2VTP00AnWVoacmOisrA1tuAgtbqn8bG7NAD7bUCrNybGBjVjAsWqY2yE2KwdIOh/ky&#10;jpDrj+swRPDTYE48onCT/ONmR9P0DJbAHD1zQx1NQIrGkyEM1ZDwhMbJQWFAJWHY+hhpMqETd4Pw&#10;YOMltOrEm7R1f1l44C3oCicq24sBiMo7P84f53vSEz0v/Th4en3hpvKlP9LfHzYfFrONk9h378Iw&#10;U+Bu3fn7dSrn2gG+TjKej8dH116Uc28UtBfPxqOXwphCW8fI8PuhSXo0Z632cUlLyXS629yvbt6u&#10;7u/pMXfbu3ff328HH+agePX34/G3b4OCM7F710vWG7rMW9f/Ba/EoFF6OTrK9vemrOriu6p59XY8&#10;nbyq39ajV82kmL4qyua7ZlzUTf3m7T+oT5b11XJ1c7NY/7RaLyJ9LOvjXneByHri5wgk2bMZgaS4&#10;5zIfsnD/tIcEX1zf4OnmV8vF/OaP4ef9fHXvf77METsl47Hj0SkChMa/F4nC7K7ebW5+xTtyu/HU&#10;GVQfPyw3279dDJ5A715f7P7v/Xy7uBjc/7jGe74pa7xuBnv3Sz2aVPhlm555l56Zr6/R1OuL/QUG&#10;Ov34/R6/4ZL3j9vV3RJ3Kp0u1ptvQfVuV/QOdfg8qvALqIb7KRDEXhaGCTXjuDWpkXNNovGfi4uW&#10;xSTwKfw09sM40rCywlxGfHQ4nfozCQ2Tl3U8jF+I8aGz0d+Eh2GO9TrteJibEqn7gK99Rh4mdWKp&#10;stVIPnN8EhGbjunlTfd0Q6qjTykXcESM7MFkGBOoR2NqK3SArqmUBpQktBy0naGTymkAYXKtSWQp&#10;E3BMTEHGeICFLCUBNjJGAoBspOsspQGOiinIGBXDXaeq0jIy5qRUrQk2ZoJT2JgGj5mhHg91eKkV&#10;SpLS4TFDQHfucaVViTp0BNsRMg0es0Xtu6/ocjkjIykVHs3cKctG5zXg0SzWwavIM1HgVXxEGPCq&#10;fEiY8JgxiklDzpMyWsnpT+CRf6LBY9awjFultrCNWzFjFNPC0l42MiryUhR4iEhk1rDgDVNb2PCG&#10;zBiFOdcNU3PMhuSoaPCYNUx4qS164DFjAJ4xrQxTc8yG5Kto8Jg16nGljtxhagvAq/ShQQwnGxom&#10;vDo1xwxuowqvZtaw5r06tYU97xHfYPCMF1mdmmMGX1WHx6xhvTHq1Bb5KwOv4395V8/0UWn+JM8Q&#10;Mx/xWydHHN5waWk+c+LHObVV8GoxMxzTOo13at2Hlg6CofHnxDOv1sRO44HE0ZOPAUP904lnj+pB&#10;PcNnphliAJ+ZmBYpuvOJvfda0rsP9x1OowfbSeR+LgZuJhfPxmNoL0i5kC/Qx7PxmEvFZ41n49FL&#10;YWy7OzqHwWyrOk6sxsh2rfXfcxxb6xfr1HZIzveC4dRxE/MhnJkcvAOKE+byKkPDzwglvHX/Qjc9&#10;hxJ8WOFfIpRAfutvkL7A2ONusxsPZ7e5S4aYPDIyHMoTkJDqwggeZHHwnAbpLIiTIMP5yzmQhYzx&#10;0WI6LHXnJSWkR7vNhmfF3GbLsxJu83Q00cGd6jY7Nir90tQKMKrhl5bMEPANnBv+z+o2m57VqW6z&#10;HnTgbnMyJPAePJNvk02r5BsqA/v+TShm5EoWxTySfE09EQ/BQ5tThazVYTnvNhyUa7lXfI4z9zqn&#10;cU5P4/xG3AuDhXMv139/99yrtt6FCWE6MmWBCik9SJY0VZLQUdxrMjIYTvrWPzJlYSHLuJeJjHOv&#10;iUVvTuFeFrSce5nYBPea+EilQm7SWODMFZAogc9SUGBH5Q5wr2I60Y0quNdkYkS1T0tZDH2YV8JL&#10;TVGSlNrnZMpiYjDX07jX0Dcn4OXci6R0eNwYk4kRlz0xZVG7ISbhZeOihpQOTwwMi1hTSDHJqByb&#10;shjpzJWlLCClwhMpi8mIytGUhM+JKYuRMd2lExSi2kbfG3K3ZOIfV47cE1MWVgI5tUUedCfaH15z&#10;SD1Ek4UqQ9OpOzVloee3ecrCSnDzoTGtjZF7aspCNy5PWRjGrfnQmFZGAr5OzTFDQvdJy0eNmDVq&#10;/3IUI3cE56QdaDCuMXJHLH9UTCvrZZu9NUZGNm/ErIFArcoEqCa6g0dS6sgd8aFhw0tnqhl6vK49&#10;Zo3hSA8ojFJblCSlwhszY9jaowr59nlnYyObN2bWKCs3TwnjjlNblCSlw2PG6IGXmmOG+ImqvTGz&#10;Rlka8FJblCSlw2PG6IGXmmOGYgIV3oRZoyx146IMv7MF4BnGnTBjAJ5L/cppeZKaYzYxhsaEW6PR&#10;h8YktUVZQErVHgqCwlPEabkyEt2T1ByziTE0JsIaunEnqS1A4g3jIv/F4Fn+xTQ1x2xqDI2psIY+&#10;LU9TW+Q+xjmY1ZcahhWQMDtnkkXRuJ5JtvPUGB+kSLyAj8lTj9BfnfhxpeAjjGUnflzSnF47JI4X&#10;xjFgxph6nHiMyPVXyI/Do7brmvrFaZqk1jHBHQOGpi0nftyj0jRC4pgAktZfPBrbeB1EjFYo1j9L&#10;lIp5+XgMWXyvnwNCmKbxmO1Cg9hEPPqmwmq0atrfWKjYGBaxr8ZW4jG0hrkc94TzHFQbT8djwO9V&#10;ASe2X8x3siFeJN5QsZV49K2Fxto6ing2HsM926B0rLeI5+MxyBVeuYfuSq8ZetS2j8Zm4tE3F/rm&#10;EGWnfc8QxCq8W48Qw1RwhFRb/xIRxWOO7MAdfS9C1KPvjmFIQcV9UmwEeDgYd+cCCnrdZuUf2YKT&#10;81qMsEIkXYvxGwXx0f15EN8NmN97EN8MlWcc26DYnGHDUzi47gCl3bp7wp2dz7nugG6qIUv9HDqv&#10;I+N+DsKAejAQb6DOZTd8Tr7uoPBRbeGxsyA+pFSnTgbxLXCnFVDAh1U1V+Y+J6R0eNzntJdFpLbw&#10;C0G1HAO3hZE3ytcdmCkQEcSfWpmj04L4VoYmD+Lb8PiYmFpx3tOC+JZx83UHJKUaV647MOFlI+PY&#10;dQfW0MiD+CSlwpNBfB8/keGY04L4Jrx8aJjwxNDA2ng9x5ANjWPXHRRGAilfd0BSqvZEEN98U5wW&#10;xLem5DyIn83J53DMORxDi/L1wv4Xd9y9Rx4dIMtv9+5glIquVjx6l8t7x/2F5l7G0QI8Wbw+HoOP&#10;6lzPfq8YM8pRUt57PnC/wkv1I6cMETzifiGawykq0eso5hr3z372E/GuP/uJn7xm/zfyEzFAuJ/o&#10;xufv3U80ifEX9xOnQ4M2pTTs2GIvgzOlBAwTqkGZuG8ysfhmxoa/kJ9ouhIn+omWG5taAaozuLoo&#10;9rL7W2qL4/1EIwDA/MQ0AnBmm3F96EuWpgd2EvmSxaqaY+jCUcQD+fEj6ElkTRHXmXucC81PLzTv&#10;9m3s2y+IqlE8d/B7Yvpcy8vuFzSl8ivi4YhBERWfX7Wb3FD4hPYLGmGIujPJfkHysmS/IHYh5tEv&#10;t18QVe4wPoZIHh7n8/MxqRNLla1GUBKQ7DT2SfsFNSibJqMdsV8Q7OHs1xVo8ri9C6LGDtCJIQHa&#10;hrNDYUzbGTopEaNEgY+KLGUCno9JZDwmZiBLOYCNjPOxaWPoTPIxiUzE7Q1oLG4PqeVA0ZqI2zcF&#10;lVFqBk3NEIrvFXjCDJTxkDblcXtKeWjwuCEaV+WpwUttEfiYAo/ZonKlZwq81BQlSanwRNzehKfF&#10;7SU8sV9Q4XuKGDipLcoaUjo8boymJB9F0Z4Wt1fgMWvUYfALeKktSpLS4TFjoCSPquU1eKk5Zj5u&#10;L+Hx/YJGbl8uadw8bk9SKjzcgBUCovpVhafF7RV4zBojVAxqQ4P2G+7mO5LS4TFjQG9+qImpWCu+&#10;V+Axa4ym3hjcuHncnqRUeCJuD7Pq2tPi9hIe3y9oZMx7edyepHR4zBjU6wx4qTnCfkEKPGaNUeOn&#10;Ua69vPiepHR4zBi2cbXiewmPF99b8PLiexOeLL5361KUkUtVgm1nnvniewUes4YJL7UF9jY3tCeL&#10;762RS1WJCTxXYazAY9Yw4aXTlA1PFt+PjXeuVnwv4fHiewteXnxvao8WX3udhPrspjCYFFVddtrz&#10;xfcKPD40XHZWTsvj1BblCFLq0BgzYxTYPVYfuVTlmcBzAS4Jjxff18bIzYvvSUqFJ4rvG7eiTBka&#10;WvG9Ao9ZA9v4q2+NvPiepHR4zBio0jfmPSoB7LSHiBSWLijwmDXKkf5Sy4vvSUqFJ4rvTXha8b2E&#10;x4vv/boU2ffy4nu/LkWho1NmDGjPIFS4RaK9qVuXosBj1vDrUhR4qS3CuhQNHjNGD7xsaEyNodEg&#10;EpDOBH5dioRHUbG2q4R1KQq8hhOqZmwwliZ7azRuXYrUXiOtoQ6NJrVFWJeiwWPGgPZooa8ycpvU&#10;HDNE19Wh0XBrBIeUUwIqQ+2059elKPDKglmjsH1vlEV3Tc5wpY6wLLhFDFJVUhFyijFhVef49Lka&#10;wq6GsFebYFAiqjcDIUZUCJ2ofwkG0VwSPy9O4Z+G+BKLU0yr0muPzISdeY6xKlZ5OHG8QI4Rp9cC&#10;tY4J/ShxTNNOPFam9HexkmZNkqfZLmnf983nJJ/w6qKtN2lSp7miSy6F8pmwmiUmebrzeZkNBQaA&#10;L4rFk/HoGyP/97CQ10zUemwhHn1LxMfREsJLQRvxdDxmYkPErrzS4ul4DGJeuTVeOX1iFF3ATWv4&#10;SH1ieFWTVNsR4r3i0d8TandS/UtKfIXTCK/XvjtGqf7KJH/HUdEv5e14SMo/4yEpb6RDUrRq3am1&#10;XxVEWUjsAP6YuxwidNOns5KC1Wjv0PKrIOYLYjHcohXj0VsTxNK1hiVi/Tf1Ytiwo1/M2+rAejRQ&#10;Xq+S/sbYCPbA8STnpUTnErFPLhE7Mk2L/pulad3E+sJp2riwDvXQNCCSNC0ldChN6yYY8IPuC4NT&#10;cVGSpM0uw4D5gilavDh5itbxgBdI0QqNtClaXR/Q56kJ2qn3OnFHZ68uX4pZsvXo/O5ouDeTQRfz&#10;MiESaFQv5c6hK14K3aC7HffVp4iJwLmWuNCPOlwubiJxcU/dwIV3Y9sUKmkoJCZwCSd96mKxElfq&#10;pftdaSUukZy1qtFS5YdqNIFMpGahLF1lWqmcAk6Y4PglVRIcN4FpT21XNAWcsIOrpgyzTNeNWKGc&#10;S+8IcDIt27gwnTSqlpaV4HhaFjEhGCJOgR04bTmVBMfN0PhyAAVcNhQqYyxUwhK6WbXFVBIcN4MN&#10;LhsPPiUrNcdTsuZapWMGBLlR2XTUuMJWZQ7RErIKOG4Jo+o2T8j6sluhObEXWoMFUuoEp6VjFXDc&#10;Eha41A7olJRrF+BEMhafrNPBaclYCY4nY+m22oDIk7EWOG4G85Wl7YOmgOMDwng75KnY5PUAGnLe&#10;O/rT9o42A0JUWAJWOMPs472x/hjM+cMt4mOnJXo4RY/0z7ZgloB6Y+jCjBxlUtGtjkfvXntXvT86&#10;E9z5YMp4fTz6dnz86ZDzjTEP3IekMJIh1R9MKalmH1L9yJ0WIdUfsAhhkn6h4Ov3C+V28Ro6xwPO&#10;S8Ze7jOvtEtfFg9wYbKXjQeA47ix1737oyNLNS4UDnCjMgsHyGu6cEB21ZeNBmDS5dEA5x5//miA&#10;VIiqxFYdzwgGNM4PohsyRz+l3y4Y4OPv6W66nHwbrEqJBYjQAyd8jWtLgZU5QOT/SFiC7OlMlIUC&#10;iCULWJxxN65QSYGVUm4XCpCwZCRAx8XKtB19F8BEJACYwLcVZEokQMHG9W+wdyIeafxEVZpYMeed&#10;Mg1bagNfoa1g40awsKU2CG6P0JsRB1CwKXEAiU2EAYwhwMIAkAqd7exYfHKpBFQGj+EZyVeYkdiz&#10;/6Z6x489V6XdkvGSOkSfyX0+yB0pznVQ6JiGCPHBhhjyM8E8rwt88XWBeNVmBNOxiBclmKhcwzuI&#10;BgM+D+w5S+RG2NvcM0znQ6YMU7moY5j5ZS2n6lJuP2/9oryX/xgiFdhyiumiJJ+dYioa0dXY6uN0&#10;jlmWQ1SLuzse4phkCybDSKb7KHRr+i7QnpFMEloOQjfoZBjJASJwJg1XynLCekCBi7FMC1fKcKjL&#10;argYwSFEOq6U4fiEk9QXp5mom8G3IeNY6ZSR00ySUjTGaaYNTaGZijH5h3hqKvfVwKUWwEcQiS8J&#10;c3KeCXCoztXsqSWcFM0xO9RjEHQNXGoGgCMSLMBxoonCWgOcQjQVzXGmaYHLmaYFTowEelRNc+oq&#10;QDEWeMKpphp4RXN5womkNM0xM6DeBj1YBZcaIq4BFOB4wskCl68BNMDxhJMNTks4yT5Hm1unCSxr&#10;tOLKxPEyRitPONkTr5ZwUsAxS8Ciqlnz9X8kFcx69m4+2btxzs1gvhZb9/8O0ibP9swcFYNr1hhF&#10;sRgsYH6HfDNErhKpmIqIx09NbTiSiSeL18fj8akNmpIByL0izIZoxR6EYk4s3iUe/d2cfo6WOpD+&#10;CPvqR236OwHfMwoU33z/ppp+G3JB2W7h92saCevN29X9vc/6+b+AdAZPnujn++3q9cXfm7Kqi++q&#10;5tXb8XTyqn5bj141k2L6qiib75pxUTf1m7f/oB5S1lfL1c3NYv3Tar0YfHy4X++u8MfXF8v9/vHq&#10;8nJ3vVw8zHdfPayut5vd5nb/1fXm4XJze7u6XlzebOdPq/XdZVWUxeXDfLW+OPuLL+4v4oWS+Ytu&#10;cL2wv9gWrfua465AkZZJqAmJshDXdO5idhWGyxcsTwT94d6im2RewFsUConeoq6O5ziLnu3hhswR&#10;FAkJ3JqJcF/R0dBo9s71yX1Fx0JDUqqTYbyMugSRUAkrJWbOV5SwuKtowMpdRR0WY2SoJkIBoAYr&#10;o8a0mFPCkp4iOWNSXdxTJGdM6Et4imWBeiINmeIpKtiY/r2jqGBL1R8cRYmNGQC82NCa4igq2JgR&#10;vCumYEttEPxEgU34ieXQ6GiKnyix6W6ixKa5iRIbM0J0duQgUNxEBRszg3fEFGzWQMBse67CetEq&#10;LGj4ebkVWJ1yK5VK4Okk2GtknF3qJWe5PtkRpeK5eAxM2LsCLr8H0PFkPAZyjo6E+/UL0d4WEHKd&#10;32yJdoQ4LJQ/nseCJs+Emrh/5g6cPx70fr+5Xe3JFSK29m5z8yulGdwvyDO4n+6u7raPv+BnIsjJ&#10;j9d/+fDzdrC6Qc+mzTFSQo1YF5p8YUId1r9hcWx4Y0QuWNLrkxh1XYdykm7ND6TDkG0v6zg1vxCD&#10;5svRalTdc1qN0KBT6+4Kuv/lkSyFDv340+b6r7towvYM2XMHmcG7pz9vbhavL+awtZsP/TPNr+CB&#10;Dj7CeopOLFW2GnkGs8bSGmJksAMwp3U8glmTPZgMo9YwIspNYgfoaHNGrUloOWg7QyfFeUVB31PV&#10;kKXszidiJDLGKixkGakwkTFqBxJrIEu5XVj7I3TGCfbQfVtdKi0n2CSlak1QbBOcQrEVk/JkDD4U&#10;qNo0L/ohKR0eMwTWzLu0n9LfUluEjRmlXUtmi5qaU7pcvv6HpFR4gmgXtNGj1ukUoq1oTzBtw7iM&#10;aVvGrcSYqFzWQ2pP4doaPGaNegS3QtEeS8lAStceMwbpzdBeNjLCKiAxNERShlILCjyWlHGpBWVC&#10;kWkZ7+FJ7WlpGdn3RFrGgpdOUJTx0rUnEzP0tXGt72mJGQUes4ZlXJ6YMYzL1wIBmTHrqWuBhHH5&#10;WqDabccm5718LRBJqX0PmwBkOTIEPQztqauBJDw2NIZuj1EFXjpNoYaBdp9T+l7NjEErvHTjahsz&#10;SuPyjRkr9507CS/fmJGkVHh8Y0YbnrYxowKPWYNepdrIpYUTSaloSgVAZs5+/Iv68XYWEbMzCPrM&#10;M1oYon/xVVjYMvO54cPiGDGu9Zjr6m+dZhMSxzxALPoQmC/x8XIP6hnFpvRqpogITRzEurugh49R&#10;0BoN6CBGO7rTeSgjrIKLYvFkPPq2gtCw1Wc8HY+5WPsh9Xg6HoMYBjCQ1e06vXg6Hr0YkVcSO3BT&#10;zLlOypVnQKuxkXj0jfkwS5hkTSmnU9fagXVgoVSwRs/xHSzeLR79XcOeU/WBbY1oP03cdeiXZZvo&#10;gkUrxIz6bsoM7xGh0XO06BwteqH9YWjr0yxa5OI3LxwtmoIeYdR0FKENcRD9o2hR/FJEGiwSVyXB&#10;ovw6DJkvGCvCI7AULF6ZGPYvkIIVKjEU2SrkGaGiyrtPuCWepT9U5Of9VOb0UFHsCT2RIs+tJbCU&#10;bfpIkQTGeL/FXDPaT0LYl1jEzDjpL30iVgLL3GG3q64ExgNFRUmLuSTlzwNFJKVBw3W5v1T5emKJ&#10;TYsTKeg446/oMwAKutQGqHd1u3ULxYmq3ap0CU8FXWqIECZS0DFLFO6jewq61BBwcN1+tQKdiBJV&#10;9HUR8pn4SNCiRBIdjxKheknVXR4lIinNsiJIVFVwvlR0qS1mldsoRkHHR4T7XoTUXR4kKiClomOW&#10;wEdSLHSpLULhrkTHY0QF1U0o/S6PEZGUhk6EiCrqxprutBCRgo6PCioQ0dCllnBlJCo6ZgnozgUR&#10;ZL/TIkQKOmYLV76ioUstYaITAaJq6IKTEp0WIJLoeICocDvOy36HK9MYAqQ03Yn4kI0utUX4cIeC&#10;jtmicIt+FXTp/FSSlIqOWaI0361aeEii4+EhGFXtd3l4iKQiOhCEc/jlHH4xPlZuho4+S/gFfe95&#10;BSYlzQmIp4CRaeEUdxo+RfS9rXjKMTUmYW9pxxGAO8YM4jGGPzALkH/TX2WC70c4Mbzn+4ICZQi4&#10;YZLvF/NRo0Pb44YSbwR2+1vDtEh+WH+UhHZ9PkoM9JNa66+oKekdADG8MHqxkbkhFu15DpOcq9Rf&#10;ukqdPumShUncDPCiYZJiSl8mQj/Hvic0Hroi9SF9oomiJEDlTnRREnlRFyRhl7UxgS+xqpm+AMCD&#10;JG6q+exBEqmRGCOx9HF6jAQuIblyZDhnly5mIcpp6OZMJnfRabeb1vJdQyn7JRFs4ygcVu6FTP03&#10;+iSqnPqiIFxBlRNfA1XKei1UjPNCV26fWokqdT9cGY2CikVHGmwTrCgri42QjKYtkPgsNELmM4yY&#10;Kt9/21SDxtUPJ0DDlio/eArSlDwy0gMutYGPjGjguBVQnqCBS20AcFTDIMHxwEgxncAF1Lq/EhhR&#10;wInACBagK+BYXMStUlfAcTNMJxSiUsamUjyjgcsHAvxiHVxqBiekao6bYerqrDRwqSV8WEQBJ8Ii&#10;+NCiojkWFYGQBo5HRWBWCmMo4JSoiAaOWwLf0NTAsQGhj1ZeNoNpxOhzSlBEA8ctge+8auBSM6AC&#10;kOJJss/xmAiKUig8pWhOiYko4ERMBOEpBRzx4aSswgVZFXDcDFhTaYBLLeFDIho4PiAQetbA5QPC&#10;xacVcNwMDS35UjWXWmJWU/RcAScjImqf4wERvc/JchmqANXAKeUyGjhuCRhC0ZxWLSM1x79i6mNJ&#10;KrjUEjMEbHXNcUsY4FIzUIxTHRC0SVW6lYENTvmGqaI5/g3TAt8cVTSXf8KUhLTRyr9g2gMuGxDu&#10;C6YauHxA0Hf3NGypFUhGhcaN0PgPZkqyhL90Y3+GTxGqRmVfLzWgZd8utaDJL5cOjWmElva009Js&#10;Qp9nVLRGNQ9JF2mm6iySfbeUZDStwU9Km8IItaZf5aulGrTcCg3K6RSDZt8sJRkNmvhiqekp0FKD&#10;Tmt4ualaY18sBSwNWva9UpKJ0M7hXvKnEXVUd9UIJWhtXK6/Yu13sAmH+ai/g2o7Ezt9lBsxkBn2&#10;OIQj7YPIPValFwyJtxVu/VbFElQvHqOuB8QxDVPrmEKPARNWPc4wrR0lHh4VU80x4jSFEBgM/0Tc&#10;a+gZZYs0Q1KYHRxEC7OTN4i7xqisFWWnFSaJWIycx2OIoPtAcP8+K/5+mMr9Q8YW4tG35IUwXfYJ&#10;eX15bgU1xRbi0bfkcR8QwhsID9cqPrYQj74lvFYgNOl/ulBD6d/4JijaZQtttZ9HjTeKxwAdhiOp&#10;aJt4Nh69FL3+ITU8gCsUKfrdoU1gw7B5zbFisatGSPHoocXWDmRUQsc/IEXdGM+JEFJfnwia7a8m&#10;ZX3eg4ZOzgWbNEOcl/cu9+hnbrZcb779TMt7MeKzTITroS+aicD35v2QaXyZc5KJwFRGiYiQoOjy&#10;EPKSJA+RXoTB8gVLNfFe5VkI9zr57FkIqY82C6Fq4/QcRKglIZNhektrMDG9d46F8ytkAVsUcV/y&#10;g7kHrcmNFAREloNg/k4k9+lKVC7RrqoKpsyxpoo0//ZJYedOnYEpd6pVTNBz4mcSJqpEUzBlHrVz&#10;qIWeRPoBnmEcG50WWPqBPEOhKZ59KCu3iFKBpRRmSmURu0qe0uVFFGCp2n1eRALL9Q59uYpRDViq&#10;/JB5kBrL1e/cfAVYqnvv5gtgPOtAJtQNqWUdBDCWdHChEQksyzn40IgEluseGnMV04rGtIyDBJYb&#10;wAKWKt8Cluu+D1iq/5BtEMBYssEYkVmugWRC58eEf640+2cKPcAg8G2f4xeie8Et1NeyYYoish25&#10;tuUVhhqnKBbZfzx6LyDUS0UXO56MxyAUvJheck+zLlBF7zu2EI++Je86umEOHcVz8RgcE/94Rwnl&#10;D4cmz17C2Ut41rIuV7nzdEdbA2FW3c4fl6vrN/P9PP0dPz89Xi2qzXJzf7PYfvP/AAAA//8DAFBL&#10;AwQUAAYACAAAACEArGjyJuAAAAAIAQAADwAAAGRycy9kb3ducmV2LnhtbEyPQWvCQBCF74X+h2UK&#10;vekmabU2zUZE2p5EqBbE25gdk2B2NmTXJP77bk/taXjM473vZcvRNKKnztWWFcTTCARxYXXNpYLv&#10;/cdkAcJ5ZI2NZVJwIwfL/P4uw1Tbgb+o3/lShBB2KSqovG9TKV1RkUE3tS1x+J1tZ9AH2ZVSdziE&#10;cNPIJIrm0mDNoaHCltYVFZfd1Sj4HHBYPcXv/eZyXt+O+9n2sIlJqceHcfUGwtPo/8zwix/QIQ9M&#10;J3tl7USjYBLPArpXkCRzEMHw/PoC4qRgEa7MM/l/QP4DAAD//wMAUEsBAi0AFAAGAAgAAAAhALaD&#10;OJL+AAAA4QEAABMAAAAAAAAAAAAAAAAAAAAAAFtDb250ZW50X1R5cGVzXS54bWxQSwECLQAUAAYA&#10;CAAAACEAOP0h/9YAAACUAQAACwAAAAAAAAAAAAAAAAAvAQAAX3JlbHMvLnJlbHNQSwECLQAUAAYA&#10;CAAAACEADIo5qO8hAACY7gAADgAAAAAAAAAAAAAAAAAuAgAAZHJzL2Uyb0RvYy54bWxQSwECLQAU&#10;AAYACAAAACEArGjyJuAAAAAIAQAADwAAAAAAAAAAAAAAAABJJAAAZHJzL2Rvd25yZXYueG1sUEsF&#10;BgAAAAAEAAQA8wAAAFYlAAAAAA==&#10;">
              <v:group id="Group 12" o:spid="_x0000_s1027" style="position:absolute;left:10644;top:940;width:635;height:635" coordorigin="10644,940"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3" o:spid="_x0000_s1028" style="position:absolute;left:10644;top:940;width:635;height:635;visibility:visible;mso-wrap-style:square;v-text-anchor:top"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NhRxAAAANwAAAAPAAAAZHJzL2Rvd25yZXYueG1sRI9Bi8Iw&#10;EIXvC/6HMIK3NXUVkWpaiiAoeHDVi7ehGdtqMylNtlZ/vVlY2NsM731v3qzS3tSio9ZVlhVMxhEI&#10;4tzqigsF59PmcwHCeWSNtWVS8CQHaTL4WGGs7YO/qTv6QoQQdjEqKL1vYildXpJBN7YNcdCutjXo&#10;w9oWUrf4COGmll9RNJcGKw4XSmxoXVJ+P/6YUKPfXQ7Zs5psu5vMmtke1+aFSo2GfbYE4an3/+Y/&#10;eqsDN5/C7zNhApm8AQAA//8DAFBLAQItABQABgAIAAAAIQDb4fbL7gAAAIUBAAATAAAAAAAAAAAA&#10;AAAAAAAAAABbQ29udGVudF9UeXBlc10ueG1sUEsBAi0AFAAGAAgAAAAhAFr0LFu/AAAAFQEAAAsA&#10;AAAAAAAAAAAAAAAAHwEAAF9yZWxzLy5yZWxzUEsBAi0AFAAGAAgAAAAhAPcg2FHEAAAA3AAAAA8A&#10;AAAAAAAAAAAAAAAABwIAAGRycy9kb3ducmV2LnhtbFBLBQYAAAAAAwADALcAAAD4AgAAAAA=&#10;" path="m,635r635,l635,,,,,635e" fillcolor="#4c66af" stroked="f">
                  <v:path arrowok="t" o:connecttype="custom" o:connectlocs="0,1575;635,1575;635,940;0,940;0,1575" o:connectangles="0,0,0,0,0"/>
                </v:shape>
              </v:group>
              <v:group id="Group 14" o:spid="_x0000_s1029" style="position:absolute;left:10744;top:1076;width:121;height:388" coordorigin="10744,1076"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5" o:spid="_x0000_s1030"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4/GwwAAANwAAAAPAAAAZHJzL2Rvd25yZXYueG1sRE9Na8JA&#10;EL0L/odlCl6kbrQobXSVUq148FIj9jpmp0k0Oxuyq4n/3hWE3ubxPme2aE0prlS7wrKC4SACQZxa&#10;XXCmYJ98v76DcB5ZY2mZFNzIwWLe7cww1rbhH7rufCZCCLsYFeTeV7GULs3JoBvYijhwf7Y26AOs&#10;M6lrbEK4KeUoiibSYMGhIceKvnJKz7uLUYCrQ7X+eOs3bpts7XB5Xv4mx5NSvZf2cwrCU+v/xU/3&#10;Rof5kzE8ngkXyPkdAAD//wMAUEsBAi0AFAAGAAgAAAAhANvh9svuAAAAhQEAABMAAAAAAAAAAAAA&#10;AAAAAAAAAFtDb250ZW50X1R5cGVzXS54bWxQSwECLQAUAAYACAAAACEAWvQsW78AAAAVAQAACwAA&#10;AAAAAAAAAAAAAAAfAQAAX3JlbHMvLnJlbHNQSwECLQAUAAYACAAAACEA4m+PxsMAAADcAAAADwAA&#10;AAAAAAAAAAAAAAAHAgAAZHJzL2Rvd25yZXYueG1sUEsFBgAAAAADAAMAtwAAAPcCAAAAAA==&#10;" path="m120,380l2,380r-1,2l1,387r3,1l24,388r22,-1l64,387r56,l121,386r,-4l120,380e" stroked="f">
                  <v:path arrowok="t" o:connecttype="custom" o:connectlocs="120,1456;2,1456;1,1458;1,1463;4,1464;24,1464;46,1463;64,1463;120,1463;121,1462;121,1458;120,1456" o:connectangles="0,0,0,0,0,0,0,0,0,0,0,0"/>
                </v:shape>
                <v:shape id="Freeform 16" o:spid="_x0000_s1031"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GxxAAAANwAAAAPAAAAZHJzL2Rvd25yZXYueG1sRE9La8JA&#10;EL4X/A/LCL2UutFCsKmbUOqDHrzUiF6n2TGJZmdDdmvSf+8WhN7m43vOIhtMI67UudqygukkAkFc&#10;WF1zqWCfr5/nIJxH1thYJgW/5CBLRw8LTLTt+YuuO1+KEMIuQQWV920ipSsqMugmtiUO3Ml2Bn2A&#10;XSl1h30IN42cRVEsDdYcGips6aOi4rL7MQpwdWg3ry9PvdvmWztdXpbH/Pus1ON4eH8D4Wnw/+K7&#10;+1OH+XEMf8+EC2R6AwAA//8DAFBLAQItABQABgAIAAAAIQDb4fbL7gAAAIUBAAATAAAAAAAAAAAA&#10;AAAAAAAAAABbQ29udGVudF9UeXBlc10ueG1sUEsBAi0AFAAGAAgAAAAhAFr0LFu/AAAAFQEAAAsA&#10;AAAAAAAAAAAAAAAAHwEAAF9yZWxzLy5yZWxzUEsBAi0AFAAGAAgAAAAhABK9EbHEAAAA3AAAAA8A&#10;AAAAAAAAAAAAAAAABwIAAGRycy9kb3ducmV2LnhtbFBLBQYAAAAAAwADALcAAAD4AgAAAAA=&#10;" path="m120,387r-56,l87,388r26,l119,388r1,-1e" stroked="f">
                  <v:path arrowok="t" o:connecttype="custom" o:connectlocs="120,1463;64,1463;87,1464;113,1464;119,1464;120,1463" o:connectangles="0,0,0,0,0,0"/>
                </v:shape>
                <v:shape id="Freeform 17" o:spid="_x0000_s1032"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bQqxAAAANwAAAAPAAAAZHJzL2Rvd25yZXYueG1sRE9La8JA&#10;EL4L/Q/LFHqRurGCbdNsRHzRg5casddpdpqkZmdDdjXx33cFwdt8fM9JZr2pxZlaV1lWMB5FIIhz&#10;qysuFOyz9fMbCOeRNdaWScGFHMzSh0GCsbYdf9F55wsRQtjFqKD0vomldHlJBt3INsSB+7WtQR9g&#10;W0jdYhfCTS1fomgqDVYcGkpsaFFSftydjAJcHZrN+2TYuW22tePlcfmd/fwp9fTYzz9AeOr9XXxz&#10;f+owf/oK12fCBTL9BwAA//8DAFBLAQItABQABgAIAAAAIQDb4fbL7gAAAIUBAAATAAAAAAAAAAAA&#10;AAAAAAAAAABbQ29udGVudF9UeXBlc10ueG1sUEsBAi0AFAAGAAgAAAAhAFr0LFu/AAAAFQEAAAsA&#10;AAAAAAAAAAAAAAAAHwEAAF9yZWxzLy5yZWxzUEsBAi0AFAAGAAgAAAAhAH3xtCrEAAAA3AAAAA8A&#10;AAAAAAAAAAAAAAAABwIAAGRycy9kb3ducmV2LnhtbFBLBQYAAAAAAwADALcAAAD4AgAAAAA=&#10;" path="m99,9l7,9r6,l18,11,34,289r-1,12l30,365,19,377r-4,2l9,380r104,l103,379,82,375,77,310r,-32l77,53r,-10l77,38,78,20r3,-7l99,9e" stroked="f">
                  <v:path arrowok="t" o:connecttype="custom" o:connectlocs="99,1085;7,1085;13,1085;18,1087;34,1365;33,1377;30,1441;19,1453;15,1455;9,1456;113,1456;103,1455;82,1451;77,1386;77,1354;77,1129;77,1119;77,1114;78,1096;81,1089;99,1085" o:connectangles="0,0,0,0,0,0,0,0,0,0,0,0,0,0,0,0,0,0,0,0,0"/>
                </v:shape>
                <v:shape id="Freeform 18" o:spid="_x0000_s1033"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iBYxgAAANwAAAAPAAAAZHJzL2Rvd25yZXYueG1sRI9Bb8Iw&#10;DIXvk/gPkZG4TJCySWh0BDSNgThwgU5w9Rqv7Wicqgm0+/f4MGk3W+/5vc+LVe9qdaM2VJ4NTCcJ&#10;KOLc24oLA5/ZZvwCKkRki7VnMvBLAVbLwcMCU+s7PtDtGAslIRxSNFDG2KRah7wkh2HiG2LRvn3r&#10;MMraFtq22Em4q/VTksy0w4qlocSG3kvKL8erM4Afp2Y7f37swj7b++n6sj5nXz/GjIb92yuoSH38&#10;N/9d76zgz4RWnpEJ9PIOAAD//wMAUEsBAi0AFAAGAAgAAAAhANvh9svuAAAAhQEAABMAAAAAAAAA&#10;AAAAAAAAAAAAAFtDb250ZW50X1R5cGVzXS54bWxQSwECLQAUAAYACAAAACEAWvQsW78AAAAVAQAA&#10;CwAAAAAAAAAAAAAAAAAfAQAAX3JlbHMvLnJlbHNQSwECLQAUAAYACAAAACEADG4gWMYAAADcAAAA&#10;DwAAAAAAAAAAAAAAAAAHAgAAZHJzL2Rvd25yZXYueG1sUEsFBgAAAAADAAMAtwAAAPoCAAAAAA==&#10;" path="m7,l2,,,2,,6,1,9r106,l109,6r,-4l52,2,31,1,7,e" stroked="f">
                  <v:path arrowok="t" o:connecttype="custom" o:connectlocs="7,1076;2,1076;0,1078;0,1082;1,1085;107,1085;109,1082;109,1078;52,1078;31,1077;7,1076" o:connectangles="0,0,0,0,0,0,0,0,0,0,0"/>
                </v:shape>
                <v:shape id="Freeform 19" o:spid="_x0000_s1034"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oXDxAAAANwAAAAPAAAAZHJzL2Rvd25yZXYueG1sRE9La8JA&#10;EL4L/odlhF6kbrQgTeomiC968KIpep1mp0lqdjZktyb9991Cobf5+J6zygbTiDt1rrasYD6LQBAX&#10;VtdcKnjL94/PIJxH1thYJgXf5CBLx6MVJtr2fKL72ZcihLBLUEHlfZtI6YqKDLqZbYkD92E7gz7A&#10;rpS6wz6Em0YuomgpDdYcGipsaVNRcTt/GQW4u7SH+Gnau2N+tPPtbXvN3z+VepgM6xcQngb/L/5z&#10;v+owfxnD7zPhApn+AAAA//8DAFBLAQItABQABgAIAAAAIQDb4fbL7gAAAIUBAAATAAAAAAAAAAAA&#10;AAAAAAAAAABbQ29udGVudF9UeXBlc10ueG1sUEsBAi0AFAAGAAgAAAAhAFr0LFu/AAAAFQEAAAsA&#10;AAAAAAAAAAAAAAAAHwEAAF9yZWxzLy5yZWxzUEsBAi0AFAAGAAgAAAAhAGMihcPEAAAA3AAAAA8A&#10;AAAAAAAAAAAAAAAABwIAAGRycy9kb3ducmV2LnhtbFBLBQYAAAAAAwADALcAAAD4AgAAAAA=&#10;" path="m107,l91,1,52,2r57,l107,e" stroked="f">
                  <v:path arrowok="t" o:connecttype="custom" o:connectlocs="107,1076;91,1077;52,1078;109,1078;107,1076" o:connectangles="0,0,0,0,0"/>
                </v:shape>
              </v:group>
              <v:group id="Group 20" o:spid="_x0000_s1035" style="position:absolute;left:10854;top:1085;width:132;height:507" coordorigin="10854,1085" coordsize="13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21" o:spid="_x0000_s1036" style="position:absolute;left:10854;top:1085;width:132;height:507;visibility:visible;mso-wrap-style:square;v-text-anchor:top" coordsize="13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7kzwwAAANwAAAAPAAAAZHJzL2Rvd25yZXYueG1sRE/fa8Iw&#10;EH4f+D+EG+xlzDQic3RGEUXofFI39nw0t7bYXEoSa7e/3gjC3u7j+3nz5WBb0ZMPjWMNapyBIC6d&#10;abjS8PW5fXkDESKywdYxafilAMvF6GGOuXEXPlB/jJVIIRxy1FDH2OVShrImi2HsOuLE/ThvMSbo&#10;K2k8XlK4beUky16lxYZTQ40drWsqT8ez1fAxVZvdcyz+1nu1U31mp9/+VGj99Dis3kFEGuK/+O4u&#10;TJo/U3B7Jl0gF1cAAAD//wMAUEsBAi0AFAAGAAgAAAAhANvh9svuAAAAhQEAABMAAAAAAAAAAAAA&#10;AAAAAAAAAFtDb250ZW50X1R5cGVzXS54bWxQSwECLQAUAAYACAAAACEAWvQsW78AAAAVAQAACwAA&#10;AAAAAAAAAAAAAAAfAQAAX3JlbHMvLnJlbHNQSwECLQAUAAYACAAAACEANBe5M8MAAADcAAAADwAA&#10;AAAAAAAAAAAAAAAHAgAAZHJzL2Rvd25yZXYueG1sUEsFBgAAAAADAAMAtwAAAPcCAAAAAA==&#10;" path="m133,l35,r8,l47,1,67,140r,182l61,402,39,460,6,495r-4,3l,500r,6l2,506r3,l6,506r1,l55,468,98,406r11,-65l110,65r,-21l111,34r,-5l112,11r2,-7l133,e" stroked="f">
                  <v:path arrowok="t" o:connecttype="custom" o:connectlocs="133,1085;35,1085;43,1085;47,1086;67,1225;67,1407;61,1487;39,1545;6,1580;2,1583;0,1585;0,1591;2,1591;5,1591;6,1591;7,1591;55,1553;98,1491;109,1426;110,1150;110,1129;111,1119;111,1114;112,1096;114,1089;133,1085" o:connectangles="0,0,0,0,0,0,0,0,0,0,0,0,0,0,0,0,0,0,0,0,0,0,0,0,0,0"/>
                </v:shape>
              </v:group>
              <v:group id="Group 22" o:spid="_x0000_s1037" style="position:absolute;left:10881;top:1076;width:115;height:8" coordorigin="10881,1076" coordsize="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23" o:spid="_x0000_s1038" style="position:absolute;left:10881;top:1076;width:115;height:8;visibility:visible;mso-wrap-style:square;v-text-anchor:top" coordsize="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qVwgAAANwAAAAPAAAAZHJzL2Rvd25yZXYueG1sRE9Li8Iw&#10;EL4v+B/CCN7WVMUHXaOIIhTx4KoHj0Mztl2bSWmiVn+9EYS9zcf3nOm8MaW4Ue0Kywp63QgEcWp1&#10;wZmC42H9PQHhPLLG0jIpeJCD+az1NcVY2zv/0m3vMxFC2MWoIPe+iqV0aU4GXddWxIE729qgD7DO&#10;pK7xHsJNKftRNJIGCw4NOVa0zCm97K9GwfO0em60TkaT83CxG4yTZKv/Tkp12s3iB4Snxv+LP+5E&#10;h/njAbyfCRfI2QsAAP//AwBQSwECLQAUAAYACAAAACEA2+H2y+4AAACFAQAAEwAAAAAAAAAAAAAA&#10;AAAAAAAAW0NvbnRlbnRfVHlwZXNdLnhtbFBLAQItABQABgAIAAAAIQBa9CxbvwAAABUBAAALAAAA&#10;AAAAAAAAAAAAAB8BAABfcmVscy8ucmVsc1BLAQItABQABgAIAAAAIQC1c/qVwgAAANwAAAAPAAAA&#10;AAAAAAAAAAAAAAcCAABkcnMvZG93bnJldi54bWxQSwUGAAAAAAMAAwC3AAAA9gIAAAAA&#10;" path="m8,l3,,,2,,6,3,9r111,l116,6r,-4l115,1,55,1,33,1,8,e" stroked="f">
                  <v:path arrowok="t" o:connecttype="custom" o:connectlocs="8,1076;3,1076;0,1078;0,1082;3,1085;114,1085;116,1082;116,1078;115,1077;55,1077;33,1077;8,1076" o:connectangles="0,0,0,0,0,0,0,0,0,0,0,0"/>
                </v:shape>
              </v:group>
              <v:group id="Group 24" o:spid="_x0000_s1039" style="position:absolute;left:10936;top:1076;width:60;height:2" coordorigin="10936,1076"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25" o:spid="_x0000_s1040" style="position:absolute;left:10936;top:1076;width:60;height:2;visibility:visible;mso-wrap-style:square;v-text-anchor:top" coordsize="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mjxwgAAANwAAAAPAAAAZHJzL2Rvd25yZXYueG1sRE9Na8JA&#10;EL0X+h+WEbzVjS1pS3QVKZQK9lBNLt6G7JgEs7Nhd03iv3cLgrd5vM9ZrkfTip6cbywrmM8SEMSl&#10;1Q1XCor8++UThA/IGlvLpOBKHtar56clZtoOvKf+ECoRQ9hnqKAOocuk9GVNBv3MdsSRO1lnMETo&#10;KqkdDjHctPI1Sd6lwYZjQ40dfdVUng8Xo4A2g9/luyL9uaD7bVr7d3zrBqWmk3GzABFoDA/x3b3V&#10;cf5HCv/PxAvk6gYAAP//AwBQSwECLQAUAAYACAAAACEA2+H2y+4AAACFAQAAEwAAAAAAAAAAAAAA&#10;AAAAAAAAW0NvbnRlbnRfVHlwZXNdLnhtbFBLAQItABQABgAIAAAAIQBa9CxbvwAAABUBAAALAAAA&#10;AAAAAAAAAAAAAB8BAABfcmVscy8ucmVsc1BLAQItABQABgAIAAAAIQCEymjxwgAAANwAAAAPAAAA&#10;AAAAAAAAAAAAAAcCAABkcnMvZG93bnJldi54bWxQSwUGAAAAAAMAAwC3AAAA9gIAAAAA&#10;" path="m59,l40,1,17,1,,1r60,l59,e" stroked="f">
                  <v:path arrowok="t" o:connecttype="custom" o:connectlocs="59,2152;40,2154;17,2154;0,2154;60,2154;59,2152" o:connectangles="0,0,0,0,0,0"/>
                </v:shape>
              </v:group>
              <v:group id="Group 26" o:spid="_x0000_s1041" style="position:absolute;left:11005;top:1458;width:135;height:9" coordorigin="11005,1458"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27" o:spid="_x0000_s1042" style="position:absolute;left:11005;top:1458;width:135;height: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ihcwwAAANwAAAAPAAAAZHJzL2Rvd25yZXYueG1sRE9Na8JA&#10;EL0L/Q/LFLzppgoq0VWsIigFm9oePA7ZabI0Oxuyq4n/3i0I3ubxPmex6mwlrtR441jB2zABQZw7&#10;bbhQ8PO9G8xA+ICssXJMCm7kYbV86S0w1a7lL7qeQiFiCPsUFZQh1KmUPi/Joh+6mjhyv66xGCJs&#10;CqkbbGO4reQoSSbSouHYUGJNm5Lyv9PFKqhn3STbvh/XY3Pe5wf9mZnqo1Wq/9qt5yACdeEpfrj3&#10;Os6fTuH/mXiBXN4BAAD//wMAUEsBAi0AFAAGAAgAAAAhANvh9svuAAAAhQEAABMAAAAAAAAAAAAA&#10;AAAAAAAAAFtDb250ZW50X1R5cGVzXS54bWxQSwECLQAUAAYACAAAACEAWvQsW78AAAAVAQAACwAA&#10;AAAAAAAAAAAAAAAfAQAAX3JlbHMvLnJlbHNQSwECLQAUAAYACAAAACEAHD4oXMMAAADcAAAADwAA&#10;AAAAAAAAAAAAAAAHAgAAZHJzL2Rvd25yZXYueG1sUEsFBgAAAAADAAMAtwAAAPcCAAAAAA==&#10;" path="m134,l1,,,2,,8,3,9r20,l62,7r73,l135,2,134,e" fillcolor="#dcd28a" stroked="f">
                  <v:path arrowok="t" o:connecttype="custom" o:connectlocs="134,1458;1,1458;0,1460;0,1466;3,1467;23,1467;62,1465;135,1465;135,1460;134,1458" o:connectangles="0,0,0,0,0,0,0,0,0,0"/>
                </v:shape>
              </v:group>
              <v:group id="Group 28" o:spid="_x0000_s1043" style="position:absolute;left:11067;top:1465;width:73;height:2" coordorigin="11067,1465"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29" o:spid="_x0000_s1044" style="position:absolute;left:11067;top:1465;width:73;height:2;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8ExQAAANwAAAAPAAAAZHJzL2Rvd25yZXYueG1sRI9BawIx&#10;EIXvBf9DGKG3mtVKbbdGUUHwIFRXoddhM24WN5Mlie7675tCobcZ3pv3vZkve9uIO/lQO1YwHmUg&#10;iEuna64UnE/bl3cQISJrbByTggcFWC4GT3PMtev4SPciViKFcMhRgYmxzaUMpSGLYeRa4qRdnLcY&#10;0+orqT12Kdw2cpJlb9JizYlgsKWNofJa3Gzifq0Ovvo+rc1kuuXu/Lovusdeqedhv/oEEamP/+a/&#10;651O9Wcf8PtMmkAufgAAAP//AwBQSwECLQAUAAYACAAAACEA2+H2y+4AAACFAQAAEwAAAAAAAAAA&#10;AAAAAAAAAAAAW0NvbnRlbnRfVHlwZXNdLnhtbFBLAQItABQABgAIAAAAIQBa9CxbvwAAABUBAAAL&#10;AAAAAAAAAAAAAAAAAB8BAABfcmVscy8ucmVsc1BLAQItABQABgAIAAAAIQBprp8ExQAAANwAAAAP&#10;AAAAAAAAAAAAAAAAAAcCAABkcnMvZG93bnJldi54bWxQSwUGAAAAAAMAAwC3AAAA+QIAAAAA&#10;" path="m73,l,,14,1r23,l64,2r6,l73,e" fillcolor="#dcd28a" stroked="f">
                  <v:path arrowok="t" o:connecttype="custom" o:connectlocs="73,1465;0,1465;14,1466;37,1466;64,1467;70,1467;73,1465" o:connectangles="0,0,0,0,0,0,0"/>
                </v:shape>
              </v:group>
              <v:group id="Group 30" o:spid="_x0000_s1045" style="position:absolute;left:11014;top:1012;width:117;height:446" coordorigin="11014,1012" coordsize="11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31" o:spid="_x0000_s1046" style="position:absolute;left:11014;top:1012;width:117;height:446;visibility:visible;mso-wrap-style:square;v-text-anchor:top" coordsize="11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td/wgAAANwAAAAPAAAAZHJzL2Rvd25yZXYueG1sRE9Ni8Iw&#10;EL0L/ocwwl5EU5dFpBpFRWEvC+oqeByasSk2k9pE291fvxGEvc3jfc5s0dpSPKj2hWMFo2ECgjhz&#10;uuBcwfF7O5iA8AFZY+mYFPyQh8W825lhql3De3ocQi5iCPsUFZgQqlRKnxmy6IeuIo7cxdUWQ4R1&#10;LnWNTQy3pXxPkrG0WHBsMFjR2lB2PdytghuX51O7GX81tpG/8iMxdtdfKfXWa5dTEIHa8C9+uT91&#10;nD8ZwfOZeIGc/wEAAP//AwBQSwECLQAUAAYACAAAACEA2+H2y+4AAACFAQAAEwAAAAAAAAAAAAAA&#10;AAAAAAAAW0NvbnRlbnRfVHlwZXNdLnhtbFBLAQItABQABgAIAAAAIQBa9CxbvwAAABUBAAALAAAA&#10;AAAAAAAAAAAAAB8BAABfcmVscy8ucmVsc1BLAQItABQABgAIAAAAIQB3Itd/wgAAANwAAAAPAAAA&#10;AAAAAAAAAAAAAAcCAABkcnMvZG93bnJldi54bWxQSwUGAAAAAAMAAwC3AAAA9gIAAAAA&#10;" path="m74,l29,r,343l29,363r-4,64l11,443r-5,2l,446r117,l105,445,89,440,75,381,74,270,74,e" fillcolor="#dcd28a" stroked="f">
                  <v:path arrowok="t" o:connecttype="custom" o:connectlocs="74,1012;29,1012;29,1355;29,1375;25,1439;11,1455;6,1457;0,1458;117,1458;105,1457;89,1452;75,1393;74,1282;74,1012" o:connectangles="0,0,0,0,0,0,0,0,0,0,0,0,0,0"/>
                </v:shape>
              </v:group>
              <v:group id="Group 32" o:spid="_x0000_s1047" style="position:absolute;left:11088;top:1012;width:143;height:54" coordorigin="11088,1012" coordsize="1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33" o:spid="_x0000_s1048" style="position:absolute;left:11088;top:1012;width:143;height:54;visibility:visible;mso-wrap-style:square;v-text-anchor:top" coordsize="1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AhlxAAAANwAAAAPAAAAZHJzL2Rvd25yZXYueG1sRI9Ba8JA&#10;EIXvhf6HZQRvzUYFCTGrFGlLETwkSulxyI7Z0OxsyG41/ntXELzN8N735k2xGW0nzjT41rGCWZKC&#10;IK6dbrlRcDx8vmUgfEDW2DkmBVfysFm/vhSYa3fhks5VaEQMYZ+jAhNCn0vpa0MWfeJ64qid3GAx&#10;xHVopB7wEsNtJ+dpupQWW44XDPa0NVT/Vf821nBpOQ+77X7x9cMfjGNldr+tUtPJ+L4CEWgMT/OD&#10;/taRyxZwfyZOINc3AAAA//8DAFBLAQItABQABgAIAAAAIQDb4fbL7gAAAIUBAAATAAAAAAAAAAAA&#10;AAAAAAAAAABbQ29udGVudF9UeXBlc10ueG1sUEsBAi0AFAAGAAgAAAAhAFr0LFu/AAAAFQEAAAsA&#10;AAAAAAAAAAAAAAAAHwEAAF9yZWxzLy5yZWxzUEsBAi0AFAAGAAgAAAAhANeYCGXEAAAA3AAAAA8A&#10;AAAAAAAAAAAAAAAABwIAAGRycy9kb3ducmV2LnhtbFBLBQYAAAAAAwADALcAAAD4AgAAAAA=&#10;" path="m143,l,,93,4r24,7l129,23r4,14l134,44r,9l135,55r5,l142,52r,-11l143,e" fillcolor="#dcd28a" stroked="f">
                  <v:path arrowok="t" o:connecttype="custom" o:connectlocs="143,1012;0,1012;93,1016;117,1023;129,1035;133,1049;134,1056;134,1065;135,1067;140,1067;142,1064;142,1053;143,1012" o:connectangles="0,0,0,0,0,0,0,0,0,0,0,0,0"/>
                </v:shape>
              </v:group>
              <v:group id="Group 34" o:spid="_x0000_s1049" style="position:absolute;left:10869;top:976;width:363;height:84" coordorigin="10869,976" coordsize="3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35" o:spid="_x0000_s1050" style="position:absolute;left:10869;top:976;width:363;height:84;visibility:visible;mso-wrap-style:square;v-text-anchor:top" coordsize="3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ByTwgAAANwAAAAPAAAAZHJzL2Rvd25yZXYueG1sRE9Na8JA&#10;EL0L/Q/LFHozGwstIboGLYSWHgpVDx7H7JgNyc6G7Fa3/74rCL3N433Oqop2EBeafOdYwSLLQRA3&#10;TnfcKjjs63kBwgdkjYNjUvBLHqr1w2yFpXZX/qbLLrQihbAvUYEJYSyl9I0hiz5zI3Hizm6yGBKc&#10;WqknvKZwO8jnPH+VFjtODQZHejPU9Lsfq+Az1luvv3Cra27ydxP98dQXSj09xs0SRKAY/sV394dO&#10;84sXuD2TLpDrPwAAAP//AwBQSwECLQAUAAYACAAAACEA2+H2y+4AAACFAQAAEwAAAAAAAAAAAAAA&#10;AAAAAAAAW0NvbnRlbnRfVHlwZXNdLnhtbFBLAQItABQABgAIAAAAIQBa9CxbvwAAABUBAAALAAAA&#10;AAAAAAAAAAAAAB8BAABfcmVscy8ucmVsc1BLAQItABQABgAIAAAAIQDu5ByTwgAAANwAAAAPAAAA&#10;AAAAAAAAAAAAAAcCAABkcnMvZG93bnJldi54bWxQSwUGAAAAAAMAAwC3AAAA9gIAAAAA&#10;" path="m20,l14,,12,8,,77r,5l1,84r3,l6,83,8,78r3,-9l26,47,43,40,71,38,174,36r188,l362,33r,-22l81,11,63,10,26,6,20,e" fillcolor="#dcd28a" stroked="f">
                  <v:path arrowok="t" o:connecttype="custom" o:connectlocs="20,976;14,976;12,984;0,1053;0,1058;1,1060;4,1060;6,1059;8,1054;11,1045;26,1023;43,1016;71,1014;174,1012;362,1012;362,1009;362,987;81,987;63,986;26,982;20,976" o:connectangles="0,0,0,0,0,0,0,0,0,0,0,0,0,0,0,0,0,0,0,0,0"/>
                </v:shape>
              </v:group>
              <v:group id="Group 36" o:spid="_x0000_s1051" style="position:absolute;left:11193;top:981;width:38;height:6" coordorigin="11193,981" coordsize="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37" o:spid="_x0000_s1052" style="position:absolute;left:11193;top:981;width:38;height:6;visibility:visible;mso-wrap-style:square;v-text-anchor:top" coordsize="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oMtwgAAANwAAAAPAAAAZHJzL2Rvd25yZXYueG1sRE/JasMw&#10;EL0X8g9iCrk1clOcCjdKCIFAgy9Z+gGDNbFNrZGx5CV/HxUKuc3jrbPeTrYRA3W+dqzhfZGAIC6c&#10;qbnU8HM9vCkQPiAbbByThjt52G5mL2vMjBv5TMMllCKGsM9QQxVCm0npi4os+oVriSN3c53FEGFX&#10;StPhGMNtI5dJspIWa44NFba0r6j4vfRWw/HWD/v0fM3V8kP5PMVdsVInreev0+4LRKApPMX/7m8T&#10;56tP+HsmXiA3DwAAAP//AwBQSwECLQAUAAYACAAAACEA2+H2y+4AAACFAQAAEwAAAAAAAAAAAAAA&#10;AAAAAAAAW0NvbnRlbnRfVHlwZXNdLnhtbFBLAQItABQABgAIAAAAIQBa9CxbvwAAABUBAAALAAAA&#10;AAAAAAAAAAAAAB8BAABfcmVscy8ucmVsc1BLAQItABQABgAIAAAAIQBJGoMtwgAAANwAAAAPAAAA&#10;AAAAAAAAAAAAAAcCAABkcnMvZG93bnJldi54bWxQSwUGAAAAAAMAAwC3AAAA9gIAAAAA&#10;" path="m38,l33,,29,1,21,3,12,5,,6r38,l38,e" fillcolor="#dcd28a" stroked="f">
                  <v:path arrowok="t" o:connecttype="custom" o:connectlocs="38,981;33,981;29,982;21,984;12,986;0,987;38,987;38,981" o:connectangles="0,0,0,0,0,0,0,0"/>
                </v:shape>
              </v:group>
              <w10:wrap anchorx="margin"/>
            </v:group>
          </w:pict>
        </mc:Fallback>
      </mc:AlternateContent>
    </w:r>
  </w:p>
  <w:p w14:paraId="747AB93B" w14:textId="77777777" w:rsidR="002250AD" w:rsidRDefault="002250AD" w:rsidP="00453EFF">
    <w:pPr>
      <w:tabs>
        <w:tab w:val="right" w:pos="9450"/>
      </w:tabs>
      <w:spacing w:after="0" w:line="258" w:lineRule="exact"/>
      <w:ind w:left="20" w:right="-54" w:hanging="20"/>
      <w:rPr>
        <w:rFonts w:ascii="Trajan Pro" w:eastAsia="Trajan Pro" w:hAnsi="Trajan Pro" w:cs="Trajan Pro"/>
        <w:color w:val="4E66A4"/>
        <w:position w:val="1"/>
      </w:rPr>
    </w:pPr>
  </w:p>
  <w:p w14:paraId="23210093" w14:textId="77777777" w:rsidR="002250AD" w:rsidRPr="00453EFF" w:rsidRDefault="002250AD" w:rsidP="00453EFF">
    <w:pPr>
      <w:tabs>
        <w:tab w:val="left" w:pos="630"/>
        <w:tab w:val="right" w:pos="9450"/>
      </w:tabs>
      <w:spacing w:after="0" w:line="258" w:lineRule="exact"/>
      <w:ind w:left="20" w:right="-54" w:hanging="20"/>
      <w:rPr>
        <w:rFonts w:ascii="Trajan Pro" w:eastAsia="Trajan Pro" w:hAnsi="Trajan Pro" w:cs="Trajan Pro"/>
        <w:color w:val="B5AE74"/>
        <w:position w:val="1"/>
        <w:sz w:val="21"/>
        <w:szCs w:val="21"/>
      </w:rPr>
    </w:pPr>
    <w:r>
      <w:rPr>
        <w:noProof/>
        <w:lang w:val="pt-PT" w:eastAsia="pt-PT"/>
      </w:rPr>
      <mc:AlternateContent>
        <mc:Choice Requires="wpg">
          <w:drawing>
            <wp:anchor distT="0" distB="0" distL="114300" distR="114300" simplePos="0" relativeHeight="251682816" behindDoc="1" locked="0" layoutInCell="1" allowOverlap="1" wp14:anchorId="65EE9F8E" wp14:editId="0E6BFD01">
              <wp:simplePos x="0" y="0"/>
              <wp:positionH relativeFrom="page">
                <wp:posOffset>1060450</wp:posOffset>
              </wp:positionH>
              <wp:positionV relativeFrom="page">
                <wp:posOffset>1059180</wp:posOffset>
              </wp:positionV>
              <wp:extent cx="6116955" cy="54610"/>
              <wp:effectExtent l="0" t="0" r="17145" b="21590"/>
              <wp:wrapNone/>
              <wp:docPr id="188" name="Group 188" descr="Background lines to seperate the header from the body of the text" title="Background Lin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6955" cy="54610"/>
                        <a:chOff x="943" y="1489"/>
                        <a:chExt cx="9634" cy="87"/>
                      </a:xfrm>
                    </wpg:grpSpPr>
                    <wpg:grpSp>
                      <wpg:cNvPr id="189" name="Group 39"/>
                      <wpg:cNvGrpSpPr>
                        <a:grpSpLocks/>
                      </wpg:cNvGrpSpPr>
                      <wpg:grpSpPr bwMode="auto">
                        <a:xfrm>
                          <a:off x="960" y="1506"/>
                          <a:ext cx="9601" cy="2"/>
                          <a:chOff x="960" y="1506"/>
                          <a:chExt cx="9601" cy="2"/>
                        </a:xfrm>
                      </wpg:grpSpPr>
                      <wps:wsp>
                        <wps:cNvPr id="190" name="Freeform 40"/>
                        <wps:cNvSpPr>
                          <a:spLocks/>
                        </wps:cNvSpPr>
                        <wps:spPr bwMode="auto">
                          <a:xfrm>
                            <a:off x="960" y="1506"/>
                            <a:ext cx="9601" cy="2"/>
                          </a:xfrm>
                          <a:custGeom>
                            <a:avLst/>
                            <a:gdLst>
                              <a:gd name="T0" fmla="+- 0 960 960"/>
                              <a:gd name="T1" fmla="*/ T0 w 9601"/>
                              <a:gd name="T2" fmla="+- 0 10561 960"/>
                              <a:gd name="T3" fmla="*/ T2 w 9601"/>
                            </a:gdLst>
                            <a:ahLst/>
                            <a:cxnLst>
                              <a:cxn ang="0">
                                <a:pos x="T1" y="0"/>
                              </a:cxn>
                              <a:cxn ang="0">
                                <a:pos x="T3" y="0"/>
                              </a:cxn>
                            </a:cxnLst>
                            <a:rect l="0" t="0" r="r" b="b"/>
                            <a:pathLst>
                              <a:path w="9601">
                                <a:moveTo>
                                  <a:pt x="0" y="0"/>
                                </a:moveTo>
                                <a:lnTo>
                                  <a:pt x="9601" y="0"/>
                                </a:lnTo>
                              </a:path>
                            </a:pathLst>
                          </a:custGeom>
                          <a:noFill/>
                          <a:ln w="21057">
                            <a:solidFill>
                              <a:srgbClr val="4C66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41"/>
                      <wpg:cNvGrpSpPr>
                        <a:grpSpLocks/>
                      </wpg:cNvGrpSpPr>
                      <wpg:grpSpPr bwMode="auto">
                        <a:xfrm>
                          <a:off x="960" y="1568"/>
                          <a:ext cx="9601" cy="2"/>
                          <a:chOff x="960" y="1568"/>
                          <a:chExt cx="9601" cy="2"/>
                        </a:xfrm>
                      </wpg:grpSpPr>
                      <wps:wsp>
                        <wps:cNvPr id="192" name="Freeform 42"/>
                        <wps:cNvSpPr>
                          <a:spLocks/>
                        </wps:cNvSpPr>
                        <wps:spPr bwMode="auto">
                          <a:xfrm>
                            <a:off x="960" y="1568"/>
                            <a:ext cx="9601" cy="2"/>
                          </a:xfrm>
                          <a:custGeom>
                            <a:avLst/>
                            <a:gdLst>
                              <a:gd name="T0" fmla="+- 0 960 960"/>
                              <a:gd name="T1" fmla="*/ T0 w 9601"/>
                              <a:gd name="T2" fmla="+- 0 10561 960"/>
                              <a:gd name="T3" fmla="*/ T2 w 9601"/>
                            </a:gdLst>
                            <a:ahLst/>
                            <a:cxnLst>
                              <a:cxn ang="0">
                                <a:pos x="T1" y="0"/>
                              </a:cxn>
                              <a:cxn ang="0">
                                <a:pos x="T3" y="0"/>
                              </a:cxn>
                            </a:cxnLst>
                            <a:rect l="0" t="0" r="r" b="b"/>
                            <a:pathLst>
                              <a:path w="9601">
                                <a:moveTo>
                                  <a:pt x="0" y="0"/>
                                </a:moveTo>
                                <a:lnTo>
                                  <a:pt x="9601" y="0"/>
                                </a:lnTo>
                              </a:path>
                            </a:pathLst>
                          </a:custGeom>
                          <a:noFill/>
                          <a:ln w="11151">
                            <a:solidFill>
                              <a:srgbClr val="DCD2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4FF2F2" id="Group 188" o:spid="_x0000_s1026" alt="Title: Background Lines - Description: Background lines to seperate the header from the body of the text" style="position:absolute;margin-left:83.5pt;margin-top:83.4pt;width:481.65pt;height:4.3pt;z-index:-251633664;mso-position-horizontal-relative:page;mso-position-vertical-relative:page" coordorigin="943,1489" coordsize="96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G+LgQAAGMPAAAOAAAAZHJzL2Uyb0RvYy54bWzsV9tu4zYQfS/QfyD02MKR5MiKJcRZpL4E&#10;BdJ2gXU/gKaoC1YiVZK2nBb99w6HkiM7TbvdXlAsNkBsUjMczpnbsW7fHJuaHLjSlRQLL7wKPMIF&#10;k1klioX343YzmXtEGyoyWkvBF94T196buy+/uO3alE9lKeuMKwJGhE67duGVxrSp72tW8obqK9ly&#10;AcJcqoYa2KrCzxTtwHpT+9MgiP1OqqxVknGt4enKCb07tJ/nnJkf8lxzQ+qFB74Z/FT4ubOf/t0t&#10;TQtF27JivRv0I7xoaCXg0pOpFTWU7FX1wlRTMSW1zM0Vk40v87xiHDEAmjC4QPOg5L5FLEXaFe0p&#10;TBDaizh9tFn2/eGtIlUGuZtDqgRtIEl4L8EHGdcMwvUNZe8L8EZkpK4E18RIonnLFTWcmJKTklOb&#10;yFzJBvc7mT0RmePa8KOB0FemBtsjS4/Wks1A1xYpOPKg2nftW+XCCMtHyd5rEPuXcrsvnDLZdd/J&#10;DOzSvZGYgWOuGmsCYkuOmOinU6LBEcLgYRyGcTKbeYSBbBbFYV8IrIRqsaeS6NojIAujeeJqhJXr&#10;/nASX0fu5PzGynyaujvRz94vBwo3J3ynQCfngb7GKy5B2lr6p4KQxFD7Fs4siB2cIRIgCR2Y6YBz&#10;CMGLM+MQnJ16NQLQ0/q5bPXfK9t3JW05doO21TJEMwFormw3inM7KUiE6exa1BtKSo/raSSxahrK&#10;7k8r6YODeAoHTdlemwcusSDp4VEbN28yWGGZZ73rWwCRNzWMnq8nJCBwlf13GSlOSpApp/SVT7YB&#10;6axOeKk0HZTQUhjM4vD3bEF9P9uajmyB98XgHy0Hl9lR9D7DilA73QNst1Zq2zBb8G3oM7AAShbf&#10;K7qutxDeoOu++ysUjO3Lga08AgN759C21FjP7BV2STroWBsK+6CRB76VKDIXAwAueZbWYqyFx8cI&#10;nBhO2AuwyU+XWl9HeRVyU9U1JrYW1pUpBP0GfdGyrjIrte5oVeyWtSIHClwULeP4fmPRgLUzNZyy&#10;aM3O1LXIcG1oVbs16NcYXGjhPga2mZFsfkmCZD1fz6NJNI3XkyhYrSb3m2U0iTfhzWx1vVouV+Gv&#10;1rUwSssqy7iw3g3EF0Yf1qE9BTvKOlHfGYozsBv8ewnWP3cDYwFYhm9EB0PV9acdozq1vAK9qqRj&#10;cvjlAYtSqp890gGLLzz9054q7pH6WwHzJgkjGAbE4Caa3Uxho8aS3VhCBQNTCw/Yyi2XBnZwZN+q&#10;qijhJldiQt4D2+SV7Wb0z3nVb2Dk4arnqD9iggS6Zky5EXbzf8ME8dz10l9hguHM/5QJYPRdMgGy&#10;2r/HBENAXgki9Orwc2Q8MT4zwcAanzgThGE4cyPj9eG4Wq6m8/uXw5Gmn5ngU2MCfEOANznE1b91&#10;2lfF8R654/nd+O43AAAA//8DAFBLAwQUAAYACAAAACEARN87ouAAAAAMAQAADwAAAGRycy9kb3du&#10;cmV2LnhtbEyPQUvDQBCF74L/YRnBm93E2FRiNqUU9VQEW0G8bbPTJDQ7G7LbJP33Tk56e495vHlf&#10;vp5sKwbsfeNIQbyIQCCVzjRUKfg6vD08g/BBk9GtI1RwRQ/r4vYm15lxI33isA+V4BLymVZQh9Bl&#10;UvqyRqv9wnVIfDu53urAtq+k6fXI5baVj1GUSqsb4g+17nBbY3neX6yC91GPmyR+HXbn0/b6c1h+&#10;fO9iVOr+btq8gAg4hb8wzPN5OhS86eguZLxo2acrZgmzSJlhTsRJlIA4slotn0AWufwPUfwCAAD/&#10;/wMAUEsBAi0AFAAGAAgAAAAhALaDOJL+AAAA4QEAABMAAAAAAAAAAAAAAAAAAAAAAFtDb250ZW50&#10;X1R5cGVzXS54bWxQSwECLQAUAAYACAAAACEAOP0h/9YAAACUAQAACwAAAAAAAAAAAAAAAAAvAQAA&#10;X3JlbHMvLnJlbHNQSwECLQAUAAYACAAAACEABdlhvi4EAABjDwAADgAAAAAAAAAAAAAAAAAuAgAA&#10;ZHJzL2Uyb0RvYy54bWxQSwECLQAUAAYACAAAACEARN87ouAAAAAMAQAADwAAAAAAAAAAAAAAAACI&#10;BgAAZHJzL2Rvd25yZXYueG1sUEsFBgAAAAAEAAQA8wAAAJUHAAAAAA==&#10;">
              <v:group id="Group 39" o:spid="_x0000_s1027" style="position:absolute;left:960;top:1506;width:9601;height:2" coordorigin="960,1506"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40" o:spid="_x0000_s1028" style="position:absolute;left:960;top:1506;width:9601;height:2;visibility:visible;mso-wrap-style:square;v-text-anchor:top"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1y4xAAAANwAAAAPAAAAZHJzL2Rvd25yZXYueG1sRI9Bb8Iw&#10;DIXvSPsPkZF2QSPdJGAUAkLTkLjCuOxmNSataJwuyUr59/gwaTdb7/m9z+vt4FvVU0xNYAOv0wIU&#10;cRVsw87A+Wv/8g4qZWSLbWAycKcE283TaI2lDTc+Un/KTkkIpxIN1Dl3pdapqsljmoaOWLRLiB6z&#10;rNFpG/Em4b7Vb0Ux1x4bloYaO/qoqbqefr0BTpPezSbHHxe/F9XV7j79Yn825nk87FagMg353/x3&#10;fbCCvxR8eUYm0JsHAAAA//8DAFBLAQItABQABgAIAAAAIQDb4fbL7gAAAIUBAAATAAAAAAAAAAAA&#10;AAAAAAAAAABbQ29udGVudF9UeXBlc10ueG1sUEsBAi0AFAAGAAgAAAAhAFr0LFu/AAAAFQEAAAsA&#10;AAAAAAAAAAAAAAAAHwEAAF9yZWxzLy5yZWxzUEsBAi0AFAAGAAgAAAAhAKlzXLjEAAAA3AAAAA8A&#10;AAAAAAAAAAAAAAAABwIAAGRycy9kb3ducmV2LnhtbFBLBQYAAAAAAwADALcAAAD4AgAAAAA=&#10;" path="m,l9601,e" filled="f" strokecolor="#4c66af" strokeweight=".58492mm">
                  <v:path arrowok="t" o:connecttype="custom" o:connectlocs="0,0;9601,0" o:connectangles="0,0"/>
                </v:shape>
              </v:group>
              <v:group id="Group 41" o:spid="_x0000_s1029" style="position:absolute;left:960;top:1568;width:9601;height:2" coordorigin="960,1568"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42" o:spid="_x0000_s1030" style="position:absolute;left:960;top:1568;width:9601;height:2;visibility:visible;mso-wrap-style:square;v-text-anchor:top"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GoxAAAANwAAAAPAAAAZHJzL2Rvd25yZXYueG1sRE/NagIx&#10;EL4XfIcwQi9LTepB2q1RxFaoIIq2DzDdTHeXbiZLkrqrT28Ewdt8fL8znfe2EUfyoXas4XmkQBAX&#10;ztRcavj+Wj29gAgR2WDjmDScKMB8NniYYm5cx3s6HmIpUgiHHDVUMba5lKGoyGIYuZY4cb/OW4wJ&#10;+lIaj10Kt40cKzWRFmtODRW2tKyo+Dv8Ww37jVq/f+zOq23XZ2rXlD7LNj9aPw77xRuISH28i2/u&#10;T5Pmv47h+ky6QM4uAAAA//8DAFBLAQItABQABgAIAAAAIQDb4fbL7gAAAIUBAAATAAAAAAAAAAAA&#10;AAAAAAAAAABbQ29udGVudF9UeXBlc10ueG1sUEsBAi0AFAAGAAgAAAAhAFr0LFu/AAAAFQEAAAsA&#10;AAAAAAAAAAAAAAAAHwEAAF9yZWxzLy5yZWxzUEsBAi0AFAAGAAgAAAAhACdi0ajEAAAA3AAAAA8A&#10;AAAAAAAAAAAAAAAABwIAAGRycy9kb3ducmV2LnhtbFBLBQYAAAAAAwADALcAAAD4AgAAAAA=&#10;" path="m,l9601,e" filled="f" strokecolor="#dcd28a" strokeweight=".30975mm">
                  <v:path arrowok="t" o:connecttype="custom" o:connectlocs="0,0;9601,0" o:connectangles="0,0"/>
                </v:shape>
              </v:group>
              <w10:wrap anchorx="page" anchory="page"/>
            </v:group>
          </w:pict>
        </mc:Fallback>
      </mc:AlternateContent>
    </w:r>
    <w:r>
      <w:rPr>
        <w:rFonts w:ascii="Trajan Pro" w:eastAsia="Trajan Pro" w:hAnsi="Trajan Pro" w:cs="Trajan Pro"/>
        <w:color w:val="4E66A4"/>
        <w:position w:val="1"/>
      </w:rPr>
      <w:tab/>
    </w:r>
    <w:r>
      <w:rPr>
        <w:rFonts w:ascii="Trajan Pro" w:eastAsia="Trajan Pro" w:hAnsi="Trajan Pro" w:cs="Trajan Pro"/>
        <w:color w:val="4E66A4"/>
        <w:position w:val="1"/>
      </w:rPr>
      <w:tab/>
    </w:r>
    <w:r w:rsidRPr="00453EFF">
      <w:rPr>
        <w:rFonts w:ascii="Trajan Pro" w:eastAsia="Trajan Pro" w:hAnsi="Trajan Pro" w:cs="Trajan Pro"/>
        <w:color w:val="4E66A4"/>
        <w:position w:val="1"/>
        <w:sz w:val="21"/>
        <w:szCs w:val="21"/>
      </w:rPr>
      <w:t>Intern</w:t>
    </w:r>
    <w:r w:rsidRPr="00453EFF">
      <w:rPr>
        <w:rFonts w:ascii="Trajan Pro" w:eastAsia="Trajan Pro" w:hAnsi="Trajan Pro" w:cs="Trajan Pro"/>
        <w:color w:val="4E66A4"/>
        <w:spacing w:val="-14"/>
        <w:position w:val="1"/>
        <w:sz w:val="21"/>
        <w:szCs w:val="21"/>
      </w:rPr>
      <w:t>a</w:t>
    </w:r>
    <w:r w:rsidRPr="00453EFF">
      <w:rPr>
        <w:rFonts w:ascii="Trajan Pro" w:eastAsia="Trajan Pro" w:hAnsi="Trajan Pro" w:cs="Trajan Pro"/>
        <w:color w:val="4E66A4"/>
        <w:position w:val="1"/>
        <w:sz w:val="21"/>
        <w:szCs w:val="21"/>
      </w:rPr>
      <w:t>t</w:t>
    </w:r>
    <w:r w:rsidRPr="00453EFF">
      <w:rPr>
        <w:rFonts w:ascii="Trajan Pro" w:eastAsia="Trajan Pro" w:hAnsi="Trajan Pro" w:cs="Trajan Pro"/>
        <w:color w:val="4E66A4"/>
        <w:spacing w:val="-3"/>
        <w:position w:val="1"/>
        <w:sz w:val="21"/>
        <w:szCs w:val="21"/>
      </w:rPr>
      <w:t>i</w:t>
    </w:r>
    <w:r w:rsidRPr="00453EFF">
      <w:rPr>
        <w:rFonts w:ascii="Trajan Pro" w:eastAsia="Trajan Pro" w:hAnsi="Trajan Pro" w:cs="Trajan Pro"/>
        <w:color w:val="4E66A4"/>
        <w:spacing w:val="-6"/>
        <w:position w:val="1"/>
        <w:sz w:val="21"/>
        <w:szCs w:val="21"/>
      </w:rPr>
      <w:t>o</w:t>
    </w:r>
    <w:r w:rsidRPr="00453EFF">
      <w:rPr>
        <w:rFonts w:ascii="Trajan Pro" w:eastAsia="Trajan Pro" w:hAnsi="Trajan Pro" w:cs="Trajan Pro"/>
        <w:color w:val="4E66A4"/>
        <w:position w:val="1"/>
        <w:sz w:val="21"/>
        <w:szCs w:val="21"/>
      </w:rPr>
      <w:t xml:space="preserve">nal </w:t>
    </w:r>
    <w:r w:rsidRPr="00453EFF">
      <w:rPr>
        <w:rFonts w:ascii="Trajan Pro" w:eastAsia="Trajan Pro" w:hAnsi="Trajan Pro" w:cs="Trajan Pro"/>
        <w:color w:val="4E66A4"/>
        <w:spacing w:val="-2"/>
        <w:position w:val="1"/>
        <w:sz w:val="21"/>
        <w:szCs w:val="21"/>
      </w:rPr>
      <w:t>J</w:t>
    </w:r>
    <w:r w:rsidRPr="00453EFF">
      <w:rPr>
        <w:rFonts w:ascii="Trajan Pro" w:eastAsia="Trajan Pro" w:hAnsi="Trajan Pro" w:cs="Trajan Pro"/>
        <w:color w:val="4E66A4"/>
        <w:position w:val="1"/>
        <w:sz w:val="21"/>
        <w:szCs w:val="21"/>
      </w:rPr>
      <w:t xml:space="preserve">ournal </w:t>
    </w:r>
    <w:r w:rsidRPr="00453EFF">
      <w:rPr>
        <w:rFonts w:ascii="Trajan Pro" w:eastAsia="Trajan Pro" w:hAnsi="Trajan Pro" w:cs="Trajan Pro"/>
        <w:color w:val="4E66A4"/>
        <w:spacing w:val="-6"/>
        <w:position w:val="1"/>
        <w:sz w:val="21"/>
        <w:szCs w:val="21"/>
      </w:rPr>
      <w:t>o</w:t>
    </w:r>
    <w:r w:rsidRPr="00453EFF">
      <w:rPr>
        <w:rFonts w:ascii="Trajan Pro" w:eastAsia="Trajan Pro" w:hAnsi="Trajan Pro" w:cs="Trajan Pro"/>
        <w:color w:val="4E66A4"/>
        <w:position w:val="1"/>
        <w:sz w:val="21"/>
        <w:szCs w:val="21"/>
      </w:rPr>
      <w:t xml:space="preserve">f </w:t>
    </w:r>
    <w:r w:rsidRPr="00453EFF">
      <w:rPr>
        <w:rFonts w:ascii="Trajan Pro" w:eastAsia="Trajan Pro" w:hAnsi="Trajan Pro" w:cs="Trajan Pro"/>
        <w:color w:val="4E66A4"/>
        <w:spacing w:val="-4"/>
        <w:position w:val="1"/>
        <w:sz w:val="21"/>
        <w:szCs w:val="21"/>
      </w:rPr>
      <w:t>T</w:t>
    </w:r>
    <w:r w:rsidRPr="00453EFF">
      <w:rPr>
        <w:rFonts w:ascii="Trajan Pro" w:eastAsia="Trajan Pro" w:hAnsi="Trajan Pro" w:cs="Trajan Pro"/>
        <w:color w:val="4E66A4"/>
        <w:position w:val="1"/>
        <w:sz w:val="21"/>
        <w:szCs w:val="21"/>
      </w:rPr>
      <w:t>elereha</w:t>
    </w:r>
    <w:r w:rsidRPr="00453EFF">
      <w:rPr>
        <w:rFonts w:ascii="Trajan Pro" w:eastAsia="Trajan Pro" w:hAnsi="Trajan Pro" w:cs="Trajan Pro"/>
        <w:color w:val="4E66A4"/>
        <w:spacing w:val="-7"/>
        <w:position w:val="1"/>
        <w:sz w:val="21"/>
        <w:szCs w:val="21"/>
      </w:rPr>
      <w:t>b</w:t>
    </w:r>
    <w:r w:rsidRPr="00453EFF">
      <w:rPr>
        <w:rFonts w:ascii="Trajan Pro" w:eastAsia="Trajan Pro" w:hAnsi="Trajan Pro" w:cs="Trajan Pro"/>
        <w:color w:val="4E66A4"/>
        <w:spacing w:val="-4"/>
        <w:position w:val="1"/>
        <w:sz w:val="21"/>
        <w:szCs w:val="21"/>
      </w:rPr>
      <w:t>i</w:t>
    </w:r>
    <w:r w:rsidRPr="00453EFF">
      <w:rPr>
        <w:rFonts w:ascii="Trajan Pro" w:eastAsia="Trajan Pro" w:hAnsi="Trajan Pro" w:cs="Trajan Pro"/>
        <w:color w:val="4E66A4"/>
        <w:position w:val="1"/>
        <w:sz w:val="21"/>
        <w:szCs w:val="21"/>
      </w:rPr>
      <w:t>li</w:t>
    </w:r>
    <w:r w:rsidRPr="00453EFF">
      <w:rPr>
        <w:rFonts w:ascii="Trajan Pro" w:eastAsia="Trajan Pro" w:hAnsi="Trajan Pro" w:cs="Trajan Pro"/>
        <w:color w:val="4E66A4"/>
        <w:spacing w:val="-9"/>
        <w:position w:val="1"/>
        <w:sz w:val="21"/>
        <w:szCs w:val="21"/>
      </w:rPr>
      <w:t>t</w:t>
    </w:r>
    <w:r w:rsidRPr="00453EFF">
      <w:rPr>
        <w:rFonts w:ascii="Trajan Pro" w:eastAsia="Trajan Pro" w:hAnsi="Trajan Pro" w:cs="Trajan Pro"/>
        <w:color w:val="4E66A4"/>
        <w:spacing w:val="-14"/>
        <w:position w:val="1"/>
        <w:sz w:val="21"/>
        <w:szCs w:val="21"/>
      </w:rPr>
      <w:t>a</w:t>
    </w:r>
    <w:r w:rsidRPr="00453EFF">
      <w:rPr>
        <w:rFonts w:ascii="Trajan Pro" w:eastAsia="Trajan Pro" w:hAnsi="Trajan Pro" w:cs="Trajan Pro"/>
        <w:color w:val="4E66A4"/>
        <w:position w:val="1"/>
        <w:sz w:val="21"/>
        <w:szCs w:val="21"/>
      </w:rPr>
      <w:t>t</w:t>
    </w:r>
    <w:r w:rsidRPr="00453EFF">
      <w:rPr>
        <w:rFonts w:ascii="Trajan Pro" w:eastAsia="Trajan Pro" w:hAnsi="Trajan Pro" w:cs="Trajan Pro"/>
        <w:color w:val="4E66A4"/>
        <w:spacing w:val="-3"/>
        <w:position w:val="1"/>
        <w:sz w:val="21"/>
        <w:szCs w:val="21"/>
      </w:rPr>
      <w:t>i</w:t>
    </w:r>
    <w:r w:rsidRPr="00453EFF">
      <w:rPr>
        <w:rFonts w:ascii="Trajan Pro" w:eastAsia="Trajan Pro" w:hAnsi="Trajan Pro" w:cs="Trajan Pro"/>
        <w:color w:val="4E66A4"/>
        <w:spacing w:val="-6"/>
        <w:position w:val="1"/>
        <w:sz w:val="21"/>
        <w:szCs w:val="21"/>
      </w:rPr>
      <w:t>o</w:t>
    </w:r>
    <w:r w:rsidRPr="00453EFF">
      <w:rPr>
        <w:rFonts w:ascii="Trajan Pro" w:eastAsia="Trajan Pro" w:hAnsi="Trajan Pro" w:cs="Trajan Pro"/>
        <w:color w:val="4E66A4"/>
        <w:position w:val="1"/>
        <w:sz w:val="21"/>
        <w:szCs w:val="21"/>
      </w:rPr>
      <w:t xml:space="preserve">n </w:t>
    </w:r>
    <w:r w:rsidRPr="00453EFF">
      <w:rPr>
        <w:rFonts w:ascii="Trajan Pro" w:eastAsia="Trajan Pro" w:hAnsi="Trajan Pro" w:cs="Trajan Pro"/>
        <w:b/>
        <w:bCs/>
        <w:color w:val="B5AE74"/>
        <w:position w:val="1"/>
        <w:sz w:val="21"/>
        <w:szCs w:val="21"/>
      </w:rPr>
      <w:t>•</w:t>
    </w:r>
    <w:r w:rsidRPr="00453EFF">
      <w:rPr>
        <w:rFonts w:ascii="Trajan Pro" w:eastAsia="Trajan Pro" w:hAnsi="Trajan Pro" w:cs="Trajan Pro"/>
        <w:b/>
        <w:bCs/>
        <w:color w:val="B5AE74"/>
        <w:spacing w:val="6"/>
        <w:position w:val="1"/>
        <w:sz w:val="21"/>
        <w:szCs w:val="21"/>
      </w:rPr>
      <w:t xml:space="preserve"> </w:t>
    </w:r>
    <w:r w:rsidRPr="00453EFF">
      <w:rPr>
        <w:rFonts w:ascii="Trajan Pro" w:eastAsia="Trajan Pro" w:hAnsi="Trajan Pro" w:cs="Trajan Pro"/>
        <w:color w:val="B5AE74"/>
        <w:position w:val="1"/>
        <w:sz w:val="21"/>
        <w:szCs w:val="21"/>
      </w:rPr>
      <w:t>telerehab.</w:t>
    </w:r>
    <w:r w:rsidRPr="00453EFF">
      <w:rPr>
        <w:rFonts w:ascii="Trajan Pro" w:eastAsia="Trajan Pro" w:hAnsi="Trajan Pro" w:cs="Trajan Pro"/>
        <w:color w:val="B5AE74"/>
        <w:spacing w:val="-3"/>
        <w:position w:val="1"/>
        <w:sz w:val="21"/>
        <w:szCs w:val="21"/>
      </w:rPr>
      <w:t>p</w:t>
    </w:r>
    <w:r w:rsidRPr="00453EFF">
      <w:rPr>
        <w:rFonts w:ascii="Trajan Pro" w:eastAsia="Trajan Pro" w:hAnsi="Trajan Pro" w:cs="Trajan Pro"/>
        <w:color w:val="B5AE74"/>
        <w:position w:val="1"/>
        <w:sz w:val="21"/>
        <w:szCs w:val="21"/>
      </w:rPr>
      <w:t>i</w:t>
    </w:r>
    <w:r w:rsidRPr="00453EFF">
      <w:rPr>
        <w:rFonts w:ascii="Trajan Pro" w:eastAsia="Trajan Pro" w:hAnsi="Trajan Pro" w:cs="Trajan Pro"/>
        <w:color w:val="B5AE74"/>
        <w:spacing w:val="2"/>
        <w:position w:val="1"/>
        <w:sz w:val="21"/>
        <w:szCs w:val="21"/>
      </w:rPr>
      <w:t>t</w:t>
    </w:r>
    <w:r w:rsidRPr="00453EFF">
      <w:rPr>
        <w:rFonts w:ascii="Trajan Pro" w:eastAsia="Trajan Pro" w:hAnsi="Trajan Pro" w:cs="Trajan Pro"/>
        <w:color w:val="B5AE74"/>
        <w:spacing w:val="-23"/>
        <w:position w:val="1"/>
        <w:sz w:val="21"/>
        <w:szCs w:val="21"/>
      </w:rPr>
      <w:t>t</w:t>
    </w:r>
    <w:r w:rsidRPr="00453EFF">
      <w:rPr>
        <w:rFonts w:ascii="Trajan Pro" w:eastAsia="Trajan Pro" w:hAnsi="Trajan Pro" w:cs="Trajan Pro"/>
        <w:color w:val="B5AE74"/>
        <w:position w:val="1"/>
        <w:sz w:val="21"/>
        <w:szCs w:val="21"/>
      </w:rPr>
      <w:t>.edu</w:t>
    </w:r>
  </w:p>
  <w:p w14:paraId="441FCFDC" w14:textId="77777777" w:rsidR="002250AD" w:rsidRDefault="002250AD" w:rsidP="001974C7">
    <w:pPr>
      <w:pStyle w:val="Header"/>
      <w:spacing w:after="120"/>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35EC" w14:textId="77777777" w:rsidR="002250AD" w:rsidRDefault="002250AD" w:rsidP="00B474C2">
    <w:pPr>
      <w:tabs>
        <w:tab w:val="right" w:pos="9450"/>
      </w:tabs>
      <w:spacing w:after="0" w:line="258" w:lineRule="exact"/>
      <w:ind w:right="-54" w:firstLine="0"/>
      <w:rPr>
        <w:rFonts w:ascii="Trajan Pro" w:eastAsia="Trajan Pro" w:hAnsi="Trajan Pro" w:cs="Trajan Pro"/>
        <w:color w:val="4E66A4"/>
        <w:position w:val="1"/>
      </w:rPr>
    </w:pPr>
  </w:p>
  <w:p w14:paraId="23B662C5" w14:textId="77777777" w:rsidR="002250AD" w:rsidRDefault="002250AD" w:rsidP="00B474C2">
    <w:pPr>
      <w:tabs>
        <w:tab w:val="right" w:pos="9450"/>
      </w:tabs>
      <w:spacing w:after="0" w:line="258" w:lineRule="exact"/>
      <w:ind w:right="-54" w:firstLine="0"/>
      <w:rPr>
        <w:rFonts w:ascii="Trajan Pro" w:eastAsia="Trajan Pro" w:hAnsi="Trajan Pro" w:cs="Trajan Pro"/>
        <w:color w:val="4E66A4"/>
        <w:position w:val="1"/>
      </w:rPr>
    </w:pPr>
  </w:p>
  <w:p w14:paraId="26F7F6B6" w14:textId="77777777" w:rsidR="002250AD" w:rsidRDefault="002250AD" w:rsidP="00B474C2">
    <w:pPr>
      <w:tabs>
        <w:tab w:val="right" w:pos="9450"/>
      </w:tabs>
      <w:spacing w:after="0" w:line="258" w:lineRule="exact"/>
      <w:ind w:left="20" w:right="-54" w:hanging="20"/>
      <w:rPr>
        <w:rFonts w:ascii="Trajan Pro" w:eastAsia="Trajan Pro" w:hAnsi="Trajan Pro" w:cs="Trajan Pro"/>
        <w:color w:val="4E66A4"/>
        <w:position w:val="1"/>
      </w:rPr>
    </w:pPr>
  </w:p>
  <w:p w14:paraId="11C0611D" w14:textId="77777777" w:rsidR="002250AD" w:rsidRDefault="002250AD" w:rsidP="00B474C2">
    <w:pPr>
      <w:tabs>
        <w:tab w:val="right" w:pos="9450"/>
      </w:tabs>
      <w:spacing w:after="0" w:line="258" w:lineRule="exact"/>
      <w:ind w:left="20" w:right="-54" w:hanging="20"/>
      <w:rPr>
        <w:rFonts w:ascii="Trajan Pro" w:eastAsia="Trajan Pro" w:hAnsi="Trajan Pro" w:cs="Trajan Pro"/>
        <w:color w:val="4E66A4"/>
        <w:position w:val="1"/>
      </w:rPr>
    </w:pPr>
    <w:r>
      <w:rPr>
        <w:noProof/>
        <w:lang w:val="pt-PT" w:eastAsia="pt-PT"/>
      </w:rPr>
      <mc:AlternateContent>
        <mc:Choice Requires="wpg">
          <w:drawing>
            <wp:anchor distT="0" distB="0" distL="114300" distR="114300" simplePos="0" relativeHeight="251668480" behindDoc="1" locked="0" layoutInCell="1" allowOverlap="1" wp14:anchorId="5FD5D0D9" wp14:editId="28BA0B98">
              <wp:simplePos x="0" y="0"/>
              <wp:positionH relativeFrom="margin">
                <wp:posOffset>6067425</wp:posOffset>
              </wp:positionH>
              <wp:positionV relativeFrom="paragraph">
                <wp:posOffset>12065</wp:posOffset>
              </wp:positionV>
              <wp:extent cx="415925" cy="426085"/>
              <wp:effectExtent l="0" t="0" r="3175" b="0"/>
              <wp:wrapNone/>
              <wp:docPr id="83" name="Group 83" descr="The International Journal of Telerehabilitation (IJT) Graphic" title="IJ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25" cy="426085"/>
                        <a:chOff x="10634" y="930"/>
                        <a:chExt cx="655" cy="671"/>
                      </a:xfrm>
                    </wpg:grpSpPr>
                    <wpg:grpSp>
                      <wpg:cNvPr id="84" name="Group 12"/>
                      <wpg:cNvGrpSpPr>
                        <a:grpSpLocks/>
                      </wpg:cNvGrpSpPr>
                      <wpg:grpSpPr bwMode="auto">
                        <a:xfrm>
                          <a:off x="10644" y="940"/>
                          <a:ext cx="635" cy="635"/>
                          <a:chOff x="10644" y="940"/>
                          <a:chExt cx="635" cy="635"/>
                        </a:xfrm>
                      </wpg:grpSpPr>
                      <wps:wsp>
                        <wps:cNvPr id="85" name="Freeform 13"/>
                        <wps:cNvSpPr>
                          <a:spLocks/>
                        </wps:cNvSpPr>
                        <wps:spPr bwMode="auto">
                          <a:xfrm>
                            <a:off x="10644" y="940"/>
                            <a:ext cx="635" cy="635"/>
                          </a:xfrm>
                          <a:custGeom>
                            <a:avLst/>
                            <a:gdLst>
                              <a:gd name="T0" fmla="+- 0 10644 10644"/>
                              <a:gd name="T1" fmla="*/ T0 w 635"/>
                              <a:gd name="T2" fmla="+- 0 1575 940"/>
                              <a:gd name="T3" fmla="*/ 1575 h 635"/>
                              <a:gd name="T4" fmla="+- 0 11279 10644"/>
                              <a:gd name="T5" fmla="*/ T4 w 635"/>
                              <a:gd name="T6" fmla="+- 0 1575 940"/>
                              <a:gd name="T7" fmla="*/ 1575 h 635"/>
                              <a:gd name="T8" fmla="+- 0 11279 10644"/>
                              <a:gd name="T9" fmla="*/ T8 w 635"/>
                              <a:gd name="T10" fmla="+- 0 940 940"/>
                              <a:gd name="T11" fmla="*/ 940 h 635"/>
                              <a:gd name="T12" fmla="+- 0 10644 10644"/>
                              <a:gd name="T13" fmla="*/ T12 w 635"/>
                              <a:gd name="T14" fmla="+- 0 940 940"/>
                              <a:gd name="T15" fmla="*/ 940 h 635"/>
                              <a:gd name="T16" fmla="+- 0 10644 10644"/>
                              <a:gd name="T17" fmla="*/ T16 w 635"/>
                              <a:gd name="T18" fmla="+- 0 1575 940"/>
                              <a:gd name="T19" fmla="*/ 1575 h 635"/>
                            </a:gdLst>
                            <a:ahLst/>
                            <a:cxnLst>
                              <a:cxn ang="0">
                                <a:pos x="T1" y="T3"/>
                              </a:cxn>
                              <a:cxn ang="0">
                                <a:pos x="T5" y="T7"/>
                              </a:cxn>
                              <a:cxn ang="0">
                                <a:pos x="T9" y="T11"/>
                              </a:cxn>
                              <a:cxn ang="0">
                                <a:pos x="T13" y="T15"/>
                              </a:cxn>
                              <a:cxn ang="0">
                                <a:pos x="T17" y="T19"/>
                              </a:cxn>
                            </a:cxnLst>
                            <a:rect l="0" t="0" r="r" b="b"/>
                            <a:pathLst>
                              <a:path w="635" h="635">
                                <a:moveTo>
                                  <a:pt x="0" y="635"/>
                                </a:moveTo>
                                <a:lnTo>
                                  <a:pt x="635" y="635"/>
                                </a:lnTo>
                                <a:lnTo>
                                  <a:pt x="635" y="0"/>
                                </a:lnTo>
                                <a:lnTo>
                                  <a:pt x="0" y="0"/>
                                </a:lnTo>
                                <a:lnTo>
                                  <a:pt x="0" y="635"/>
                                </a:lnTo>
                              </a:path>
                            </a:pathLst>
                          </a:custGeom>
                          <a:solidFill>
                            <a:srgbClr val="4C6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14"/>
                      <wpg:cNvGrpSpPr>
                        <a:grpSpLocks/>
                      </wpg:cNvGrpSpPr>
                      <wpg:grpSpPr bwMode="auto">
                        <a:xfrm>
                          <a:off x="10744" y="1076"/>
                          <a:ext cx="121" cy="388"/>
                          <a:chOff x="10744" y="1076"/>
                          <a:chExt cx="121" cy="388"/>
                        </a:xfrm>
                      </wpg:grpSpPr>
                      <wps:wsp>
                        <wps:cNvPr id="87" name="Freeform 15"/>
                        <wps:cNvSpPr>
                          <a:spLocks/>
                        </wps:cNvSpPr>
                        <wps:spPr bwMode="auto">
                          <a:xfrm>
                            <a:off x="10744" y="1076"/>
                            <a:ext cx="121" cy="388"/>
                          </a:xfrm>
                          <a:custGeom>
                            <a:avLst/>
                            <a:gdLst>
                              <a:gd name="T0" fmla="+- 0 10864 10744"/>
                              <a:gd name="T1" fmla="*/ T0 w 121"/>
                              <a:gd name="T2" fmla="+- 0 1456 1076"/>
                              <a:gd name="T3" fmla="*/ 1456 h 388"/>
                              <a:gd name="T4" fmla="+- 0 10746 10744"/>
                              <a:gd name="T5" fmla="*/ T4 w 121"/>
                              <a:gd name="T6" fmla="+- 0 1456 1076"/>
                              <a:gd name="T7" fmla="*/ 1456 h 388"/>
                              <a:gd name="T8" fmla="+- 0 10745 10744"/>
                              <a:gd name="T9" fmla="*/ T8 w 121"/>
                              <a:gd name="T10" fmla="+- 0 1458 1076"/>
                              <a:gd name="T11" fmla="*/ 1458 h 388"/>
                              <a:gd name="T12" fmla="+- 0 10745 10744"/>
                              <a:gd name="T13" fmla="*/ T12 w 121"/>
                              <a:gd name="T14" fmla="+- 0 1463 1076"/>
                              <a:gd name="T15" fmla="*/ 1463 h 388"/>
                              <a:gd name="T16" fmla="+- 0 10748 10744"/>
                              <a:gd name="T17" fmla="*/ T16 w 121"/>
                              <a:gd name="T18" fmla="+- 0 1464 1076"/>
                              <a:gd name="T19" fmla="*/ 1464 h 388"/>
                              <a:gd name="T20" fmla="+- 0 10768 10744"/>
                              <a:gd name="T21" fmla="*/ T20 w 121"/>
                              <a:gd name="T22" fmla="+- 0 1464 1076"/>
                              <a:gd name="T23" fmla="*/ 1464 h 388"/>
                              <a:gd name="T24" fmla="+- 0 10790 10744"/>
                              <a:gd name="T25" fmla="*/ T24 w 121"/>
                              <a:gd name="T26" fmla="+- 0 1463 1076"/>
                              <a:gd name="T27" fmla="*/ 1463 h 388"/>
                              <a:gd name="T28" fmla="+- 0 10808 10744"/>
                              <a:gd name="T29" fmla="*/ T28 w 121"/>
                              <a:gd name="T30" fmla="+- 0 1463 1076"/>
                              <a:gd name="T31" fmla="*/ 1463 h 388"/>
                              <a:gd name="T32" fmla="+- 0 10864 10744"/>
                              <a:gd name="T33" fmla="*/ T32 w 121"/>
                              <a:gd name="T34" fmla="+- 0 1463 1076"/>
                              <a:gd name="T35" fmla="*/ 1463 h 388"/>
                              <a:gd name="T36" fmla="+- 0 10865 10744"/>
                              <a:gd name="T37" fmla="*/ T36 w 121"/>
                              <a:gd name="T38" fmla="+- 0 1462 1076"/>
                              <a:gd name="T39" fmla="*/ 1462 h 388"/>
                              <a:gd name="T40" fmla="+- 0 10865 10744"/>
                              <a:gd name="T41" fmla="*/ T40 w 121"/>
                              <a:gd name="T42" fmla="+- 0 1458 1076"/>
                              <a:gd name="T43" fmla="*/ 1458 h 388"/>
                              <a:gd name="T44" fmla="+- 0 10864 10744"/>
                              <a:gd name="T45" fmla="*/ T44 w 121"/>
                              <a:gd name="T46" fmla="+- 0 1456 1076"/>
                              <a:gd name="T47" fmla="*/ 1456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1" h="388">
                                <a:moveTo>
                                  <a:pt x="120" y="380"/>
                                </a:moveTo>
                                <a:lnTo>
                                  <a:pt x="2" y="380"/>
                                </a:lnTo>
                                <a:lnTo>
                                  <a:pt x="1" y="382"/>
                                </a:lnTo>
                                <a:lnTo>
                                  <a:pt x="1" y="387"/>
                                </a:lnTo>
                                <a:lnTo>
                                  <a:pt x="4" y="388"/>
                                </a:lnTo>
                                <a:lnTo>
                                  <a:pt x="24" y="388"/>
                                </a:lnTo>
                                <a:lnTo>
                                  <a:pt x="46" y="387"/>
                                </a:lnTo>
                                <a:lnTo>
                                  <a:pt x="64" y="387"/>
                                </a:lnTo>
                                <a:lnTo>
                                  <a:pt x="120" y="387"/>
                                </a:lnTo>
                                <a:lnTo>
                                  <a:pt x="121" y="386"/>
                                </a:lnTo>
                                <a:lnTo>
                                  <a:pt x="121" y="382"/>
                                </a:lnTo>
                                <a:lnTo>
                                  <a:pt x="120" y="3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6"/>
                        <wps:cNvSpPr>
                          <a:spLocks/>
                        </wps:cNvSpPr>
                        <wps:spPr bwMode="auto">
                          <a:xfrm>
                            <a:off x="10744" y="1076"/>
                            <a:ext cx="121" cy="388"/>
                          </a:xfrm>
                          <a:custGeom>
                            <a:avLst/>
                            <a:gdLst>
                              <a:gd name="T0" fmla="+- 0 10864 10744"/>
                              <a:gd name="T1" fmla="*/ T0 w 121"/>
                              <a:gd name="T2" fmla="+- 0 1463 1076"/>
                              <a:gd name="T3" fmla="*/ 1463 h 388"/>
                              <a:gd name="T4" fmla="+- 0 10808 10744"/>
                              <a:gd name="T5" fmla="*/ T4 w 121"/>
                              <a:gd name="T6" fmla="+- 0 1463 1076"/>
                              <a:gd name="T7" fmla="*/ 1463 h 388"/>
                              <a:gd name="T8" fmla="+- 0 10831 10744"/>
                              <a:gd name="T9" fmla="*/ T8 w 121"/>
                              <a:gd name="T10" fmla="+- 0 1464 1076"/>
                              <a:gd name="T11" fmla="*/ 1464 h 388"/>
                              <a:gd name="T12" fmla="+- 0 10857 10744"/>
                              <a:gd name="T13" fmla="*/ T12 w 121"/>
                              <a:gd name="T14" fmla="+- 0 1464 1076"/>
                              <a:gd name="T15" fmla="*/ 1464 h 388"/>
                              <a:gd name="T16" fmla="+- 0 10863 10744"/>
                              <a:gd name="T17" fmla="*/ T16 w 121"/>
                              <a:gd name="T18" fmla="+- 0 1464 1076"/>
                              <a:gd name="T19" fmla="*/ 1464 h 388"/>
                              <a:gd name="T20" fmla="+- 0 10864 10744"/>
                              <a:gd name="T21" fmla="*/ T20 w 121"/>
                              <a:gd name="T22" fmla="+- 0 1463 1076"/>
                              <a:gd name="T23" fmla="*/ 1463 h 388"/>
                            </a:gdLst>
                            <a:ahLst/>
                            <a:cxnLst>
                              <a:cxn ang="0">
                                <a:pos x="T1" y="T3"/>
                              </a:cxn>
                              <a:cxn ang="0">
                                <a:pos x="T5" y="T7"/>
                              </a:cxn>
                              <a:cxn ang="0">
                                <a:pos x="T9" y="T11"/>
                              </a:cxn>
                              <a:cxn ang="0">
                                <a:pos x="T13" y="T15"/>
                              </a:cxn>
                              <a:cxn ang="0">
                                <a:pos x="T17" y="T19"/>
                              </a:cxn>
                              <a:cxn ang="0">
                                <a:pos x="T21" y="T23"/>
                              </a:cxn>
                            </a:cxnLst>
                            <a:rect l="0" t="0" r="r" b="b"/>
                            <a:pathLst>
                              <a:path w="121" h="388">
                                <a:moveTo>
                                  <a:pt x="120" y="387"/>
                                </a:moveTo>
                                <a:lnTo>
                                  <a:pt x="64" y="387"/>
                                </a:lnTo>
                                <a:lnTo>
                                  <a:pt x="87" y="388"/>
                                </a:lnTo>
                                <a:lnTo>
                                  <a:pt x="113" y="388"/>
                                </a:lnTo>
                                <a:lnTo>
                                  <a:pt x="119" y="388"/>
                                </a:lnTo>
                                <a:lnTo>
                                  <a:pt x="120" y="38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7"/>
                        <wps:cNvSpPr>
                          <a:spLocks/>
                        </wps:cNvSpPr>
                        <wps:spPr bwMode="auto">
                          <a:xfrm>
                            <a:off x="10744" y="1076"/>
                            <a:ext cx="121" cy="388"/>
                          </a:xfrm>
                          <a:custGeom>
                            <a:avLst/>
                            <a:gdLst>
                              <a:gd name="T0" fmla="+- 0 10843 10744"/>
                              <a:gd name="T1" fmla="*/ T0 w 121"/>
                              <a:gd name="T2" fmla="+- 0 1085 1076"/>
                              <a:gd name="T3" fmla="*/ 1085 h 388"/>
                              <a:gd name="T4" fmla="+- 0 10751 10744"/>
                              <a:gd name="T5" fmla="*/ T4 w 121"/>
                              <a:gd name="T6" fmla="+- 0 1085 1076"/>
                              <a:gd name="T7" fmla="*/ 1085 h 388"/>
                              <a:gd name="T8" fmla="+- 0 10757 10744"/>
                              <a:gd name="T9" fmla="*/ T8 w 121"/>
                              <a:gd name="T10" fmla="+- 0 1085 1076"/>
                              <a:gd name="T11" fmla="*/ 1085 h 388"/>
                              <a:gd name="T12" fmla="+- 0 10762 10744"/>
                              <a:gd name="T13" fmla="*/ T12 w 121"/>
                              <a:gd name="T14" fmla="+- 0 1087 1076"/>
                              <a:gd name="T15" fmla="*/ 1087 h 388"/>
                              <a:gd name="T16" fmla="+- 0 10778 10744"/>
                              <a:gd name="T17" fmla="*/ T16 w 121"/>
                              <a:gd name="T18" fmla="+- 0 1365 1076"/>
                              <a:gd name="T19" fmla="*/ 1365 h 388"/>
                              <a:gd name="T20" fmla="+- 0 10777 10744"/>
                              <a:gd name="T21" fmla="*/ T20 w 121"/>
                              <a:gd name="T22" fmla="+- 0 1377 1076"/>
                              <a:gd name="T23" fmla="*/ 1377 h 388"/>
                              <a:gd name="T24" fmla="+- 0 10774 10744"/>
                              <a:gd name="T25" fmla="*/ T24 w 121"/>
                              <a:gd name="T26" fmla="+- 0 1441 1076"/>
                              <a:gd name="T27" fmla="*/ 1441 h 388"/>
                              <a:gd name="T28" fmla="+- 0 10763 10744"/>
                              <a:gd name="T29" fmla="*/ T28 w 121"/>
                              <a:gd name="T30" fmla="+- 0 1453 1076"/>
                              <a:gd name="T31" fmla="*/ 1453 h 388"/>
                              <a:gd name="T32" fmla="+- 0 10759 10744"/>
                              <a:gd name="T33" fmla="*/ T32 w 121"/>
                              <a:gd name="T34" fmla="+- 0 1455 1076"/>
                              <a:gd name="T35" fmla="*/ 1455 h 388"/>
                              <a:gd name="T36" fmla="+- 0 10753 10744"/>
                              <a:gd name="T37" fmla="*/ T36 w 121"/>
                              <a:gd name="T38" fmla="+- 0 1456 1076"/>
                              <a:gd name="T39" fmla="*/ 1456 h 388"/>
                              <a:gd name="T40" fmla="+- 0 10857 10744"/>
                              <a:gd name="T41" fmla="*/ T40 w 121"/>
                              <a:gd name="T42" fmla="+- 0 1456 1076"/>
                              <a:gd name="T43" fmla="*/ 1456 h 388"/>
                              <a:gd name="T44" fmla="+- 0 10847 10744"/>
                              <a:gd name="T45" fmla="*/ T44 w 121"/>
                              <a:gd name="T46" fmla="+- 0 1455 1076"/>
                              <a:gd name="T47" fmla="*/ 1455 h 388"/>
                              <a:gd name="T48" fmla="+- 0 10826 10744"/>
                              <a:gd name="T49" fmla="*/ T48 w 121"/>
                              <a:gd name="T50" fmla="+- 0 1451 1076"/>
                              <a:gd name="T51" fmla="*/ 1451 h 388"/>
                              <a:gd name="T52" fmla="+- 0 10821 10744"/>
                              <a:gd name="T53" fmla="*/ T52 w 121"/>
                              <a:gd name="T54" fmla="+- 0 1386 1076"/>
                              <a:gd name="T55" fmla="*/ 1386 h 388"/>
                              <a:gd name="T56" fmla="+- 0 10821 10744"/>
                              <a:gd name="T57" fmla="*/ T56 w 121"/>
                              <a:gd name="T58" fmla="+- 0 1354 1076"/>
                              <a:gd name="T59" fmla="*/ 1354 h 388"/>
                              <a:gd name="T60" fmla="+- 0 10821 10744"/>
                              <a:gd name="T61" fmla="*/ T60 w 121"/>
                              <a:gd name="T62" fmla="+- 0 1129 1076"/>
                              <a:gd name="T63" fmla="*/ 1129 h 388"/>
                              <a:gd name="T64" fmla="+- 0 10821 10744"/>
                              <a:gd name="T65" fmla="*/ T64 w 121"/>
                              <a:gd name="T66" fmla="+- 0 1119 1076"/>
                              <a:gd name="T67" fmla="*/ 1119 h 388"/>
                              <a:gd name="T68" fmla="+- 0 10821 10744"/>
                              <a:gd name="T69" fmla="*/ T68 w 121"/>
                              <a:gd name="T70" fmla="+- 0 1114 1076"/>
                              <a:gd name="T71" fmla="*/ 1114 h 388"/>
                              <a:gd name="T72" fmla="+- 0 10822 10744"/>
                              <a:gd name="T73" fmla="*/ T72 w 121"/>
                              <a:gd name="T74" fmla="+- 0 1096 1076"/>
                              <a:gd name="T75" fmla="*/ 1096 h 388"/>
                              <a:gd name="T76" fmla="+- 0 10825 10744"/>
                              <a:gd name="T77" fmla="*/ T76 w 121"/>
                              <a:gd name="T78" fmla="+- 0 1089 1076"/>
                              <a:gd name="T79" fmla="*/ 1089 h 388"/>
                              <a:gd name="T80" fmla="+- 0 10843 10744"/>
                              <a:gd name="T81" fmla="*/ T80 w 121"/>
                              <a:gd name="T82" fmla="+- 0 1085 1076"/>
                              <a:gd name="T83" fmla="*/ 1085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 h="388">
                                <a:moveTo>
                                  <a:pt x="99" y="9"/>
                                </a:moveTo>
                                <a:lnTo>
                                  <a:pt x="7" y="9"/>
                                </a:lnTo>
                                <a:lnTo>
                                  <a:pt x="13" y="9"/>
                                </a:lnTo>
                                <a:lnTo>
                                  <a:pt x="18" y="11"/>
                                </a:lnTo>
                                <a:lnTo>
                                  <a:pt x="34" y="289"/>
                                </a:lnTo>
                                <a:lnTo>
                                  <a:pt x="33" y="301"/>
                                </a:lnTo>
                                <a:lnTo>
                                  <a:pt x="30" y="365"/>
                                </a:lnTo>
                                <a:lnTo>
                                  <a:pt x="19" y="377"/>
                                </a:lnTo>
                                <a:lnTo>
                                  <a:pt x="15" y="379"/>
                                </a:lnTo>
                                <a:lnTo>
                                  <a:pt x="9" y="380"/>
                                </a:lnTo>
                                <a:lnTo>
                                  <a:pt x="113" y="380"/>
                                </a:lnTo>
                                <a:lnTo>
                                  <a:pt x="103" y="379"/>
                                </a:lnTo>
                                <a:lnTo>
                                  <a:pt x="82" y="375"/>
                                </a:lnTo>
                                <a:lnTo>
                                  <a:pt x="77" y="310"/>
                                </a:lnTo>
                                <a:lnTo>
                                  <a:pt x="77" y="278"/>
                                </a:lnTo>
                                <a:lnTo>
                                  <a:pt x="77" y="53"/>
                                </a:lnTo>
                                <a:lnTo>
                                  <a:pt x="77" y="43"/>
                                </a:lnTo>
                                <a:lnTo>
                                  <a:pt x="77" y="38"/>
                                </a:lnTo>
                                <a:lnTo>
                                  <a:pt x="78" y="20"/>
                                </a:lnTo>
                                <a:lnTo>
                                  <a:pt x="81" y="13"/>
                                </a:lnTo>
                                <a:lnTo>
                                  <a:pt x="99" y="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8"/>
                        <wps:cNvSpPr>
                          <a:spLocks/>
                        </wps:cNvSpPr>
                        <wps:spPr bwMode="auto">
                          <a:xfrm>
                            <a:off x="10744" y="1076"/>
                            <a:ext cx="121" cy="388"/>
                          </a:xfrm>
                          <a:custGeom>
                            <a:avLst/>
                            <a:gdLst>
                              <a:gd name="T0" fmla="+- 0 10751 10744"/>
                              <a:gd name="T1" fmla="*/ T0 w 121"/>
                              <a:gd name="T2" fmla="+- 0 1076 1076"/>
                              <a:gd name="T3" fmla="*/ 1076 h 388"/>
                              <a:gd name="T4" fmla="+- 0 10746 10744"/>
                              <a:gd name="T5" fmla="*/ T4 w 121"/>
                              <a:gd name="T6" fmla="+- 0 1076 1076"/>
                              <a:gd name="T7" fmla="*/ 1076 h 388"/>
                              <a:gd name="T8" fmla="+- 0 10744 10744"/>
                              <a:gd name="T9" fmla="*/ T8 w 121"/>
                              <a:gd name="T10" fmla="+- 0 1078 1076"/>
                              <a:gd name="T11" fmla="*/ 1078 h 388"/>
                              <a:gd name="T12" fmla="+- 0 10744 10744"/>
                              <a:gd name="T13" fmla="*/ T12 w 121"/>
                              <a:gd name="T14" fmla="+- 0 1082 1076"/>
                              <a:gd name="T15" fmla="*/ 1082 h 388"/>
                              <a:gd name="T16" fmla="+- 0 10745 10744"/>
                              <a:gd name="T17" fmla="*/ T16 w 121"/>
                              <a:gd name="T18" fmla="+- 0 1085 1076"/>
                              <a:gd name="T19" fmla="*/ 1085 h 388"/>
                              <a:gd name="T20" fmla="+- 0 10851 10744"/>
                              <a:gd name="T21" fmla="*/ T20 w 121"/>
                              <a:gd name="T22" fmla="+- 0 1085 1076"/>
                              <a:gd name="T23" fmla="*/ 1085 h 388"/>
                              <a:gd name="T24" fmla="+- 0 10853 10744"/>
                              <a:gd name="T25" fmla="*/ T24 w 121"/>
                              <a:gd name="T26" fmla="+- 0 1082 1076"/>
                              <a:gd name="T27" fmla="*/ 1082 h 388"/>
                              <a:gd name="T28" fmla="+- 0 10853 10744"/>
                              <a:gd name="T29" fmla="*/ T28 w 121"/>
                              <a:gd name="T30" fmla="+- 0 1078 1076"/>
                              <a:gd name="T31" fmla="*/ 1078 h 388"/>
                              <a:gd name="T32" fmla="+- 0 10796 10744"/>
                              <a:gd name="T33" fmla="*/ T32 w 121"/>
                              <a:gd name="T34" fmla="+- 0 1078 1076"/>
                              <a:gd name="T35" fmla="*/ 1078 h 388"/>
                              <a:gd name="T36" fmla="+- 0 10775 10744"/>
                              <a:gd name="T37" fmla="*/ T36 w 121"/>
                              <a:gd name="T38" fmla="+- 0 1077 1076"/>
                              <a:gd name="T39" fmla="*/ 1077 h 388"/>
                              <a:gd name="T40" fmla="+- 0 10751 10744"/>
                              <a:gd name="T41" fmla="*/ T40 w 121"/>
                              <a:gd name="T42" fmla="+- 0 1076 1076"/>
                              <a:gd name="T43" fmla="*/ 1076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1" h="388">
                                <a:moveTo>
                                  <a:pt x="7" y="0"/>
                                </a:moveTo>
                                <a:lnTo>
                                  <a:pt x="2" y="0"/>
                                </a:lnTo>
                                <a:lnTo>
                                  <a:pt x="0" y="2"/>
                                </a:lnTo>
                                <a:lnTo>
                                  <a:pt x="0" y="6"/>
                                </a:lnTo>
                                <a:lnTo>
                                  <a:pt x="1" y="9"/>
                                </a:lnTo>
                                <a:lnTo>
                                  <a:pt x="107" y="9"/>
                                </a:lnTo>
                                <a:lnTo>
                                  <a:pt x="109" y="6"/>
                                </a:lnTo>
                                <a:lnTo>
                                  <a:pt x="109" y="2"/>
                                </a:lnTo>
                                <a:lnTo>
                                  <a:pt x="52" y="2"/>
                                </a:lnTo>
                                <a:lnTo>
                                  <a:pt x="31" y="1"/>
                                </a:lnTo>
                                <a:lnTo>
                                  <a:pt x="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9"/>
                        <wps:cNvSpPr>
                          <a:spLocks/>
                        </wps:cNvSpPr>
                        <wps:spPr bwMode="auto">
                          <a:xfrm>
                            <a:off x="10744" y="1076"/>
                            <a:ext cx="121" cy="388"/>
                          </a:xfrm>
                          <a:custGeom>
                            <a:avLst/>
                            <a:gdLst>
                              <a:gd name="T0" fmla="+- 0 10851 10744"/>
                              <a:gd name="T1" fmla="*/ T0 w 121"/>
                              <a:gd name="T2" fmla="+- 0 1076 1076"/>
                              <a:gd name="T3" fmla="*/ 1076 h 388"/>
                              <a:gd name="T4" fmla="+- 0 10835 10744"/>
                              <a:gd name="T5" fmla="*/ T4 w 121"/>
                              <a:gd name="T6" fmla="+- 0 1077 1076"/>
                              <a:gd name="T7" fmla="*/ 1077 h 388"/>
                              <a:gd name="T8" fmla="+- 0 10796 10744"/>
                              <a:gd name="T9" fmla="*/ T8 w 121"/>
                              <a:gd name="T10" fmla="+- 0 1078 1076"/>
                              <a:gd name="T11" fmla="*/ 1078 h 388"/>
                              <a:gd name="T12" fmla="+- 0 10853 10744"/>
                              <a:gd name="T13" fmla="*/ T12 w 121"/>
                              <a:gd name="T14" fmla="+- 0 1078 1076"/>
                              <a:gd name="T15" fmla="*/ 1078 h 388"/>
                              <a:gd name="T16" fmla="+- 0 10851 10744"/>
                              <a:gd name="T17" fmla="*/ T16 w 121"/>
                              <a:gd name="T18" fmla="+- 0 1076 1076"/>
                              <a:gd name="T19" fmla="*/ 1076 h 388"/>
                            </a:gdLst>
                            <a:ahLst/>
                            <a:cxnLst>
                              <a:cxn ang="0">
                                <a:pos x="T1" y="T3"/>
                              </a:cxn>
                              <a:cxn ang="0">
                                <a:pos x="T5" y="T7"/>
                              </a:cxn>
                              <a:cxn ang="0">
                                <a:pos x="T9" y="T11"/>
                              </a:cxn>
                              <a:cxn ang="0">
                                <a:pos x="T13" y="T15"/>
                              </a:cxn>
                              <a:cxn ang="0">
                                <a:pos x="T17" y="T19"/>
                              </a:cxn>
                            </a:cxnLst>
                            <a:rect l="0" t="0" r="r" b="b"/>
                            <a:pathLst>
                              <a:path w="121" h="388">
                                <a:moveTo>
                                  <a:pt x="107" y="0"/>
                                </a:moveTo>
                                <a:lnTo>
                                  <a:pt x="91" y="1"/>
                                </a:lnTo>
                                <a:lnTo>
                                  <a:pt x="52" y="2"/>
                                </a:lnTo>
                                <a:lnTo>
                                  <a:pt x="109" y="2"/>
                                </a:lnTo>
                                <a:lnTo>
                                  <a:pt x="10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20"/>
                      <wpg:cNvGrpSpPr>
                        <a:grpSpLocks/>
                      </wpg:cNvGrpSpPr>
                      <wpg:grpSpPr bwMode="auto">
                        <a:xfrm>
                          <a:off x="10854" y="1085"/>
                          <a:ext cx="132" cy="507"/>
                          <a:chOff x="10854" y="1085"/>
                          <a:chExt cx="132" cy="507"/>
                        </a:xfrm>
                      </wpg:grpSpPr>
                      <wps:wsp>
                        <wps:cNvPr id="93" name="Freeform 21"/>
                        <wps:cNvSpPr>
                          <a:spLocks/>
                        </wps:cNvSpPr>
                        <wps:spPr bwMode="auto">
                          <a:xfrm>
                            <a:off x="10854" y="1085"/>
                            <a:ext cx="132" cy="507"/>
                          </a:xfrm>
                          <a:custGeom>
                            <a:avLst/>
                            <a:gdLst>
                              <a:gd name="T0" fmla="+- 0 10987 10854"/>
                              <a:gd name="T1" fmla="*/ T0 w 132"/>
                              <a:gd name="T2" fmla="+- 0 1085 1085"/>
                              <a:gd name="T3" fmla="*/ 1085 h 507"/>
                              <a:gd name="T4" fmla="+- 0 10889 10854"/>
                              <a:gd name="T5" fmla="*/ T4 w 132"/>
                              <a:gd name="T6" fmla="+- 0 1085 1085"/>
                              <a:gd name="T7" fmla="*/ 1085 h 507"/>
                              <a:gd name="T8" fmla="+- 0 10897 10854"/>
                              <a:gd name="T9" fmla="*/ T8 w 132"/>
                              <a:gd name="T10" fmla="+- 0 1085 1085"/>
                              <a:gd name="T11" fmla="*/ 1085 h 507"/>
                              <a:gd name="T12" fmla="+- 0 10901 10854"/>
                              <a:gd name="T13" fmla="*/ T12 w 132"/>
                              <a:gd name="T14" fmla="+- 0 1086 1085"/>
                              <a:gd name="T15" fmla="*/ 1086 h 507"/>
                              <a:gd name="T16" fmla="+- 0 10921 10854"/>
                              <a:gd name="T17" fmla="*/ T16 w 132"/>
                              <a:gd name="T18" fmla="+- 0 1225 1085"/>
                              <a:gd name="T19" fmla="*/ 1225 h 507"/>
                              <a:gd name="T20" fmla="+- 0 10921 10854"/>
                              <a:gd name="T21" fmla="*/ T20 w 132"/>
                              <a:gd name="T22" fmla="+- 0 1407 1085"/>
                              <a:gd name="T23" fmla="*/ 1407 h 507"/>
                              <a:gd name="T24" fmla="+- 0 10915 10854"/>
                              <a:gd name="T25" fmla="*/ T24 w 132"/>
                              <a:gd name="T26" fmla="+- 0 1487 1085"/>
                              <a:gd name="T27" fmla="*/ 1487 h 507"/>
                              <a:gd name="T28" fmla="+- 0 10893 10854"/>
                              <a:gd name="T29" fmla="*/ T28 w 132"/>
                              <a:gd name="T30" fmla="+- 0 1545 1085"/>
                              <a:gd name="T31" fmla="*/ 1545 h 507"/>
                              <a:gd name="T32" fmla="+- 0 10860 10854"/>
                              <a:gd name="T33" fmla="*/ T32 w 132"/>
                              <a:gd name="T34" fmla="+- 0 1580 1085"/>
                              <a:gd name="T35" fmla="*/ 1580 h 507"/>
                              <a:gd name="T36" fmla="+- 0 10856 10854"/>
                              <a:gd name="T37" fmla="*/ T36 w 132"/>
                              <a:gd name="T38" fmla="+- 0 1583 1085"/>
                              <a:gd name="T39" fmla="*/ 1583 h 507"/>
                              <a:gd name="T40" fmla="+- 0 10854 10854"/>
                              <a:gd name="T41" fmla="*/ T40 w 132"/>
                              <a:gd name="T42" fmla="+- 0 1585 1085"/>
                              <a:gd name="T43" fmla="*/ 1585 h 507"/>
                              <a:gd name="T44" fmla="+- 0 10854 10854"/>
                              <a:gd name="T45" fmla="*/ T44 w 132"/>
                              <a:gd name="T46" fmla="+- 0 1591 1085"/>
                              <a:gd name="T47" fmla="*/ 1591 h 507"/>
                              <a:gd name="T48" fmla="+- 0 10856 10854"/>
                              <a:gd name="T49" fmla="*/ T48 w 132"/>
                              <a:gd name="T50" fmla="+- 0 1591 1085"/>
                              <a:gd name="T51" fmla="*/ 1591 h 507"/>
                              <a:gd name="T52" fmla="+- 0 10859 10854"/>
                              <a:gd name="T53" fmla="*/ T52 w 132"/>
                              <a:gd name="T54" fmla="+- 0 1591 1085"/>
                              <a:gd name="T55" fmla="*/ 1591 h 507"/>
                              <a:gd name="T56" fmla="+- 0 10860 10854"/>
                              <a:gd name="T57" fmla="*/ T56 w 132"/>
                              <a:gd name="T58" fmla="+- 0 1591 1085"/>
                              <a:gd name="T59" fmla="*/ 1591 h 507"/>
                              <a:gd name="T60" fmla="+- 0 10861 10854"/>
                              <a:gd name="T61" fmla="*/ T60 w 132"/>
                              <a:gd name="T62" fmla="+- 0 1591 1085"/>
                              <a:gd name="T63" fmla="*/ 1591 h 507"/>
                              <a:gd name="T64" fmla="+- 0 10909 10854"/>
                              <a:gd name="T65" fmla="*/ T64 w 132"/>
                              <a:gd name="T66" fmla="+- 0 1553 1085"/>
                              <a:gd name="T67" fmla="*/ 1553 h 507"/>
                              <a:gd name="T68" fmla="+- 0 10952 10854"/>
                              <a:gd name="T69" fmla="*/ T68 w 132"/>
                              <a:gd name="T70" fmla="+- 0 1491 1085"/>
                              <a:gd name="T71" fmla="*/ 1491 h 507"/>
                              <a:gd name="T72" fmla="+- 0 10963 10854"/>
                              <a:gd name="T73" fmla="*/ T72 w 132"/>
                              <a:gd name="T74" fmla="+- 0 1426 1085"/>
                              <a:gd name="T75" fmla="*/ 1426 h 507"/>
                              <a:gd name="T76" fmla="+- 0 10964 10854"/>
                              <a:gd name="T77" fmla="*/ T76 w 132"/>
                              <a:gd name="T78" fmla="+- 0 1150 1085"/>
                              <a:gd name="T79" fmla="*/ 1150 h 507"/>
                              <a:gd name="T80" fmla="+- 0 10964 10854"/>
                              <a:gd name="T81" fmla="*/ T80 w 132"/>
                              <a:gd name="T82" fmla="+- 0 1129 1085"/>
                              <a:gd name="T83" fmla="*/ 1129 h 507"/>
                              <a:gd name="T84" fmla="+- 0 10965 10854"/>
                              <a:gd name="T85" fmla="*/ T84 w 132"/>
                              <a:gd name="T86" fmla="+- 0 1119 1085"/>
                              <a:gd name="T87" fmla="*/ 1119 h 507"/>
                              <a:gd name="T88" fmla="+- 0 10965 10854"/>
                              <a:gd name="T89" fmla="*/ T88 w 132"/>
                              <a:gd name="T90" fmla="+- 0 1114 1085"/>
                              <a:gd name="T91" fmla="*/ 1114 h 507"/>
                              <a:gd name="T92" fmla="+- 0 10966 10854"/>
                              <a:gd name="T93" fmla="*/ T92 w 132"/>
                              <a:gd name="T94" fmla="+- 0 1096 1085"/>
                              <a:gd name="T95" fmla="*/ 1096 h 507"/>
                              <a:gd name="T96" fmla="+- 0 10968 10854"/>
                              <a:gd name="T97" fmla="*/ T96 w 132"/>
                              <a:gd name="T98" fmla="+- 0 1089 1085"/>
                              <a:gd name="T99" fmla="*/ 1089 h 507"/>
                              <a:gd name="T100" fmla="+- 0 10987 10854"/>
                              <a:gd name="T101" fmla="*/ T100 w 132"/>
                              <a:gd name="T102" fmla="+- 0 1085 1085"/>
                              <a:gd name="T103" fmla="*/ 1085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2" h="507">
                                <a:moveTo>
                                  <a:pt x="133" y="0"/>
                                </a:moveTo>
                                <a:lnTo>
                                  <a:pt x="35" y="0"/>
                                </a:lnTo>
                                <a:lnTo>
                                  <a:pt x="43" y="0"/>
                                </a:lnTo>
                                <a:lnTo>
                                  <a:pt x="47" y="1"/>
                                </a:lnTo>
                                <a:lnTo>
                                  <a:pt x="67" y="140"/>
                                </a:lnTo>
                                <a:lnTo>
                                  <a:pt x="67" y="322"/>
                                </a:lnTo>
                                <a:lnTo>
                                  <a:pt x="61" y="402"/>
                                </a:lnTo>
                                <a:lnTo>
                                  <a:pt x="39" y="460"/>
                                </a:lnTo>
                                <a:lnTo>
                                  <a:pt x="6" y="495"/>
                                </a:lnTo>
                                <a:lnTo>
                                  <a:pt x="2" y="498"/>
                                </a:lnTo>
                                <a:lnTo>
                                  <a:pt x="0" y="500"/>
                                </a:lnTo>
                                <a:lnTo>
                                  <a:pt x="0" y="506"/>
                                </a:lnTo>
                                <a:lnTo>
                                  <a:pt x="2" y="506"/>
                                </a:lnTo>
                                <a:lnTo>
                                  <a:pt x="5" y="506"/>
                                </a:lnTo>
                                <a:lnTo>
                                  <a:pt x="6" y="506"/>
                                </a:lnTo>
                                <a:lnTo>
                                  <a:pt x="7" y="506"/>
                                </a:lnTo>
                                <a:lnTo>
                                  <a:pt x="55" y="468"/>
                                </a:lnTo>
                                <a:lnTo>
                                  <a:pt x="98" y="406"/>
                                </a:lnTo>
                                <a:lnTo>
                                  <a:pt x="109" y="341"/>
                                </a:lnTo>
                                <a:lnTo>
                                  <a:pt x="110" y="65"/>
                                </a:lnTo>
                                <a:lnTo>
                                  <a:pt x="110" y="44"/>
                                </a:lnTo>
                                <a:lnTo>
                                  <a:pt x="111" y="34"/>
                                </a:lnTo>
                                <a:lnTo>
                                  <a:pt x="111" y="29"/>
                                </a:lnTo>
                                <a:lnTo>
                                  <a:pt x="112" y="11"/>
                                </a:lnTo>
                                <a:lnTo>
                                  <a:pt x="114" y="4"/>
                                </a:lnTo>
                                <a:lnTo>
                                  <a:pt x="13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22"/>
                      <wpg:cNvGrpSpPr>
                        <a:grpSpLocks/>
                      </wpg:cNvGrpSpPr>
                      <wpg:grpSpPr bwMode="auto">
                        <a:xfrm>
                          <a:off x="10881" y="1076"/>
                          <a:ext cx="115" cy="8"/>
                          <a:chOff x="10881" y="1076"/>
                          <a:chExt cx="115" cy="8"/>
                        </a:xfrm>
                      </wpg:grpSpPr>
                      <wps:wsp>
                        <wps:cNvPr id="95" name="Freeform 23"/>
                        <wps:cNvSpPr>
                          <a:spLocks/>
                        </wps:cNvSpPr>
                        <wps:spPr bwMode="auto">
                          <a:xfrm>
                            <a:off x="10881" y="1076"/>
                            <a:ext cx="115" cy="8"/>
                          </a:xfrm>
                          <a:custGeom>
                            <a:avLst/>
                            <a:gdLst>
                              <a:gd name="T0" fmla="+- 0 10889 10881"/>
                              <a:gd name="T1" fmla="*/ T0 w 115"/>
                              <a:gd name="T2" fmla="+- 0 1076 1076"/>
                              <a:gd name="T3" fmla="*/ 1076 h 8"/>
                              <a:gd name="T4" fmla="+- 0 10884 10881"/>
                              <a:gd name="T5" fmla="*/ T4 w 115"/>
                              <a:gd name="T6" fmla="+- 0 1076 1076"/>
                              <a:gd name="T7" fmla="*/ 1076 h 8"/>
                              <a:gd name="T8" fmla="+- 0 10881 10881"/>
                              <a:gd name="T9" fmla="*/ T8 w 115"/>
                              <a:gd name="T10" fmla="+- 0 1078 1076"/>
                              <a:gd name="T11" fmla="*/ 1078 h 8"/>
                              <a:gd name="T12" fmla="+- 0 10881 10881"/>
                              <a:gd name="T13" fmla="*/ T12 w 115"/>
                              <a:gd name="T14" fmla="+- 0 1082 1076"/>
                              <a:gd name="T15" fmla="*/ 1082 h 8"/>
                              <a:gd name="T16" fmla="+- 0 10884 10881"/>
                              <a:gd name="T17" fmla="*/ T16 w 115"/>
                              <a:gd name="T18" fmla="+- 0 1085 1076"/>
                              <a:gd name="T19" fmla="*/ 1085 h 8"/>
                              <a:gd name="T20" fmla="+- 0 10995 10881"/>
                              <a:gd name="T21" fmla="*/ T20 w 115"/>
                              <a:gd name="T22" fmla="+- 0 1085 1076"/>
                              <a:gd name="T23" fmla="*/ 1085 h 8"/>
                              <a:gd name="T24" fmla="+- 0 10997 10881"/>
                              <a:gd name="T25" fmla="*/ T24 w 115"/>
                              <a:gd name="T26" fmla="+- 0 1082 1076"/>
                              <a:gd name="T27" fmla="*/ 1082 h 8"/>
                              <a:gd name="T28" fmla="+- 0 10997 10881"/>
                              <a:gd name="T29" fmla="*/ T28 w 115"/>
                              <a:gd name="T30" fmla="+- 0 1078 1076"/>
                              <a:gd name="T31" fmla="*/ 1078 h 8"/>
                              <a:gd name="T32" fmla="+- 0 10996 10881"/>
                              <a:gd name="T33" fmla="*/ T32 w 115"/>
                              <a:gd name="T34" fmla="+- 0 1077 1076"/>
                              <a:gd name="T35" fmla="*/ 1077 h 8"/>
                              <a:gd name="T36" fmla="+- 0 10936 10881"/>
                              <a:gd name="T37" fmla="*/ T36 w 115"/>
                              <a:gd name="T38" fmla="+- 0 1077 1076"/>
                              <a:gd name="T39" fmla="*/ 1077 h 8"/>
                              <a:gd name="T40" fmla="+- 0 10914 10881"/>
                              <a:gd name="T41" fmla="*/ T40 w 115"/>
                              <a:gd name="T42" fmla="+- 0 1077 1076"/>
                              <a:gd name="T43" fmla="*/ 1077 h 8"/>
                              <a:gd name="T44" fmla="+- 0 10889 10881"/>
                              <a:gd name="T45" fmla="*/ T44 w 115"/>
                              <a:gd name="T46" fmla="+- 0 1076 1076"/>
                              <a:gd name="T47" fmla="*/ 1076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5" h="8">
                                <a:moveTo>
                                  <a:pt x="8" y="0"/>
                                </a:moveTo>
                                <a:lnTo>
                                  <a:pt x="3" y="0"/>
                                </a:lnTo>
                                <a:lnTo>
                                  <a:pt x="0" y="2"/>
                                </a:lnTo>
                                <a:lnTo>
                                  <a:pt x="0" y="6"/>
                                </a:lnTo>
                                <a:lnTo>
                                  <a:pt x="3" y="9"/>
                                </a:lnTo>
                                <a:lnTo>
                                  <a:pt x="114" y="9"/>
                                </a:lnTo>
                                <a:lnTo>
                                  <a:pt x="116" y="6"/>
                                </a:lnTo>
                                <a:lnTo>
                                  <a:pt x="116" y="2"/>
                                </a:lnTo>
                                <a:lnTo>
                                  <a:pt x="115" y="1"/>
                                </a:lnTo>
                                <a:lnTo>
                                  <a:pt x="55" y="1"/>
                                </a:lnTo>
                                <a:lnTo>
                                  <a:pt x="33" y="1"/>
                                </a:lnTo>
                                <a:lnTo>
                                  <a:pt x="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24"/>
                      <wpg:cNvGrpSpPr>
                        <a:grpSpLocks/>
                      </wpg:cNvGrpSpPr>
                      <wpg:grpSpPr bwMode="auto">
                        <a:xfrm>
                          <a:off x="10936" y="1076"/>
                          <a:ext cx="60" cy="2"/>
                          <a:chOff x="10936" y="1076"/>
                          <a:chExt cx="60" cy="2"/>
                        </a:xfrm>
                      </wpg:grpSpPr>
                      <wps:wsp>
                        <wps:cNvPr id="97" name="Freeform 25"/>
                        <wps:cNvSpPr>
                          <a:spLocks/>
                        </wps:cNvSpPr>
                        <wps:spPr bwMode="auto">
                          <a:xfrm>
                            <a:off x="10936" y="1076"/>
                            <a:ext cx="60" cy="2"/>
                          </a:xfrm>
                          <a:custGeom>
                            <a:avLst/>
                            <a:gdLst>
                              <a:gd name="T0" fmla="+- 0 10995 10936"/>
                              <a:gd name="T1" fmla="*/ T0 w 60"/>
                              <a:gd name="T2" fmla="+- 0 1076 1076"/>
                              <a:gd name="T3" fmla="*/ 1076 h 1"/>
                              <a:gd name="T4" fmla="+- 0 10976 10936"/>
                              <a:gd name="T5" fmla="*/ T4 w 60"/>
                              <a:gd name="T6" fmla="+- 0 1077 1076"/>
                              <a:gd name="T7" fmla="*/ 1077 h 1"/>
                              <a:gd name="T8" fmla="+- 0 10953 10936"/>
                              <a:gd name="T9" fmla="*/ T8 w 60"/>
                              <a:gd name="T10" fmla="+- 0 1077 1076"/>
                              <a:gd name="T11" fmla="*/ 1077 h 1"/>
                              <a:gd name="T12" fmla="+- 0 10936 10936"/>
                              <a:gd name="T13" fmla="*/ T12 w 60"/>
                              <a:gd name="T14" fmla="+- 0 1077 1076"/>
                              <a:gd name="T15" fmla="*/ 1077 h 1"/>
                              <a:gd name="T16" fmla="+- 0 10996 10936"/>
                              <a:gd name="T17" fmla="*/ T16 w 60"/>
                              <a:gd name="T18" fmla="+- 0 1077 1076"/>
                              <a:gd name="T19" fmla="*/ 1077 h 1"/>
                              <a:gd name="T20" fmla="+- 0 10995 10936"/>
                              <a:gd name="T21" fmla="*/ T20 w 60"/>
                              <a:gd name="T22" fmla="+- 0 1076 1076"/>
                              <a:gd name="T23" fmla="*/ 1076 h 1"/>
                            </a:gdLst>
                            <a:ahLst/>
                            <a:cxnLst>
                              <a:cxn ang="0">
                                <a:pos x="T1" y="T3"/>
                              </a:cxn>
                              <a:cxn ang="0">
                                <a:pos x="T5" y="T7"/>
                              </a:cxn>
                              <a:cxn ang="0">
                                <a:pos x="T9" y="T11"/>
                              </a:cxn>
                              <a:cxn ang="0">
                                <a:pos x="T13" y="T15"/>
                              </a:cxn>
                              <a:cxn ang="0">
                                <a:pos x="T17" y="T19"/>
                              </a:cxn>
                              <a:cxn ang="0">
                                <a:pos x="T21" y="T23"/>
                              </a:cxn>
                            </a:cxnLst>
                            <a:rect l="0" t="0" r="r" b="b"/>
                            <a:pathLst>
                              <a:path w="60" h="1">
                                <a:moveTo>
                                  <a:pt x="59" y="0"/>
                                </a:moveTo>
                                <a:lnTo>
                                  <a:pt x="40" y="1"/>
                                </a:lnTo>
                                <a:lnTo>
                                  <a:pt x="17" y="1"/>
                                </a:lnTo>
                                <a:lnTo>
                                  <a:pt x="0" y="1"/>
                                </a:lnTo>
                                <a:lnTo>
                                  <a:pt x="60" y="1"/>
                                </a:lnTo>
                                <a:lnTo>
                                  <a:pt x="5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26"/>
                      <wpg:cNvGrpSpPr>
                        <a:grpSpLocks/>
                      </wpg:cNvGrpSpPr>
                      <wpg:grpSpPr bwMode="auto">
                        <a:xfrm>
                          <a:off x="11005" y="1458"/>
                          <a:ext cx="135" cy="9"/>
                          <a:chOff x="11005" y="1458"/>
                          <a:chExt cx="135" cy="9"/>
                        </a:xfrm>
                      </wpg:grpSpPr>
                      <wps:wsp>
                        <wps:cNvPr id="99" name="Freeform 27"/>
                        <wps:cNvSpPr>
                          <a:spLocks/>
                        </wps:cNvSpPr>
                        <wps:spPr bwMode="auto">
                          <a:xfrm>
                            <a:off x="11005" y="1458"/>
                            <a:ext cx="135" cy="9"/>
                          </a:xfrm>
                          <a:custGeom>
                            <a:avLst/>
                            <a:gdLst>
                              <a:gd name="T0" fmla="+- 0 11139 11005"/>
                              <a:gd name="T1" fmla="*/ T0 w 135"/>
                              <a:gd name="T2" fmla="+- 0 1458 1458"/>
                              <a:gd name="T3" fmla="*/ 1458 h 9"/>
                              <a:gd name="T4" fmla="+- 0 11006 11005"/>
                              <a:gd name="T5" fmla="*/ T4 w 135"/>
                              <a:gd name="T6" fmla="+- 0 1458 1458"/>
                              <a:gd name="T7" fmla="*/ 1458 h 9"/>
                              <a:gd name="T8" fmla="+- 0 11005 11005"/>
                              <a:gd name="T9" fmla="*/ T8 w 135"/>
                              <a:gd name="T10" fmla="+- 0 1460 1458"/>
                              <a:gd name="T11" fmla="*/ 1460 h 9"/>
                              <a:gd name="T12" fmla="+- 0 11005 11005"/>
                              <a:gd name="T13" fmla="*/ T12 w 135"/>
                              <a:gd name="T14" fmla="+- 0 1466 1458"/>
                              <a:gd name="T15" fmla="*/ 1466 h 9"/>
                              <a:gd name="T16" fmla="+- 0 11008 11005"/>
                              <a:gd name="T17" fmla="*/ T16 w 135"/>
                              <a:gd name="T18" fmla="+- 0 1467 1458"/>
                              <a:gd name="T19" fmla="*/ 1467 h 9"/>
                              <a:gd name="T20" fmla="+- 0 11028 11005"/>
                              <a:gd name="T21" fmla="*/ T20 w 135"/>
                              <a:gd name="T22" fmla="+- 0 1467 1458"/>
                              <a:gd name="T23" fmla="*/ 1467 h 9"/>
                              <a:gd name="T24" fmla="+- 0 11067 11005"/>
                              <a:gd name="T25" fmla="*/ T24 w 135"/>
                              <a:gd name="T26" fmla="+- 0 1465 1458"/>
                              <a:gd name="T27" fmla="*/ 1465 h 9"/>
                              <a:gd name="T28" fmla="+- 0 11140 11005"/>
                              <a:gd name="T29" fmla="*/ T28 w 135"/>
                              <a:gd name="T30" fmla="+- 0 1465 1458"/>
                              <a:gd name="T31" fmla="*/ 1465 h 9"/>
                              <a:gd name="T32" fmla="+- 0 11140 11005"/>
                              <a:gd name="T33" fmla="*/ T32 w 135"/>
                              <a:gd name="T34" fmla="+- 0 1460 1458"/>
                              <a:gd name="T35" fmla="*/ 1460 h 9"/>
                              <a:gd name="T36" fmla="+- 0 11139 11005"/>
                              <a:gd name="T37" fmla="*/ T36 w 135"/>
                              <a:gd name="T38" fmla="+- 0 1458 1458"/>
                              <a:gd name="T39" fmla="*/ 1458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5" h="9">
                                <a:moveTo>
                                  <a:pt x="134" y="0"/>
                                </a:moveTo>
                                <a:lnTo>
                                  <a:pt x="1" y="0"/>
                                </a:lnTo>
                                <a:lnTo>
                                  <a:pt x="0" y="2"/>
                                </a:lnTo>
                                <a:lnTo>
                                  <a:pt x="0" y="8"/>
                                </a:lnTo>
                                <a:lnTo>
                                  <a:pt x="3" y="9"/>
                                </a:lnTo>
                                <a:lnTo>
                                  <a:pt x="23" y="9"/>
                                </a:lnTo>
                                <a:lnTo>
                                  <a:pt x="62" y="7"/>
                                </a:lnTo>
                                <a:lnTo>
                                  <a:pt x="135" y="7"/>
                                </a:lnTo>
                                <a:lnTo>
                                  <a:pt x="135" y="2"/>
                                </a:lnTo>
                                <a:lnTo>
                                  <a:pt x="134"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28"/>
                      <wpg:cNvGrpSpPr>
                        <a:grpSpLocks/>
                      </wpg:cNvGrpSpPr>
                      <wpg:grpSpPr bwMode="auto">
                        <a:xfrm>
                          <a:off x="11067" y="1465"/>
                          <a:ext cx="73" cy="2"/>
                          <a:chOff x="11067" y="1465"/>
                          <a:chExt cx="73" cy="2"/>
                        </a:xfrm>
                      </wpg:grpSpPr>
                      <wps:wsp>
                        <wps:cNvPr id="101" name="Freeform 29"/>
                        <wps:cNvSpPr>
                          <a:spLocks/>
                        </wps:cNvSpPr>
                        <wps:spPr bwMode="auto">
                          <a:xfrm>
                            <a:off x="11067" y="1465"/>
                            <a:ext cx="73" cy="2"/>
                          </a:xfrm>
                          <a:custGeom>
                            <a:avLst/>
                            <a:gdLst>
                              <a:gd name="T0" fmla="+- 0 11140 11067"/>
                              <a:gd name="T1" fmla="*/ T0 w 73"/>
                              <a:gd name="T2" fmla="+- 0 1465 1465"/>
                              <a:gd name="T3" fmla="*/ 1465 h 2"/>
                              <a:gd name="T4" fmla="+- 0 11067 11067"/>
                              <a:gd name="T5" fmla="*/ T4 w 73"/>
                              <a:gd name="T6" fmla="+- 0 1465 1465"/>
                              <a:gd name="T7" fmla="*/ 1465 h 2"/>
                              <a:gd name="T8" fmla="+- 0 11081 11067"/>
                              <a:gd name="T9" fmla="*/ T8 w 73"/>
                              <a:gd name="T10" fmla="+- 0 1466 1465"/>
                              <a:gd name="T11" fmla="*/ 1466 h 2"/>
                              <a:gd name="T12" fmla="+- 0 11104 11067"/>
                              <a:gd name="T13" fmla="*/ T12 w 73"/>
                              <a:gd name="T14" fmla="+- 0 1466 1465"/>
                              <a:gd name="T15" fmla="*/ 1466 h 2"/>
                              <a:gd name="T16" fmla="+- 0 11131 11067"/>
                              <a:gd name="T17" fmla="*/ T16 w 73"/>
                              <a:gd name="T18" fmla="+- 0 1467 1465"/>
                              <a:gd name="T19" fmla="*/ 1467 h 2"/>
                              <a:gd name="T20" fmla="+- 0 11137 11067"/>
                              <a:gd name="T21" fmla="*/ T20 w 73"/>
                              <a:gd name="T22" fmla="+- 0 1467 1465"/>
                              <a:gd name="T23" fmla="*/ 1467 h 2"/>
                              <a:gd name="T24" fmla="+- 0 11140 11067"/>
                              <a:gd name="T25" fmla="*/ T24 w 73"/>
                              <a:gd name="T26" fmla="+- 0 1465 1465"/>
                              <a:gd name="T27" fmla="*/ 1465 h 2"/>
                            </a:gdLst>
                            <a:ahLst/>
                            <a:cxnLst>
                              <a:cxn ang="0">
                                <a:pos x="T1" y="T3"/>
                              </a:cxn>
                              <a:cxn ang="0">
                                <a:pos x="T5" y="T7"/>
                              </a:cxn>
                              <a:cxn ang="0">
                                <a:pos x="T9" y="T11"/>
                              </a:cxn>
                              <a:cxn ang="0">
                                <a:pos x="T13" y="T15"/>
                              </a:cxn>
                              <a:cxn ang="0">
                                <a:pos x="T17" y="T19"/>
                              </a:cxn>
                              <a:cxn ang="0">
                                <a:pos x="T21" y="T23"/>
                              </a:cxn>
                              <a:cxn ang="0">
                                <a:pos x="T25" y="T27"/>
                              </a:cxn>
                            </a:cxnLst>
                            <a:rect l="0" t="0" r="r" b="b"/>
                            <a:pathLst>
                              <a:path w="73" h="2">
                                <a:moveTo>
                                  <a:pt x="73" y="0"/>
                                </a:moveTo>
                                <a:lnTo>
                                  <a:pt x="0" y="0"/>
                                </a:lnTo>
                                <a:lnTo>
                                  <a:pt x="14" y="1"/>
                                </a:lnTo>
                                <a:lnTo>
                                  <a:pt x="37" y="1"/>
                                </a:lnTo>
                                <a:lnTo>
                                  <a:pt x="64" y="2"/>
                                </a:lnTo>
                                <a:lnTo>
                                  <a:pt x="70" y="2"/>
                                </a:lnTo>
                                <a:lnTo>
                                  <a:pt x="73"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30"/>
                      <wpg:cNvGrpSpPr>
                        <a:grpSpLocks/>
                      </wpg:cNvGrpSpPr>
                      <wpg:grpSpPr bwMode="auto">
                        <a:xfrm>
                          <a:off x="11014" y="1012"/>
                          <a:ext cx="117" cy="446"/>
                          <a:chOff x="11014" y="1012"/>
                          <a:chExt cx="117" cy="446"/>
                        </a:xfrm>
                      </wpg:grpSpPr>
                      <wps:wsp>
                        <wps:cNvPr id="103" name="Freeform 31"/>
                        <wps:cNvSpPr>
                          <a:spLocks/>
                        </wps:cNvSpPr>
                        <wps:spPr bwMode="auto">
                          <a:xfrm>
                            <a:off x="11014" y="1012"/>
                            <a:ext cx="117" cy="446"/>
                          </a:xfrm>
                          <a:custGeom>
                            <a:avLst/>
                            <a:gdLst>
                              <a:gd name="T0" fmla="+- 0 11088 11014"/>
                              <a:gd name="T1" fmla="*/ T0 w 117"/>
                              <a:gd name="T2" fmla="+- 0 1012 1012"/>
                              <a:gd name="T3" fmla="*/ 1012 h 446"/>
                              <a:gd name="T4" fmla="+- 0 11043 11014"/>
                              <a:gd name="T5" fmla="*/ T4 w 117"/>
                              <a:gd name="T6" fmla="+- 0 1012 1012"/>
                              <a:gd name="T7" fmla="*/ 1012 h 446"/>
                              <a:gd name="T8" fmla="+- 0 11043 11014"/>
                              <a:gd name="T9" fmla="*/ T8 w 117"/>
                              <a:gd name="T10" fmla="+- 0 1355 1012"/>
                              <a:gd name="T11" fmla="*/ 1355 h 446"/>
                              <a:gd name="T12" fmla="+- 0 11043 11014"/>
                              <a:gd name="T13" fmla="*/ T12 w 117"/>
                              <a:gd name="T14" fmla="+- 0 1375 1012"/>
                              <a:gd name="T15" fmla="*/ 1375 h 446"/>
                              <a:gd name="T16" fmla="+- 0 11039 11014"/>
                              <a:gd name="T17" fmla="*/ T16 w 117"/>
                              <a:gd name="T18" fmla="+- 0 1439 1012"/>
                              <a:gd name="T19" fmla="*/ 1439 h 446"/>
                              <a:gd name="T20" fmla="+- 0 11025 11014"/>
                              <a:gd name="T21" fmla="*/ T20 w 117"/>
                              <a:gd name="T22" fmla="+- 0 1455 1012"/>
                              <a:gd name="T23" fmla="*/ 1455 h 446"/>
                              <a:gd name="T24" fmla="+- 0 11020 11014"/>
                              <a:gd name="T25" fmla="*/ T24 w 117"/>
                              <a:gd name="T26" fmla="+- 0 1457 1012"/>
                              <a:gd name="T27" fmla="*/ 1457 h 446"/>
                              <a:gd name="T28" fmla="+- 0 11014 11014"/>
                              <a:gd name="T29" fmla="*/ T28 w 117"/>
                              <a:gd name="T30" fmla="+- 0 1458 1012"/>
                              <a:gd name="T31" fmla="*/ 1458 h 446"/>
                              <a:gd name="T32" fmla="+- 0 11131 11014"/>
                              <a:gd name="T33" fmla="*/ T32 w 117"/>
                              <a:gd name="T34" fmla="+- 0 1458 1012"/>
                              <a:gd name="T35" fmla="*/ 1458 h 446"/>
                              <a:gd name="T36" fmla="+- 0 11119 11014"/>
                              <a:gd name="T37" fmla="*/ T36 w 117"/>
                              <a:gd name="T38" fmla="+- 0 1457 1012"/>
                              <a:gd name="T39" fmla="*/ 1457 h 446"/>
                              <a:gd name="T40" fmla="+- 0 11103 11014"/>
                              <a:gd name="T41" fmla="*/ T40 w 117"/>
                              <a:gd name="T42" fmla="+- 0 1452 1012"/>
                              <a:gd name="T43" fmla="*/ 1452 h 446"/>
                              <a:gd name="T44" fmla="+- 0 11089 11014"/>
                              <a:gd name="T45" fmla="*/ T44 w 117"/>
                              <a:gd name="T46" fmla="+- 0 1393 1012"/>
                              <a:gd name="T47" fmla="*/ 1393 h 446"/>
                              <a:gd name="T48" fmla="+- 0 11088 11014"/>
                              <a:gd name="T49" fmla="*/ T48 w 117"/>
                              <a:gd name="T50" fmla="+- 0 1282 1012"/>
                              <a:gd name="T51" fmla="*/ 1282 h 446"/>
                              <a:gd name="T52" fmla="+- 0 11088 11014"/>
                              <a:gd name="T53" fmla="*/ T52 w 117"/>
                              <a:gd name="T54" fmla="+- 0 1012 1012"/>
                              <a:gd name="T55" fmla="*/ 1012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7" h="446">
                                <a:moveTo>
                                  <a:pt x="74" y="0"/>
                                </a:moveTo>
                                <a:lnTo>
                                  <a:pt x="29" y="0"/>
                                </a:lnTo>
                                <a:lnTo>
                                  <a:pt x="29" y="343"/>
                                </a:lnTo>
                                <a:lnTo>
                                  <a:pt x="29" y="363"/>
                                </a:lnTo>
                                <a:lnTo>
                                  <a:pt x="25" y="427"/>
                                </a:lnTo>
                                <a:lnTo>
                                  <a:pt x="11" y="443"/>
                                </a:lnTo>
                                <a:lnTo>
                                  <a:pt x="6" y="445"/>
                                </a:lnTo>
                                <a:lnTo>
                                  <a:pt x="0" y="446"/>
                                </a:lnTo>
                                <a:lnTo>
                                  <a:pt x="117" y="446"/>
                                </a:lnTo>
                                <a:lnTo>
                                  <a:pt x="105" y="445"/>
                                </a:lnTo>
                                <a:lnTo>
                                  <a:pt x="89" y="440"/>
                                </a:lnTo>
                                <a:lnTo>
                                  <a:pt x="75" y="381"/>
                                </a:lnTo>
                                <a:lnTo>
                                  <a:pt x="74" y="270"/>
                                </a:lnTo>
                                <a:lnTo>
                                  <a:pt x="74"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32"/>
                      <wpg:cNvGrpSpPr>
                        <a:grpSpLocks/>
                      </wpg:cNvGrpSpPr>
                      <wpg:grpSpPr bwMode="auto">
                        <a:xfrm>
                          <a:off x="11088" y="1012"/>
                          <a:ext cx="143" cy="54"/>
                          <a:chOff x="11088" y="1012"/>
                          <a:chExt cx="143" cy="54"/>
                        </a:xfrm>
                      </wpg:grpSpPr>
                      <wps:wsp>
                        <wps:cNvPr id="105" name="Freeform 33"/>
                        <wps:cNvSpPr>
                          <a:spLocks/>
                        </wps:cNvSpPr>
                        <wps:spPr bwMode="auto">
                          <a:xfrm>
                            <a:off x="11088" y="1012"/>
                            <a:ext cx="143" cy="54"/>
                          </a:xfrm>
                          <a:custGeom>
                            <a:avLst/>
                            <a:gdLst>
                              <a:gd name="T0" fmla="+- 0 11231 11088"/>
                              <a:gd name="T1" fmla="*/ T0 w 143"/>
                              <a:gd name="T2" fmla="+- 0 1012 1012"/>
                              <a:gd name="T3" fmla="*/ 1012 h 54"/>
                              <a:gd name="T4" fmla="+- 0 11088 11088"/>
                              <a:gd name="T5" fmla="*/ T4 w 143"/>
                              <a:gd name="T6" fmla="+- 0 1012 1012"/>
                              <a:gd name="T7" fmla="*/ 1012 h 54"/>
                              <a:gd name="T8" fmla="+- 0 11181 11088"/>
                              <a:gd name="T9" fmla="*/ T8 w 143"/>
                              <a:gd name="T10" fmla="+- 0 1016 1012"/>
                              <a:gd name="T11" fmla="*/ 1016 h 54"/>
                              <a:gd name="T12" fmla="+- 0 11205 11088"/>
                              <a:gd name="T13" fmla="*/ T12 w 143"/>
                              <a:gd name="T14" fmla="+- 0 1023 1012"/>
                              <a:gd name="T15" fmla="*/ 1023 h 54"/>
                              <a:gd name="T16" fmla="+- 0 11217 11088"/>
                              <a:gd name="T17" fmla="*/ T16 w 143"/>
                              <a:gd name="T18" fmla="+- 0 1035 1012"/>
                              <a:gd name="T19" fmla="*/ 1035 h 54"/>
                              <a:gd name="T20" fmla="+- 0 11221 11088"/>
                              <a:gd name="T21" fmla="*/ T20 w 143"/>
                              <a:gd name="T22" fmla="+- 0 1049 1012"/>
                              <a:gd name="T23" fmla="*/ 1049 h 54"/>
                              <a:gd name="T24" fmla="+- 0 11222 11088"/>
                              <a:gd name="T25" fmla="*/ T24 w 143"/>
                              <a:gd name="T26" fmla="+- 0 1056 1012"/>
                              <a:gd name="T27" fmla="*/ 1056 h 54"/>
                              <a:gd name="T28" fmla="+- 0 11222 11088"/>
                              <a:gd name="T29" fmla="*/ T28 w 143"/>
                              <a:gd name="T30" fmla="+- 0 1065 1012"/>
                              <a:gd name="T31" fmla="*/ 1065 h 54"/>
                              <a:gd name="T32" fmla="+- 0 11223 11088"/>
                              <a:gd name="T33" fmla="*/ T32 w 143"/>
                              <a:gd name="T34" fmla="+- 0 1067 1012"/>
                              <a:gd name="T35" fmla="*/ 1067 h 54"/>
                              <a:gd name="T36" fmla="+- 0 11228 11088"/>
                              <a:gd name="T37" fmla="*/ T36 w 143"/>
                              <a:gd name="T38" fmla="+- 0 1067 1012"/>
                              <a:gd name="T39" fmla="*/ 1067 h 54"/>
                              <a:gd name="T40" fmla="+- 0 11230 11088"/>
                              <a:gd name="T41" fmla="*/ T40 w 143"/>
                              <a:gd name="T42" fmla="+- 0 1064 1012"/>
                              <a:gd name="T43" fmla="*/ 1064 h 54"/>
                              <a:gd name="T44" fmla="+- 0 11230 11088"/>
                              <a:gd name="T45" fmla="*/ T44 w 143"/>
                              <a:gd name="T46" fmla="+- 0 1053 1012"/>
                              <a:gd name="T47" fmla="*/ 1053 h 54"/>
                              <a:gd name="T48" fmla="+- 0 11231 11088"/>
                              <a:gd name="T49" fmla="*/ T48 w 143"/>
                              <a:gd name="T50" fmla="+- 0 1012 1012"/>
                              <a:gd name="T51" fmla="*/ 1012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3" h="54">
                                <a:moveTo>
                                  <a:pt x="143" y="0"/>
                                </a:moveTo>
                                <a:lnTo>
                                  <a:pt x="0" y="0"/>
                                </a:lnTo>
                                <a:lnTo>
                                  <a:pt x="93" y="4"/>
                                </a:lnTo>
                                <a:lnTo>
                                  <a:pt x="117" y="11"/>
                                </a:lnTo>
                                <a:lnTo>
                                  <a:pt x="129" y="23"/>
                                </a:lnTo>
                                <a:lnTo>
                                  <a:pt x="133" y="37"/>
                                </a:lnTo>
                                <a:lnTo>
                                  <a:pt x="134" y="44"/>
                                </a:lnTo>
                                <a:lnTo>
                                  <a:pt x="134" y="53"/>
                                </a:lnTo>
                                <a:lnTo>
                                  <a:pt x="135" y="55"/>
                                </a:lnTo>
                                <a:lnTo>
                                  <a:pt x="140" y="55"/>
                                </a:lnTo>
                                <a:lnTo>
                                  <a:pt x="142" y="52"/>
                                </a:lnTo>
                                <a:lnTo>
                                  <a:pt x="142" y="41"/>
                                </a:lnTo>
                                <a:lnTo>
                                  <a:pt x="143"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34"/>
                      <wpg:cNvGrpSpPr>
                        <a:grpSpLocks/>
                      </wpg:cNvGrpSpPr>
                      <wpg:grpSpPr bwMode="auto">
                        <a:xfrm>
                          <a:off x="10869" y="976"/>
                          <a:ext cx="363" cy="84"/>
                          <a:chOff x="10869" y="976"/>
                          <a:chExt cx="363" cy="84"/>
                        </a:xfrm>
                      </wpg:grpSpPr>
                      <wps:wsp>
                        <wps:cNvPr id="107" name="Freeform 35"/>
                        <wps:cNvSpPr>
                          <a:spLocks/>
                        </wps:cNvSpPr>
                        <wps:spPr bwMode="auto">
                          <a:xfrm>
                            <a:off x="10869" y="976"/>
                            <a:ext cx="363" cy="84"/>
                          </a:xfrm>
                          <a:custGeom>
                            <a:avLst/>
                            <a:gdLst>
                              <a:gd name="T0" fmla="+- 0 10889 10869"/>
                              <a:gd name="T1" fmla="*/ T0 w 363"/>
                              <a:gd name="T2" fmla="+- 0 976 976"/>
                              <a:gd name="T3" fmla="*/ 976 h 84"/>
                              <a:gd name="T4" fmla="+- 0 10883 10869"/>
                              <a:gd name="T5" fmla="*/ T4 w 363"/>
                              <a:gd name="T6" fmla="+- 0 976 976"/>
                              <a:gd name="T7" fmla="*/ 976 h 84"/>
                              <a:gd name="T8" fmla="+- 0 10881 10869"/>
                              <a:gd name="T9" fmla="*/ T8 w 363"/>
                              <a:gd name="T10" fmla="+- 0 984 976"/>
                              <a:gd name="T11" fmla="*/ 984 h 84"/>
                              <a:gd name="T12" fmla="+- 0 10869 10869"/>
                              <a:gd name="T13" fmla="*/ T12 w 363"/>
                              <a:gd name="T14" fmla="+- 0 1053 976"/>
                              <a:gd name="T15" fmla="*/ 1053 h 84"/>
                              <a:gd name="T16" fmla="+- 0 10869 10869"/>
                              <a:gd name="T17" fmla="*/ T16 w 363"/>
                              <a:gd name="T18" fmla="+- 0 1058 976"/>
                              <a:gd name="T19" fmla="*/ 1058 h 84"/>
                              <a:gd name="T20" fmla="+- 0 10870 10869"/>
                              <a:gd name="T21" fmla="*/ T20 w 363"/>
                              <a:gd name="T22" fmla="+- 0 1060 976"/>
                              <a:gd name="T23" fmla="*/ 1060 h 84"/>
                              <a:gd name="T24" fmla="+- 0 10873 10869"/>
                              <a:gd name="T25" fmla="*/ T24 w 363"/>
                              <a:gd name="T26" fmla="+- 0 1060 976"/>
                              <a:gd name="T27" fmla="*/ 1060 h 84"/>
                              <a:gd name="T28" fmla="+- 0 10875 10869"/>
                              <a:gd name="T29" fmla="*/ T28 w 363"/>
                              <a:gd name="T30" fmla="+- 0 1059 976"/>
                              <a:gd name="T31" fmla="*/ 1059 h 84"/>
                              <a:gd name="T32" fmla="+- 0 10877 10869"/>
                              <a:gd name="T33" fmla="*/ T32 w 363"/>
                              <a:gd name="T34" fmla="+- 0 1054 976"/>
                              <a:gd name="T35" fmla="*/ 1054 h 84"/>
                              <a:gd name="T36" fmla="+- 0 10880 10869"/>
                              <a:gd name="T37" fmla="*/ T36 w 363"/>
                              <a:gd name="T38" fmla="+- 0 1045 976"/>
                              <a:gd name="T39" fmla="*/ 1045 h 84"/>
                              <a:gd name="T40" fmla="+- 0 10895 10869"/>
                              <a:gd name="T41" fmla="*/ T40 w 363"/>
                              <a:gd name="T42" fmla="+- 0 1023 976"/>
                              <a:gd name="T43" fmla="*/ 1023 h 84"/>
                              <a:gd name="T44" fmla="+- 0 10912 10869"/>
                              <a:gd name="T45" fmla="*/ T44 w 363"/>
                              <a:gd name="T46" fmla="+- 0 1016 976"/>
                              <a:gd name="T47" fmla="*/ 1016 h 84"/>
                              <a:gd name="T48" fmla="+- 0 10940 10869"/>
                              <a:gd name="T49" fmla="*/ T48 w 363"/>
                              <a:gd name="T50" fmla="+- 0 1014 976"/>
                              <a:gd name="T51" fmla="*/ 1014 h 84"/>
                              <a:gd name="T52" fmla="+- 0 11043 10869"/>
                              <a:gd name="T53" fmla="*/ T52 w 363"/>
                              <a:gd name="T54" fmla="+- 0 1012 976"/>
                              <a:gd name="T55" fmla="*/ 1012 h 84"/>
                              <a:gd name="T56" fmla="+- 0 11231 10869"/>
                              <a:gd name="T57" fmla="*/ T56 w 363"/>
                              <a:gd name="T58" fmla="+- 0 1012 976"/>
                              <a:gd name="T59" fmla="*/ 1012 h 84"/>
                              <a:gd name="T60" fmla="+- 0 11231 10869"/>
                              <a:gd name="T61" fmla="*/ T60 w 363"/>
                              <a:gd name="T62" fmla="+- 0 1009 976"/>
                              <a:gd name="T63" fmla="*/ 1009 h 84"/>
                              <a:gd name="T64" fmla="+- 0 11231 10869"/>
                              <a:gd name="T65" fmla="*/ T64 w 363"/>
                              <a:gd name="T66" fmla="+- 0 987 976"/>
                              <a:gd name="T67" fmla="*/ 987 h 84"/>
                              <a:gd name="T68" fmla="+- 0 10950 10869"/>
                              <a:gd name="T69" fmla="*/ T68 w 363"/>
                              <a:gd name="T70" fmla="+- 0 987 976"/>
                              <a:gd name="T71" fmla="*/ 987 h 84"/>
                              <a:gd name="T72" fmla="+- 0 10932 10869"/>
                              <a:gd name="T73" fmla="*/ T72 w 363"/>
                              <a:gd name="T74" fmla="+- 0 986 976"/>
                              <a:gd name="T75" fmla="*/ 986 h 84"/>
                              <a:gd name="T76" fmla="+- 0 10895 10869"/>
                              <a:gd name="T77" fmla="*/ T76 w 363"/>
                              <a:gd name="T78" fmla="+- 0 982 976"/>
                              <a:gd name="T79" fmla="*/ 982 h 84"/>
                              <a:gd name="T80" fmla="+- 0 10889 10869"/>
                              <a:gd name="T81" fmla="*/ T80 w 363"/>
                              <a:gd name="T82" fmla="+- 0 976 976"/>
                              <a:gd name="T83" fmla="*/ 97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3" h="84">
                                <a:moveTo>
                                  <a:pt x="20" y="0"/>
                                </a:moveTo>
                                <a:lnTo>
                                  <a:pt x="14" y="0"/>
                                </a:lnTo>
                                <a:lnTo>
                                  <a:pt x="12" y="8"/>
                                </a:lnTo>
                                <a:lnTo>
                                  <a:pt x="0" y="77"/>
                                </a:lnTo>
                                <a:lnTo>
                                  <a:pt x="0" y="82"/>
                                </a:lnTo>
                                <a:lnTo>
                                  <a:pt x="1" y="84"/>
                                </a:lnTo>
                                <a:lnTo>
                                  <a:pt x="4" y="84"/>
                                </a:lnTo>
                                <a:lnTo>
                                  <a:pt x="6" y="83"/>
                                </a:lnTo>
                                <a:lnTo>
                                  <a:pt x="8" y="78"/>
                                </a:lnTo>
                                <a:lnTo>
                                  <a:pt x="11" y="69"/>
                                </a:lnTo>
                                <a:lnTo>
                                  <a:pt x="26" y="47"/>
                                </a:lnTo>
                                <a:lnTo>
                                  <a:pt x="43" y="40"/>
                                </a:lnTo>
                                <a:lnTo>
                                  <a:pt x="71" y="38"/>
                                </a:lnTo>
                                <a:lnTo>
                                  <a:pt x="174" y="36"/>
                                </a:lnTo>
                                <a:lnTo>
                                  <a:pt x="362" y="36"/>
                                </a:lnTo>
                                <a:lnTo>
                                  <a:pt x="362" y="33"/>
                                </a:lnTo>
                                <a:lnTo>
                                  <a:pt x="362" y="11"/>
                                </a:lnTo>
                                <a:lnTo>
                                  <a:pt x="81" y="11"/>
                                </a:lnTo>
                                <a:lnTo>
                                  <a:pt x="63" y="10"/>
                                </a:lnTo>
                                <a:lnTo>
                                  <a:pt x="26" y="6"/>
                                </a:lnTo>
                                <a:lnTo>
                                  <a:pt x="20"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36"/>
                      <wpg:cNvGrpSpPr>
                        <a:grpSpLocks/>
                      </wpg:cNvGrpSpPr>
                      <wpg:grpSpPr bwMode="auto">
                        <a:xfrm>
                          <a:off x="11193" y="981"/>
                          <a:ext cx="38" cy="6"/>
                          <a:chOff x="11193" y="981"/>
                          <a:chExt cx="38" cy="6"/>
                        </a:xfrm>
                      </wpg:grpSpPr>
                      <wps:wsp>
                        <wps:cNvPr id="109" name="Freeform 37"/>
                        <wps:cNvSpPr>
                          <a:spLocks/>
                        </wps:cNvSpPr>
                        <wps:spPr bwMode="auto">
                          <a:xfrm>
                            <a:off x="11193" y="981"/>
                            <a:ext cx="38" cy="6"/>
                          </a:xfrm>
                          <a:custGeom>
                            <a:avLst/>
                            <a:gdLst>
                              <a:gd name="T0" fmla="+- 0 11231 11193"/>
                              <a:gd name="T1" fmla="*/ T0 w 38"/>
                              <a:gd name="T2" fmla="+- 0 981 981"/>
                              <a:gd name="T3" fmla="*/ 981 h 6"/>
                              <a:gd name="T4" fmla="+- 0 11226 11193"/>
                              <a:gd name="T5" fmla="*/ T4 w 38"/>
                              <a:gd name="T6" fmla="+- 0 981 981"/>
                              <a:gd name="T7" fmla="*/ 981 h 6"/>
                              <a:gd name="T8" fmla="+- 0 11222 11193"/>
                              <a:gd name="T9" fmla="*/ T8 w 38"/>
                              <a:gd name="T10" fmla="+- 0 982 981"/>
                              <a:gd name="T11" fmla="*/ 982 h 6"/>
                              <a:gd name="T12" fmla="+- 0 11214 11193"/>
                              <a:gd name="T13" fmla="*/ T12 w 38"/>
                              <a:gd name="T14" fmla="+- 0 984 981"/>
                              <a:gd name="T15" fmla="*/ 984 h 6"/>
                              <a:gd name="T16" fmla="+- 0 11205 11193"/>
                              <a:gd name="T17" fmla="*/ T16 w 38"/>
                              <a:gd name="T18" fmla="+- 0 986 981"/>
                              <a:gd name="T19" fmla="*/ 986 h 6"/>
                              <a:gd name="T20" fmla="+- 0 11193 11193"/>
                              <a:gd name="T21" fmla="*/ T20 w 38"/>
                              <a:gd name="T22" fmla="+- 0 987 981"/>
                              <a:gd name="T23" fmla="*/ 987 h 6"/>
                              <a:gd name="T24" fmla="+- 0 11231 11193"/>
                              <a:gd name="T25" fmla="*/ T24 w 38"/>
                              <a:gd name="T26" fmla="+- 0 987 981"/>
                              <a:gd name="T27" fmla="*/ 987 h 6"/>
                              <a:gd name="T28" fmla="+- 0 11231 11193"/>
                              <a:gd name="T29" fmla="*/ T28 w 38"/>
                              <a:gd name="T30" fmla="+- 0 981 981"/>
                              <a:gd name="T31" fmla="*/ 981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 h="6">
                                <a:moveTo>
                                  <a:pt x="38" y="0"/>
                                </a:moveTo>
                                <a:lnTo>
                                  <a:pt x="33" y="0"/>
                                </a:lnTo>
                                <a:lnTo>
                                  <a:pt x="29" y="1"/>
                                </a:lnTo>
                                <a:lnTo>
                                  <a:pt x="21" y="3"/>
                                </a:lnTo>
                                <a:lnTo>
                                  <a:pt x="12" y="5"/>
                                </a:lnTo>
                                <a:lnTo>
                                  <a:pt x="0" y="6"/>
                                </a:lnTo>
                                <a:lnTo>
                                  <a:pt x="38" y="6"/>
                                </a:lnTo>
                                <a:lnTo>
                                  <a:pt x="38"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8433E3" id="Group 83" o:spid="_x0000_s1026" alt="Title: IJT Logo - Description: The International Journal of Telerehabilitation (IJT) Graphic" style="position:absolute;margin-left:477.75pt;margin-top:.95pt;width:32.75pt;height:33.55pt;z-index:-251648000;mso-position-horizontal-relative:margin" coordorigin="10634,930" coordsize="65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SYAiIAAIbuAAAOAAAAZHJzL2Uyb0RvYy54bWzsXWtz48aV/b5V+x9Y+rSPGgsgwQdUGads&#10;T+RKysm6ytwfwJEokRWJ1JIca5xU/vue2w+g+z5ADDXyxBX6g0ENLhoH93Y3zn1043e///j4MPh5&#10;uduvt5u3F+VXxcVgubnZ3q43928v/nd+/WZ2MdgfFpvbxcN2s3x78ctyf/H7r//93373/HS1HG5X&#10;24fb5W6ARjb7q+entxerw+Hp6vJyf7NaPi72X22flhucvNvuHhcH/Lm7v7zdLZ7R+uPD5bAoJpfP&#10;293t0257s9zv8a/v/MmLr137d3fLm8P/3N3tl4fBw9sLYDu4/+/c/9/T/y+//t3i6n63eFqtbwKM&#10;xQkoHhfrDW7aNPVucVgMPuzWoqnH9c1uu9/eHb662T5ebu/u1jdL9wx4mrJgT/P9bvvhyT3L/dXz&#10;/VOjJqiW6enkZm/+8vOPu8H69u3FbHQx2CweYSN32wH9fbvc30BZ89Vy8MfNYbnbLA6w8+Jh8Kft&#10;B/zxMNjeDebLh+VuuVq8Xz+sD+784D/++Kf5fw6+91qF0teHBzSLfxz8sL3fks6fn+6vcOvvd08/&#10;Pf2484rDzx+2N3/d4/QlP09/33vhwfvnP29v0d7iw2HrdP7xbvdITUCbg4/OtL80pl1+PAxu8I9V&#10;Oa6H44vBDU5Vw0kxG3vT36zQP+iqspiMqosBTtej0C1uVn8IV0/G4dLJtKTrLhdX/qYOaADmn8r9&#10;0Txg1C1aTnVbDl9bCXicKjxOFR4nqmIyig+DH67/p0rgVyVKYNeZSsBI3reddf+yzvrTavG0dGNg&#10;Tz0mKhSP4BV6vVsuaXoYlCOvUycWe9U+7VLJmeen/dUePe9oZ/oEPTb6WFzdfNgfvl9uXa9c/PzD&#10;/uDUfH+LX66v3wbwc0xJd48PmHH++82gGLib+f97w9w3gmUU/K/LwbwYPA/IiqHV2NgwyvjGxtPx&#10;oI7Gb1vCsPa3REslyay0ttB3UmDlcFrrwGCIprl5pQObRJlOYNMo1QkM75N+wOooSBqb6cDKXP/Q&#10;lqaxMlU+yagaw5jOkNEA1FWGnprorBwa2HITWNhS/dvYmAU6sKVWmJcTAxuzgtHVytQGeV/DYGmG&#10;w2IVR8jNx00YIvg1WBCHKNwU/7Td0yQ9hyUwQ8/dUEcTkKLxZAhDNSQ8pXFyVBhQSRi27iNNJnTi&#10;bhAebbyEVp14nbbuLwsPvANV4SRldzEASXnvx/nT4kB6oueln4PntxduJl/5I/374/bn5XzrJA7t&#10;mzDMFLhbe/5hk8q5doCvlYzn4/HJtRfl3AsF7cWz8eilMKbQVh8Zfj80SY/mrNU8LmkpmU7324f1&#10;7fX64YEec7+7f//dw27w8wL0rvpuMvnmOig4E3twvWSzpcu8df2/4I0YNErvRkfX/l6Xw6r4dli/&#10;uZ7Mpm+q62r8pp4WszdFWX9bT4qqrt5d/4P6ZFldrda3t8vND+vNMlLHsur3tgsk1pM+Rx7JnvUY&#10;FMU9l/mQhftPe0hwxc0tnm5xtVoubv8Qfh8W6wf/+zJH7JSMx45HpwjQGf9eJAKzv3q/vf0F78jd&#10;1tNm0Hz8WG13f7sYPIPcvb3Y/9+HxW55MXj44wav+bqs8LoZHNwf1Xg6xB+79Mz79Mxic4Om3l4c&#10;LjDQ6ed3B/yFSz487db3K9ypdLrYbL8B0btb0zvU4fOowh9gGu5XoIddHAxzYMbBKtIiJ5rE4D8X&#10;ES2LaWBT+DXxoziSsHKIqYzI6Gg282cSEiYva1kYvxDDQ6eivwYLw7TGWZibEKnzgKx9RhYmVWJp&#10;slFIPm98Eg2bTejVTfd0A6olTykTcDSMzMFkGA+oxhNqK9i/bSolASUJrQZNX2ilchJAmFxrElnK&#10;AxwPU5AxFmAhSymAjYxRACAb6zpLSYAjYgoyRsRw15mqtIyKOSlVa4KLmeAULqbBY2aoJiMdXmqF&#10;kqR0eMwQ0J17XGlVIg4tvXZ0TIPHbFH57iu6XM7HSEqFR/N2yrHReQ14NIm18IbklyjwhnxEGPCG&#10;+ZAw4TFjFNOaXCdltJLDn8Aj70SDx6xhGXeY2sI27pAZo5gVlvaykTEkH0WBh2hEZg0L3ii1hQ1v&#10;xIxRmHPdKDXHfERuigaPWcOEl9qiAx4zBuAZ08ooNcd8RJ6KBo9Zo5oM1ZE7Sm0BeEN9aBC/yYaG&#10;Ca9KzTGH06jCq5g1rHmvSm1hz3tENxg840VWpeaYw1PV4TFrWG+MKrVF/srA6/hf3tEzPVSaP8kv&#10;xMxH7NbJEYM3HFqaz5x4P5d2GHxazAx9WqfxTq37wNJRMDT+nHjm05rYaTyQOHpyHzDUP5149qge&#10;1As8ZpohBvCYiWmRoluP2PuuJb37cN/RLPqvrUTu5WLgZnLxbDyG9oKUi/cCfTwbj7lUfNZ4Nh69&#10;FMa2u6PzF8y2hv3EKoxs11r3PSextW6xVm3H5HwvGM0cNzEfwpnJwTuiOGEurzI0/IJAwrX7L3TT&#10;cyDBBxX+JQIJ5Le+fu4ClIR7zW44nL3mNhNi0shIcChJQEKqByNokEXBcxakkyDOgQzfL6dAFjJG&#10;R4vZqNR9l5SP9vaaDceKec2WYyW85tl4qoM71Wt2ZFS6pakVYFTDLS2ZIeAaOC/8n9VrNh2rU71m&#10;PebAveZkSOA1eObeJplWuTdUBvL9qzDMSJUshtmTe808Dw+xQ5tShZTVcTnvNRyVa6hXfI4z9Trn&#10;cE7P4fw61At9m1Mv131/89Srsl6FCV/qmbBAbZQeIkuaKkmoF/Wajg2Ck770eyYsLGQZ9TKRceo1&#10;tdjNKdTLgpZTLxOboF5TH6dUuE0aCZy74hEl7FkKBuyY3BHqVcymulEF9ZpOjZj2aQmLkQ/ySnip&#10;KUqSUvucTFhMDeJ6GvUa+eYEvJx6kZQOjxtjOjWisicmLCo3xCS8bFxUkNLhiYFh8WoKKCb5lL4J&#10;i7FOXFnCAlIqPJGwmI6pFE1J95yYsBgb0106QSGmbfS9EfdKpv5x5cg9MWFhpY9TW+Qhd2L94TWH&#10;xEM0WagwNH26UxMWenabJyys9DYfGrPKGLmnJix04/KEhWHcig+N2dBIv1epOeZI5z5r2agxs0bl&#10;X45i5I7hmzQDDcY1Ru6YZY+K2dB62WZvjbGRyxszayBMqzIBqoZu4ZGUOnLHfGjY8NKZao4er2uP&#10;WWM01uMJ49QWJUmp8CbMGLb2Jqk55hMjlzdh1iiHbp4Sxp2ktihJSofHjNEBLzXHHOETVXsTZo2y&#10;NOCltihJSofHjNEBLzXHHKUEKrwps0ZZ6sZFAX7S90hKhTdlxgA8l/iV0/I0Ncd8agyNKbdGrQ+N&#10;aWqLsoCUDo8ZA/CMNPc0Ncd8agyNqbCGbtxpaguQeMO4yH4FJce3huVfzFJzzGfG0JgJa+jTMq05&#10;aSeWjC2fY1ldiWFYAemycx5ZFIzreWQ7S43xQYrEC7hPlnqM/urE+5WBjzGWnXi/lDm9dkgcL4w+&#10;YCaYepx4DMh1V8dPwqM2K5q6xWmapNYxwfUBQ9OWE+/3qDSNkDgmgKT1Vw/G1l4HEaMVifXPEqVi&#10;Vj4eQw7f6+eIEKZpPGazyCA2EY++qbAObTjrbizUa4yK2FdjK/EYWsNcjnvCeQ6qjafjMeD3qoAT&#10;2y3mO9kILxJvqNhKPPrWQmNNFUU8G4/hnk1MOlZbxPPxGOQKr9xjd6XXDD1q00djM/Homwt9c4Si&#10;065nCGJDvFt7iGEq6CHVVL9ERPGYIztyR9+LEPXoumMYUlBxlxQbAR4Oxt25fIJet1nxR7bY5LwO&#10;I6wOSddh/Cox/BrzGY/hu/HyW4/hm5HyjGIbDJsTbDgKRxcdoK5b9064r/M5Fx3QTTVkqZtD53Vk&#10;3M1BFFCPBeIF1DgSfcsnCh/UFg47i+FDSvXpZAzfAnda+QR8RFVzZe5yQkqHx11Oe01Eagu/BlRL&#10;MXBbGGmjfNFB5tOlgUoRw59ZiaPTYvhWgiaP4dvw+JiYWWHe02L4lnHzRQckpRpXLjow4WUjo++i&#10;A2to5DF8klLhyRi+D5/IaMxpMXwTXj40THhiaGBZvJ5iyIZG30UHhZE/yhcdkJSqPRHDN98Up8Xw&#10;rSk5j+Fnc/I5GnOOxtB6fL2q/9X9du+QR//Hctu9NxiloqcVj97j8s5xd5W5l3G0AE8Wr4/H4KI6&#10;z7PbKcaM0kvKO89H7ld4qW7klCCCQ9wtRHM4BSU6/cRc4/7Zz24i3vVnN/GTl+v/Om4iejV3E93w&#10;/K27iSYv/uJu4mxksKaUhfUt9TIoU8q/MJ8ajIm7JlOLbmZk2MhM8rXpFtk81U00PYkT3UTLi02t&#10;ANUZVF2Uetn9LbVFfzfR8P+Zm5gGAM5kM64Nfc269EBOIl2ySFXdhy304h3IjvdgJ5E0RVxn6nGu&#10;Mj+9yrzdr7Fjp6AarNlTB78Tpk+0vO5OQTOqvSIWjggUEfHFVbO/DQVPaKegMUaoO5PsFCQvS3YK&#10;YhdiGv1iOwXVSOAxNoYwHp7m87MxqRJLk41CUA6Q7DD2STsF1SiZJpv12CkI5nDma4szYVgfpI5V&#10;NsSfov1bMeiuiWXTeUSJmr7QSokAJYp7VGQpD/BsTCLjATEX25XIUgZgI+NsbFYbOpNsTCITbMyA&#10;xtiYpTURtK8LKqHUDJqaIRTeK/CEGSjdITXHg/aU71CMKthY7So8NXipLQIbU+AxWwxd2ZkCLzVF&#10;SVIqPBG0N+FpQXsJT+wUVPieIgZOaouygpQOjxujLv0IE6NVC9or8NiwqMLgF/BSW5QkpcNjxkA5&#10;HlXKK8bVCu8lPL5T0NjtyCWNmwftSUqFhxuw6QmVryo8LWivwGPWGKNaUBsatM1wO9+RlA6PGQN6&#10;80NNGFcrvFfgMWuMZ94Y3Lh50J6kVHgiaA+z6trTgvYSHt8paGzMe3nQnqR0eMwY1OsMeKk5wk5B&#10;CjxmjXHtp1GuvbzwnqR0eMwYtnG1wnsJjxfeW/DywnsTniy8d2tSlJFLFYJNZ577wnsFHrOGCS+1&#10;BXY0N7QnC++tkUsViQk8V12swGPWMOFlbw0Tniy8nxjvXK3wXsLjhfcWvLzw3obHjFHUhcGkqOKy&#10;1Z4vvFfg8aHhUrNyWp6ktijHkFKHxoQZo8CusfrIpQrPBJ4Lb0l4vPC+MkZuXnhPUio8UXhfu9Vk&#10;ytDQCu8VeMwa2LxffWvkhfckpcNjxkCFvjHvUflfqz3Eo7BsQYHHrFGO9ZdaXnhPUio8UXhvwtMK&#10;7yU8Xnjv16TIvpcX3vs1KQodnTFjQHsGocItEu3N3JoUBR6zhl+TosBLbRHWpGjwmDE64GVDY2YM&#10;DSo1813AO2h+TYqERzGxpqsAHq1JUeBRXCFtDvAMxkLuctPgvHZrUqT2amkNdWjUqS3CmhQNHjMG&#10;4NEiX2Xk1qk55oitq0Oj5tYIDimnBFSC2jws7kdrUhR4ZcGsUdi+N0qi2ybnuFJHWBbcIgapKqkA&#10;OcWYsKpzdPpcCmGXQtgrTTAoEdSbgxAjKoRO1L38gmguiZ8XpvBPQnyJhSmmVem1R2bCpjx9rIoV&#10;Hk4cL5A+4vRaoNYxofcSxzTtxGNZSncXK2nWJHma7ZL2fd98SeoJry7adJMmdZor2tRSqJ0JK1li&#10;iqc9n9fYUGAA+KJYPBmPvjHyf48Lec1ErccW4tG3RHwcLSG8FLQRT8djJjZC7MorLZ6OxyDmlVvh&#10;ldMlRtEF3LSCj9Qlhlc1STUdId4rHv09oXYn1b2cxJc3jfF67bpjlOouS/J3HBfdUt6Ox6T8Mx6T&#10;8kY6JkUr1p1au1VBlIXEjuCPmcsRQjddOispWI32ji29CmK+GhbDLVoxHr01QSxda1ge1n1TL4aY&#10;YbeYtxUa7RYDySSVdEuxEeyB40nOy4jO9WGfXB/WL0mLfpklad28+spJ2rimDrXQNB6SJC3lcyhJ&#10;6+YX0IP2s4IzcVGSos0uw3j5cgla4OcJWscCXiFBKxTSJGh1dUCdp6ZnZ97nxB2dudpsKebIxp/z&#10;+6Lh3kwGE6SXCelZo3Ipdw1d4VLoBe3tuKc+Q0QErq7EBTO0uFzUROLifrqBC2/GpilU0VBATOAS&#10;LvrMRWIlrtRH9+upJC6RmrUq0VLlh0o0gUwkZqEsXWVamZwCTpig/2oqCY6bwLSnth+aAk7YwVVS&#10;hkmm7UasSM4ldwQ4mZStXZBOGlVLykpwPCmLiBAMEWfAFpy2kkqC42aofTGAAi4bCkNjLAyFJXSz&#10;auuoJDhuBhtcNh78KiqpOZ6QtSpH84SsL80U4MiJyqaj2hW1KnOIlo5VwHFLGBW3eTrWl9xKcNwM&#10;NdZGqROcloxVwHFLWOBSO6BTUqZdgBOpWHyoTgenpWIlOJ6KpdtqAyJPxVrguBnMV5a2A5oCjlvC&#10;eDvkidjk9QAWct40+tM2jTbDQVRWAlI4x+zjnazuCMz5gy3iE6clejjFjvTPtWCWgHpj4MKMG2VS&#10;0amOR+9ce0e9OzYTnPlgynh9PPp2fPTpmOuNMQ/cx6QwkiHVHUopqUIMUt3InRYh1e3rhyBJt1Dw&#10;9LuFcrt4DZ2jAefVYq/2cdcaoyCLBrh41etGA0Bx3NBrX/3Rj6UCFwoGuEGZBQPkNW0wILvqi8YC&#10;4DnyWIBzjj9/LEDqQ9Vho40XhAJq5wXRDZmbn3qjLhTgY+/Z5hSMehucSokEiMADp3u1a0uBlbk/&#10;5P1IWOh/mUdg8FAWCCCOLGBxvl27IiUFVkq4XSBAwpJxAJ0fsxJtR94FMBEHACawbQWZEgdQsHH9&#10;Gzoj2pFGT1Slyeps55Jp2FIb+OpsBRs3goUttUFweoTejCiAgk2JAkhsIghgDAEWBIBU6Gxnt+KT&#10;yySgMvgLL0i8wozEnf131Ft27Jkq7ZKMd9Qx8kzO81HmSFGuo0J9GiLERxtiyM/08rwi8LVXBGJm&#10;zuilIxGvSi9RtOaDB9j+PUS0IjXCluaeXzoHMuWXykUtv8wvayhVm237cefX4736FxCp4o8TTBch&#10;+ewEU1GIrsVGHaczzLIcoU7c3fEYwyRTMBkW3XUfgm4s3wbZM4pJQqtB6AWtDKM4QATGpOFKOU5Y&#10;CShwMY5p4Ur5DfVYDRejN4RIx5XyG59skvriJBMVM/ggZBwqrTJykklSisY4ybShKSRTMSb//E5F&#10;hb4auNQC+PIhsSVhTs4yAQ51uZo9tWSTojlmh2oCeq6BS80AcESBBThOM1FSa4BTaKaiOc4zLXA5&#10;z7TAiZFAj6ppTl3/J8YCTzZVVP2uaC5PNpGUpjlmBpSNower4FJDzH2ySZqVJ5sscHmyyQDHk002&#10;OC3ZpIBjlrBGK65M3C5jtPJP7tgTr5ZsUsAxS8CiqlnzlX8kFcx69m0+2bdxrs1gsREb9v8GUiYv&#10;9sscE4NjVhvlsBgsPTwzX+YX/beYhojHT01rOI6JJ4vXx2P/tAZNyYDtXhFmQ7RWD0IxHxbvEo/+&#10;bk4/vaWOpD7Cbvq5noDvBaWJ7757N5x9E/JA2R7hDxsaCZvt9frhwWf8/L+AdAY/nujnh9367cXf&#10;63JYFd8O6zfXk9n0TXVdjd/U02L2pijrb+tJUdXVu+t/UA8pq6vV+vZ2uflhvVkOPj4+bPZX+Me3&#10;F6vD4enq8nJ/s1o+LvZfPa5vdtv99u7w1c328XJ7d7e+WV7e7hbP68395bAoi8vHxXpzcfYWX9lb&#10;xDs8+jdhAxk3uF7ZXWzK1X21cVubSAsk1GxEWYhrWm8xuwrD5YtVJrplCdxbdJPMK3iLQiHRW9TV&#10;8RJn0bM93JA5giIdgVszEe4rOhoazd66Prmv6FhoyEi1MoyXUZcgEiphpcTM+YoSFncVDVi5q6jD&#10;YowMlUQo/tNgZdSYlnFKWNJTJGdMqot7iuSMCX0JT7EsUEukIVM8RQUb0793FBVsqfqDoyixMQOA&#10;FxtaUxxFBRszgnfFFGypDYKfKLAJP7EcGR1N8RMlNt1NlNg0N1FiY0aIzo4cBIqbqGBjZvCOmILN&#10;GgiYbc8VWK9agQUNvyyzAqtTZmWoEng6CfYaGWebeMlZrk91RKl4Lh4DE/augMvuAXQ8GY+BnPfJ&#10;vkx8S67zmy3RXhBAfkQofzyPBU2eCTVx/8wdOH8y6MNhe7c+kCtEbO399vYXyjK4P5BmcL/ur+53&#10;Tz/hNxHk5OfNX37+cTdY39KmiGA8af4FsS40+cqEmoK4GAzgn+GNEblgSa9PYtRVFYpJ2uU+kOaX&#10;tZyaX4hB8wVpNYYxo9UIDTq17q+g+5+eyFLo0E8/bG/+uo8mbM6QPfeQGbx//vP2dvn2YgFbu/nQ&#10;P9PiCh7o4CMUqOjEUmWjkRcwayyrIUYGOwBzWsUjmDXZg8kwag3bo9gkdoCWNkN3SXUIhFaDpjO0&#10;UugJaX0OqCK2FNOQpezOJ2IkMsYqLGQZqSAhFRmjdjaylNuFdT9CZ5xgj9wX1aXScoJNUio2QbFN&#10;tSkUWzEpT8bg84CqTfOSH5LS4TFDYLW8S/sp/S21RdiSUdq1ZLaoqDmly+Vrf0hKhSeIdkFbPGqd&#10;TiHaivYE0zaMy5i2ZdyhGBNDl/WQ2lO4tgaPWaMaw61QtMdSMpDStceMQXoztJeNjLACSAwNkZSh&#10;1IICjyVlXGpBmVBkWsZ7eFJ7WlpG9j2KjaYzlMt8aPDSCYoyXrr2ZGKGvjGu9T0tMaPAY9awjMsT&#10;M4Zx+TogIDPmY3UdkDAuXwdUuY3Y5LyXrwMiKbXvYfl/Zgy3FZKqPXUlkITHhsbI7S6qwEunKdQw&#10;0L5zSt+rmDFodZduXG1LRmlcviXj0H3eTsLLt2QkKRUe35LRhqdtyajAY9bAqFBHLi2aMKgAyMzZ&#10;j39VP97OImJ2BkGfe0YLQ3QvvAqLWuY+N3xcHCPGtR5zXd2t02xC4pgHiEUfA/MlPlnuQb2g1JRe&#10;zRQRoYmDWHcb9PAxiimGE3QQox3t6TyUEVbARbF4Mh59W0Fo1Ogzno7HXKz5fHo8HY9BDAMYyKpm&#10;jV48HY9ejMgriR25KeZcJ+VqR6DV2Eg8+sZ8mCVMsqaU06lr7cgasFApWKHn+A4W7xaP/q5ht6nq&#10;yIZGtJMm7jryS7JNdMGiQ8SMum7KDO8RodFztOgcLXqdnWHgzMbIhk+/gjWjh75ytGgGeoRR05L7&#10;JsRB9I+iRfEbEWmwSFyVBIvy6zBkvmCsCFMCjxW9zu4wRNv6KbJRyAtCRUPvPuGW6CDdoSI/76cy&#10;p4eKYk/oiBR5bi2BpWzTR4okMMb7Leaa0X4SwrarImbGSX/pE7ESWOYOu/10JTAeKCpKWsolKX8e&#10;KCIpDRquy/2loa8nlti0OJGCjjP+IX0AQEGX2gChabdPt1CcqNodli7hqaBLDRHCRAo6ZonCfWxP&#10;QZcaAg6u26lWoBNRoiF9V8QNPjYStCiRRMejRKheUnWXR4lISrOsCBINh3C+VHSpLeZDt0mMgo6P&#10;CPelCKm7PEhUQEpFxyyBz6NY6FJbhMJdiY7HiAqqm1D6XR4jIikNnQgRDakba7rTQkQKOj4qqEBE&#10;Q5dawpWRqOiYJaA7F0SQo0KLECnomC1c+YqGLrWEiU4EiIYjF5yU6LQAkUTHA0SF22te9jtcmcYQ&#10;IKXpTsSHbHSpLcInOxR0zBaFW/KroEvnp5KkVHTMEqX5btXCQxIdDw/BqGq/y8NDJBXRgSCcwy/n&#10;8IvxjXIzdPRZwi/oey8rMClpTkA8BYxMC6e40/Apou9txVP61JiEXaUdRwDuGDOIxxj+wCxA/k13&#10;KQq+HOHE8J7vCgqUIeCGSb5bzEeNjm2MG0q8Edjtbg3TIvlh3VES2u+5lxjoJ7XWXSxT0jsAYnhh&#10;dGIjc0Ms2vMcJjlXqb96lTre/1lRjZsBXjVMUszom0To59j1hMZDW6Q+oo8zUZQEn5hxJ9ooibyo&#10;DZKwy5qYwBdY1IyNOKI+r3fL5d129zjw+YTPXqcuNRKDTZY+To+RIB5DrhwZztmljVmIchq6OZPJ&#10;XXTa66axfNtQyn5JBFs4CoeVeyEz/3U+iSqnvigIV1DlxNdAlbJeCxXjvNCV26NWokrdD1dGo6Bi&#10;0ZEaWwQryspiIySjaQskPguNkPkMI6bK91811aBx9cMJ0LClyg+egjQlj4x0gEtt4CMjGjhuBZQn&#10;aOBSGwAc1TBIcDwwUsymcAG17q8ERhRwIjCCBegKOBYXcavUFXDcDLMphaiUsakUz2jg8oEAv1gH&#10;l5rBCama42aYuTorDVxqCR8WUcCJsAg+sahojkVFIKSB41ERmJXCGAo4JSqigeOWwNczNXBsQOij&#10;lZfNYBox+pwSFNHAcUvgC68auNQMSJpQPEn2OR4Twfe5KDylaE6JiSjgREwE4SkFHPHhpKzCBVkV&#10;cNwMWFNpgEst4UMiGjg+IBB61sDlA8LFpxVw3Aw1LflSNZdaYl5R9FwBJyMiap/jARG9z8lyGapN&#10;1cAp5TIaOG4JGELRnFYtIzXHv1/qY0kquNQScwRsdc1xSxjgUjNQjFMdELRFVVozZ4NTvl6qaI5/&#10;vbTA10YVzeUfLyUhbbTSKo+e4LIB4b5dqoHLBwR9cU/DllqBZFRo3Ai1/1SmJEv4l3bsz/ERQtWo&#10;7LulBrTsq6UWNPnN0pExjdDSnmZamk/pw4yK1qjmIbFCPVNnkeyLpSSjaQ1+UtoURqg1/SrfK9Wg&#10;5VaoUU6nGDT7WinJaNDEt0pNTwGVJInW8HJTtca+VQpYGrTsS6UkE6Gdw73kTyPqqO6qEUrQmrhc&#10;d8Xab2ATDvNRfwPVdiZ2+hw3YiBz7HAIR9oHkTusSi8YEm8q3LqtiiWoXjxGXY+IYxqm1jGF9gET&#10;Vj3OMa31Eg+PiqmmjzhNIQQGwz8R9xp6QdkizZAUZgcH0cLs5A3irjEqa0XZaYVJIhYj5/EYIug+&#10;ENy9z4q/H6Zy/5CxhXj0LXkhTJddQl5fnltBTbGFePQtedxHhPAGwsM1io8txKNvCa8VCE27ny7U&#10;UPo3vgmKdtlCW82HUeON4jFAh+FIKtomno1HL0Wvf0iNjuAKRYp+b2gT2ChsXtNXLHbVCCkePbTY&#10;2pGMSuj4R6SoG+M5EULq6hNBs93VpKzPe9DQyblgk2aI8/Le1QH9zM2Wm+03n2l5L2aPLBPheuir&#10;ZiLwpXk/ZGpf5pxkIgCGEhEhQdHmIeQlSR4ivQiD5QuWauKtzUs13evks2chpD6aLISqjdNzEKGW&#10;hEyG6S2twcT03rpjzq8QpZx5KBzmHjQmN1IQEFkNgvlbkdynK1G5RLuqKpgyx5oq0vzbJ4WdO3UG&#10;ptypVjFBz4mfSZioEk3BlHnUzqEWehLpB3iGcWy0WmDpB/IMhaZ49qEcukWUCiylMFMqi9hV8pQu&#10;L6IAS9Xu8yISWK536MtVjGrAUuWHzIPUWK5+5+YrwFLdezdfAONZBzKhbkgt6yCAsaSDC41IYFnO&#10;wYdGJLBc99CYq5hWNKZlHCSw3AAWsFT5FrBc913AUv2HbIMAxpINxojMcg0kEzo/Jvxzpdk/U+gB&#10;BoFv+xK/EN0LbqG+lg1TFJHtyLUtrzDUOEWxyP7j0XsBoV4qutjxZDwGoeDFdJJ7mnWBKnrfsYV4&#10;9C1519ENc+gonovH4Jj4x+sllD8cmjx7CWcv4UXLulzlzvM9bQ2EWXW3eFqtb94tDov0b/x+frpa&#10;Drer7cPtcvf1/wMAAP//AwBQSwMEFAAGAAgAAAAhAM89eHrfAAAACQEAAA8AAABkcnMvZG93bnJl&#10;di54bWxMj0FrwkAQhe+F/odlhN7qJpZIE7MRkbYnKVQLpbcxOybB7G7Irkn89x1P9Th8jzffy9eT&#10;acVAvW+cVRDPIxBkS6cbWyn4Prw/v4LwAa3G1llScCUP6+LxIcdMu9F+0bAPleAS6zNUUIfQZVL6&#10;siaDfu46ssxOrjcY+OwrqXscudy0chFFS2mwsfyhxo62NZXn/cUo+Bhx3LzEb8PufNpefw/J588u&#10;JqWeZtNmBSLQFP7DcNNndSjY6eguVnvRKkiTJOEogxTEjUeLmMcdFSzTCGSRy/sFxR8AAAD//wMA&#10;UEsBAi0AFAAGAAgAAAAhALaDOJL+AAAA4QEAABMAAAAAAAAAAAAAAAAAAAAAAFtDb250ZW50X1R5&#10;cGVzXS54bWxQSwECLQAUAAYACAAAACEAOP0h/9YAAACUAQAACwAAAAAAAAAAAAAAAAAvAQAAX3Jl&#10;bHMvLnJlbHNQSwECLQAUAAYACAAAACEAZnjEmAIiAACG7gAADgAAAAAAAAAAAAAAAAAuAgAAZHJz&#10;L2Uyb0RvYy54bWxQSwECLQAUAAYACAAAACEAzz14et8AAAAJAQAADwAAAAAAAAAAAAAAAABcJAAA&#10;ZHJzL2Rvd25yZXYueG1sUEsFBgAAAAAEAAQA8wAAAGglAAAAAA==&#10;">
              <v:group id="Group 12" o:spid="_x0000_s1027" style="position:absolute;left:10644;top:940;width:635;height:635" coordorigin="10644,940"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13" o:spid="_x0000_s1028" style="position:absolute;left:10644;top:940;width:635;height:635;visibility:visible;mso-wrap-style:square;v-text-anchor:top"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VcwgAAANsAAAAPAAAAZHJzL2Rvd25yZXYueG1sRI9Pq8Iw&#10;EMTvgt8hrOBNU0UfUo1SBEHBw/PPxdvSrG212ZQm1uqnfxGEdxxm5zc7i1VrStFQ7QrLCkbDCARx&#10;anXBmYLzaTOYgXAeWWNpmRS8yMFq2e0sMNb2yQdqjj4TAcIuRgW591UspUtzMuiGtiIO3tXWBn2Q&#10;dSZ1jc8AN6UcR9GPNFhwaMixonVO6f34MOGNdnf5TV7FaNvcZFJN9rg2b1Sq32uTOQhPrf8//qa3&#10;WsFsCp8tAQBy+QcAAP//AwBQSwECLQAUAAYACAAAACEA2+H2y+4AAACFAQAAEwAAAAAAAAAAAAAA&#10;AAAAAAAAW0NvbnRlbnRfVHlwZXNdLnhtbFBLAQItABQABgAIAAAAIQBa9CxbvwAAABUBAAALAAAA&#10;AAAAAAAAAAAAAB8BAABfcmVscy8ucmVsc1BLAQItABQABgAIAAAAIQB+AaVcwgAAANsAAAAPAAAA&#10;AAAAAAAAAAAAAAcCAABkcnMvZG93bnJldi54bWxQSwUGAAAAAAMAAwC3AAAA9gIAAAAA&#10;" path="m,635r635,l635,,,,,635e" fillcolor="#4c66af" stroked="f">
                  <v:path arrowok="t" o:connecttype="custom" o:connectlocs="0,1575;635,1575;635,940;0,940;0,1575" o:connectangles="0,0,0,0,0"/>
                </v:shape>
              </v:group>
              <v:group id="Group 14" o:spid="_x0000_s1029" style="position:absolute;left:10744;top:1076;width:121;height:388" coordorigin="10744,1076"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5" o:spid="_x0000_s1030"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3dxQAAANsAAAAPAAAAZHJzL2Rvd25yZXYueG1sRI9Ba8JA&#10;FITvBf/D8oReim5UsBpdpWgrHrzUiF6f2WeSmn0bslsT/70rFHocZuYbZr5sTSluVLvCsoJBPwJB&#10;nFpdcKbgkHz1JiCcR9ZYWiYFd3KwXHRe5hhr2/A33fY+EwHCLkYFufdVLKVLczLo+rYiDt7F1gZ9&#10;kHUmdY1NgJtSDqNoLA0WHBZyrGiVU3rd/xoF+HmsNtPRW+N2yc4O1tf1KTn/KPXabT9mIDy1/j/8&#10;195qBZN3eH4JP0AuHgAAAP//AwBQSwECLQAUAAYACAAAACEA2+H2y+4AAACFAQAAEwAAAAAAAAAA&#10;AAAAAAAAAAAAW0NvbnRlbnRfVHlwZXNdLnhtbFBLAQItABQABgAIAAAAIQBa9CxbvwAAABUBAAAL&#10;AAAAAAAAAAAAAAAAAB8BAABfcmVscy8ucmVsc1BLAQItABQABgAIAAAAIQCpyL3dxQAAANsAAAAP&#10;AAAAAAAAAAAAAAAAAAcCAABkcnMvZG93bnJldi54bWxQSwUGAAAAAAMAAwC3AAAA+QIAAAAA&#10;" path="m120,380l2,380r-1,2l1,387r3,1l24,388r22,-1l64,387r56,l121,386r,-4l120,380e" stroked="f">
                  <v:path arrowok="t" o:connecttype="custom" o:connectlocs="120,1456;2,1456;1,1458;1,1463;4,1464;24,1464;46,1463;64,1463;120,1463;121,1462;121,1458;120,1456" o:connectangles="0,0,0,0,0,0,0,0,0,0,0,0"/>
                </v:shape>
                <v:shape id="Freeform 16" o:spid="_x0000_s1031"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ymvwwAAANsAAAAPAAAAZHJzL2Rvd25yZXYueG1sRE9Na8JA&#10;EL0X/A/LCF5Ks7GFkkZXEW1LD15MpL2O2TGJZmdDdk3Sf989FDw+3vdyPZpG9NS52rKCeRSDIC6s&#10;rrlUcMw/nhIQziNrbCyTgl9ysF5NHpaYajvwgfrMlyKEsEtRQeV9m0rpiooMusi2xIE7286gD7Ar&#10;pe5wCOGmkc9x/CoN1hwaKmxpW1FxzW5GAb5/t59vL4+D2+d7O99ddz/56aLUbDpuFiA8jf4u/nd/&#10;aQVJGBu+hB8gV38AAAD//wMAUEsBAi0AFAAGAAgAAAAhANvh9svuAAAAhQEAABMAAAAAAAAAAAAA&#10;AAAAAAAAAFtDb250ZW50X1R5cGVzXS54bWxQSwECLQAUAAYACAAAACEAWvQsW78AAAAVAQAACwAA&#10;AAAAAAAAAAAAAAAfAQAAX3JlbHMvLnJlbHNQSwECLQAUAAYACAAAACEA2Fcpr8MAAADbAAAADwAA&#10;AAAAAAAAAAAAAAAHAgAAZHJzL2Rvd25yZXYueG1sUEsFBgAAAAADAAMAtwAAAPcCAAAAAA==&#10;" path="m120,387r-56,l87,388r26,l119,388r1,-1e" stroked="f">
                  <v:path arrowok="t" o:connecttype="custom" o:connectlocs="120,1463;64,1463;87,1464;113,1464;119,1464;120,1463" o:connectangles="0,0,0,0,0,0"/>
                </v:shape>
                <v:shape id="Freeform 17" o:spid="_x0000_s1032"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4w0xAAAANsAAAAPAAAAZHJzL2Rvd25yZXYueG1sRI9Ba8JA&#10;FITvBf/D8gQvRTdaKBpdRWpbPHjRiF6f2WcSzb4N2a2J/94VCh6HmfmGmS1aU4ob1a6wrGA4iEAQ&#10;p1YXnCnYJz/9MQjnkTWWlknBnRws5p23GcbaNryl285nIkDYxagg976KpXRpTgbdwFbEwTvb2qAP&#10;ss6krrEJcFPKURR9SoMFh4UcK/rKKb3u/owC/D5Uv5OP98Ztko0drq6rY3K6KNXrtsspCE+tf4X/&#10;22utYDyB55fwA+T8AQAA//8DAFBLAQItABQABgAIAAAAIQDb4fbL7gAAAIUBAAATAAAAAAAAAAAA&#10;AAAAAAAAAABbQ29udGVudF9UeXBlc10ueG1sUEsBAi0AFAAGAAgAAAAhAFr0LFu/AAAAFQEAAAsA&#10;AAAAAAAAAAAAAAAAHwEAAF9yZWxzLy5yZWxzUEsBAi0AFAAGAAgAAAAhALcbjDTEAAAA2wAAAA8A&#10;AAAAAAAAAAAAAAAABwIAAGRycy9kb3ducmV2LnhtbFBLBQYAAAAAAwADALcAAAD4AgAAAAA=&#10;" path="m99,9l7,9r6,l18,11,34,289r-1,12l30,365,19,377r-4,2l9,380r104,l103,379,82,375,77,310r,-32l77,53r,-10l77,38,78,20r3,-7l99,9e" stroked="f">
                  <v:path arrowok="t" o:connecttype="custom" o:connectlocs="99,1085;7,1085;13,1085;18,1087;34,1365;33,1377;30,1441;19,1453;15,1455;9,1456;113,1456;103,1455;82,1451;77,1386;77,1354;77,1129;77,1119;77,1114;78,1096;81,1089;99,1085" o:connectangles="0,0,0,0,0,0,0,0,0,0,0,0,0,0,0,0,0,0,0,0,0"/>
                </v:shape>
                <v:shape id="Freeform 18" o:spid="_x0000_s1033"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N0wwAAANsAAAAPAAAAZHJzL2Rvd25yZXYueG1sRE/Pa8Iw&#10;FL4P9j+EJ+wimjphrNUoY26ygxfboddn82yrzUtoMtv998tB2PHj+71cD6YVN+p8Y1nBbJqAIC6t&#10;brhS8F18Tl5B+ICssbVMCn7Jw3r1+LDETNue93TLQyViCPsMFdQhuExKX9Zk0E+tI47c2XYGQ4Rd&#10;JXWHfQw3rXxOkhdpsOHYUKOj95rKa/5jFODHwW3T+bj3u2JnZ5vr5licLko9jYa3BYhAQ/gX391f&#10;WkEa18cv8QfI1R8AAAD//wMAUEsBAi0AFAAGAAgAAAAhANvh9svuAAAAhQEAABMAAAAAAAAAAAAA&#10;AAAAAAAAAFtDb250ZW50X1R5cGVzXS54bWxQSwECLQAUAAYACAAAACEAWvQsW78AAAAVAQAACwAA&#10;AAAAAAAAAAAAAAAfAQAAX3JlbHMvLnJlbHNQSwECLQAUAAYACAAAACEAo/izdMMAAADbAAAADwAA&#10;AAAAAAAAAAAAAAAHAgAAZHJzL2Rvd25yZXYueG1sUEsFBgAAAAADAAMAtwAAAPcCAAAAAA==&#10;" path="m7,l2,,,2,,6,1,9r106,l109,6r,-4l52,2,31,1,7,e" stroked="f">
                  <v:path arrowok="t" o:connecttype="custom" o:connectlocs="7,1076;2,1076;0,1078;0,1082;1,1085;107,1085;109,1082;109,1078;52,1078;31,1077;7,1076" o:connectangles="0,0,0,0,0,0,0,0,0,0,0"/>
                </v:shape>
                <v:shape id="Freeform 19" o:spid="_x0000_s1034"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BbvxQAAANsAAAAPAAAAZHJzL2Rvd25yZXYueG1sRI9Ba8JA&#10;FITvhf6H5RV6KXWTClLTbKSoFQ9eNKVen9nXJDX7NmS3Jv57VxA8DjPzDZPOBtOIE3WutqwgHkUg&#10;iAuray4VfOdfr+8gnEfW2FgmBWdyMMseH1JMtO15S6edL0WAsEtQQeV9m0jpiooMupFtiYP3azuD&#10;PsiulLrDPsBNI9+iaCIN1hwWKmxpXlFx3P0bBbj8aVfT8UvvNvnGxovjYp8f/pR6fho+P0B4Gvw9&#10;fGuvtYJpDNcv4QfI7AIAAP//AwBQSwECLQAUAAYACAAAACEA2+H2y+4AAACFAQAAEwAAAAAAAAAA&#10;AAAAAAAAAAAAW0NvbnRlbnRfVHlwZXNdLnhtbFBLAQItABQABgAIAAAAIQBa9CxbvwAAABUBAAAL&#10;AAAAAAAAAAAAAAAAAB8BAABfcmVscy8ucmVsc1BLAQItABQABgAIAAAAIQDMtBbvxQAAANsAAAAP&#10;AAAAAAAAAAAAAAAAAAcCAABkcnMvZG93bnJldi54bWxQSwUGAAAAAAMAAwC3AAAA+QIAAAAA&#10;" path="m107,l91,1,52,2r57,l107,e" stroked="f">
                  <v:path arrowok="t" o:connecttype="custom" o:connectlocs="107,1076;91,1077;52,1078;109,1078;107,1076" o:connectangles="0,0,0,0,0"/>
                </v:shape>
              </v:group>
              <v:group id="Group 20" o:spid="_x0000_s1035" style="position:absolute;left:10854;top:1085;width:132;height:507" coordorigin="10854,1085" coordsize="13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21" o:spid="_x0000_s1036" style="position:absolute;left:10854;top:1085;width:132;height:507;visibility:visible;mso-wrap-style:square;v-text-anchor:top" coordsize="13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O0RxAAAANsAAAAPAAAAZHJzL2Rvd25yZXYueG1sRI9Ba8JA&#10;FITvBf/D8oReim5SpdTUVcRSiJ6sFc+P7GsSzL4Nu2uM/npXKPQ4zMw3zHzZm0Z05HxtWUE6TkAQ&#10;F1bXXCo4/HyN3kH4gKyxsUwKruRhuRg8zTHT9sLf1O1DKSKEfYYKqhDaTEpfVGTQj21LHL1f6wyG&#10;KF0ptcNLhJtGvibJmzRYc1yosKV1RcVpfzYKNtP0c/sS8tt6l27TLjHTozvlSj0P+9UHiEB9+A//&#10;tXOtYDaBx5f4A+TiDgAA//8DAFBLAQItABQABgAIAAAAIQDb4fbL7gAAAIUBAAATAAAAAAAAAAAA&#10;AAAAAAAAAABbQ29udGVudF9UeXBlc10ueG1sUEsBAi0AFAAGAAgAAAAhAFr0LFu/AAAAFQEAAAsA&#10;AAAAAAAAAAAAAAAAHwEAAF9yZWxzLy5yZWxzUEsBAi0AFAAGAAgAAAAhAOmU7RHEAAAA2wAAAA8A&#10;AAAAAAAAAAAAAAAABwIAAGRycy9kb3ducmV2LnhtbFBLBQYAAAAAAwADALcAAAD4AgAAAAA=&#10;" path="m133,l35,r8,l47,1,67,140r,182l61,402,39,460,6,495r-4,3l,500r,6l2,506r3,l6,506r1,l55,468,98,406r11,-65l110,65r,-21l111,34r,-5l112,11r2,-7l133,e" stroked="f">
                  <v:path arrowok="t" o:connecttype="custom" o:connectlocs="133,1085;35,1085;43,1085;47,1086;67,1225;67,1407;61,1487;39,1545;6,1580;2,1583;0,1585;0,1591;2,1591;5,1591;6,1591;7,1591;55,1553;98,1491;109,1426;110,1150;110,1129;111,1119;111,1114;112,1096;114,1089;133,1085" o:connectangles="0,0,0,0,0,0,0,0,0,0,0,0,0,0,0,0,0,0,0,0,0,0,0,0,0,0"/>
                </v:shape>
              </v:group>
              <v:group id="Group 22" o:spid="_x0000_s1037" style="position:absolute;left:10881;top:1076;width:115;height:8" coordorigin="10881,1076" coordsize="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23" o:spid="_x0000_s1038" style="position:absolute;left:10881;top:1076;width:115;height:8;visibility:visible;mso-wrap-style:square;v-text-anchor:top" coordsize="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9ZxQAAANsAAAAPAAAAZHJzL2Rvd25yZXYueG1sRI9Li8JA&#10;EITvgv9haMHbOlHxsVlHEUUIsgcfe/DYZNoka6YnZEaN/npnYcFjUVVfUbNFY0pxo9oVlhX0exEI&#10;4tTqgjMFP8fNxxSE88gaS8uk4EEOFvN2a4axtnfe0+3gMxEg7GJUkHtfxVK6NCeDrmcr4uCdbW3Q&#10;B1lnUtd4D3BTykEUjaXBgsNCjhWtckovh6tR8Dytn1utk/H0PFruhpMk+da/J6W6nWb5BcJT49/h&#10;/3aiFXyO4O9L+AFy/gIAAP//AwBQSwECLQAUAAYACAAAACEA2+H2y+4AAACFAQAAEwAAAAAAAAAA&#10;AAAAAAAAAAAAW0NvbnRlbnRfVHlwZXNdLnhtbFBLAQItABQABgAIAAAAIQBa9CxbvwAAABUBAAAL&#10;AAAAAAAAAAAAAAAAAB8BAABfcmVscy8ucmVsc1BLAQItABQABgAIAAAAIQBtbo9ZxQAAANsAAAAP&#10;AAAAAAAAAAAAAAAAAAcCAABkcnMvZG93bnJldi54bWxQSwUGAAAAAAMAAwC3AAAA+QIAAAAA&#10;" path="m8,l3,,,2,,6,3,9r111,l116,6r,-4l115,1,55,1,33,1,8,e" stroked="f">
                  <v:path arrowok="t" o:connecttype="custom" o:connectlocs="8,1076;3,1076;0,1078;0,1082;3,1085;114,1085;116,1082;116,1078;115,1077;55,1077;33,1077;8,1076" o:connectangles="0,0,0,0,0,0,0,0,0,0,0,0"/>
                </v:shape>
              </v:group>
              <v:group id="Group 24" o:spid="_x0000_s1039" style="position:absolute;left:10936;top:1076;width:60;height:2" coordorigin="10936,1076"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25" o:spid="_x0000_s1040" style="position:absolute;left:10936;top:1076;width:60;height:2;visibility:visible;mso-wrap-style:square;v-text-anchor:top" coordsize="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xCkxAAAANsAAAAPAAAAZHJzL2Rvd25yZXYueG1sRI9La8Mw&#10;EITvhfwHsYHcGjkJbVo3ijGFkkJ6yOvS22JtbBNrZST5kX9fFQo9DjPzDbPJRtOInpyvLStYzBMQ&#10;xIXVNZcKLuePxxcQPiBrbCyTgjt5yLaThw2m2g58pP4UShEh7FNUUIXQplL6oiKDfm5b4uhdrTMY&#10;onSl1A6HCDeNXCbJszRYc1yosKX3iorbqTMKKB/8/ry/PO06dF91Yw/fq3ZQajYd8zcQgcbwH/5r&#10;f2oFr2v4/RJ/gNz+AAAA//8DAFBLAQItABQABgAIAAAAIQDb4fbL7gAAAIUBAAATAAAAAAAAAAAA&#10;AAAAAAAAAABbQ29udGVudF9UeXBlc10ueG1sUEsBAi0AFAAGAAgAAAAhAFr0LFu/AAAAFQEAAAsA&#10;AAAAAAAAAAAAAAAAHwEAAF9yZWxzLy5yZWxzUEsBAi0AFAAGAAgAAAAhAKjLEKTEAAAA2wAAAA8A&#10;AAAAAAAAAAAAAAAABwIAAGRycy9kb3ducmV2LnhtbFBLBQYAAAAAAwADALcAAAD4AgAAAAA=&#10;" path="m59,l40,1,17,1,,1r60,l59,e" stroked="f">
                  <v:path arrowok="t" o:connecttype="custom" o:connectlocs="59,2152;40,2154;17,2154;0,2154;60,2154;59,2152" o:connectangles="0,0,0,0,0,0"/>
                </v:shape>
              </v:group>
              <v:group id="Group 26" o:spid="_x0000_s1041" style="position:absolute;left:11005;top:1458;width:135;height:9" coordorigin="11005,1458"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27" o:spid="_x0000_s1042" style="position:absolute;left:11005;top:1458;width:135;height: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zEyxAAAANsAAAAPAAAAZHJzL2Rvd25yZXYueG1sRI9Ba8JA&#10;FITvQv/D8gredFMF0egqVhGUgk1tDx4f2ddkafZtyK4m/nu3IHgcZuYbZrHqbCWu1HjjWMHbMAFB&#10;nDttuFDw870bTEH4gKyxckwKbuRhtXzpLTDVruUvup5CISKEfYoKyhDqVEqfl2TRD11NHL1f11gM&#10;UTaF1A22EW4rOUqSibRoOC6UWNOmpPzvdLEK6mk3ybbvx/XYnPf5QX9mpvpoleq/dus5iEBdeIYf&#10;7b1WMJvB/5f4A+TyDgAA//8DAFBLAQItABQABgAIAAAAIQDb4fbL7gAAAIUBAAATAAAAAAAAAAAA&#10;AAAAAAAAAABbQ29udGVudF9UeXBlc10ueG1sUEsBAi0AFAAGAAgAAAAhAFr0LFu/AAAAFQEAAAsA&#10;AAAAAAAAAAAAAAAAHwEAAF9yZWxzLy5yZWxzUEsBAi0AFAAGAAgAAAAhAB1/MTLEAAAA2wAAAA8A&#10;AAAAAAAAAAAAAAAABwIAAGRycy9kb3ducmV2LnhtbFBLBQYAAAAAAwADALcAAAD4AgAAAAA=&#10;" path="m134,l1,,,2,,8,3,9r20,l62,7r73,l135,2,134,e" fillcolor="#dcd28a" stroked="f">
                  <v:path arrowok="t" o:connecttype="custom" o:connectlocs="134,1458;1,1458;0,1460;0,1466;3,1467;23,1467;62,1465;135,1465;135,1460;134,1458" o:connectangles="0,0,0,0,0,0,0,0,0,0"/>
                </v:shape>
              </v:group>
              <v:group id="Group 28" o:spid="_x0000_s1043" style="position:absolute;left:11067;top:1465;width:73;height:2" coordorigin="11067,1465"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29" o:spid="_x0000_s1044" style="position:absolute;left:11067;top:1465;width:73;height:2;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uB/xAAAANwAAAAPAAAAZHJzL2Rvd25yZXYueG1sRI9PawIx&#10;EMXvBb9DGKG3mvUPpaxGUUHwIGhXoddhM24WN5Mlie767ZtCwdsM7837vVmsetuIB/lQO1YwHmUg&#10;iEuna64UXM67jy8QISJrbByTgicFWC0HbwvMtev4mx5FrEQK4ZCjAhNjm0sZSkMWw8i1xEm7Om8x&#10;ptVXUnvsUrht5CTLPqXFmhPBYEtbQ+WtuNvEPa5Pvvo5b8xktuPuMj0U3fOg1PuwX89BROrjy/x/&#10;vdepfjaGv2fSBHL5CwAA//8DAFBLAQItABQABgAIAAAAIQDb4fbL7gAAAIUBAAATAAAAAAAAAAAA&#10;AAAAAAAAAABbQ29udGVudF9UeXBlc10ueG1sUEsBAi0AFAAGAAgAAAAhAFr0LFu/AAAAFQEAAAsA&#10;AAAAAAAAAAAAAAAAHwEAAF9yZWxzLy5yZWxzUEsBAi0AFAAGAAgAAAAhAM/e4H/EAAAA3AAAAA8A&#10;AAAAAAAAAAAAAAAABwIAAGRycy9kb3ducmV2LnhtbFBLBQYAAAAAAwADALcAAAD4AgAAAAA=&#10;" path="m73,l,,14,1r23,l64,2r6,l73,e" fillcolor="#dcd28a" stroked="f">
                  <v:path arrowok="t" o:connecttype="custom" o:connectlocs="73,1465;0,1465;14,1466;37,1466;64,1467;70,1467;73,1465" o:connectangles="0,0,0,0,0,0,0"/>
                </v:shape>
              </v:group>
              <v:group id="Group 30" o:spid="_x0000_s1045" style="position:absolute;left:11014;top:1012;width:117;height:446" coordorigin="11014,1012" coordsize="11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31" o:spid="_x0000_s1046" style="position:absolute;left:11014;top:1012;width:117;height:446;visibility:visible;mso-wrap-style:square;v-text-anchor:top" coordsize="11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JwwAAANwAAAAPAAAAZHJzL2Rvd25yZXYueG1sRE9LawIx&#10;EL4L/ocwQi+iSWuRsjWKlha8CD4q9Dhsxs3iZrLdpO62v94IBW/z8T1ntuhcJS7UhNKzhsexAkGc&#10;e1NyoeHz8DF6AREissHKM2n4pQCLeb83w8z4lnd02cdCpBAOGWqwMdaZlCG35DCMfU2cuJNvHMYE&#10;m0KaBtsU7ir5pNRUOiw5NVis6c1Sft7/OA3fXH0du/fppnWt/JPPyrrtcKX1w6BbvoKI1MW7+N+9&#10;Nmm+msDtmXSBnF8BAAD//wMAUEsBAi0AFAAGAAgAAAAhANvh9svuAAAAhQEAABMAAAAAAAAAAAAA&#10;AAAAAAAAAFtDb250ZW50X1R5cGVzXS54bWxQSwECLQAUAAYACAAAACEAWvQsW78AAAAVAQAACwAA&#10;AAAAAAAAAAAAAAAfAQAAX3JlbHMvLnJlbHNQSwECLQAUAAYACAAAACEAhW/vycMAAADcAAAADwAA&#10;AAAAAAAAAAAAAAAHAgAAZHJzL2Rvd25yZXYueG1sUEsFBgAAAAADAAMAtwAAAPcCAAAAAA==&#10;" path="m74,l29,r,343l29,363r-4,64l11,443r-5,2l,446r117,l105,445,89,440,75,381,74,270,74,e" fillcolor="#dcd28a" stroked="f">
                  <v:path arrowok="t" o:connecttype="custom" o:connectlocs="74,1012;29,1012;29,1355;29,1375;25,1439;11,1455;6,1457;0,1458;117,1458;105,1457;89,1452;75,1393;74,1282;74,1012" o:connectangles="0,0,0,0,0,0,0,0,0,0,0,0,0,0"/>
                </v:shape>
              </v:group>
              <v:group id="Group 32" o:spid="_x0000_s1047" style="position:absolute;left:11088;top:1012;width:143;height:54" coordorigin="11088,1012" coordsize="1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33" o:spid="_x0000_s1048" style="position:absolute;left:11088;top:1012;width:143;height:54;visibility:visible;mso-wrap-style:square;v-text-anchor:top" coordsize="1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jbQwwAAANwAAAAPAAAAZHJzL2Rvd25yZXYueG1sRI9BawIx&#10;EIXvQv9DGKE3N9FSkdUoIm0pggdXEY/DZtwsbibLJtXtv28KgrcZ3vvevFmseteIG3Wh9qxhnCkQ&#10;xKU3NVcajofP0QxEiMgGG8+k4ZcCrJYvgwXmxt95T7ciViKFcMhRg42xzaUMpSWHIfMtcdIuvnMY&#10;09pV0nR4T+GukROlptJhzemCxZY2lspr8eNSDa/2k7jd7N6+TvzB2Bd2e661fh326zmISH18mh/0&#10;t0mceof/Z9IEcvkHAAD//wMAUEsBAi0AFAAGAAgAAAAhANvh9svuAAAAhQEAABMAAAAAAAAAAAAA&#10;AAAAAAAAAFtDb250ZW50X1R5cGVzXS54bWxQSwECLQAUAAYACAAAACEAWvQsW78AAAAVAQAACwAA&#10;AAAAAAAAAAAAAAAfAQAAX3JlbHMvLnJlbHNQSwECLQAUAAYACAAAACEAWu420MMAAADcAAAADwAA&#10;AAAAAAAAAAAAAAAHAgAAZHJzL2Rvd25yZXYueG1sUEsFBgAAAAADAAMAtwAAAPcCAAAAAA==&#10;" path="m143,l,,93,4r24,7l129,23r4,14l134,44r,9l135,55r5,l142,52r,-11l143,e" fillcolor="#dcd28a" stroked="f">
                  <v:path arrowok="t" o:connecttype="custom" o:connectlocs="143,1012;0,1012;93,1016;117,1023;129,1035;133,1049;134,1056;134,1065;135,1067;140,1067;142,1064;142,1053;143,1012" o:connectangles="0,0,0,0,0,0,0,0,0,0,0,0,0"/>
                </v:shape>
              </v:group>
              <v:group id="Group 34" o:spid="_x0000_s1049" style="position:absolute;left:10869;top:976;width:363;height:84" coordorigin="10869,976" coordsize="3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35" o:spid="_x0000_s1050" style="position:absolute;left:10869;top:976;width:363;height:84;visibility:visible;mso-wrap-style:square;v-text-anchor:top" coordsize="3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QlwQAAANwAAAAPAAAAZHJzL2Rvd25yZXYueG1sRE9LawIx&#10;EL4L/Q9hCt40aQ9VtkaphcXiQfBx6HG6mW4WN5NlEzX+eyMI3ubje85skVwrztSHxrOGt7ECQVx5&#10;03Ct4bAvR1MQISIbbD2ThisFWMxfBjMsjL/wls67WIscwqFADTbGrpAyVJYchrHviDP373uHMcO+&#10;lqbHSw53rXxX6kM6bDg3WOzo21J13J2chnUql8FscGlKrtTKpvD7d5xqPXxNX58gIqX4FD/cPybP&#10;VxO4P5MvkPMbAAAA//8DAFBLAQItABQABgAIAAAAIQDb4fbL7gAAAIUBAAATAAAAAAAAAAAAAAAA&#10;AAAAAABbQ29udGVudF9UeXBlc10ueG1sUEsBAi0AFAAGAAgAAAAhAFr0LFu/AAAAFQEAAAsAAAAA&#10;AAAAAAAAAAAAHwEAAF9yZWxzLy5yZWxzUEsBAi0AFAAGAAgAAAAhABypJCXBAAAA3AAAAA8AAAAA&#10;AAAAAAAAAAAABwIAAGRycy9kb3ducmV2LnhtbFBLBQYAAAAAAwADALcAAAD1AgAAAAA=&#10;" path="m20,l14,,12,8,,77r,5l1,84r3,l6,83,8,78r3,-9l26,47,43,40,71,38,174,36r188,l362,33r,-22l81,11,63,10,26,6,20,e" fillcolor="#dcd28a" stroked="f">
                  <v:path arrowok="t" o:connecttype="custom" o:connectlocs="20,976;14,976;12,984;0,1053;0,1058;1,1060;4,1060;6,1059;8,1054;11,1045;26,1023;43,1016;71,1014;174,1012;362,1012;362,1009;362,987;81,987;63,986;26,982;20,976" o:connectangles="0,0,0,0,0,0,0,0,0,0,0,0,0,0,0,0,0,0,0,0,0"/>
                </v:shape>
              </v:group>
              <v:group id="Group 36" o:spid="_x0000_s1051" style="position:absolute;left:11193;top:981;width:38;height:6" coordorigin="11193,981" coordsize="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37" o:spid="_x0000_s1052" style="position:absolute;left:11193;top:981;width:38;height:6;visibility:visible;mso-wrap-style:square;v-text-anchor:top" coordsize="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rGevgAAANwAAAAPAAAAZHJzL2Rvd25yZXYueG1sRE9LCsIw&#10;EN0L3iGM4E5TFaVWo4ggKG78HWBoxrbYTEoTa729EQR383jfWa5bU4qGaldYVjAaRiCIU6sLzhTc&#10;rrtBDMJ5ZI2lZVLwJgfrVbezxETbF5+pufhMhBB2CSrIva8SKV2ak0E3tBVx4O62NugDrDOpa3yF&#10;cFPKcRTNpMGCQ0OOFW1zSh+Xp1FwuD+b7fR8PcbjSeyOU9yks/ikVL/XbhYgPLX+L/659zrMj+bw&#10;fSZcIFcfAAAA//8DAFBLAQItABQABgAIAAAAIQDb4fbL7gAAAIUBAAATAAAAAAAAAAAAAAAAAAAA&#10;AABbQ29udGVudF9UeXBlc10ueG1sUEsBAi0AFAAGAAgAAAAhAFr0LFu/AAAAFQEAAAsAAAAAAAAA&#10;AAAAAAAAHwEAAF9yZWxzLy5yZWxzUEsBAi0AFAAGAAgAAAAhADoasZ6+AAAA3AAAAA8AAAAAAAAA&#10;AAAAAAAABwIAAGRycy9kb3ducmV2LnhtbFBLBQYAAAAAAwADALcAAADyAgAAAAA=&#10;" path="m38,l33,,29,1,21,3,12,5,,6r38,l38,e" fillcolor="#dcd28a" stroked="f">
                  <v:path arrowok="t" o:connecttype="custom" o:connectlocs="38,981;33,981;29,982;21,984;12,986;0,987;38,987;38,981" o:connectangles="0,0,0,0,0,0,0,0"/>
                </v:shape>
              </v:group>
              <w10:wrap anchorx="margin"/>
            </v:group>
          </w:pict>
        </mc:Fallback>
      </mc:AlternateContent>
    </w:r>
  </w:p>
  <w:p w14:paraId="1C5A4378" w14:textId="77777777" w:rsidR="002250AD" w:rsidRPr="00453EFF" w:rsidRDefault="002250AD" w:rsidP="00B474C2">
    <w:pPr>
      <w:tabs>
        <w:tab w:val="right" w:pos="9450"/>
      </w:tabs>
      <w:spacing w:after="0" w:line="258" w:lineRule="exact"/>
      <w:ind w:left="20" w:right="-54" w:hanging="20"/>
      <w:rPr>
        <w:rFonts w:ascii="Trajan Pro" w:eastAsia="Trajan Pro" w:hAnsi="Trajan Pro" w:cs="Trajan Pro"/>
        <w:sz w:val="21"/>
        <w:szCs w:val="21"/>
      </w:rPr>
    </w:pPr>
    <w:r>
      <w:rPr>
        <w:noProof/>
        <w:lang w:val="pt-PT" w:eastAsia="pt-PT"/>
      </w:rPr>
      <mc:AlternateContent>
        <mc:Choice Requires="wpg">
          <w:drawing>
            <wp:anchor distT="0" distB="0" distL="114300" distR="114300" simplePos="0" relativeHeight="251669504" behindDoc="1" locked="0" layoutInCell="1" allowOverlap="1" wp14:anchorId="045B9C3E" wp14:editId="498597B7">
              <wp:simplePos x="0" y="0"/>
              <wp:positionH relativeFrom="page">
                <wp:posOffset>598805</wp:posOffset>
              </wp:positionH>
              <wp:positionV relativeFrom="page">
                <wp:posOffset>1057910</wp:posOffset>
              </wp:positionV>
              <wp:extent cx="6117590" cy="55245"/>
              <wp:effectExtent l="0" t="0" r="16510" b="20955"/>
              <wp:wrapNone/>
              <wp:docPr id="110" name="Group 110" descr="Background lines to seperate the header from the body of the text" title="Background lin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7590" cy="55245"/>
                        <a:chOff x="943" y="1489"/>
                        <a:chExt cx="9634" cy="87"/>
                      </a:xfrm>
                    </wpg:grpSpPr>
                    <wpg:grpSp>
                      <wpg:cNvPr id="111" name="Group 39"/>
                      <wpg:cNvGrpSpPr>
                        <a:grpSpLocks/>
                      </wpg:cNvGrpSpPr>
                      <wpg:grpSpPr bwMode="auto">
                        <a:xfrm>
                          <a:off x="960" y="1506"/>
                          <a:ext cx="9601" cy="2"/>
                          <a:chOff x="960" y="1506"/>
                          <a:chExt cx="9601" cy="2"/>
                        </a:xfrm>
                      </wpg:grpSpPr>
                      <wps:wsp>
                        <wps:cNvPr id="112" name="Freeform 40"/>
                        <wps:cNvSpPr>
                          <a:spLocks/>
                        </wps:cNvSpPr>
                        <wps:spPr bwMode="auto">
                          <a:xfrm>
                            <a:off x="960" y="1506"/>
                            <a:ext cx="9601" cy="2"/>
                          </a:xfrm>
                          <a:custGeom>
                            <a:avLst/>
                            <a:gdLst>
                              <a:gd name="T0" fmla="+- 0 960 960"/>
                              <a:gd name="T1" fmla="*/ T0 w 9601"/>
                              <a:gd name="T2" fmla="+- 0 10561 960"/>
                              <a:gd name="T3" fmla="*/ T2 w 9601"/>
                            </a:gdLst>
                            <a:ahLst/>
                            <a:cxnLst>
                              <a:cxn ang="0">
                                <a:pos x="T1" y="0"/>
                              </a:cxn>
                              <a:cxn ang="0">
                                <a:pos x="T3" y="0"/>
                              </a:cxn>
                            </a:cxnLst>
                            <a:rect l="0" t="0" r="r" b="b"/>
                            <a:pathLst>
                              <a:path w="9601">
                                <a:moveTo>
                                  <a:pt x="0" y="0"/>
                                </a:moveTo>
                                <a:lnTo>
                                  <a:pt x="9601" y="0"/>
                                </a:lnTo>
                              </a:path>
                            </a:pathLst>
                          </a:custGeom>
                          <a:noFill/>
                          <a:ln w="21057">
                            <a:solidFill>
                              <a:srgbClr val="4C66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41"/>
                      <wpg:cNvGrpSpPr>
                        <a:grpSpLocks/>
                      </wpg:cNvGrpSpPr>
                      <wpg:grpSpPr bwMode="auto">
                        <a:xfrm>
                          <a:off x="960" y="1568"/>
                          <a:ext cx="9601" cy="2"/>
                          <a:chOff x="960" y="1568"/>
                          <a:chExt cx="9601" cy="2"/>
                        </a:xfrm>
                      </wpg:grpSpPr>
                      <wps:wsp>
                        <wps:cNvPr id="114" name="Freeform 42" descr="Background Lines betweenheder and body of text" title="Background Lines"/>
                        <wps:cNvSpPr>
                          <a:spLocks/>
                        </wps:cNvSpPr>
                        <wps:spPr bwMode="auto">
                          <a:xfrm>
                            <a:off x="960" y="1568"/>
                            <a:ext cx="9601" cy="2"/>
                          </a:xfrm>
                          <a:custGeom>
                            <a:avLst/>
                            <a:gdLst>
                              <a:gd name="T0" fmla="+- 0 960 960"/>
                              <a:gd name="T1" fmla="*/ T0 w 9601"/>
                              <a:gd name="T2" fmla="+- 0 10561 960"/>
                              <a:gd name="T3" fmla="*/ T2 w 9601"/>
                            </a:gdLst>
                            <a:ahLst/>
                            <a:cxnLst>
                              <a:cxn ang="0">
                                <a:pos x="T1" y="0"/>
                              </a:cxn>
                              <a:cxn ang="0">
                                <a:pos x="T3" y="0"/>
                              </a:cxn>
                            </a:cxnLst>
                            <a:rect l="0" t="0" r="r" b="b"/>
                            <a:pathLst>
                              <a:path w="9601">
                                <a:moveTo>
                                  <a:pt x="0" y="0"/>
                                </a:moveTo>
                                <a:lnTo>
                                  <a:pt x="9601" y="0"/>
                                </a:lnTo>
                              </a:path>
                            </a:pathLst>
                          </a:custGeom>
                          <a:noFill/>
                          <a:ln w="11151">
                            <a:solidFill>
                              <a:srgbClr val="DCD2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FE7A63" id="Group 110" o:spid="_x0000_s1026" alt="Title: Background lines - Description: Background lines to seperate the header from the body of the text" style="position:absolute;margin-left:47.15pt;margin-top:83.3pt;width:481.7pt;height:4.35pt;z-index:-251646976;mso-position-horizontal-relative:page;mso-position-vertical-relative:page" coordorigin="943,1489" coordsize="96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7RTwQAALMPAAAOAAAAZHJzL2Uyb0RvYy54bWzsV+tu2zYU/j9g70Do5wZHl8iKLcQpMl+C&#10;AWlXoN4D0BJ1QSVSI2kr6bB33+GhJMt20xXdBUPRAJFJHfLwnO9cPur21VNdkQOTqhR84fhXnkMY&#10;T0Ra8nzh/LrdTGYOUZrylFaCs4XzzJTz6u77727bJmaBKESVMklACVdx2yycQusmdl2VFKym6ko0&#10;jIMwE7KmGqYyd1NJW9BeV27geZHbCpk2UiRMKXi7skLnDvVnGUv0L1mmmCbVwgHbND4lPnfm6d7d&#10;0jiXtCnKpDODfoEVNS05HDqoWlFNyV6WF6rqMpFCiUxfJaJ2RZaVCUMfwBvfO/PmQYp9g77kcZs3&#10;A0wA7RlOX6w2eXN4K0mZQux8wIfTGoKE5xJ8kTKVAFw/0eR9DtbwlFQlZ4poQRRrmKSaEV0wUjBq&#10;AplJUeN8J9JnIjIca/akAfpSV6D7XJOJQNvkMRjyIJt3zVtpYYTho0jeKxC753Izz+1ismtfixT0&#10;0r0WGIGnTNZGBWBLnjDQz0OgwRCSwMvI92+mc/A3Adl0GoRTmwhJAdlids3Da4eAzA9n81607jbP&#10;o+vQ7pzdGJlLY3sm2tnZZZ3CyeDfALR/CvQ1HnHupMmlfwqEeQS+GnemXmTd6ZEACVhjYAh6P3sI&#10;LvYkxRGCk10vIgA1rY5pq/5e2r4raMOwGpTJlgHNoEdzIxkznYKEWNdtg+v6lFLjfBpJzDIFafeX&#10;mfTZIA5w0DjZK/3ABCYkPTwqbftNCiNM87SruC3EJ6sraD0/TohH4CjzbyOSD4sgUnbRDy7ZeqQ1&#10;a/zzRQDHSJPvTSP/Y7ogv4+6gpEusD7v7aNFb3LyxDubYUSo6e4ellsjlCmYLdgGSYQmgwZYZPx7&#10;Ya2trZO1dk93hIS2fd6wpUOgYe+stw3VxjJzhBmSFirWQGFe1OLAtgJF+qwBwCFHacXHq3D72AMr&#10;hh3mACzy4VBj6yiuXGzKqsLAVtyYEgDoN2iLElWZGqkxR8l8t6wkOVDgonAZRfcb4w1oO1mGXRa1&#10;mZ665imONS0rO4b1FYILJdxhYIoZyeb3uTdfz9azcBIG0XoSeqvV5H6zDCfRBhre6nq1XK78P4xp&#10;fhgXZZoybqzric8PP69COwq2lDVQ34kXJ85u8O/SWffUDMQCfOl/0TtoqrY+TRtVseEVqFUpLJPD&#10;zQMGhZAfHNICiy8c9dueSuaQ6mcO/Wbuh9AMiMZJOL0JYCLHkt1YQnkCqhYOsJUdLjXMYMu+kWVe&#10;wEk2xbi4B7bJSlPNaJ+1qptAy8NRx1GfZAKohDHlhljN/w0TRDNbSyZ5DCfaCvg0E/R7/qdMALRs&#10;0TwyAXTDyyvMI15hdky3jPGCmYsL3FDJcGcBSD52X8FtBrR/j1l6gF8ICtR+f70Zd6BvzNKz0FfO&#10;LL7vT20LernZrparYHZ/2Wxp/I1ZvjZmwS8O+DJEv7qvWPPpOZ4jFx2/te/+BAAA//8DAFBLAwQU&#10;AAYACAAAACEAorkRCOEAAAALAQAADwAAAGRycy9kb3ducmV2LnhtbEyPTU+DQBCG7yb+h82YeLML&#10;IqDI0jSNemqa2JoYb1OYAim7S9gt0H/v9KS3+XjyzjP5ctadGGlwrTUKwkUAgkxpq9bUCr727w/P&#10;IJxHU2FnDSm4kINlcXuTY1bZyXzSuPO14BDjMlTQeN9nUrqyIY1uYXsyvDvaQaPndqhlNeDE4bqT&#10;j0GQSI2t4QsN9rRuqDztzlrBx4TTKgrfxs3puL787OPt9yYkpe7v5tUrCE+z/4Phqs/qULDTwZ5N&#10;5USn4OUpYpLnSZKAuAJBnKYgDlylcQSyyOX/H4pfAAAA//8DAFBLAQItABQABgAIAAAAIQC2gziS&#10;/gAAAOEBAAATAAAAAAAAAAAAAAAAAAAAAABbQ29udGVudF9UeXBlc10ueG1sUEsBAi0AFAAGAAgA&#10;AAAhADj9If/WAAAAlAEAAAsAAAAAAAAAAAAAAAAALwEAAF9yZWxzLy5yZWxzUEsBAi0AFAAGAAgA&#10;AAAhAEGG7tFPBAAAsw8AAA4AAAAAAAAAAAAAAAAALgIAAGRycy9lMm9Eb2MueG1sUEsBAi0AFAAG&#10;AAgAAAAhAKK5EQjhAAAACwEAAA8AAAAAAAAAAAAAAAAAqQYAAGRycy9kb3ducmV2LnhtbFBLBQYA&#10;AAAABAAEAPMAAAC3BwAAAAA=&#10;">
              <v:group id="Group 39" o:spid="_x0000_s1027" style="position:absolute;left:960;top:1506;width:9601;height:2" coordorigin="960,1506"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40" o:spid="_x0000_s1028" style="position:absolute;left:960;top:1506;width:9601;height:2;visibility:visible;mso-wrap-style:square;v-text-anchor:top"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mQOwgAAANwAAAAPAAAAZHJzL2Rvd25yZXYueG1sRE89a8Mw&#10;EN0D/Q/iCl1CIyfQpLiRTQg1ZHXqpdthXWUT6+RKiuP++ypQ6HaP93n7craDmMiH3rGC9SoDQdw6&#10;3bNR0HxUz68gQkTWODgmBT8UoCweFnvMtbtxTdM5GpFCOOSooItxzKUMbUcWw8qNxIn7ct5iTNAb&#10;qT3eUrgd5CbLttJiz6mhw5GOHbWX89Uq4LCczMuy/jb+c9de9OHd7qpGqafH+fAGItIc/8V/7pNO&#10;89cbuD+TLpDFLwAAAP//AwBQSwECLQAUAAYACAAAACEA2+H2y+4AAACFAQAAEwAAAAAAAAAAAAAA&#10;AAAAAAAAW0NvbnRlbnRfVHlwZXNdLnhtbFBLAQItABQABgAIAAAAIQBa9CxbvwAAABUBAAALAAAA&#10;AAAAAAAAAAAAAB8BAABfcmVscy8ucmVsc1BLAQItABQABgAIAAAAIQBbPmQOwgAAANwAAAAPAAAA&#10;AAAAAAAAAAAAAAcCAABkcnMvZG93bnJldi54bWxQSwUGAAAAAAMAAwC3AAAA9gIAAAAA&#10;" path="m,l9601,e" filled="f" strokecolor="#4c66af" strokeweight=".58492mm">
                  <v:path arrowok="t" o:connecttype="custom" o:connectlocs="0,0;9601,0" o:connectangles="0,0"/>
                </v:shape>
              </v:group>
              <v:group id="Group 41" o:spid="_x0000_s1029" style="position:absolute;left:960;top:1568;width:9601;height:2" coordorigin="960,1568"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42" o:spid="_x0000_s1030" alt="Background Lines betweenheder and body of text" style="position:absolute;left:960;top:1568;width:9601;height:2;visibility:visible;mso-wrap-style:square;v-text-anchor:top"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O8dxAAAANwAAAAPAAAAZHJzL2Rvd25yZXYueG1sRE/dasIw&#10;FL4f+A7hCN6UmThkjM4o4iYoyES3Bzhrztqy5qQkma0+vREG3p2P7/fMFr1txIl8qB1rmIwVCOLC&#10;mZpLDV+f68cXECEiG2wck4YzBVjMBw8zzI3r+ECnYyxFCuGQo4YqxjaXMhQVWQxj1xIn7sd5izFB&#10;X0rjsUvhtpFPSj1LizWnhgpbWlVU/B7/rIbDTm3f3veX9UfXZ2rflD7Ldt9aj4b98hVEpD7exf/u&#10;jUnzJ1O4PZMukPMrAAAA//8DAFBLAQItABQABgAIAAAAIQDb4fbL7gAAAIUBAAATAAAAAAAAAAAA&#10;AAAAAAAAAABbQ29udGVudF9UeXBlc10ueG1sUEsBAi0AFAAGAAgAAAAhAFr0LFu/AAAAFQEAAAsA&#10;AAAAAAAAAAAAAAAAHwEAAF9yZWxzLy5yZWxzUEsBAi0AFAAGAAgAAAAhAKoU7x3EAAAA3AAAAA8A&#10;AAAAAAAAAAAAAAAABwIAAGRycy9kb3ducmV2LnhtbFBLBQYAAAAAAwADALcAAAD4AgAAAAA=&#10;" path="m,l9601,e" filled="f" strokecolor="#dcd28a" strokeweight=".30975mm">
                  <v:path arrowok="t" o:connecttype="custom" o:connectlocs="0,0;9601,0" o:connectangles="0,0"/>
                </v:shape>
              </v:group>
              <w10:wrap anchorx="page" anchory="page"/>
            </v:group>
          </w:pict>
        </mc:Fallback>
      </mc:AlternateContent>
    </w:r>
    <w:r>
      <w:rPr>
        <w:rFonts w:ascii="Trajan Pro" w:eastAsia="Trajan Pro" w:hAnsi="Trajan Pro" w:cs="Trajan Pro"/>
        <w:color w:val="4E66A4"/>
        <w:position w:val="1"/>
      </w:rPr>
      <w:tab/>
    </w:r>
    <w:r>
      <w:rPr>
        <w:rFonts w:ascii="Trajan Pro" w:eastAsia="Trajan Pro" w:hAnsi="Trajan Pro" w:cs="Trajan Pro"/>
        <w:color w:val="4E66A4"/>
        <w:position w:val="1"/>
      </w:rPr>
      <w:tab/>
    </w:r>
    <w:r w:rsidRPr="00453EFF">
      <w:rPr>
        <w:rFonts w:ascii="Trajan Pro" w:eastAsia="Trajan Pro" w:hAnsi="Trajan Pro" w:cs="Trajan Pro"/>
        <w:color w:val="4E66A4"/>
        <w:position w:val="1"/>
        <w:sz w:val="21"/>
        <w:szCs w:val="21"/>
      </w:rPr>
      <w:t>Intern</w:t>
    </w:r>
    <w:r w:rsidRPr="00453EFF">
      <w:rPr>
        <w:rFonts w:ascii="Trajan Pro" w:eastAsia="Trajan Pro" w:hAnsi="Trajan Pro" w:cs="Trajan Pro"/>
        <w:color w:val="4E66A4"/>
        <w:spacing w:val="-14"/>
        <w:position w:val="1"/>
        <w:sz w:val="21"/>
        <w:szCs w:val="21"/>
      </w:rPr>
      <w:t>a</w:t>
    </w:r>
    <w:r w:rsidRPr="00453EFF">
      <w:rPr>
        <w:rFonts w:ascii="Trajan Pro" w:eastAsia="Trajan Pro" w:hAnsi="Trajan Pro" w:cs="Trajan Pro"/>
        <w:color w:val="4E66A4"/>
        <w:position w:val="1"/>
        <w:sz w:val="21"/>
        <w:szCs w:val="21"/>
      </w:rPr>
      <w:t>t</w:t>
    </w:r>
    <w:r w:rsidRPr="00453EFF">
      <w:rPr>
        <w:rFonts w:ascii="Trajan Pro" w:eastAsia="Trajan Pro" w:hAnsi="Trajan Pro" w:cs="Trajan Pro"/>
        <w:color w:val="4E66A4"/>
        <w:spacing w:val="-3"/>
        <w:position w:val="1"/>
        <w:sz w:val="21"/>
        <w:szCs w:val="21"/>
      </w:rPr>
      <w:t>i</w:t>
    </w:r>
    <w:r w:rsidRPr="00453EFF">
      <w:rPr>
        <w:rFonts w:ascii="Trajan Pro" w:eastAsia="Trajan Pro" w:hAnsi="Trajan Pro" w:cs="Trajan Pro"/>
        <w:color w:val="4E66A4"/>
        <w:spacing w:val="-6"/>
        <w:position w:val="1"/>
        <w:sz w:val="21"/>
        <w:szCs w:val="21"/>
      </w:rPr>
      <w:t>o</w:t>
    </w:r>
    <w:r w:rsidRPr="00453EFF">
      <w:rPr>
        <w:rFonts w:ascii="Trajan Pro" w:eastAsia="Trajan Pro" w:hAnsi="Trajan Pro" w:cs="Trajan Pro"/>
        <w:color w:val="4E66A4"/>
        <w:position w:val="1"/>
        <w:sz w:val="21"/>
        <w:szCs w:val="21"/>
      </w:rPr>
      <w:t xml:space="preserve">nal </w:t>
    </w:r>
    <w:r w:rsidRPr="00453EFF">
      <w:rPr>
        <w:rFonts w:ascii="Trajan Pro" w:eastAsia="Trajan Pro" w:hAnsi="Trajan Pro" w:cs="Trajan Pro"/>
        <w:color w:val="4E66A4"/>
        <w:spacing w:val="-2"/>
        <w:position w:val="1"/>
        <w:sz w:val="21"/>
        <w:szCs w:val="21"/>
      </w:rPr>
      <w:t>J</w:t>
    </w:r>
    <w:r w:rsidRPr="00453EFF">
      <w:rPr>
        <w:rFonts w:ascii="Trajan Pro" w:eastAsia="Trajan Pro" w:hAnsi="Trajan Pro" w:cs="Trajan Pro"/>
        <w:color w:val="4E66A4"/>
        <w:position w:val="1"/>
        <w:sz w:val="21"/>
        <w:szCs w:val="21"/>
      </w:rPr>
      <w:t xml:space="preserve">ournal </w:t>
    </w:r>
    <w:r w:rsidRPr="00453EFF">
      <w:rPr>
        <w:rFonts w:ascii="Trajan Pro" w:eastAsia="Trajan Pro" w:hAnsi="Trajan Pro" w:cs="Trajan Pro"/>
        <w:color w:val="4E66A4"/>
        <w:spacing w:val="-6"/>
        <w:position w:val="1"/>
        <w:sz w:val="21"/>
        <w:szCs w:val="21"/>
      </w:rPr>
      <w:t>o</w:t>
    </w:r>
    <w:r w:rsidRPr="00453EFF">
      <w:rPr>
        <w:rFonts w:ascii="Trajan Pro" w:eastAsia="Trajan Pro" w:hAnsi="Trajan Pro" w:cs="Trajan Pro"/>
        <w:color w:val="4E66A4"/>
        <w:position w:val="1"/>
        <w:sz w:val="21"/>
        <w:szCs w:val="21"/>
      </w:rPr>
      <w:t xml:space="preserve">f </w:t>
    </w:r>
    <w:r w:rsidRPr="00453EFF">
      <w:rPr>
        <w:rFonts w:ascii="Trajan Pro" w:eastAsia="Trajan Pro" w:hAnsi="Trajan Pro" w:cs="Trajan Pro"/>
        <w:color w:val="4E66A4"/>
        <w:spacing w:val="-4"/>
        <w:position w:val="1"/>
        <w:sz w:val="21"/>
        <w:szCs w:val="21"/>
      </w:rPr>
      <w:t>T</w:t>
    </w:r>
    <w:r w:rsidRPr="00453EFF">
      <w:rPr>
        <w:rFonts w:ascii="Trajan Pro" w:eastAsia="Trajan Pro" w:hAnsi="Trajan Pro" w:cs="Trajan Pro"/>
        <w:color w:val="4E66A4"/>
        <w:position w:val="1"/>
        <w:sz w:val="21"/>
        <w:szCs w:val="21"/>
      </w:rPr>
      <w:t>elereha</w:t>
    </w:r>
    <w:r w:rsidRPr="00453EFF">
      <w:rPr>
        <w:rFonts w:ascii="Trajan Pro" w:eastAsia="Trajan Pro" w:hAnsi="Trajan Pro" w:cs="Trajan Pro"/>
        <w:color w:val="4E66A4"/>
        <w:spacing w:val="-7"/>
        <w:position w:val="1"/>
        <w:sz w:val="21"/>
        <w:szCs w:val="21"/>
      </w:rPr>
      <w:t>b</w:t>
    </w:r>
    <w:r w:rsidRPr="00453EFF">
      <w:rPr>
        <w:rFonts w:ascii="Trajan Pro" w:eastAsia="Trajan Pro" w:hAnsi="Trajan Pro" w:cs="Trajan Pro"/>
        <w:color w:val="4E66A4"/>
        <w:spacing w:val="-4"/>
        <w:position w:val="1"/>
        <w:sz w:val="21"/>
        <w:szCs w:val="21"/>
      </w:rPr>
      <w:t>i</w:t>
    </w:r>
    <w:r w:rsidRPr="00453EFF">
      <w:rPr>
        <w:rFonts w:ascii="Trajan Pro" w:eastAsia="Trajan Pro" w:hAnsi="Trajan Pro" w:cs="Trajan Pro"/>
        <w:color w:val="4E66A4"/>
        <w:position w:val="1"/>
        <w:sz w:val="21"/>
        <w:szCs w:val="21"/>
      </w:rPr>
      <w:t>li</w:t>
    </w:r>
    <w:r w:rsidRPr="00453EFF">
      <w:rPr>
        <w:rFonts w:ascii="Trajan Pro" w:eastAsia="Trajan Pro" w:hAnsi="Trajan Pro" w:cs="Trajan Pro"/>
        <w:color w:val="4E66A4"/>
        <w:spacing w:val="-9"/>
        <w:position w:val="1"/>
        <w:sz w:val="21"/>
        <w:szCs w:val="21"/>
      </w:rPr>
      <w:t>t</w:t>
    </w:r>
    <w:r w:rsidRPr="00453EFF">
      <w:rPr>
        <w:rFonts w:ascii="Trajan Pro" w:eastAsia="Trajan Pro" w:hAnsi="Trajan Pro" w:cs="Trajan Pro"/>
        <w:color w:val="4E66A4"/>
        <w:spacing w:val="-14"/>
        <w:position w:val="1"/>
        <w:sz w:val="21"/>
        <w:szCs w:val="21"/>
      </w:rPr>
      <w:t>a</w:t>
    </w:r>
    <w:r w:rsidRPr="00453EFF">
      <w:rPr>
        <w:rFonts w:ascii="Trajan Pro" w:eastAsia="Trajan Pro" w:hAnsi="Trajan Pro" w:cs="Trajan Pro"/>
        <w:color w:val="4E66A4"/>
        <w:position w:val="1"/>
        <w:sz w:val="21"/>
        <w:szCs w:val="21"/>
      </w:rPr>
      <w:t>t</w:t>
    </w:r>
    <w:r w:rsidRPr="00453EFF">
      <w:rPr>
        <w:rFonts w:ascii="Trajan Pro" w:eastAsia="Trajan Pro" w:hAnsi="Trajan Pro" w:cs="Trajan Pro"/>
        <w:color w:val="4E66A4"/>
        <w:spacing w:val="-3"/>
        <w:position w:val="1"/>
        <w:sz w:val="21"/>
        <w:szCs w:val="21"/>
      </w:rPr>
      <w:t>i</w:t>
    </w:r>
    <w:r w:rsidRPr="00453EFF">
      <w:rPr>
        <w:rFonts w:ascii="Trajan Pro" w:eastAsia="Trajan Pro" w:hAnsi="Trajan Pro" w:cs="Trajan Pro"/>
        <w:color w:val="4E66A4"/>
        <w:spacing w:val="-6"/>
        <w:position w:val="1"/>
        <w:sz w:val="21"/>
        <w:szCs w:val="21"/>
      </w:rPr>
      <w:t>o</w:t>
    </w:r>
    <w:r w:rsidRPr="00453EFF">
      <w:rPr>
        <w:rFonts w:ascii="Trajan Pro" w:eastAsia="Trajan Pro" w:hAnsi="Trajan Pro" w:cs="Trajan Pro"/>
        <w:color w:val="4E66A4"/>
        <w:position w:val="1"/>
        <w:sz w:val="21"/>
        <w:szCs w:val="21"/>
      </w:rPr>
      <w:t xml:space="preserve">n </w:t>
    </w:r>
    <w:r w:rsidRPr="00453EFF">
      <w:rPr>
        <w:rFonts w:ascii="Trajan Pro" w:eastAsia="Trajan Pro" w:hAnsi="Trajan Pro" w:cs="Trajan Pro"/>
        <w:b/>
        <w:bCs/>
        <w:color w:val="B5AE74"/>
        <w:position w:val="1"/>
        <w:sz w:val="21"/>
        <w:szCs w:val="21"/>
      </w:rPr>
      <w:t>•</w:t>
    </w:r>
    <w:r w:rsidRPr="00453EFF">
      <w:rPr>
        <w:rFonts w:ascii="Trajan Pro" w:eastAsia="Trajan Pro" w:hAnsi="Trajan Pro" w:cs="Trajan Pro"/>
        <w:b/>
        <w:bCs/>
        <w:color w:val="B5AE74"/>
        <w:spacing w:val="6"/>
        <w:position w:val="1"/>
        <w:sz w:val="21"/>
        <w:szCs w:val="21"/>
      </w:rPr>
      <w:t xml:space="preserve"> </w:t>
    </w:r>
    <w:r w:rsidRPr="00453EFF">
      <w:rPr>
        <w:rFonts w:ascii="Trajan Pro" w:eastAsia="Trajan Pro" w:hAnsi="Trajan Pro" w:cs="Trajan Pro"/>
        <w:color w:val="B5AE74"/>
        <w:position w:val="1"/>
        <w:sz w:val="21"/>
        <w:szCs w:val="21"/>
      </w:rPr>
      <w:t>telerehab.</w:t>
    </w:r>
    <w:r w:rsidRPr="00453EFF">
      <w:rPr>
        <w:rFonts w:ascii="Trajan Pro" w:eastAsia="Trajan Pro" w:hAnsi="Trajan Pro" w:cs="Trajan Pro"/>
        <w:color w:val="B5AE74"/>
        <w:spacing w:val="-3"/>
        <w:position w:val="1"/>
        <w:sz w:val="21"/>
        <w:szCs w:val="21"/>
      </w:rPr>
      <w:t>p</w:t>
    </w:r>
    <w:r w:rsidRPr="00453EFF">
      <w:rPr>
        <w:rFonts w:ascii="Trajan Pro" w:eastAsia="Trajan Pro" w:hAnsi="Trajan Pro" w:cs="Trajan Pro"/>
        <w:color w:val="B5AE74"/>
        <w:position w:val="1"/>
        <w:sz w:val="21"/>
        <w:szCs w:val="21"/>
      </w:rPr>
      <w:t>i</w:t>
    </w:r>
    <w:r w:rsidRPr="00453EFF">
      <w:rPr>
        <w:rFonts w:ascii="Trajan Pro" w:eastAsia="Trajan Pro" w:hAnsi="Trajan Pro" w:cs="Trajan Pro"/>
        <w:color w:val="B5AE74"/>
        <w:spacing w:val="2"/>
        <w:position w:val="1"/>
        <w:sz w:val="21"/>
        <w:szCs w:val="21"/>
      </w:rPr>
      <w:t>t</w:t>
    </w:r>
    <w:r w:rsidRPr="00453EFF">
      <w:rPr>
        <w:rFonts w:ascii="Trajan Pro" w:eastAsia="Trajan Pro" w:hAnsi="Trajan Pro" w:cs="Trajan Pro"/>
        <w:color w:val="B5AE74"/>
        <w:spacing w:val="-23"/>
        <w:position w:val="1"/>
        <w:sz w:val="21"/>
        <w:szCs w:val="21"/>
      </w:rPr>
      <w:t>t</w:t>
    </w:r>
    <w:r w:rsidRPr="00453EFF">
      <w:rPr>
        <w:rFonts w:ascii="Trajan Pro" w:eastAsia="Trajan Pro" w:hAnsi="Trajan Pro" w:cs="Trajan Pro"/>
        <w:color w:val="B5AE74"/>
        <w:position w:val="1"/>
        <w:sz w:val="21"/>
        <w:szCs w:val="21"/>
      </w:rPr>
      <w:t>.edu</w:t>
    </w:r>
  </w:p>
  <w:p w14:paraId="4DDB1355" w14:textId="77777777" w:rsidR="002250AD" w:rsidRPr="00B474C2" w:rsidRDefault="002250AD" w:rsidP="00D92F1E">
    <w:pPr>
      <w:pStyle w:val="Header"/>
      <w:spacing w:after="1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64908" w14:textId="77777777" w:rsidR="002250AD" w:rsidRDefault="002250AD" w:rsidP="008955ED">
    <w:pPr>
      <w:tabs>
        <w:tab w:val="right" w:pos="9450"/>
      </w:tabs>
      <w:spacing w:after="0" w:line="258" w:lineRule="exact"/>
      <w:ind w:left="20" w:right="-54" w:hanging="20"/>
      <w:rPr>
        <w:rFonts w:ascii="Trajan Pro" w:eastAsia="Trajan Pro" w:hAnsi="Trajan Pro" w:cs="Trajan Pro"/>
        <w:color w:val="4E66A4"/>
        <w:position w:val="1"/>
      </w:rPr>
    </w:pPr>
    <w:r>
      <w:rPr>
        <w:rFonts w:ascii="Trajan Pro" w:eastAsia="Trajan Pro" w:hAnsi="Trajan Pro" w:cs="Trajan Pro"/>
        <w:color w:val="4E66A4"/>
        <w:position w:val="1"/>
      </w:rPr>
      <w:tab/>
    </w:r>
  </w:p>
  <w:p w14:paraId="5A0CB02A" w14:textId="77777777" w:rsidR="002250AD" w:rsidRDefault="002250AD" w:rsidP="008955ED">
    <w:pPr>
      <w:tabs>
        <w:tab w:val="right" w:pos="9450"/>
      </w:tabs>
      <w:spacing w:after="0" w:line="258" w:lineRule="exact"/>
      <w:ind w:right="-54" w:firstLine="0"/>
      <w:rPr>
        <w:rFonts w:ascii="Trajan Pro" w:eastAsia="Trajan Pro" w:hAnsi="Trajan Pro" w:cs="Trajan Pro"/>
        <w:color w:val="4E66A4"/>
        <w:position w:val="1"/>
      </w:rPr>
    </w:pPr>
  </w:p>
  <w:p w14:paraId="33CF298E" w14:textId="77777777" w:rsidR="002250AD" w:rsidRDefault="002250AD" w:rsidP="008955ED">
    <w:pPr>
      <w:tabs>
        <w:tab w:val="right" w:pos="9450"/>
      </w:tabs>
      <w:spacing w:after="0" w:line="258" w:lineRule="exact"/>
      <w:ind w:right="-54" w:firstLine="0"/>
      <w:rPr>
        <w:rFonts w:ascii="Trajan Pro" w:eastAsia="Trajan Pro" w:hAnsi="Trajan Pro" w:cs="Trajan Pro"/>
        <w:color w:val="4E66A4"/>
        <w:position w:val="1"/>
      </w:rPr>
    </w:pPr>
  </w:p>
  <w:p w14:paraId="2D79EE73" w14:textId="77777777" w:rsidR="002250AD" w:rsidRDefault="002250AD" w:rsidP="008955ED">
    <w:pPr>
      <w:tabs>
        <w:tab w:val="right" w:pos="9450"/>
      </w:tabs>
      <w:spacing w:after="0" w:line="258" w:lineRule="exact"/>
      <w:ind w:left="20" w:right="-54" w:hanging="20"/>
      <w:rPr>
        <w:rFonts w:ascii="Trajan Pro" w:eastAsia="Trajan Pro" w:hAnsi="Trajan Pro" w:cs="Trajan Pro"/>
        <w:color w:val="4E66A4"/>
        <w:position w:val="1"/>
      </w:rPr>
    </w:pPr>
    <w:r>
      <w:rPr>
        <w:noProof/>
        <w:lang w:val="pt-PT" w:eastAsia="pt-PT"/>
      </w:rPr>
      <mc:AlternateContent>
        <mc:Choice Requires="wpg">
          <w:drawing>
            <wp:anchor distT="0" distB="0" distL="114300" distR="114300" simplePos="0" relativeHeight="251660288" behindDoc="1" locked="0" layoutInCell="1" allowOverlap="1" wp14:anchorId="217A91D6" wp14:editId="76397C8E">
              <wp:simplePos x="0" y="0"/>
              <wp:positionH relativeFrom="margin">
                <wp:posOffset>6067425</wp:posOffset>
              </wp:positionH>
              <wp:positionV relativeFrom="paragraph">
                <wp:posOffset>12065</wp:posOffset>
              </wp:positionV>
              <wp:extent cx="415925" cy="426085"/>
              <wp:effectExtent l="0" t="0" r="3175" b="0"/>
              <wp:wrapNone/>
              <wp:docPr id="13" name="Group 13" descr="Background of IJT logo&#10;" title="Background of IJ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25" cy="426085"/>
                        <a:chOff x="10634" y="930"/>
                        <a:chExt cx="655" cy="671"/>
                      </a:xfrm>
                    </wpg:grpSpPr>
                    <wpg:grpSp>
                      <wpg:cNvPr id="14" name="Group 12"/>
                      <wpg:cNvGrpSpPr>
                        <a:grpSpLocks/>
                      </wpg:cNvGrpSpPr>
                      <wpg:grpSpPr bwMode="auto">
                        <a:xfrm>
                          <a:off x="10644" y="940"/>
                          <a:ext cx="635" cy="635"/>
                          <a:chOff x="10644" y="940"/>
                          <a:chExt cx="635" cy="635"/>
                        </a:xfrm>
                      </wpg:grpSpPr>
                      <wps:wsp>
                        <wps:cNvPr id="15" name="Freeform 13"/>
                        <wps:cNvSpPr>
                          <a:spLocks/>
                        </wps:cNvSpPr>
                        <wps:spPr bwMode="auto">
                          <a:xfrm>
                            <a:off x="10644" y="940"/>
                            <a:ext cx="635" cy="635"/>
                          </a:xfrm>
                          <a:custGeom>
                            <a:avLst/>
                            <a:gdLst>
                              <a:gd name="T0" fmla="+- 0 10644 10644"/>
                              <a:gd name="T1" fmla="*/ T0 w 635"/>
                              <a:gd name="T2" fmla="+- 0 1575 940"/>
                              <a:gd name="T3" fmla="*/ 1575 h 635"/>
                              <a:gd name="T4" fmla="+- 0 11279 10644"/>
                              <a:gd name="T5" fmla="*/ T4 w 635"/>
                              <a:gd name="T6" fmla="+- 0 1575 940"/>
                              <a:gd name="T7" fmla="*/ 1575 h 635"/>
                              <a:gd name="T8" fmla="+- 0 11279 10644"/>
                              <a:gd name="T9" fmla="*/ T8 w 635"/>
                              <a:gd name="T10" fmla="+- 0 940 940"/>
                              <a:gd name="T11" fmla="*/ 940 h 635"/>
                              <a:gd name="T12" fmla="+- 0 10644 10644"/>
                              <a:gd name="T13" fmla="*/ T12 w 635"/>
                              <a:gd name="T14" fmla="+- 0 940 940"/>
                              <a:gd name="T15" fmla="*/ 940 h 635"/>
                              <a:gd name="T16" fmla="+- 0 10644 10644"/>
                              <a:gd name="T17" fmla="*/ T16 w 635"/>
                              <a:gd name="T18" fmla="+- 0 1575 940"/>
                              <a:gd name="T19" fmla="*/ 1575 h 635"/>
                            </a:gdLst>
                            <a:ahLst/>
                            <a:cxnLst>
                              <a:cxn ang="0">
                                <a:pos x="T1" y="T3"/>
                              </a:cxn>
                              <a:cxn ang="0">
                                <a:pos x="T5" y="T7"/>
                              </a:cxn>
                              <a:cxn ang="0">
                                <a:pos x="T9" y="T11"/>
                              </a:cxn>
                              <a:cxn ang="0">
                                <a:pos x="T13" y="T15"/>
                              </a:cxn>
                              <a:cxn ang="0">
                                <a:pos x="T17" y="T19"/>
                              </a:cxn>
                            </a:cxnLst>
                            <a:rect l="0" t="0" r="r" b="b"/>
                            <a:pathLst>
                              <a:path w="635" h="635">
                                <a:moveTo>
                                  <a:pt x="0" y="635"/>
                                </a:moveTo>
                                <a:lnTo>
                                  <a:pt x="635" y="635"/>
                                </a:lnTo>
                                <a:lnTo>
                                  <a:pt x="635" y="0"/>
                                </a:lnTo>
                                <a:lnTo>
                                  <a:pt x="0" y="0"/>
                                </a:lnTo>
                                <a:lnTo>
                                  <a:pt x="0" y="635"/>
                                </a:lnTo>
                              </a:path>
                            </a:pathLst>
                          </a:custGeom>
                          <a:solidFill>
                            <a:srgbClr val="4C66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4"/>
                      <wpg:cNvGrpSpPr>
                        <a:grpSpLocks/>
                      </wpg:cNvGrpSpPr>
                      <wpg:grpSpPr bwMode="auto">
                        <a:xfrm>
                          <a:off x="10744" y="1076"/>
                          <a:ext cx="121" cy="388"/>
                          <a:chOff x="10744" y="1076"/>
                          <a:chExt cx="121" cy="388"/>
                        </a:xfrm>
                      </wpg:grpSpPr>
                      <wps:wsp>
                        <wps:cNvPr id="17" name="Freeform 15"/>
                        <wps:cNvSpPr>
                          <a:spLocks/>
                        </wps:cNvSpPr>
                        <wps:spPr bwMode="auto">
                          <a:xfrm>
                            <a:off x="10744" y="1076"/>
                            <a:ext cx="121" cy="388"/>
                          </a:xfrm>
                          <a:custGeom>
                            <a:avLst/>
                            <a:gdLst>
                              <a:gd name="T0" fmla="+- 0 10864 10744"/>
                              <a:gd name="T1" fmla="*/ T0 w 121"/>
                              <a:gd name="T2" fmla="+- 0 1456 1076"/>
                              <a:gd name="T3" fmla="*/ 1456 h 388"/>
                              <a:gd name="T4" fmla="+- 0 10746 10744"/>
                              <a:gd name="T5" fmla="*/ T4 w 121"/>
                              <a:gd name="T6" fmla="+- 0 1456 1076"/>
                              <a:gd name="T7" fmla="*/ 1456 h 388"/>
                              <a:gd name="T8" fmla="+- 0 10745 10744"/>
                              <a:gd name="T9" fmla="*/ T8 w 121"/>
                              <a:gd name="T10" fmla="+- 0 1458 1076"/>
                              <a:gd name="T11" fmla="*/ 1458 h 388"/>
                              <a:gd name="T12" fmla="+- 0 10745 10744"/>
                              <a:gd name="T13" fmla="*/ T12 w 121"/>
                              <a:gd name="T14" fmla="+- 0 1463 1076"/>
                              <a:gd name="T15" fmla="*/ 1463 h 388"/>
                              <a:gd name="T16" fmla="+- 0 10748 10744"/>
                              <a:gd name="T17" fmla="*/ T16 w 121"/>
                              <a:gd name="T18" fmla="+- 0 1464 1076"/>
                              <a:gd name="T19" fmla="*/ 1464 h 388"/>
                              <a:gd name="T20" fmla="+- 0 10768 10744"/>
                              <a:gd name="T21" fmla="*/ T20 w 121"/>
                              <a:gd name="T22" fmla="+- 0 1464 1076"/>
                              <a:gd name="T23" fmla="*/ 1464 h 388"/>
                              <a:gd name="T24" fmla="+- 0 10790 10744"/>
                              <a:gd name="T25" fmla="*/ T24 w 121"/>
                              <a:gd name="T26" fmla="+- 0 1463 1076"/>
                              <a:gd name="T27" fmla="*/ 1463 h 388"/>
                              <a:gd name="T28" fmla="+- 0 10808 10744"/>
                              <a:gd name="T29" fmla="*/ T28 w 121"/>
                              <a:gd name="T30" fmla="+- 0 1463 1076"/>
                              <a:gd name="T31" fmla="*/ 1463 h 388"/>
                              <a:gd name="T32" fmla="+- 0 10864 10744"/>
                              <a:gd name="T33" fmla="*/ T32 w 121"/>
                              <a:gd name="T34" fmla="+- 0 1463 1076"/>
                              <a:gd name="T35" fmla="*/ 1463 h 388"/>
                              <a:gd name="T36" fmla="+- 0 10865 10744"/>
                              <a:gd name="T37" fmla="*/ T36 w 121"/>
                              <a:gd name="T38" fmla="+- 0 1462 1076"/>
                              <a:gd name="T39" fmla="*/ 1462 h 388"/>
                              <a:gd name="T40" fmla="+- 0 10865 10744"/>
                              <a:gd name="T41" fmla="*/ T40 w 121"/>
                              <a:gd name="T42" fmla="+- 0 1458 1076"/>
                              <a:gd name="T43" fmla="*/ 1458 h 388"/>
                              <a:gd name="T44" fmla="+- 0 10864 10744"/>
                              <a:gd name="T45" fmla="*/ T44 w 121"/>
                              <a:gd name="T46" fmla="+- 0 1456 1076"/>
                              <a:gd name="T47" fmla="*/ 1456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1" h="388">
                                <a:moveTo>
                                  <a:pt x="120" y="380"/>
                                </a:moveTo>
                                <a:lnTo>
                                  <a:pt x="2" y="380"/>
                                </a:lnTo>
                                <a:lnTo>
                                  <a:pt x="1" y="382"/>
                                </a:lnTo>
                                <a:lnTo>
                                  <a:pt x="1" y="387"/>
                                </a:lnTo>
                                <a:lnTo>
                                  <a:pt x="4" y="388"/>
                                </a:lnTo>
                                <a:lnTo>
                                  <a:pt x="24" y="388"/>
                                </a:lnTo>
                                <a:lnTo>
                                  <a:pt x="46" y="387"/>
                                </a:lnTo>
                                <a:lnTo>
                                  <a:pt x="64" y="387"/>
                                </a:lnTo>
                                <a:lnTo>
                                  <a:pt x="120" y="387"/>
                                </a:lnTo>
                                <a:lnTo>
                                  <a:pt x="121" y="386"/>
                                </a:lnTo>
                                <a:lnTo>
                                  <a:pt x="121" y="382"/>
                                </a:lnTo>
                                <a:lnTo>
                                  <a:pt x="120" y="3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6"/>
                        <wps:cNvSpPr>
                          <a:spLocks/>
                        </wps:cNvSpPr>
                        <wps:spPr bwMode="auto">
                          <a:xfrm>
                            <a:off x="10744" y="1076"/>
                            <a:ext cx="121" cy="388"/>
                          </a:xfrm>
                          <a:custGeom>
                            <a:avLst/>
                            <a:gdLst>
                              <a:gd name="T0" fmla="+- 0 10864 10744"/>
                              <a:gd name="T1" fmla="*/ T0 w 121"/>
                              <a:gd name="T2" fmla="+- 0 1463 1076"/>
                              <a:gd name="T3" fmla="*/ 1463 h 388"/>
                              <a:gd name="T4" fmla="+- 0 10808 10744"/>
                              <a:gd name="T5" fmla="*/ T4 w 121"/>
                              <a:gd name="T6" fmla="+- 0 1463 1076"/>
                              <a:gd name="T7" fmla="*/ 1463 h 388"/>
                              <a:gd name="T8" fmla="+- 0 10831 10744"/>
                              <a:gd name="T9" fmla="*/ T8 w 121"/>
                              <a:gd name="T10" fmla="+- 0 1464 1076"/>
                              <a:gd name="T11" fmla="*/ 1464 h 388"/>
                              <a:gd name="T12" fmla="+- 0 10857 10744"/>
                              <a:gd name="T13" fmla="*/ T12 w 121"/>
                              <a:gd name="T14" fmla="+- 0 1464 1076"/>
                              <a:gd name="T15" fmla="*/ 1464 h 388"/>
                              <a:gd name="T16" fmla="+- 0 10863 10744"/>
                              <a:gd name="T17" fmla="*/ T16 w 121"/>
                              <a:gd name="T18" fmla="+- 0 1464 1076"/>
                              <a:gd name="T19" fmla="*/ 1464 h 388"/>
                              <a:gd name="T20" fmla="+- 0 10864 10744"/>
                              <a:gd name="T21" fmla="*/ T20 w 121"/>
                              <a:gd name="T22" fmla="+- 0 1463 1076"/>
                              <a:gd name="T23" fmla="*/ 1463 h 388"/>
                            </a:gdLst>
                            <a:ahLst/>
                            <a:cxnLst>
                              <a:cxn ang="0">
                                <a:pos x="T1" y="T3"/>
                              </a:cxn>
                              <a:cxn ang="0">
                                <a:pos x="T5" y="T7"/>
                              </a:cxn>
                              <a:cxn ang="0">
                                <a:pos x="T9" y="T11"/>
                              </a:cxn>
                              <a:cxn ang="0">
                                <a:pos x="T13" y="T15"/>
                              </a:cxn>
                              <a:cxn ang="0">
                                <a:pos x="T17" y="T19"/>
                              </a:cxn>
                              <a:cxn ang="0">
                                <a:pos x="T21" y="T23"/>
                              </a:cxn>
                            </a:cxnLst>
                            <a:rect l="0" t="0" r="r" b="b"/>
                            <a:pathLst>
                              <a:path w="121" h="388">
                                <a:moveTo>
                                  <a:pt x="120" y="387"/>
                                </a:moveTo>
                                <a:lnTo>
                                  <a:pt x="64" y="387"/>
                                </a:lnTo>
                                <a:lnTo>
                                  <a:pt x="87" y="388"/>
                                </a:lnTo>
                                <a:lnTo>
                                  <a:pt x="113" y="388"/>
                                </a:lnTo>
                                <a:lnTo>
                                  <a:pt x="119" y="388"/>
                                </a:lnTo>
                                <a:lnTo>
                                  <a:pt x="120" y="38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
                        <wps:cNvSpPr>
                          <a:spLocks/>
                        </wps:cNvSpPr>
                        <wps:spPr bwMode="auto">
                          <a:xfrm>
                            <a:off x="10744" y="1076"/>
                            <a:ext cx="121" cy="388"/>
                          </a:xfrm>
                          <a:custGeom>
                            <a:avLst/>
                            <a:gdLst>
                              <a:gd name="T0" fmla="+- 0 10843 10744"/>
                              <a:gd name="T1" fmla="*/ T0 w 121"/>
                              <a:gd name="T2" fmla="+- 0 1085 1076"/>
                              <a:gd name="T3" fmla="*/ 1085 h 388"/>
                              <a:gd name="T4" fmla="+- 0 10751 10744"/>
                              <a:gd name="T5" fmla="*/ T4 w 121"/>
                              <a:gd name="T6" fmla="+- 0 1085 1076"/>
                              <a:gd name="T7" fmla="*/ 1085 h 388"/>
                              <a:gd name="T8" fmla="+- 0 10757 10744"/>
                              <a:gd name="T9" fmla="*/ T8 w 121"/>
                              <a:gd name="T10" fmla="+- 0 1085 1076"/>
                              <a:gd name="T11" fmla="*/ 1085 h 388"/>
                              <a:gd name="T12" fmla="+- 0 10762 10744"/>
                              <a:gd name="T13" fmla="*/ T12 w 121"/>
                              <a:gd name="T14" fmla="+- 0 1087 1076"/>
                              <a:gd name="T15" fmla="*/ 1087 h 388"/>
                              <a:gd name="T16" fmla="+- 0 10778 10744"/>
                              <a:gd name="T17" fmla="*/ T16 w 121"/>
                              <a:gd name="T18" fmla="+- 0 1365 1076"/>
                              <a:gd name="T19" fmla="*/ 1365 h 388"/>
                              <a:gd name="T20" fmla="+- 0 10777 10744"/>
                              <a:gd name="T21" fmla="*/ T20 w 121"/>
                              <a:gd name="T22" fmla="+- 0 1377 1076"/>
                              <a:gd name="T23" fmla="*/ 1377 h 388"/>
                              <a:gd name="T24" fmla="+- 0 10774 10744"/>
                              <a:gd name="T25" fmla="*/ T24 w 121"/>
                              <a:gd name="T26" fmla="+- 0 1441 1076"/>
                              <a:gd name="T27" fmla="*/ 1441 h 388"/>
                              <a:gd name="T28" fmla="+- 0 10763 10744"/>
                              <a:gd name="T29" fmla="*/ T28 w 121"/>
                              <a:gd name="T30" fmla="+- 0 1453 1076"/>
                              <a:gd name="T31" fmla="*/ 1453 h 388"/>
                              <a:gd name="T32" fmla="+- 0 10759 10744"/>
                              <a:gd name="T33" fmla="*/ T32 w 121"/>
                              <a:gd name="T34" fmla="+- 0 1455 1076"/>
                              <a:gd name="T35" fmla="*/ 1455 h 388"/>
                              <a:gd name="T36" fmla="+- 0 10753 10744"/>
                              <a:gd name="T37" fmla="*/ T36 w 121"/>
                              <a:gd name="T38" fmla="+- 0 1456 1076"/>
                              <a:gd name="T39" fmla="*/ 1456 h 388"/>
                              <a:gd name="T40" fmla="+- 0 10857 10744"/>
                              <a:gd name="T41" fmla="*/ T40 w 121"/>
                              <a:gd name="T42" fmla="+- 0 1456 1076"/>
                              <a:gd name="T43" fmla="*/ 1456 h 388"/>
                              <a:gd name="T44" fmla="+- 0 10847 10744"/>
                              <a:gd name="T45" fmla="*/ T44 w 121"/>
                              <a:gd name="T46" fmla="+- 0 1455 1076"/>
                              <a:gd name="T47" fmla="*/ 1455 h 388"/>
                              <a:gd name="T48" fmla="+- 0 10826 10744"/>
                              <a:gd name="T49" fmla="*/ T48 w 121"/>
                              <a:gd name="T50" fmla="+- 0 1451 1076"/>
                              <a:gd name="T51" fmla="*/ 1451 h 388"/>
                              <a:gd name="T52" fmla="+- 0 10821 10744"/>
                              <a:gd name="T53" fmla="*/ T52 w 121"/>
                              <a:gd name="T54" fmla="+- 0 1386 1076"/>
                              <a:gd name="T55" fmla="*/ 1386 h 388"/>
                              <a:gd name="T56" fmla="+- 0 10821 10744"/>
                              <a:gd name="T57" fmla="*/ T56 w 121"/>
                              <a:gd name="T58" fmla="+- 0 1354 1076"/>
                              <a:gd name="T59" fmla="*/ 1354 h 388"/>
                              <a:gd name="T60" fmla="+- 0 10821 10744"/>
                              <a:gd name="T61" fmla="*/ T60 w 121"/>
                              <a:gd name="T62" fmla="+- 0 1129 1076"/>
                              <a:gd name="T63" fmla="*/ 1129 h 388"/>
                              <a:gd name="T64" fmla="+- 0 10821 10744"/>
                              <a:gd name="T65" fmla="*/ T64 w 121"/>
                              <a:gd name="T66" fmla="+- 0 1119 1076"/>
                              <a:gd name="T67" fmla="*/ 1119 h 388"/>
                              <a:gd name="T68" fmla="+- 0 10821 10744"/>
                              <a:gd name="T69" fmla="*/ T68 w 121"/>
                              <a:gd name="T70" fmla="+- 0 1114 1076"/>
                              <a:gd name="T71" fmla="*/ 1114 h 388"/>
                              <a:gd name="T72" fmla="+- 0 10822 10744"/>
                              <a:gd name="T73" fmla="*/ T72 w 121"/>
                              <a:gd name="T74" fmla="+- 0 1096 1076"/>
                              <a:gd name="T75" fmla="*/ 1096 h 388"/>
                              <a:gd name="T76" fmla="+- 0 10825 10744"/>
                              <a:gd name="T77" fmla="*/ T76 w 121"/>
                              <a:gd name="T78" fmla="+- 0 1089 1076"/>
                              <a:gd name="T79" fmla="*/ 1089 h 388"/>
                              <a:gd name="T80" fmla="+- 0 10843 10744"/>
                              <a:gd name="T81" fmla="*/ T80 w 121"/>
                              <a:gd name="T82" fmla="+- 0 1085 1076"/>
                              <a:gd name="T83" fmla="*/ 1085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 h="388">
                                <a:moveTo>
                                  <a:pt x="99" y="9"/>
                                </a:moveTo>
                                <a:lnTo>
                                  <a:pt x="7" y="9"/>
                                </a:lnTo>
                                <a:lnTo>
                                  <a:pt x="13" y="9"/>
                                </a:lnTo>
                                <a:lnTo>
                                  <a:pt x="18" y="11"/>
                                </a:lnTo>
                                <a:lnTo>
                                  <a:pt x="34" y="289"/>
                                </a:lnTo>
                                <a:lnTo>
                                  <a:pt x="33" y="301"/>
                                </a:lnTo>
                                <a:lnTo>
                                  <a:pt x="30" y="365"/>
                                </a:lnTo>
                                <a:lnTo>
                                  <a:pt x="19" y="377"/>
                                </a:lnTo>
                                <a:lnTo>
                                  <a:pt x="15" y="379"/>
                                </a:lnTo>
                                <a:lnTo>
                                  <a:pt x="9" y="380"/>
                                </a:lnTo>
                                <a:lnTo>
                                  <a:pt x="113" y="380"/>
                                </a:lnTo>
                                <a:lnTo>
                                  <a:pt x="103" y="379"/>
                                </a:lnTo>
                                <a:lnTo>
                                  <a:pt x="82" y="375"/>
                                </a:lnTo>
                                <a:lnTo>
                                  <a:pt x="77" y="310"/>
                                </a:lnTo>
                                <a:lnTo>
                                  <a:pt x="77" y="278"/>
                                </a:lnTo>
                                <a:lnTo>
                                  <a:pt x="77" y="53"/>
                                </a:lnTo>
                                <a:lnTo>
                                  <a:pt x="77" y="43"/>
                                </a:lnTo>
                                <a:lnTo>
                                  <a:pt x="77" y="38"/>
                                </a:lnTo>
                                <a:lnTo>
                                  <a:pt x="78" y="20"/>
                                </a:lnTo>
                                <a:lnTo>
                                  <a:pt x="81" y="13"/>
                                </a:lnTo>
                                <a:lnTo>
                                  <a:pt x="99" y="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8"/>
                        <wps:cNvSpPr>
                          <a:spLocks/>
                        </wps:cNvSpPr>
                        <wps:spPr bwMode="auto">
                          <a:xfrm>
                            <a:off x="10744" y="1076"/>
                            <a:ext cx="121" cy="388"/>
                          </a:xfrm>
                          <a:custGeom>
                            <a:avLst/>
                            <a:gdLst>
                              <a:gd name="T0" fmla="+- 0 10751 10744"/>
                              <a:gd name="T1" fmla="*/ T0 w 121"/>
                              <a:gd name="T2" fmla="+- 0 1076 1076"/>
                              <a:gd name="T3" fmla="*/ 1076 h 388"/>
                              <a:gd name="T4" fmla="+- 0 10746 10744"/>
                              <a:gd name="T5" fmla="*/ T4 w 121"/>
                              <a:gd name="T6" fmla="+- 0 1076 1076"/>
                              <a:gd name="T7" fmla="*/ 1076 h 388"/>
                              <a:gd name="T8" fmla="+- 0 10744 10744"/>
                              <a:gd name="T9" fmla="*/ T8 w 121"/>
                              <a:gd name="T10" fmla="+- 0 1078 1076"/>
                              <a:gd name="T11" fmla="*/ 1078 h 388"/>
                              <a:gd name="T12" fmla="+- 0 10744 10744"/>
                              <a:gd name="T13" fmla="*/ T12 w 121"/>
                              <a:gd name="T14" fmla="+- 0 1082 1076"/>
                              <a:gd name="T15" fmla="*/ 1082 h 388"/>
                              <a:gd name="T16" fmla="+- 0 10745 10744"/>
                              <a:gd name="T17" fmla="*/ T16 w 121"/>
                              <a:gd name="T18" fmla="+- 0 1085 1076"/>
                              <a:gd name="T19" fmla="*/ 1085 h 388"/>
                              <a:gd name="T20" fmla="+- 0 10851 10744"/>
                              <a:gd name="T21" fmla="*/ T20 w 121"/>
                              <a:gd name="T22" fmla="+- 0 1085 1076"/>
                              <a:gd name="T23" fmla="*/ 1085 h 388"/>
                              <a:gd name="T24" fmla="+- 0 10853 10744"/>
                              <a:gd name="T25" fmla="*/ T24 w 121"/>
                              <a:gd name="T26" fmla="+- 0 1082 1076"/>
                              <a:gd name="T27" fmla="*/ 1082 h 388"/>
                              <a:gd name="T28" fmla="+- 0 10853 10744"/>
                              <a:gd name="T29" fmla="*/ T28 w 121"/>
                              <a:gd name="T30" fmla="+- 0 1078 1076"/>
                              <a:gd name="T31" fmla="*/ 1078 h 388"/>
                              <a:gd name="T32" fmla="+- 0 10796 10744"/>
                              <a:gd name="T33" fmla="*/ T32 w 121"/>
                              <a:gd name="T34" fmla="+- 0 1078 1076"/>
                              <a:gd name="T35" fmla="*/ 1078 h 388"/>
                              <a:gd name="T36" fmla="+- 0 10775 10744"/>
                              <a:gd name="T37" fmla="*/ T36 w 121"/>
                              <a:gd name="T38" fmla="+- 0 1077 1076"/>
                              <a:gd name="T39" fmla="*/ 1077 h 388"/>
                              <a:gd name="T40" fmla="+- 0 10751 10744"/>
                              <a:gd name="T41" fmla="*/ T40 w 121"/>
                              <a:gd name="T42" fmla="+- 0 1076 1076"/>
                              <a:gd name="T43" fmla="*/ 1076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1" h="388">
                                <a:moveTo>
                                  <a:pt x="7" y="0"/>
                                </a:moveTo>
                                <a:lnTo>
                                  <a:pt x="2" y="0"/>
                                </a:lnTo>
                                <a:lnTo>
                                  <a:pt x="0" y="2"/>
                                </a:lnTo>
                                <a:lnTo>
                                  <a:pt x="0" y="6"/>
                                </a:lnTo>
                                <a:lnTo>
                                  <a:pt x="1" y="9"/>
                                </a:lnTo>
                                <a:lnTo>
                                  <a:pt x="107" y="9"/>
                                </a:lnTo>
                                <a:lnTo>
                                  <a:pt x="109" y="6"/>
                                </a:lnTo>
                                <a:lnTo>
                                  <a:pt x="109" y="2"/>
                                </a:lnTo>
                                <a:lnTo>
                                  <a:pt x="52" y="2"/>
                                </a:lnTo>
                                <a:lnTo>
                                  <a:pt x="31" y="1"/>
                                </a:lnTo>
                                <a:lnTo>
                                  <a:pt x="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10744" y="1076"/>
                            <a:ext cx="121" cy="388"/>
                          </a:xfrm>
                          <a:custGeom>
                            <a:avLst/>
                            <a:gdLst>
                              <a:gd name="T0" fmla="+- 0 10851 10744"/>
                              <a:gd name="T1" fmla="*/ T0 w 121"/>
                              <a:gd name="T2" fmla="+- 0 1076 1076"/>
                              <a:gd name="T3" fmla="*/ 1076 h 388"/>
                              <a:gd name="T4" fmla="+- 0 10835 10744"/>
                              <a:gd name="T5" fmla="*/ T4 w 121"/>
                              <a:gd name="T6" fmla="+- 0 1077 1076"/>
                              <a:gd name="T7" fmla="*/ 1077 h 388"/>
                              <a:gd name="T8" fmla="+- 0 10796 10744"/>
                              <a:gd name="T9" fmla="*/ T8 w 121"/>
                              <a:gd name="T10" fmla="+- 0 1078 1076"/>
                              <a:gd name="T11" fmla="*/ 1078 h 388"/>
                              <a:gd name="T12" fmla="+- 0 10853 10744"/>
                              <a:gd name="T13" fmla="*/ T12 w 121"/>
                              <a:gd name="T14" fmla="+- 0 1078 1076"/>
                              <a:gd name="T15" fmla="*/ 1078 h 388"/>
                              <a:gd name="T16" fmla="+- 0 10851 10744"/>
                              <a:gd name="T17" fmla="*/ T16 w 121"/>
                              <a:gd name="T18" fmla="+- 0 1076 1076"/>
                              <a:gd name="T19" fmla="*/ 1076 h 388"/>
                            </a:gdLst>
                            <a:ahLst/>
                            <a:cxnLst>
                              <a:cxn ang="0">
                                <a:pos x="T1" y="T3"/>
                              </a:cxn>
                              <a:cxn ang="0">
                                <a:pos x="T5" y="T7"/>
                              </a:cxn>
                              <a:cxn ang="0">
                                <a:pos x="T9" y="T11"/>
                              </a:cxn>
                              <a:cxn ang="0">
                                <a:pos x="T13" y="T15"/>
                              </a:cxn>
                              <a:cxn ang="0">
                                <a:pos x="T17" y="T19"/>
                              </a:cxn>
                            </a:cxnLst>
                            <a:rect l="0" t="0" r="r" b="b"/>
                            <a:pathLst>
                              <a:path w="121" h="388">
                                <a:moveTo>
                                  <a:pt x="107" y="0"/>
                                </a:moveTo>
                                <a:lnTo>
                                  <a:pt x="91" y="1"/>
                                </a:lnTo>
                                <a:lnTo>
                                  <a:pt x="52" y="2"/>
                                </a:lnTo>
                                <a:lnTo>
                                  <a:pt x="109" y="2"/>
                                </a:lnTo>
                                <a:lnTo>
                                  <a:pt x="107"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20"/>
                      <wpg:cNvGrpSpPr>
                        <a:grpSpLocks/>
                      </wpg:cNvGrpSpPr>
                      <wpg:grpSpPr bwMode="auto">
                        <a:xfrm>
                          <a:off x="10854" y="1085"/>
                          <a:ext cx="132" cy="507"/>
                          <a:chOff x="10854" y="1085"/>
                          <a:chExt cx="132" cy="507"/>
                        </a:xfrm>
                      </wpg:grpSpPr>
                      <wps:wsp>
                        <wps:cNvPr id="23" name="Freeform 21"/>
                        <wps:cNvSpPr>
                          <a:spLocks/>
                        </wps:cNvSpPr>
                        <wps:spPr bwMode="auto">
                          <a:xfrm>
                            <a:off x="10854" y="1085"/>
                            <a:ext cx="132" cy="507"/>
                          </a:xfrm>
                          <a:custGeom>
                            <a:avLst/>
                            <a:gdLst>
                              <a:gd name="T0" fmla="+- 0 10987 10854"/>
                              <a:gd name="T1" fmla="*/ T0 w 132"/>
                              <a:gd name="T2" fmla="+- 0 1085 1085"/>
                              <a:gd name="T3" fmla="*/ 1085 h 507"/>
                              <a:gd name="T4" fmla="+- 0 10889 10854"/>
                              <a:gd name="T5" fmla="*/ T4 w 132"/>
                              <a:gd name="T6" fmla="+- 0 1085 1085"/>
                              <a:gd name="T7" fmla="*/ 1085 h 507"/>
                              <a:gd name="T8" fmla="+- 0 10897 10854"/>
                              <a:gd name="T9" fmla="*/ T8 w 132"/>
                              <a:gd name="T10" fmla="+- 0 1085 1085"/>
                              <a:gd name="T11" fmla="*/ 1085 h 507"/>
                              <a:gd name="T12" fmla="+- 0 10901 10854"/>
                              <a:gd name="T13" fmla="*/ T12 w 132"/>
                              <a:gd name="T14" fmla="+- 0 1086 1085"/>
                              <a:gd name="T15" fmla="*/ 1086 h 507"/>
                              <a:gd name="T16" fmla="+- 0 10921 10854"/>
                              <a:gd name="T17" fmla="*/ T16 w 132"/>
                              <a:gd name="T18" fmla="+- 0 1225 1085"/>
                              <a:gd name="T19" fmla="*/ 1225 h 507"/>
                              <a:gd name="T20" fmla="+- 0 10921 10854"/>
                              <a:gd name="T21" fmla="*/ T20 w 132"/>
                              <a:gd name="T22" fmla="+- 0 1407 1085"/>
                              <a:gd name="T23" fmla="*/ 1407 h 507"/>
                              <a:gd name="T24" fmla="+- 0 10915 10854"/>
                              <a:gd name="T25" fmla="*/ T24 w 132"/>
                              <a:gd name="T26" fmla="+- 0 1487 1085"/>
                              <a:gd name="T27" fmla="*/ 1487 h 507"/>
                              <a:gd name="T28" fmla="+- 0 10893 10854"/>
                              <a:gd name="T29" fmla="*/ T28 w 132"/>
                              <a:gd name="T30" fmla="+- 0 1545 1085"/>
                              <a:gd name="T31" fmla="*/ 1545 h 507"/>
                              <a:gd name="T32" fmla="+- 0 10860 10854"/>
                              <a:gd name="T33" fmla="*/ T32 w 132"/>
                              <a:gd name="T34" fmla="+- 0 1580 1085"/>
                              <a:gd name="T35" fmla="*/ 1580 h 507"/>
                              <a:gd name="T36" fmla="+- 0 10856 10854"/>
                              <a:gd name="T37" fmla="*/ T36 w 132"/>
                              <a:gd name="T38" fmla="+- 0 1583 1085"/>
                              <a:gd name="T39" fmla="*/ 1583 h 507"/>
                              <a:gd name="T40" fmla="+- 0 10854 10854"/>
                              <a:gd name="T41" fmla="*/ T40 w 132"/>
                              <a:gd name="T42" fmla="+- 0 1585 1085"/>
                              <a:gd name="T43" fmla="*/ 1585 h 507"/>
                              <a:gd name="T44" fmla="+- 0 10854 10854"/>
                              <a:gd name="T45" fmla="*/ T44 w 132"/>
                              <a:gd name="T46" fmla="+- 0 1591 1085"/>
                              <a:gd name="T47" fmla="*/ 1591 h 507"/>
                              <a:gd name="T48" fmla="+- 0 10856 10854"/>
                              <a:gd name="T49" fmla="*/ T48 w 132"/>
                              <a:gd name="T50" fmla="+- 0 1591 1085"/>
                              <a:gd name="T51" fmla="*/ 1591 h 507"/>
                              <a:gd name="T52" fmla="+- 0 10859 10854"/>
                              <a:gd name="T53" fmla="*/ T52 w 132"/>
                              <a:gd name="T54" fmla="+- 0 1591 1085"/>
                              <a:gd name="T55" fmla="*/ 1591 h 507"/>
                              <a:gd name="T56" fmla="+- 0 10860 10854"/>
                              <a:gd name="T57" fmla="*/ T56 w 132"/>
                              <a:gd name="T58" fmla="+- 0 1591 1085"/>
                              <a:gd name="T59" fmla="*/ 1591 h 507"/>
                              <a:gd name="T60" fmla="+- 0 10861 10854"/>
                              <a:gd name="T61" fmla="*/ T60 w 132"/>
                              <a:gd name="T62" fmla="+- 0 1591 1085"/>
                              <a:gd name="T63" fmla="*/ 1591 h 507"/>
                              <a:gd name="T64" fmla="+- 0 10909 10854"/>
                              <a:gd name="T65" fmla="*/ T64 w 132"/>
                              <a:gd name="T66" fmla="+- 0 1553 1085"/>
                              <a:gd name="T67" fmla="*/ 1553 h 507"/>
                              <a:gd name="T68" fmla="+- 0 10952 10854"/>
                              <a:gd name="T69" fmla="*/ T68 w 132"/>
                              <a:gd name="T70" fmla="+- 0 1491 1085"/>
                              <a:gd name="T71" fmla="*/ 1491 h 507"/>
                              <a:gd name="T72" fmla="+- 0 10963 10854"/>
                              <a:gd name="T73" fmla="*/ T72 w 132"/>
                              <a:gd name="T74" fmla="+- 0 1426 1085"/>
                              <a:gd name="T75" fmla="*/ 1426 h 507"/>
                              <a:gd name="T76" fmla="+- 0 10964 10854"/>
                              <a:gd name="T77" fmla="*/ T76 w 132"/>
                              <a:gd name="T78" fmla="+- 0 1150 1085"/>
                              <a:gd name="T79" fmla="*/ 1150 h 507"/>
                              <a:gd name="T80" fmla="+- 0 10964 10854"/>
                              <a:gd name="T81" fmla="*/ T80 w 132"/>
                              <a:gd name="T82" fmla="+- 0 1129 1085"/>
                              <a:gd name="T83" fmla="*/ 1129 h 507"/>
                              <a:gd name="T84" fmla="+- 0 10965 10854"/>
                              <a:gd name="T85" fmla="*/ T84 w 132"/>
                              <a:gd name="T86" fmla="+- 0 1119 1085"/>
                              <a:gd name="T87" fmla="*/ 1119 h 507"/>
                              <a:gd name="T88" fmla="+- 0 10965 10854"/>
                              <a:gd name="T89" fmla="*/ T88 w 132"/>
                              <a:gd name="T90" fmla="+- 0 1114 1085"/>
                              <a:gd name="T91" fmla="*/ 1114 h 507"/>
                              <a:gd name="T92" fmla="+- 0 10966 10854"/>
                              <a:gd name="T93" fmla="*/ T92 w 132"/>
                              <a:gd name="T94" fmla="+- 0 1096 1085"/>
                              <a:gd name="T95" fmla="*/ 1096 h 507"/>
                              <a:gd name="T96" fmla="+- 0 10968 10854"/>
                              <a:gd name="T97" fmla="*/ T96 w 132"/>
                              <a:gd name="T98" fmla="+- 0 1089 1085"/>
                              <a:gd name="T99" fmla="*/ 1089 h 507"/>
                              <a:gd name="T100" fmla="+- 0 10987 10854"/>
                              <a:gd name="T101" fmla="*/ T100 w 132"/>
                              <a:gd name="T102" fmla="+- 0 1085 1085"/>
                              <a:gd name="T103" fmla="*/ 1085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2" h="507">
                                <a:moveTo>
                                  <a:pt x="133" y="0"/>
                                </a:moveTo>
                                <a:lnTo>
                                  <a:pt x="35" y="0"/>
                                </a:lnTo>
                                <a:lnTo>
                                  <a:pt x="43" y="0"/>
                                </a:lnTo>
                                <a:lnTo>
                                  <a:pt x="47" y="1"/>
                                </a:lnTo>
                                <a:lnTo>
                                  <a:pt x="67" y="140"/>
                                </a:lnTo>
                                <a:lnTo>
                                  <a:pt x="67" y="322"/>
                                </a:lnTo>
                                <a:lnTo>
                                  <a:pt x="61" y="402"/>
                                </a:lnTo>
                                <a:lnTo>
                                  <a:pt x="39" y="460"/>
                                </a:lnTo>
                                <a:lnTo>
                                  <a:pt x="6" y="495"/>
                                </a:lnTo>
                                <a:lnTo>
                                  <a:pt x="2" y="498"/>
                                </a:lnTo>
                                <a:lnTo>
                                  <a:pt x="0" y="500"/>
                                </a:lnTo>
                                <a:lnTo>
                                  <a:pt x="0" y="506"/>
                                </a:lnTo>
                                <a:lnTo>
                                  <a:pt x="2" y="506"/>
                                </a:lnTo>
                                <a:lnTo>
                                  <a:pt x="5" y="506"/>
                                </a:lnTo>
                                <a:lnTo>
                                  <a:pt x="6" y="506"/>
                                </a:lnTo>
                                <a:lnTo>
                                  <a:pt x="7" y="506"/>
                                </a:lnTo>
                                <a:lnTo>
                                  <a:pt x="55" y="468"/>
                                </a:lnTo>
                                <a:lnTo>
                                  <a:pt x="98" y="406"/>
                                </a:lnTo>
                                <a:lnTo>
                                  <a:pt x="109" y="341"/>
                                </a:lnTo>
                                <a:lnTo>
                                  <a:pt x="110" y="65"/>
                                </a:lnTo>
                                <a:lnTo>
                                  <a:pt x="110" y="44"/>
                                </a:lnTo>
                                <a:lnTo>
                                  <a:pt x="111" y="34"/>
                                </a:lnTo>
                                <a:lnTo>
                                  <a:pt x="111" y="29"/>
                                </a:lnTo>
                                <a:lnTo>
                                  <a:pt x="112" y="11"/>
                                </a:lnTo>
                                <a:lnTo>
                                  <a:pt x="114" y="4"/>
                                </a:lnTo>
                                <a:lnTo>
                                  <a:pt x="13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2"/>
                      <wpg:cNvGrpSpPr>
                        <a:grpSpLocks/>
                      </wpg:cNvGrpSpPr>
                      <wpg:grpSpPr bwMode="auto">
                        <a:xfrm>
                          <a:off x="10881" y="1076"/>
                          <a:ext cx="115" cy="8"/>
                          <a:chOff x="10881" y="1076"/>
                          <a:chExt cx="115" cy="8"/>
                        </a:xfrm>
                      </wpg:grpSpPr>
                      <wps:wsp>
                        <wps:cNvPr id="26" name="Freeform 23"/>
                        <wps:cNvSpPr>
                          <a:spLocks/>
                        </wps:cNvSpPr>
                        <wps:spPr bwMode="auto">
                          <a:xfrm>
                            <a:off x="10881" y="1076"/>
                            <a:ext cx="115" cy="8"/>
                          </a:xfrm>
                          <a:custGeom>
                            <a:avLst/>
                            <a:gdLst>
                              <a:gd name="T0" fmla="+- 0 10889 10881"/>
                              <a:gd name="T1" fmla="*/ T0 w 115"/>
                              <a:gd name="T2" fmla="+- 0 1076 1076"/>
                              <a:gd name="T3" fmla="*/ 1076 h 8"/>
                              <a:gd name="T4" fmla="+- 0 10884 10881"/>
                              <a:gd name="T5" fmla="*/ T4 w 115"/>
                              <a:gd name="T6" fmla="+- 0 1076 1076"/>
                              <a:gd name="T7" fmla="*/ 1076 h 8"/>
                              <a:gd name="T8" fmla="+- 0 10881 10881"/>
                              <a:gd name="T9" fmla="*/ T8 w 115"/>
                              <a:gd name="T10" fmla="+- 0 1078 1076"/>
                              <a:gd name="T11" fmla="*/ 1078 h 8"/>
                              <a:gd name="T12" fmla="+- 0 10881 10881"/>
                              <a:gd name="T13" fmla="*/ T12 w 115"/>
                              <a:gd name="T14" fmla="+- 0 1082 1076"/>
                              <a:gd name="T15" fmla="*/ 1082 h 8"/>
                              <a:gd name="T16" fmla="+- 0 10884 10881"/>
                              <a:gd name="T17" fmla="*/ T16 w 115"/>
                              <a:gd name="T18" fmla="+- 0 1085 1076"/>
                              <a:gd name="T19" fmla="*/ 1085 h 8"/>
                              <a:gd name="T20" fmla="+- 0 10995 10881"/>
                              <a:gd name="T21" fmla="*/ T20 w 115"/>
                              <a:gd name="T22" fmla="+- 0 1085 1076"/>
                              <a:gd name="T23" fmla="*/ 1085 h 8"/>
                              <a:gd name="T24" fmla="+- 0 10997 10881"/>
                              <a:gd name="T25" fmla="*/ T24 w 115"/>
                              <a:gd name="T26" fmla="+- 0 1082 1076"/>
                              <a:gd name="T27" fmla="*/ 1082 h 8"/>
                              <a:gd name="T28" fmla="+- 0 10997 10881"/>
                              <a:gd name="T29" fmla="*/ T28 w 115"/>
                              <a:gd name="T30" fmla="+- 0 1078 1076"/>
                              <a:gd name="T31" fmla="*/ 1078 h 8"/>
                              <a:gd name="T32" fmla="+- 0 10996 10881"/>
                              <a:gd name="T33" fmla="*/ T32 w 115"/>
                              <a:gd name="T34" fmla="+- 0 1077 1076"/>
                              <a:gd name="T35" fmla="*/ 1077 h 8"/>
                              <a:gd name="T36" fmla="+- 0 10936 10881"/>
                              <a:gd name="T37" fmla="*/ T36 w 115"/>
                              <a:gd name="T38" fmla="+- 0 1077 1076"/>
                              <a:gd name="T39" fmla="*/ 1077 h 8"/>
                              <a:gd name="T40" fmla="+- 0 10914 10881"/>
                              <a:gd name="T41" fmla="*/ T40 w 115"/>
                              <a:gd name="T42" fmla="+- 0 1077 1076"/>
                              <a:gd name="T43" fmla="*/ 1077 h 8"/>
                              <a:gd name="T44" fmla="+- 0 10889 10881"/>
                              <a:gd name="T45" fmla="*/ T44 w 115"/>
                              <a:gd name="T46" fmla="+- 0 1076 1076"/>
                              <a:gd name="T47" fmla="*/ 1076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5" h="8">
                                <a:moveTo>
                                  <a:pt x="8" y="0"/>
                                </a:moveTo>
                                <a:lnTo>
                                  <a:pt x="3" y="0"/>
                                </a:lnTo>
                                <a:lnTo>
                                  <a:pt x="0" y="2"/>
                                </a:lnTo>
                                <a:lnTo>
                                  <a:pt x="0" y="6"/>
                                </a:lnTo>
                                <a:lnTo>
                                  <a:pt x="3" y="9"/>
                                </a:lnTo>
                                <a:lnTo>
                                  <a:pt x="114" y="9"/>
                                </a:lnTo>
                                <a:lnTo>
                                  <a:pt x="116" y="6"/>
                                </a:lnTo>
                                <a:lnTo>
                                  <a:pt x="116" y="2"/>
                                </a:lnTo>
                                <a:lnTo>
                                  <a:pt x="115" y="1"/>
                                </a:lnTo>
                                <a:lnTo>
                                  <a:pt x="55" y="1"/>
                                </a:lnTo>
                                <a:lnTo>
                                  <a:pt x="33" y="1"/>
                                </a:lnTo>
                                <a:lnTo>
                                  <a:pt x="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24"/>
                      <wpg:cNvGrpSpPr>
                        <a:grpSpLocks/>
                      </wpg:cNvGrpSpPr>
                      <wpg:grpSpPr bwMode="auto">
                        <a:xfrm>
                          <a:off x="10936" y="1076"/>
                          <a:ext cx="60" cy="2"/>
                          <a:chOff x="10936" y="1076"/>
                          <a:chExt cx="60" cy="2"/>
                        </a:xfrm>
                      </wpg:grpSpPr>
                      <wps:wsp>
                        <wps:cNvPr id="28" name="Freeform 25"/>
                        <wps:cNvSpPr>
                          <a:spLocks/>
                        </wps:cNvSpPr>
                        <wps:spPr bwMode="auto">
                          <a:xfrm>
                            <a:off x="10936" y="1076"/>
                            <a:ext cx="60" cy="2"/>
                          </a:xfrm>
                          <a:custGeom>
                            <a:avLst/>
                            <a:gdLst>
                              <a:gd name="T0" fmla="+- 0 10995 10936"/>
                              <a:gd name="T1" fmla="*/ T0 w 60"/>
                              <a:gd name="T2" fmla="+- 0 1076 1076"/>
                              <a:gd name="T3" fmla="*/ 1076 h 1"/>
                              <a:gd name="T4" fmla="+- 0 10976 10936"/>
                              <a:gd name="T5" fmla="*/ T4 w 60"/>
                              <a:gd name="T6" fmla="+- 0 1077 1076"/>
                              <a:gd name="T7" fmla="*/ 1077 h 1"/>
                              <a:gd name="T8" fmla="+- 0 10953 10936"/>
                              <a:gd name="T9" fmla="*/ T8 w 60"/>
                              <a:gd name="T10" fmla="+- 0 1077 1076"/>
                              <a:gd name="T11" fmla="*/ 1077 h 1"/>
                              <a:gd name="T12" fmla="+- 0 10936 10936"/>
                              <a:gd name="T13" fmla="*/ T12 w 60"/>
                              <a:gd name="T14" fmla="+- 0 1077 1076"/>
                              <a:gd name="T15" fmla="*/ 1077 h 1"/>
                              <a:gd name="T16" fmla="+- 0 10996 10936"/>
                              <a:gd name="T17" fmla="*/ T16 w 60"/>
                              <a:gd name="T18" fmla="+- 0 1077 1076"/>
                              <a:gd name="T19" fmla="*/ 1077 h 1"/>
                              <a:gd name="T20" fmla="+- 0 10995 10936"/>
                              <a:gd name="T21" fmla="*/ T20 w 60"/>
                              <a:gd name="T22" fmla="+- 0 1076 1076"/>
                              <a:gd name="T23" fmla="*/ 1076 h 1"/>
                            </a:gdLst>
                            <a:ahLst/>
                            <a:cxnLst>
                              <a:cxn ang="0">
                                <a:pos x="T1" y="T3"/>
                              </a:cxn>
                              <a:cxn ang="0">
                                <a:pos x="T5" y="T7"/>
                              </a:cxn>
                              <a:cxn ang="0">
                                <a:pos x="T9" y="T11"/>
                              </a:cxn>
                              <a:cxn ang="0">
                                <a:pos x="T13" y="T15"/>
                              </a:cxn>
                              <a:cxn ang="0">
                                <a:pos x="T17" y="T19"/>
                              </a:cxn>
                              <a:cxn ang="0">
                                <a:pos x="T21" y="T23"/>
                              </a:cxn>
                            </a:cxnLst>
                            <a:rect l="0" t="0" r="r" b="b"/>
                            <a:pathLst>
                              <a:path w="60" h="1">
                                <a:moveTo>
                                  <a:pt x="59" y="0"/>
                                </a:moveTo>
                                <a:lnTo>
                                  <a:pt x="40" y="1"/>
                                </a:lnTo>
                                <a:lnTo>
                                  <a:pt x="17" y="1"/>
                                </a:lnTo>
                                <a:lnTo>
                                  <a:pt x="0" y="1"/>
                                </a:lnTo>
                                <a:lnTo>
                                  <a:pt x="60" y="1"/>
                                </a:lnTo>
                                <a:lnTo>
                                  <a:pt x="5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6"/>
                      <wpg:cNvGrpSpPr>
                        <a:grpSpLocks/>
                      </wpg:cNvGrpSpPr>
                      <wpg:grpSpPr bwMode="auto">
                        <a:xfrm>
                          <a:off x="11005" y="1458"/>
                          <a:ext cx="135" cy="9"/>
                          <a:chOff x="11005" y="1458"/>
                          <a:chExt cx="135" cy="9"/>
                        </a:xfrm>
                      </wpg:grpSpPr>
                      <wps:wsp>
                        <wps:cNvPr id="30" name="Freeform 27"/>
                        <wps:cNvSpPr>
                          <a:spLocks/>
                        </wps:cNvSpPr>
                        <wps:spPr bwMode="auto">
                          <a:xfrm>
                            <a:off x="11005" y="1458"/>
                            <a:ext cx="135" cy="9"/>
                          </a:xfrm>
                          <a:custGeom>
                            <a:avLst/>
                            <a:gdLst>
                              <a:gd name="T0" fmla="+- 0 11139 11005"/>
                              <a:gd name="T1" fmla="*/ T0 w 135"/>
                              <a:gd name="T2" fmla="+- 0 1458 1458"/>
                              <a:gd name="T3" fmla="*/ 1458 h 9"/>
                              <a:gd name="T4" fmla="+- 0 11006 11005"/>
                              <a:gd name="T5" fmla="*/ T4 w 135"/>
                              <a:gd name="T6" fmla="+- 0 1458 1458"/>
                              <a:gd name="T7" fmla="*/ 1458 h 9"/>
                              <a:gd name="T8" fmla="+- 0 11005 11005"/>
                              <a:gd name="T9" fmla="*/ T8 w 135"/>
                              <a:gd name="T10" fmla="+- 0 1460 1458"/>
                              <a:gd name="T11" fmla="*/ 1460 h 9"/>
                              <a:gd name="T12" fmla="+- 0 11005 11005"/>
                              <a:gd name="T13" fmla="*/ T12 w 135"/>
                              <a:gd name="T14" fmla="+- 0 1466 1458"/>
                              <a:gd name="T15" fmla="*/ 1466 h 9"/>
                              <a:gd name="T16" fmla="+- 0 11008 11005"/>
                              <a:gd name="T17" fmla="*/ T16 w 135"/>
                              <a:gd name="T18" fmla="+- 0 1467 1458"/>
                              <a:gd name="T19" fmla="*/ 1467 h 9"/>
                              <a:gd name="T20" fmla="+- 0 11028 11005"/>
                              <a:gd name="T21" fmla="*/ T20 w 135"/>
                              <a:gd name="T22" fmla="+- 0 1467 1458"/>
                              <a:gd name="T23" fmla="*/ 1467 h 9"/>
                              <a:gd name="T24" fmla="+- 0 11067 11005"/>
                              <a:gd name="T25" fmla="*/ T24 w 135"/>
                              <a:gd name="T26" fmla="+- 0 1465 1458"/>
                              <a:gd name="T27" fmla="*/ 1465 h 9"/>
                              <a:gd name="T28" fmla="+- 0 11140 11005"/>
                              <a:gd name="T29" fmla="*/ T28 w 135"/>
                              <a:gd name="T30" fmla="+- 0 1465 1458"/>
                              <a:gd name="T31" fmla="*/ 1465 h 9"/>
                              <a:gd name="T32" fmla="+- 0 11140 11005"/>
                              <a:gd name="T33" fmla="*/ T32 w 135"/>
                              <a:gd name="T34" fmla="+- 0 1460 1458"/>
                              <a:gd name="T35" fmla="*/ 1460 h 9"/>
                              <a:gd name="T36" fmla="+- 0 11139 11005"/>
                              <a:gd name="T37" fmla="*/ T36 w 135"/>
                              <a:gd name="T38" fmla="+- 0 1458 1458"/>
                              <a:gd name="T39" fmla="*/ 1458 h 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5" h="9">
                                <a:moveTo>
                                  <a:pt x="134" y="0"/>
                                </a:moveTo>
                                <a:lnTo>
                                  <a:pt x="1" y="0"/>
                                </a:lnTo>
                                <a:lnTo>
                                  <a:pt x="0" y="2"/>
                                </a:lnTo>
                                <a:lnTo>
                                  <a:pt x="0" y="8"/>
                                </a:lnTo>
                                <a:lnTo>
                                  <a:pt x="3" y="9"/>
                                </a:lnTo>
                                <a:lnTo>
                                  <a:pt x="23" y="9"/>
                                </a:lnTo>
                                <a:lnTo>
                                  <a:pt x="62" y="7"/>
                                </a:lnTo>
                                <a:lnTo>
                                  <a:pt x="135" y="7"/>
                                </a:lnTo>
                                <a:lnTo>
                                  <a:pt x="135" y="2"/>
                                </a:lnTo>
                                <a:lnTo>
                                  <a:pt x="134"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8"/>
                      <wpg:cNvGrpSpPr>
                        <a:grpSpLocks/>
                      </wpg:cNvGrpSpPr>
                      <wpg:grpSpPr bwMode="auto">
                        <a:xfrm>
                          <a:off x="11067" y="1465"/>
                          <a:ext cx="73" cy="2"/>
                          <a:chOff x="11067" y="1465"/>
                          <a:chExt cx="73" cy="2"/>
                        </a:xfrm>
                      </wpg:grpSpPr>
                      <wps:wsp>
                        <wps:cNvPr id="32" name="Freeform 29"/>
                        <wps:cNvSpPr>
                          <a:spLocks/>
                        </wps:cNvSpPr>
                        <wps:spPr bwMode="auto">
                          <a:xfrm>
                            <a:off x="11067" y="1465"/>
                            <a:ext cx="73" cy="2"/>
                          </a:xfrm>
                          <a:custGeom>
                            <a:avLst/>
                            <a:gdLst>
                              <a:gd name="T0" fmla="+- 0 11140 11067"/>
                              <a:gd name="T1" fmla="*/ T0 w 73"/>
                              <a:gd name="T2" fmla="+- 0 1465 1465"/>
                              <a:gd name="T3" fmla="*/ 1465 h 2"/>
                              <a:gd name="T4" fmla="+- 0 11067 11067"/>
                              <a:gd name="T5" fmla="*/ T4 w 73"/>
                              <a:gd name="T6" fmla="+- 0 1465 1465"/>
                              <a:gd name="T7" fmla="*/ 1465 h 2"/>
                              <a:gd name="T8" fmla="+- 0 11081 11067"/>
                              <a:gd name="T9" fmla="*/ T8 w 73"/>
                              <a:gd name="T10" fmla="+- 0 1466 1465"/>
                              <a:gd name="T11" fmla="*/ 1466 h 2"/>
                              <a:gd name="T12" fmla="+- 0 11104 11067"/>
                              <a:gd name="T13" fmla="*/ T12 w 73"/>
                              <a:gd name="T14" fmla="+- 0 1466 1465"/>
                              <a:gd name="T15" fmla="*/ 1466 h 2"/>
                              <a:gd name="T16" fmla="+- 0 11131 11067"/>
                              <a:gd name="T17" fmla="*/ T16 w 73"/>
                              <a:gd name="T18" fmla="+- 0 1467 1465"/>
                              <a:gd name="T19" fmla="*/ 1467 h 2"/>
                              <a:gd name="T20" fmla="+- 0 11137 11067"/>
                              <a:gd name="T21" fmla="*/ T20 w 73"/>
                              <a:gd name="T22" fmla="+- 0 1467 1465"/>
                              <a:gd name="T23" fmla="*/ 1467 h 2"/>
                              <a:gd name="T24" fmla="+- 0 11140 11067"/>
                              <a:gd name="T25" fmla="*/ T24 w 73"/>
                              <a:gd name="T26" fmla="+- 0 1465 1465"/>
                              <a:gd name="T27" fmla="*/ 1465 h 2"/>
                            </a:gdLst>
                            <a:ahLst/>
                            <a:cxnLst>
                              <a:cxn ang="0">
                                <a:pos x="T1" y="T3"/>
                              </a:cxn>
                              <a:cxn ang="0">
                                <a:pos x="T5" y="T7"/>
                              </a:cxn>
                              <a:cxn ang="0">
                                <a:pos x="T9" y="T11"/>
                              </a:cxn>
                              <a:cxn ang="0">
                                <a:pos x="T13" y="T15"/>
                              </a:cxn>
                              <a:cxn ang="0">
                                <a:pos x="T17" y="T19"/>
                              </a:cxn>
                              <a:cxn ang="0">
                                <a:pos x="T21" y="T23"/>
                              </a:cxn>
                              <a:cxn ang="0">
                                <a:pos x="T25" y="T27"/>
                              </a:cxn>
                            </a:cxnLst>
                            <a:rect l="0" t="0" r="r" b="b"/>
                            <a:pathLst>
                              <a:path w="73" h="2">
                                <a:moveTo>
                                  <a:pt x="73" y="0"/>
                                </a:moveTo>
                                <a:lnTo>
                                  <a:pt x="0" y="0"/>
                                </a:lnTo>
                                <a:lnTo>
                                  <a:pt x="14" y="1"/>
                                </a:lnTo>
                                <a:lnTo>
                                  <a:pt x="37" y="1"/>
                                </a:lnTo>
                                <a:lnTo>
                                  <a:pt x="64" y="2"/>
                                </a:lnTo>
                                <a:lnTo>
                                  <a:pt x="70" y="2"/>
                                </a:lnTo>
                                <a:lnTo>
                                  <a:pt x="73"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0"/>
                      <wpg:cNvGrpSpPr>
                        <a:grpSpLocks/>
                      </wpg:cNvGrpSpPr>
                      <wpg:grpSpPr bwMode="auto">
                        <a:xfrm>
                          <a:off x="11014" y="1012"/>
                          <a:ext cx="117" cy="446"/>
                          <a:chOff x="11014" y="1012"/>
                          <a:chExt cx="117" cy="446"/>
                        </a:xfrm>
                      </wpg:grpSpPr>
                      <wps:wsp>
                        <wps:cNvPr id="34" name="Freeform 31"/>
                        <wps:cNvSpPr>
                          <a:spLocks/>
                        </wps:cNvSpPr>
                        <wps:spPr bwMode="auto">
                          <a:xfrm>
                            <a:off x="11014" y="1012"/>
                            <a:ext cx="117" cy="446"/>
                          </a:xfrm>
                          <a:custGeom>
                            <a:avLst/>
                            <a:gdLst>
                              <a:gd name="T0" fmla="+- 0 11088 11014"/>
                              <a:gd name="T1" fmla="*/ T0 w 117"/>
                              <a:gd name="T2" fmla="+- 0 1012 1012"/>
                              <a:gd name="T3" fmla="*/ 1012 h 446"/>
                              <a:gd name="T4" fmla="+- 0 11043 11014"/>
                              <a:gd name="T5" fmla="*/ T4 w 117"/>
                              <a:gd name="T6" fmla="+- 0 1012 1012"/>
                              <a:gd name="T7" fmla="*/ 1012 h 446"/>
                              <a:gd name="T8" fmla="+- 0 11043 11014"/>
                              <a:gd name="T9" fmla="*/ T8 w 117"/>
                              <a:gd name="T10" fmla="+- 0 1355 1012"/>
                              <a:gd name="T11" fmla="*/ 1355 h 446"/>
                              <a:gd name="T12" fmla="+- 0 11043 11014"/>
                              <a:gd name="T13" fmla="*/ T12 w 117"/>
                              <a:gd name="T14" fmla="+- 0 1375 1012"/>
                              <a:gd name="T15" fmla="*/ 1375 h 446"/>
                              <a:gd name="T16" fmla="+- 0 11039 11014"/>
                              <a:gd name="T17" fmla="*/ T16 w 117"/>
                              <a:gd name="T18" fmla="+- 0 1439 1012"/>
                              <a:gd name="T19" fmla="*/ 1439 h 446"/>
                              <a:gd name="T20" fmla="+- 0 11025 11014"/>
                              <a:gd name="T21" fmla="*/ T20 w 117"/>
                              <a:gd name="T22" fmla="+- 0 1455 1012"/>
                              <a:gd name="T23" fmla="*/ 1455 h 446"/>
                              <a:gd name="T24" fmla="+- 0 11020 11014"/>
                              <a:gd name="T25" fmla="*/ T24 w 117"/>
                              <a:gd name="T26" fmla="+- 0 1457 1012"/>
                              <a:gd name="T27" fmla="*/ 1457 h 446"/>
                              <a:gd name="T28" fmla="+- 0 11014 11014"/>
                              <a:gd name="T29" fmla="*/ T28 w 117"/>
                              <a:gd name="T30" fmla="+- 0 1458 1012"/>
                              <a:gd name="T31" fmla="*/ 1458 h 446"/>
                              <a:gd name="T32" fmla="+- 0 11131 11014"/>
                              <a:gd name="T33" fmla="*/ T32 w 117"/>
                              <a:gd name="T34" fmla="+- 0 1458 1012"/>
                              <a:gd name="T35" fmla="*/ 1458 h 446"/>
                              <a:gd name="T36" fmla="+- 0 11119 11014"/>
                              <a:gd name="T37" fmla="*/ T36 w 117"/>
                              <a:gd name="T38" fmla="+- 0 1457 1012"/>
                              <a:gd name="T39" fmla="*/ 1457 h 446"/>
                              <a:gd name="T40" fmla="+- 0 11103 11014"/>
                              <a:gd name="T41" fmla="*/ T40 w 117"/>
                              <a:gd name="T42" fmla="+- 0 1452 1012"/>
                              <a:gd name="T43" fmla="*/ 1452 h 446"/>
                              <a:gd name="T44" fmla="+- 0 11089 11014"/>
                              <a:gd name="T45" fmla="*/ T44 w 117"/>
                              <a:gd name="T46" fmla="+- 0 1393 1012"/>
                              <a:gd name="T47" fmla="*/ 1393 h 446"/>
                              <a:gd name="T48" fmla="+- 0 11088 11014"/>
                              <a:gd name="T49" fmla="*/ T48 w 117"/>
                              <a:gd name="T50" fmla="+- 0 1282 1012"/>
                              <a:gd name="T51" fmla="*/ 1282 h 446"/>
                              <a:gd name="T52" fmla="+- 0 11088 11014"/>
                              <a:gd name="T53" fmla="*/ T52 w 117"/>
                              <a:gd name="T54" fmla="+- 0 1012 1012"/>
                              <a:gd name="T55" fmla="*/ 1012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7" h="446">
                                <a:moveTo>
                                  <a:pt x="74" y="0"/>
                                </a:moveTo>
                                <a:lnTo>
                                  <a:pt x="29" y="0"/>
                                </a:lnTo>
                                <a:lnTo>
                                  <a:pt x="29" y="343"/>
                                </a:lnTo>
                                <a:lnTo>
                                  <a:pt x="29" y="363"/>
                                </a:lnTo>
                                <a:lnTo>
                                  <a:pt x="25" y="427"/>
                                </a:lnTo>
                                <a:lnTo>
                                  <a:pt x="11" y="443"/>
                                </a:lnTo>
                                <a:lnTo>
                                  <a:pt x="6" y="445"/>
                                </a:lnTo>
                                <a:lnTo>
                                  <a:pt x="0" y="446"/>
                                </a:lnTo>
                                <a:lnTo>
                                  <a:pt x="117" y="446"/>
                                </a:lnTo>
                                <a:lnTo>
                                  <a:pt x="105" y="445"/>
                                </a:lnTo>
                                <a:lnTo>
                                  <a:pt x="89" y="440"/>
                                </a:lnTo>
                                <a:lnTo>
                                  <a:pt x="75" y="381"/>
                                </a:lnTo>
                                <a:lnTo>
                                  <a:pt x="74" y="270"/>
                                </a:lnTo>
                                <a:lnTo>
                                  <a:pt x="74"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32"/>
                      <wpg:cNvGrpSpPr>
                        <a:grpSpLocks/>
                      </wpg:cNvGrpSpPr>
                      <wpg:grpSpPr bwMode="auto">
                        <a:xfrm>
                          <a:off x="11088" y="1012"/>
                          <a:ext cx="143" cy="54"/>
                          <a:chOff x="11088" y="1012"/>
                          <a:chExt cx="143" cy="54"/>
                        </a:xfrm>
                      </wpg:grpSpPr>
                      <wps:wsp>
                        <wps:cNvPr id="36" name="Freeform 33"/>
                        <wps:cNvSpPr>
                          <a:spLocks/>
                        </wps:cNvSpPr>
                        <wps:spPr bwMode="auto">
                          <a:xfrm>
                            <a:off x="11088" y="1012"/>
                            <a:ext cx="143" cy="54"/>
                          </a:xfrm>
                          <a:custGeom>
                            <a:avLst/>
                            <a:gdLst>
                              <a:gd name="T0" fmla="+- 0 11231 11088"/>
                              <a:gd name="T1" fmla="*/ T0 w 143"/>
                              <a:gd name="T2" fmla="+- 0 1012 1012"/>
                              <a:gd name="T3" fmla="*/ 1012 h 54"/>
                              <a:gd name="T4" fmla="+- 0 11088 11088"/>
                              <a:gd name="T5" fmla="*/ T4 w 143"/>
                              <a:gd name="T6" fmla="+- 0 1012 1012"/>
                              <a:gd name="T7" fmla="*/ 1012 h 54"/>
                              <a:gd name="T8" fmla="+- 0 11181 11088"/>
                              <a:gd name="T9" fmla="*/ T8 w 143"/>
                              <a:gd name="T10" fmla="+- 0 1016 1012"/>
                              <a:gd name="T11" fmla="*/ 1016 h 54"/>
                              <a:gd name="T12" fmla="+- 0 11205 11088"/>
                              <a:gd name="T13" fmla="*/ T12 w 143"/>
                              <a:gd name="T14" fmla="+- 0 1023 1012"/>
                              <a:gd name="T15" fmla="*/ 1023 h 54"/>
                              <a:gd name="T16" fmla="+- 0 11217 11088"/>
                              <a:gd name="T17" fmla="*/ T16 w 143"/>
                              <a:gd name="T18" fmla="+- 0 1035 1012"/>
                              <a:gd name="T19" fmla="*/ 1035 h 54"/>
                              <a:gd name="T20" fmla="+- 0 11221 11088"/>
                              <a:gd name="T21" fmla="*/ T20 w 143"/>
                              <a:gd name="T22" fmla="+- 0 1049 1012"/>
                              <a:gd name="T23" fmla="*/ 1049 h 54"/>
                              <a:gd name="T24" fmla="+- 0 11222 11088"/>
                              <a:gd name="T25" fmla="*/ T24 w 143"/>
                              <a:gd name="T26" fmla="+- 0 1056 1012"/>
                              <a:gd name="T27" fmla="*/ 1056 h 54"/>
                              <a:gd name="T28" fmla="+- 0 11222 11088"/>
                              <a:gd name="T29" fmla="*/ T28 w 143"/>
                              <a:gd name="T30" fmla="+- 0 1065 1012"/>
                              <a:gd name="T31" fmla="*/ 1065 h 54"/>
                              <a:gd name="T32" fmla="+- 0 11223 11088"/>
                              <a:gd name="T33" fmla="*/ T32 w 143"/>
                              <a:gd name="T34" fmla="+- 0 1067 1012"/>
                              <a:gd name="T35" fmla="*/ 1067 h 54"/>
                              <a:gd name="T36" fmla="+- 0 11228 11088"/>
                              <a:gd name="T37" fmla="*/ T36 w 143"/>
                              <a:gd name="T38" fmla="+- 0 1067 1012"/>
                              <a:gd name="T39" fmla="*/ 1067 h 54"/>
                              <a:gd name="T40" fmla="+- 0 11230 11088"/>
                              <a:gd name="T41" fmla="*/ T40 w 143"/>
                              <a:gd name="T42" fmla="+- 0 1064 1012"/>
                              <a:gd name="T43" fmla="*/ 1064 h 54"/>
                              <a:gd name="T44" fmla="+- 0 11230 11088"/>
                              <a:gd name="T45" fmla="*/ T44 w 143"/>
                              <a:gd name="T46" fmla="+- 0 1053 1012"/>
                              <a:gd name="T47" fmla="*/ 1053 h 54"/>
                              <a:gd name="T48" fmla="+- 0 11231 11088"/>
                              <a:gd name="T49" fmla="*/ T48 w 143"/>
                              <a:gd name="T50" fmla="+- 0 1012 1012"/>
                              <a:gd name="T51" fmla="*/ 1012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3" h="54">
                                <a:moveTo>
                                  <a:pt x="143" y="0"/>
                                </a:moveTo>
                                <a:lnTo>
                                  <a:pt x="0" y="0"/>
                                </a:lnTo>
                                <a:lnTo>
                                  <a:pt x="93" y="4"/>
                                </a:lnTo>
                                <a:lnTo>
                                  <a:pt x="117" y="11"/>
                                </a:lnTo>
                                <a:lnTo>
                                  <a:pt x="129" y="23"/>
                                </a:lnTo>
                                <a:lnTo>
                                  <a:pt x="133" y="37"/>
                                </a:lnTo>
                                <a:lnTo>
                                  <a:pt x="134" y="44"/>
                                </a:lnTo>
                                <a:lnTo>
                                  <a:pt x="134" y="53"/>
                                </a:lnTo>
                                <a:lnTo>
                                  <a:pt x="135" y="55"/>
                                </a:lnTo>
                                <a:lnTo>
                                  <a:pt x="140" y="55"/>
                                </a:lnTo>
                                <a:lnTo>
                                  <a:pt x="142" y="52"/>
                                </a:lnTo>
                                <a:lnTo>
                                  <a:pt x="142" y="41"/>
                                </a:lnTo>
                                <a:lnTo>
                                  <a:pt x="143"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34"/>
                      <wpg:cNvGrpSpPr>
                        <a:grpSpLocks/>
                      </wpg:cNvGrpSpPr>
                      <wpg:grpSpPr bwMode="auto">
                        <a:xfrm>
                          <a:off x="10869" y="976"/>
                          <a:ext cx="363" cy="84"/>
                          <a:chOff x="10869" y="976"/>
                          <a:chExt cx="363" cy="84"/>
                        </a:xfrm>
                      </wpg:grpSpPr>
                      <wps:wsp>
                        <wps:cNvPr id="38" name="Freeform 35"/>
                        <wps:cNvSpPr>
                          <a:spLocks/>
                        </wps:cNvSpPr>
                        <wps:spPr bwMode="auto">
                          <a:xfrm>
                            <a:off x="10869" y="976"/>
                            <a:ext cx="363" cy="84"/>
                          </a:xfrm>
                          <a:custGeom>
                            <a:avLst/>
                            <a:gdLst>
                              <a:gd name="T0" fmla="+- 0 10889 10869"/>
                              <a:gd name="T1" fmla="*/ T0 w 363"/>
                              <a:gd name="T2" fmla="+- 0 976 976"/>
                              <a:gd name="T3" fmla="*/ 976 h 84"/>
                              <a:gd name="T4" fmla="+- 0 10883 10869"/>
                              <a:gd name="T5" fmla="*/ T4 w 363"/>
                              <a:gd name="T6" fmla="+- 0 976 976"/>
                              <a:gd name="T7" fmla="*/ 976 h 84"/>
                              <a:gd name="T8" fmla="+- 0 10881 10869"/>
                              <a:gd name="T9" fmla="*/ T8 w 363"/>
                              <a:gd name="T10" fmla="+- 0 984 976"/>
                              <a:gd name="T11" fmla="*/ 984 h 84"/>
                              <a:gd name="T12" fmla="+- 0 10869 10869"/>
                              <a:gd name="T13" fmla="*/ T12 w 363"/>
                              <a:gd name="T14" fmla="+- 0 1053 976"/>
                              <a:gd name="T15" fmla="*/ 1053 h 84"/>
                              <a:gd name="T16" fmla="+- 0 10869 10869"/>
                              <a:gd name="T17" fmla="*/ T16 w 363"/>
                              <a:gd name="T18" fmla="+- 0 1058 976"/>
                              <a:gd name="T19" fmla="*/ 1058 h 84"/>
                              <a:gd name="T20" fmla="+- 0 10870 10869"/>
                              <a:gd name="T21" fmla="*/ T20 w 363"/>
                              <a:gd name="T22" fmla="+- 0 1060 976"/>
                              <a:gd name="T23" fmla="*/ 1060 h 84"/>
                              <a:gd name="T24" fmla="+- 0 10873 10869"/>
                              <a:gd name="T25" fmla="*/ T24 w 363"/>
                              <a:gd name="T26" fmla="+- 0 1060 976"/>
                              <a:gd name="T27" fmla="*/ 1060 h 84"/>
                              <a:gd name="T28" fmla="+- 0 10875 10869"/>
                              <a:gd name="T29" fmla="*/ T28 w 363"/>
                              <a:gd name="T30" fmla="+- 0 1059 976"/>
                              <a:gd name="T31" fmla="*/ 1059 h 84"/>
                              <a:gd name="T32" fmla="+- 0 10877 10869"/>
                              <a:gd name="T33" fmla="*/ T32 w 363"/>
                              <a:gd name="T34" fmla="+- 0 1054 976"/>
                              <a:gd name="T35" fmla="*/ 1054 h 84"/>
                              <a:gd name="T36" fmla="+- 0 10880 10869"/>
                              <a:gd name="T37" fmla="*/ T36 w 363"/>
                              <a:gd name="T38" fmla="+- 0 1045 976"/>
                              <a:gd name="T39" fmla="*/ 1045 h 84"/>
                              <a:gd name="T40" fmla="+- 0 10895 10869"/>
                              <a:gd name="T41" fmla="*/ T40 w 363"/>
                              <a:gd name="T42" fmla="+- 0 1023 976"/>
                              <a:gd name="T43" fmla="*/ 1023 h 84"/>
                              <a:gd name="T44" fmla="+- 0 10912 10869"/>
                              <a:gd name="T45" fmla="*/ T44 w 363"/>
                              <a:gd name="T46" fmla="+- 0 1016 976"/>
                              <a:gd name="T47" fmla="*/ 1016 h 84"/>
                              <a:gd name="T48" fmla="+- 0 10940 10869"/>
                              <a:gd name="T49" fmla="*/ T48 w 363"/>
                              <a:gd name="T50" fmla="+- 0 1014 976"/>
                              <a:gd name="T51" fmla="*/ 1014 h 84"/>
                              <a:gd name="T52" fmla="+- 0 11043 10869"/>
                              <a:gd name="T53" fmla="*/ T52 w 363"/>
                              <a:gd name="T54" fmla="+- 0 1012 976"/>
                              <a:gd name="T55" fmla="*/ 1012 h 84"/>
                              <a:gd name="T56" fmla="+- 0 11231 10869"/>
                              <a:gd name="T57" fmla="*/ T56 w 363"/>
                              <a:gd name="T58" fmla="+- 0 1012 976"/>
                              <a:gd name="T59" fmla="*/ 1012 h 84"/>
                              <a:gd name="T60" fmla="+- 0 11231 10869"/>
                              <a:gd name="T61" fmla="*/ T60 w 363"/>
                              <a:gd name="T62" fmla="+- 0 1009 976"/>
                              <a:gd name="T63" fmla="*/ 1009 h 84"/>
                              <a:gd name="T64" fmla="+- 0 11231 10869"/>
                              <a:gd name="T65" fmla="*/ T64 w 363"/>
                              <a:gd name="T66" fmla="+- 0 987 976"/>
                              <a:gd name="T67" fmla="*/ 987 h 84"/>
                              <a:gd name="T68" fmla="+- 0 10950 10869"/>
                              <a:gd name="T69" fmla="*/ T68 w 363"/>
                              <a:gd name="T70" fmla="+- 0 987 976"/>
                              <a:gd name="T71" fmla="*/ 987 h 84"/>
                              <a:gd name="T72" fmla="+- 0 10932 10869"/>
                              <a:gd name="T73" fmla="*/ T72 w 363"/>
                              <a:gd name="T74" fmla="+- 0 986 976"/>
                              <a:gd name="T75" fmla="*/ 986 h 84"/>
                              <a:gd name="T76" fmla="+- 0 10895 10869"/>
                              <a:gd name="T77" fmla="*/ T76 w 363"/>
                              <a:gd name="T78" fmla="+- 0 982 976"/>
                              <a:gd name="T79" fmla="*/ 982 h 84"/>
                              <a:gd name="T80" fmla="+- 0 10889 10869"/>
                              <a:gd name="T81" fmla="*/ T80 w 363"/>
                              <a:gd name="T82" fmla="+- 0 976 976"/>
                              <a:gd name="T83" fmla="*/ 97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3" h="84">
                                <a:moveTo>
                                  <a:pt x="20" y="0"/>
                                </a:moveTo>
                                <a:lnTo>
                                  <a:pt x="14" y="0"/>
                                </a:lnTo>
                                <a:lnTo>
                                  <a:pt x="12" y="8"/>
                                </a:lnTo>
                                <a:lnTo>
                                  <a:pt x="0" y="77"/>
                                </a:lnTo>
                                <a:lnTo>
                                  <a:pt x="0" y="82"/>
                                </a:lnTo>
                                <a:lnTo>
                                  <a:pt x="1" y="84"/>
                                </a:lnTo>
                                <a:lnTo>
                                  <a:pt x="4" y="84"/>
                                </a:lnTo>
                                <a:lnTo>
                                  <a:pt x="6" y="83"/>
                                </a:lnTo>
                                <a:lnTo>
                                  <a:pt x="8" y="78"/>
                                </a:lnTo>
                                <a:lnTo>
                                  <a:pt x="11" y="69"/>
                                </a:lnTo>
                                <a:lnTo>
                                  <a:pt x="26" y="47"/>
                                </a:lnTo>
                                <a:lnTo>
                                  <a:pt x="43" y="40"/>
                                </a:lnTo>
                                <a:lnTo>
                                  <a:pt x="71" y="38"/>
                                </a:lnTo>
                                <a:lnTo>
                                  <a:pt x="174" y="36"/>
                                </a:lnTo>
                                <a:lnTo>
                                  <a:pt x="362" y="36"/>
                                </a:lnTo>
                                <a:lnTo>
                                  <a:pt x="362" y="33"/>
                                </a:lnTo>
                                <a:lnTo>
                                  <a:pt x="362" y="11"/>
                                </a:lnTo>
                                <a:lnTo>
                                  <a:pt x="81" y="11"/>
                                </a:lnTo>
                                <a:lnTo>
                                  <a:pt x="63" y="10"/>
                                </a:lnTo>
                                <a:lnTo>
                                  <a:pt x="26" y="6"/>
                                </a:lnTo>
                                <a:lnTo>
                                  <a:pt x="20"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36"/>
                      <wpg:cNvGrpSpPr>
                        <a:grpSpLocks/>
                      </wpg:cNvGrpSpPr>
                      <wpg:grpSpPr bwMode="auto">
                        <a:xfrm>
                          <a:off x="11193" y="981"/>
                          <a:ext cx="38" cy="6"/>
                          <a:chOff x="11193" y="981"/>
                          <a:chExt cx="38" cy="6"/>
                        </a:xfrm>
                      </wpg:grpSpPr>
                      <wps:wsp>
                        <wps:cNvPr id="40" name="Freeform 37"/>
                        <wps:cNvSpPr>
                          <a:spLocks/>
                        </wps:cNvSpPr>
                        <wps:spPr bwMode="auto">
                          <a:xfrm>
                            <a:off x="11193" y="981"/>
                            <a:ext cx="38" cy="6"/>
                          </a:xfrm>
                          <a:custGeom>
                            <a:avLst/>
                            <a:gdLst>
                              <a:gd name="T0" fmla="+- 0 11231 11193"/>
                              <a:gd name="T1" fmla="*/ T0 w 38"/>
                              <a:gd name="T2" fmla="+- 0 981 981"/>
                              <a:gd name="T3" fmla="*/ 981 h 6"/>
                              <a:gd name="T4" fmla="+- 0 11226 11193"/>
                              <a:gd name="T5" fmla="*/ T4 w 38"/>
                              <a:gd name="T6" fmla="+- 0 981 981"/>
                              <a:gd name="T7" fmla="*/ 981 h 6"/>
                              <a:gd name="T8" fmla="+- 0 11222 11193"/>
                              <a:gd name="T9" fmla="*/ T8 w 38"/>
                              <a:gd name="T10" fmla="+- 0 982 981"/>
                              <a:gd name="T11" fmla="*/ 982 h 6"/>
                              <a:gd name="T12" fmla="+- 0 11214 11193"/>
                              <a:gd name="T13" fmla="*/ T12 w 38"/>
                              <a:gd name="T14" fmla="+- 0 984 981"/>
                              <a:gd name="T15" fmla="*/ 984 h 6"/>
                              <a:gd name="T16" fmla="+- 0 11205 11193"/>
                              <a:gd name="T17" fmla="*/ T16 w 38"/>
                              <a:gd name="T18" fmla="+- 0 986 981"/>
                              <a:gd name="T19" fmla="*/ 986 h 6"/>
                              <a:gd name="T20" fmla="+- 0 11193 11193"/>
                              <a:gd name="T21" fmla="*/ T20 w 38"/>
                              <a:gd name="T22" fmla="+- 0 987 981"/>
                              <a:gd name="T23" fmla="*/ 987 h 6"/>
                              <a:gd name="T24" fmla="+- 0 11231 11193"/>
                              <a:gd name="T25" fmla="*/ T24 w 38"/>
                              <a:gd name="T26" fmla="+- 0 987 981"/>
                              <a:gd name="T27" fmla="*/ 987 h 6"/>
                              <a:gd name="T28" fmla="+- 0 11231 11193"/>
                              <a:gd name="T29" fmla="*/ T28 w 38"/>
                              <a:gd name="T30" fmla="+- 0 981 981"/>
                              <a:gd name="T31" fmla="*/ 981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 h="6">
                                <a:moveTo>
                                  <a:pt x="38" y="0"/>
                                </a:moveTo>
                                <a:lnTo>
                                  <a:pt x="33" y="0"/>
                                </a:lnTo>
                                <a:lnTo>
                                  <a:pt x="29" y="1"/>
                                </a:lnTo>
                                <a:lnTo>
                                  <a:pt x="21" y="3"/>
                                </a:lnTo>
                                <a:lnTo>
                                  <a:pt x="12" y="5"/>
                                </a:lnTo>
                                <a:lnTo>
                                  <a:pt x="0" y="6"/>
                                </a:lnTo>
                                <a:lnTo>
                                  <a:pt x="38" y="6"/>
                                </a:lnTo>
                                <a:lnTo>
                                  <a:pt x="38" y="0"/>
                                </a:lnTo>
                              </a:path>
                            </a:pathLst>
                          </a:custGeom>
                          <a:solidFill>
                            <a:srgbClr val="DCD2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ACF02F" id="Group 13" o:spid="_x0000_s1026" alt="Title: Background of IJT logo - Description: Background of IJT logo&#10;" style="position:absolute;margin-left:477.75pt;margin-top:.95pt;width:32.75pt;height:33.55pt;z-index:-251656192;mso-position-horizontal-relative:margin" coordorigin="10634,930" coordsize="65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c/wSEAAGjuAAAOAAAAZHJzL2Uyb0RvYy54bWzsXWtv40aW/b7A/gfBC+yHXXRMUtSD3nQG&#10;SXo6mEVmNkC0P0Aty7YQW/JK6nZnBvPf99x6kFX3QanldnqCUT6EcvOyeHhvVfHcRxW//sPHh/vB&#10;h+V2t9qsX1+UXxUXg+V6sblerW9fX/zv7O2r6cVgt5+vr+f3m/Xy9cWvy93FH77513/5+unxallt&#10;7jb318vtAI2sd1dPj68v7vb7x6vLy93ibvkw3321eVyucfJms32Y7/Hn9vbyejt/QusP95dVUYwv&#10;nzbb68ftZrHc7fCvb/zJi29c+zc3y8X+f25udsv94P71BbDt3f+37v/v6P+X33w9v7rdzh/vVosA&#10;Y34Ciof5ao2btk29me/ng/fblWjqYbXYbnabm/1Xi83D5ebmZrVYumfA05QFe5oftpv3j+5Zbq+e&#10;bh9bNUG1TE8nN7v4y4eftoPVNWw3vBis5w+wkbvtgP6+Xu4WUNZ388Uvt8Cyvh5sbgZ/+u/Z4H5z&#10;u/n3f/v47X9Bpav9PS7SZUi/T4+3V7jND9vHnx9/2nol4eePm8UvO5y+5Ofp71svPHj39OfNNVqf&#10;v99vnH4/3mwfqAlobvDRmfHX1ozLj/vBAv9Yl6OmGl0MFjhVV+NiOvJmXtyhL9BVZTEe1hcDnG6G&#10;oQss7v4Yrh6PwqXjSUnXXc6v/E0d0ADMP5X7o33AqEe0nOmxemkl4HHq8Dh1eJyoivEwPgx+uL6e&#10;KoFflSiBXWcqAaN213XM3fM65s9388el6+876jFRoXgEr9C32+WSpgLqm65jObHYq3Zpl0rOPD3u&#10;rnboeQc70yfosdXH/Grxfrf/YblxvXL+4cfd3qn59hq/XF+/DuBnmH5uHu4xu/znq0ExcDfz//eG&#10;uW0Fyyj4H5eDWTF4GpAVQ6uxsSrK+MZGk9GgicbvWsIQ9rdESyXJ3Gltoe+kwMpq0ujAYIi2uVmt&#10;AxtHmV5gkyjVCwzvjuOANVGQNDbVgZW5/qEtTWNlqnySUTVWMvXTANRVRrNop7OyMrDlJrCwpfq3&#10;sTEL9GBLrTArxwY2ZgWjq5WpDfK+hsHSDof5XRwhi4/rMETwazAnvlC4Kf5xs6NJegZLYIaeuaGO&#10;JiBF48kQhmpIeELj5KAwoJIwbH2MNJnQibtBeLDxElp14k3aur8sPPAWtIQTku3FAITknR/nj/M9&#10;6Ymel34Onl5fuJn8zh/p3x82H5azjZPYd2/CMFPgbt35+3Uq59oBvk4yno/HR9delHMvFLQXz8aj&#10;l8KYQlvHyPD7oUl6NGet9nFJS8l0utvcr67fru7v6TF329t3399vBx/moHL19+Pxt2+DgjOxe9dL&#10;1hu6zFvX/wveiEGj9G501OxvTVnVxXdV8+rteDp5Vb+tR6+aSTF9VZTNd824qJv6zdu/U58s66u7&#10;1fX1cv3jar2MNLGsj3vbBcLqCZ4jimTPZgSK4p7LfMjC/ac9pONieLr51d1yfv3H9bX7vZ+v7v3v&#10;yxyxUzIeOx6dIkBn/HuRCMzu6t3m+le8I7cbT5FB6fHjbrP968XgCfT49cXu/97Pt8uLwf2f1njN&#10;N2WN181g7/6oR5MKf2zTM+/SM/P1Ak29vthfYKDTz+/3+AuXvH/crm7vcKfS6WK9+RZE72ZF71CH&#10;z6MKf4BpuF+BHvZxMMyBGQerSYucaBJb/1xEtCwmgU3h19iP4kjCygpTGZHR4XTqzyQkTF7WsTB+&#10;IYaHTkV/CxaGaY2zMDchUucBWfuMLEyqxNJkq5B83vgkGjYd06ub7ukGUUeeUibgaBiZg8kwHlCP&#10;xtRWsH/XVEoCShK6G7R9oZPKSQBhcq1JZCkPcDxMQcZYgIUspQA2MkYBgGyk6ywlAY6IKcgYEcNd&#10;p6rSMirmpFStCS5mglO4mAaPmaEeD3V4qRVKktLhMUNAd+5xpVWJOCRUkeiYBo/ZovbdV3S5nI+R&#10;lAqP5u2UY6PzGvBoEuvgVeSXKPAqPiIMeFU+JEx4zBjFpCHXSRmt5PAn8Mg70eAxa1jGrVJb2Mat&#10;mDGKaWFpLxsZFfkoCjxEIzJrWPCGqS1seENmjMKc64apOWZDclM0eMwaJrzUFj3wmDEAz5hWhqk5&#10;ZkNjaAyZNepxpY7cYWoLwKv0oUH8JhsaJrw6NccMTqOqvZpZw5r36tQW9rxHdIPBM15kdWqOGTxV&#10;HR6zhvXGqFNb5K8MvI7/6R0900Ol+ZP8Qsx8xG6dHDF4w6Gl+cyJH+fSVsGnxcxwTOs03ql1H1g6&#10;CIbGnxPPfFoTO40HEkdPPgYM9U8nnj2qB/UMj5kmsAE8ZmJapOjOI/a+a0nvPtx3OI3+ayeRe7kY&#10;uJlcPBuPob0g5eK9QB/PxmMuFZ81no1HL4Wx7e7o/AWzreo4sRoj27XWf89xbK1frFPbITnfC4ZT&#10;x03Mh3BmcvAOKE6Yy6sMDT8jkPDW/Re66TmQ8E8USCC/9eVzF6Ak3Gt2w+HsNXeZEJNGRoJDSQIS&#10;Uj0YQYMsCp6zIJ0EcQ5k+H45BbKQMTpaTIel7rukfPRor9lwrJjXbDlWwmuejiY6uFO9ZkdGpVua&#10;WgFGNdzSkhkCroHzwv9RvWbTsTrVa9ZjDtxrToYEXoNn7m2SaZV7Q2Ug378Jw4xUyWKYR3Kvqefh&#10;IXZoU6qQsjos572Gg3It9YrPcaZe5xzO6Tmc34Z6oW9z6uW67++eetXWqzDhS0cmLFAbpYfIkqZK&#10;EjqKek1GBsFJX/pHJiwsZBn1MpFx6jWx2M0p1MuCllMvE5ugXhMfp1S4TRoJnLniESUqWwoG7Jjc&#10;AepVTCe6UQX1mkyMmPZpCYuhD/JKeKkpSpJS+5xMWEwM4noa9Rr65gS8nHqRlA6PG2MyMaKyJyYs&#10;ajfEJLxsXNSQ0uGJgWHxagooJvmUYxMWI524soQFpFR4ImExGVEpmpLuOTFhMTKmu3SCQkzb6HtD&#10;7pVM/OPKkXtiwsJKH6e2yEPuxPrDaw6Jh2iyUGFo+nSnJiz07DZPWFjpbT40prUxck9NWOjG5QkL&#10;w7g1HxrTyki/16k5ZkjnPmnJshGzRu1fjmLkjuCbtAMNxjVG7ohlj4ppZb1ss7fGyMjljZg1EKZV&#10;mQBVQ3fwSEoduSM+NGx46Uw1Q4/XtcesMRzp8YRRaouSpFR4Y2YMW3vj1ByzsZHLGzNrlJWbp4Rx&#10;x6ktSpLS4TFj9MBLzTFD+ETV3phZoywNeKktSpLS4TFj9MBLzTFDKYEKb8KsUZa6cVGAn/Q9klLh&#10;TZgxAM8lfuW0PEnNMZsYQ2PCrdHoQ2OS2qIsIKXDY8YAPCPNPUnNMZsYQ2MirKEbd5LaAiTeMC6y&#10;X0HJ8a1h+RfT1ByzqTE0psIa+rQ8TW2R+xjnWFZfYhhWQLrsnEcWBeN6HtnOUmN8kCLxAj4mSz1C&#10;f3Xix5WBjzCWnfhxKXN67ZA4XhjHgBlj6nHiMSDXXx0/Do/armjqF6dpklrHBHcMGJq2nPhxj0rT&#10;CIljAkhaf/FgbON1EDFakVj/LFEqZuXjMeTwvX4OCGGaxmO2iwxiE/Homwrr0Kppf2OhXmNYxL4a&#10;W4nH0BrmctwTznNQbTwdjwG/VwWc2H4x38mGeJF4Q8VW4tG3Fhprqyji2XgM92xj0rHaIp6PxyBX&#10;eOUeuiu9ZuhR2z4am4lH31zom0MUnfY9QxCr8G49QgxTwRFSbfVLRBSPObIDd/S9CFGPvjuGIQUV&#10;90mxEeDhYNydyyfodZsVf2SLTc7rMMLqkHQdxm8Sw6dgH4/hu/Hye4/hm5HyjGIbDJsTbDgKBxcd&#10;oK5b9064r/M5Fx3QTTVkqZtD53Vk3M1BFFCPBeIF1EYoji2fKHxQWzjsLIYPKdWnkzF8C9xp5RPw&#10;EVXNlbnLCSkdHnc57TURqS38GlAtxcBtYaSN8kUHZgZExPCnVuLotBi+laDJY/g2PD4mplaY97QY&#10;vmXcfNEBSanGlYsOTHjZyDh20YE1NPIYPkmp8GQM34dPZDTmtBi+CS8fGiY8MTSwLF5PMWRD49hF&#10;B4WRP8oXHZCUqj0RwzffFKfF8K0pOY/hZ3PyORpzjsbQeny9qv/F/XbvkEf/x3LbvTcYpaKnFY/e&#10;4/LOcX+VuZdxtABPFq+Px+CiOs+z3ynGjHKUlHeeD9yv8FL9yClBBIe4X4jmcApK9PqJucb9s5/d&#10;RLzrz27iJy/X/23cRPRq7ia64fl7dxNNXvzF3cTp0GBNKQs7ttTLoEwp/8J8ajAm7ppMLLqZkWEj&#10;M8nXpltk81Q30fQkTnQTLS82tQJUZ1B1Uepl97fUFse7iYb/z9zENABwJptxbehL1qUHchLpkkWq&#10;mmPYwlG8A9nxI9hJJE0R15l6nKvMT68y7/Zr7NkpiPar8NTB73rpEy0vu1PQlGqviIUjAkVEfH7V&#10;7m9DwRPaKWiEEerOJDsFycuSnYLYhZhGv9hOQRRlY2wMYTw8zednY1IlliZbhaAcINlh7JN2CmpQ&#10;Mk02O2KnIJjDma8rzoRhfZA6VtkQf4r278SguzaWHYpi2r7QSYkAJYp7VGQpD/BsTCLjATEX25XI&#10;UgZgI+NsbNoYOpNsTCITbMyAxtiYW66gaE0E7ZuCSig1g6ZmCIX3CjxhBkp3SM3xoD3lOzR43BCN&#10;q/DU4KW2CGxMgcdsUbmyMwVeaoqSpFR4ImhvwtOC9hKe2Cmo8D1FDJzUFmUNKR0eN0ZT+hEmRqsW&#10;tFfgMWvUYfALeKktSpLS4TFjoByPKuUV42qF9xIe3ylo5HbkksbNg/YkpcLDDdj0hMpXFZ4WtFfg&#10;MWuMUC2oDQ3aZrib70hKh8eMAb35oSaMqxXeK/CYNUZTbwxu3DxoT1IqPBG0h1l17WlBewmP7xQ0&#10;Mua9PGhPUjo8ZgzqdQa81BxhpyAFHrPGqPHTKNdeXnhPUjo8ZgzbuFrhvYTHC+8teHnhvQlPFt67&#10;NSnKyKUKwbYzz3zhvQKPWcOEl9oCO5ob2pOF99bIpYrEBJ6rLlbgMWuY8LK3hglPFt6PjXeuVngv&#10;4fHCewteXnhvw2PGKJrCYFJUcdlpzxfeK/D40HCpWTktj1NblCNIqUNjzIxRYNdYfeRShWcCz4W3&#10;JDxeeF8bIzcvvCcpFZ4ovG/cajJlaGiF9wo8Zg1s3q++NfLCe5LS4TFjoELfmPeo/K/THuJRWLag&#10;wGPWKEf6Sy0vvCcpFZ4ovDfhaYX3Eh4vvPdrUmTfywvv/ZoUhY5OmTGgPYNQ4RaJ9qZuTYoCj1nD&#10;r0lR4KW2CGtSNHjMGD3wsqExNYZGg8yf7wLeQfNrUiQ8iom1XQXwaE2KAq/hhKoZG4ylyd4ajVuT&#10;IrXXSGuoQ6NJbRHWpGjwmDGgPVrkq4zcJjXHDLF1dWg03BrBIeWUgEpQO+35NSkKvLJg1ihs3xsl&#10;0V2TM1ypIywLbhGDVJVUgJxiTFjVOTp9LoWwSyHslSYYlAjqzUCIERVCJ+pffkE0l8TPC1P4JyG+&#10;xMIU06r02iMzYVOeY6yKFR5OHC+QY8TptUCtY0I/ShzTtBOPZSn9XaykWZPkabZL2vd98zmpJ7y6&#10;aNNNmtRpruhSS6F2JqxkiSme7nxeY0OBAeCLYvFkPPrGyP89LOQ1E7UeW4hH3xLxcbSE8FLQRjwd&#10;j5nYELErr7R4Oh6DmFdujVdOnxhFF3DTGj5Snxhe1STVdoR4r3j094TanVT/chJf3jTC67XvjlGq&#10;vyzJ33FU9Et5Ox6S8s94SMob6ZAUrVh3au1XBVEWEjuAP2Yuhwjd9OmspGA12ju09CqI+WpYDLdo&#10;xXj01gSxdK1heVj/Tb0YYob9Yt5WaLRfDCSTVNIvxUawB44nOS8jOteHfXJ92HFJWozoLEnr5tUX&#10;TtLGNXWohabxkCRpKZ9DSVo3v4AedJ8VnIqLkhRtdhnGy5dL0GK25QlaxwJeIEErFNImaHV1QJ2n&#10;pmen3ufEHZ25umwp5sjWn/P7ouHeTAYTpJcJ6Vmjcil3DV3hUugF3e24pz5FRASutcSFbtThclET&#10;iYv76QYuvBnbplBFQwExgUu46FMXiZW4Uh/dr6eSuERq1qpES5UfKtEEMpGYhbJ0lWllcgo4YYLj&#10;V1NJcNwEpj21/dAUcMIOrpIyTDJdN2JFci65I8DJpGzjgnTSqFpSVoLjSVlEhGCIOAN24LSVVBIc&#10;N0PjiwEUcNlQqIyxUAlL6GbV1lFJcNwMNrhsPPhVVFJzPCFrVY7mCVlfminAkROVTUeNK2pV5hAt&#10;HauA45YwKm7zdKwvuZXguBkarI1SJzgtGauA45awwKV2QKekTLsAJ1Kx+FCdDk5LxUpwPBVLt9UG&#10;RJ6KtcBxM5ivLG0HNAUct4TxdsgTscnrASzkvGn0p20abYaDqKwEpHCG2cc7Wf0RmPMHW8QnTkv0&#10;cIod6Z9rwSwB9cbAhRk3yqSiUx2P3rn2jnp/bCY488GU8fp49O346NMh1xtjHrgPSWEkQ6o/lFJS&#10;vT6k+pE7LUKq39cPQZJ+oeDp9wvldvEaOkcDzqvFXuzjrkTvsmiAi1e9bDQAFMcNve7VH/1YKnCh&#10;YIAblFkwQF7TBQOyq75oLADDl8cCnHP8+WMBUh+qDlttPCMU0DgviG7I3PzUG3WhAB97T3fR5dTb&#10;4FRKJEAEHjjda1xbCqzM/SHvR8ISVE/noSwQQBxZwOJ8u3FFSgqslHC7QICEJeMAOi5Wou3IuwAm&#10;4gDABLatIFPiAAo2rn+DuxPtSKMnqtLEWjnvkmnYUhv46mwFGzeChS21QXB6hN6MKICCTYkCSGwi&#10;CGAMARYEgFTobGe34pPLJKAy+AvPSLzCjMSd/XfUO3bsmSrtkox31CHyTM7zQeZIUa6DQsc0RIgP&#10;NsSQn+nleUXgS68IxFjJ6KUjES9KL1G05oMH2P49RLQiNcKW5p5fOgcy5ZfKRR2/zC9rKVWXbftp&#10;69fjvfgXECkuygmmi5B8doKpKETXYquO0xlmWQ5RJ+7ueIhhkimYDKOY7kPQreW7IHtGMUnobhB6&#10;QSfDKA4QgTFpuFKOE1YCClyMY1q4Un5DPVbDxegNIdJxpfzGJ5ukvjjJRMUMPggZh0qnjJxkkpSi&#10;MU4ybWgKyVSMyT+/U1OhrwYutQC+fEhsSZiTs0yAQ12uZk8t2aRojtmhHoOea+BSMwAcUWABjtNM&#10;lNQa4BSaqWiO80wLXM4zLXBiJNCjappT1/+JscCTTTVVvyuay5NNJKVpjpkBZePowSq41BAzn2yS&#10;ZuXJJgtcnmwywPFkkw1OSzYp4JglrNGKKxO3yxit/JM79sSrJZsUcMwSsKhq1nzlH0kFs559m0/2&#10;bZxrM5ivxYb9v4OUybP9MsfE4Jg1RjksBssRnpkv84v+W0xDxOOnpjUcx8STxevj8fi0Bk3JgO1e&#10;EWZDtFYPQjEfFu8Sj/5uTj9HSx1IfYTd9HM9Ad8zShPffP+mmn4b8kDZHuH3axoJ683b1f29z/j5&#10;fwHpDH480c/329Xri781ZVUX31XNq7fj6eRV/bYevWomxfRVUTbfNeOibuo3b/9OPaSsr+5W19fL&#10;9Y+r9XLw8eF+vbvCP76+uNvvH68uL3eLu+XDfPfVw2qx3ew2N/uvFpuHy83NzWqxvLzezp9W69vL&#10;qiiLy4f5an1x9hZf2FukN2zmLbqx9cLeYlut7ouNu9JEWh+hJiPKQlzTOYvZVRgtX6wwkZgI9xXd&#10;FPMCvqLQR/QVdW08x1X0XA83ZG6gSEbg1kyEe4qOhEard45P7ik6DhryUZ0MY2XUI4iCSlgpLXOe&#10;ooTFHUUDVu4o6rAYH0MdEUr/NFgZMaZFnBKW9BPJFZPq4n4iuWJCX8JPLAtUEmnIFD9Rwcb0791E&#10;BVuq/uAmSmzMAGDFhtYUN1HBxozgHTEFW2qD4CUKbMJLLIdGR1O8RIlNdxIlNs1JlNiYEaKrIweB&#10;4iQq2JgZvBumYLMGAibbc/3Vi9ZfQcPPy6vA6pRXqVT6TifBXSPf7NIuOcf1iY4oFc/FY+DB3hFw&#10;uT2AjifjMVDzY3IvY9+S6/xmS7QTBJAfEMofz2NBk2c6Tcw/cwbOHwx6v9/crPbkCBFbe7e5/pVy&#10;DO4PJBncr9ur2+3jz/hN/Dj5ufjLh5+2g9U1PueFHpfSaQS60OIL02mK4GIsYE1seGFEKljS25P4&#10;dF2HSpJurQ+k+WUdo+YXYsx8OVINmIxUw2lxWt1dQfM/P5Kd0J0ff9wsftlFA7ZnyJo7yAzePf15&#10;c718fTGHpd1s6B9pfgXvc/AR+lNUYmmyVcgzeDWW1BAfgxmAOa3gEbyazMFkGLGG6VFoEu3fkWZ0&#10;x6QyBEJ3g7YvdFLQcFqtD6KI7cQ0ZCm380kYiYxxCgtZRilISEXGiJ2NLGV2Yc2P0Bmn10P3NXWp&#10;tJxek5SKTRBsU20KwVZMyhMx+DSgatO83IekdHjMEFgp71J+Sn9LbRG2Y5R2LZktampO6XL5uh+S&#10;UuEJml3Q9o5ap1NotqI9wbMN4zKebRm3EmOichkPqT2FaWvwmDXqEZwKRXssHQMpXXvMGKQ3Q3vZ&#10;yAirf8TQEAkZSiso8FhCxqUVlAlFpmS8fye1p6VkZN+juGg6Q7mshwYvnaAo26VrTyZl6PviWt/T&#10;kjIKPGYNy7g8KWMYl68BAjJjPlbXAAnj8jVAtduETc57+RogklL7Hpb+Z8ZAyMPQnroKSMJjQ2Po&#10;dhZV4KXTFOoXaM85pe/VzBi0sks3rrYdozQu346xcp+2k/Dy7RhJSoXHt2O04WnbMSrwmDUwKtSR&#10;SwsmDCoAMnP24l/Ui7cziJidwc9nntHCEP2LrsKClpnPCx8Wx4hxrcc8V3/rNJuQOOYBYtGHwHyJ&#10;z5V7UM8oM6VXM8VDaOIg1t2FPHyEYoLhBB3EWEd3Og9khNVvUSyejEffVhAatvqMp+MxF2s/nR5P&#10;x2MQwwAGshoMwVsnno5HL0bklcQO3BRzrpNydSPQamwkHn1jPsgSJllTyunUtXZg/VeoEqzRc/oe&#10;Iew0VR/YzIh20cRdh345tokuWLRCxKjvpszwXg9o9BwrOseKXmZXGKofymJFLnrzwrGiKdgRBk3H&#10;7dsIB7E/ihXFz0OkoSJxVRIqyq/DiPlykSJMajxS9DL7whBpO06PrT6eESiqvPOEW2IC6w8U+Vk/&#10;lTk9UBQ7Qk+cyDNrCSzlmj5OJIEx1m/x1oz0kxC2qxURM075S5+ElcAyZ9jtpCuB8TBRUdIiLkn4&#10;8zARSWnQcF3uLVW+klhi06JECjrO9yva+l9Bl9oAla5uh26hOFGvW5Uu2amgSw0RgkQKOmaJwn1m&#10;T0GXGgLurdujVqATMaKKvijiBh8bCVqMSKLjMSLULam6y2NEJKVZVoSIqgqul4outcWsctvDKOj4&#10;iHDfiJC6y0NEBaRUdMwS+DCKhS61RSjZleh4hKigmgml3+URIpLS0IkAUUXdWNOdFiBS0PFRQcUh&#10;GrrUEq6EREXHLAHduRCCHBVafEhBx2zhSlc0dKklTHQiPFQNXWhSotPCQxIdDw8Vbpd52e9wZRpB&#10;gJSmOxEdstGltggf61DQMVsUbrGvgi6dn0qSUtExS5Tmu1ULDkl0PDgEo6r9Lg8OkVREB4JwDr6c&#10;gy/G18nNwNFnCb6g7z2vuKSkOQHRFDAyLZjiTsOliJ63FU05pr4k7CftOAJwxzhFPMbgB2YBcm/6&#10;y1DwzQgnhvd8X0igDOE2TPL9Yj5mdGhL3FDcjbBuf2uYFskN64+R0E7PR4mBflJr/YUyJb0DIIYX&#10;Ri82MjfEoj3PQZJzffpL16djQGdBEjcBvGiQpJjSx4jQzbHdCQ2Hrjx9SF9lohgJvi3jTnQxEnlR&#10;FyJhl7UhgS+xmhn8h4dI3ETz2SvUpUJipMlSx+kREkRjyJEjuzmzdBELUUpDN2cyuYNOe9y0hu8a&#10;SrkviWDrRuGuch9k6r/KJ1HlxBel4AqqnPYaqFLOa6FijBe6cnvTSlSp8+FKaBRULDbSYGtgRVlZ&#10;ZIRkNG2BwmeBETKfYcRU+f5rpho0rn64ABq2VPnBT5Cm5HGRHnCpDXxcRAPHrYDSBA1cagOAo/oF&#10;CY6HRYrpBA6g1v2VsIgCToRFsPBcAceiIm51ugKOm2E6oQCVMjaVwhkNXD4Q4BXr4FIzOCFVc9wM&#10;U1djpYFLLeGDIgo4ERTBpxUVzbGYCIQ0cDwmArNSEEMBp8RENHDcEvhqpgaODQh9tPKSGUwjRp9T&#10;QiIaOG4JfNlVA5eaAdV/FE2SfY5HRFCQQsEpRXNKREQBJyIiCE4p4IgNJyUVLsSqgONmwFpKA1xq&#10;CR8Q0cDxAYHAswYuHxAuOq2A42ZoaLGXqrnUErOaYucKOBkPUfscD4fofU6WylBdqgZOKZXRwHFL&#10;wBCK5rRKGak5/t1SH0lSwaWWmCFcq2uOW8IAl5qBIpzqgKCtqdJ6ORuc8tVSRXP8q6UFvjKqaC7/&#10;aCkJaaOV1nccCS4bEO6bpRq4fEDQl/Y0bKkVSEaFxo3Q+E9kSrKEf+nG/gwfH1SNyr5XakDLvlZq&#10;QZPfKh0a0wgt6mmnpdmEPsioaI3qHRIrNFN1Fsm+VEoymtbgJqVNYYRa06/ynVINWm6FBqV0ikGz&#10;r5SSjAZNfKPU9BRQRZJoDS83VWvsG6WApUHLvlBKMhHaOdhL7jRijupuGqH8rI3K9Ver/Q423zAf&#10;9XdQaWdip89wIwQyw86GcKR9CLnHqvSCIfG2uq3fqlh86sVjzPWAOKZhah1T6DFgwnrHGaa1o8TD&#10;o2KqOUacphACg+GfiHsNPaNkkWZICrKDg2hBdvIGcdcYk7Vi7LS6JBGLcfN4DPFzHwbu31/F3w9T&#10;uX/I2EI8ppWDmC77hLy+PLeCmmIL8ehb8rgPCOENhIdrFR9biEffEl4rEJr0P12on/RvfBMU7a6F&#10;ttoPosYbxWOADsORVLRNPBuPXope/5AaHsAVChT9ntAmsGHYtOZYsdhVI6R49NBiawfyKaHjH5Ci&#10;boznRAipr08EzfZXkrI+70FDJ+diTZohzgt77/boZ262XG++/TwLe/GiyfIQroO+aB4CH5j3I6bx&#10;Fc5JHgIzGaUhQnqiy0LIS5IsRHoRxsoXK9OkaA3PQbiXyWfPQUh1tDkIVRmnZyBCHQlZDJNbWn+J&#10;yb1zxpxXIco480A4rD1oLW4kICByNwjW70Ryj65E1RLtpapgytxqqkbz754Udu7SGZhyl1rFBD0n&#10;XiZhoio0BVPmTzt3WuhJJB/gF8ah0WmBJR/ILxSa4rmHsnLLJxVYSlGmVBZxq+QpXVZEAZaq3WdF&#10;JLBc79CXqxbVgKXKD3kHqbFc/c7JV4CluvdOvgDGcw5kQt2QWs5BAGMpBxcYkcCyjIMPjEhgue6h&#10;MVctrWhMyzdIYLkBLGCp8i1gue77gKX6D7kGAYylGowRmWUaSCZ0fsz35yqzf6TAAwwCz/Y5XiG6&#10;F5xCfRUbpiii2pFpWz5hqG+KYpH7x6P3AUKtVHSw48l4DELBh+ml9jTrAlX0vWML8ehb8t6lG+bQ&#10;UTwXj8Et8Y93lFD+cGjy7COcfYRnLehyZTtPt7QlEGbV7fzxbrV4M9/P07/x++nxallt7jb318vt&#10;N/8PAAD//wMAUEsDBBQABgAIAAAAIQDPPXh63wAAAAkBAAAPAAAAZHJzL2Rvd25yZXYueG1sTI9B&#10;a8JAEIXvhf6HZYTe6iaWSBOzEZG2JylUC6W3MTsmwexuyK5J/PcdT/U4fI8338vXk2nFQL1vnFUQ&#10;zyMQZEunG1sp+D68P7+C8AGtxtZZUnAlD+vi8SHHTLvRftGwD5XgEuszVFCH0GVS+rImg37uOrLM&#10;Tq43GPjsK6l7HLnctHIRRUtpsLH8ocaOtjWV5/3FKPgYcdy8xG/D7nzaXn8PyefPLialnmbTZgUi&#10;0BT+w3DTZ3Uo2OnoLlZ70SpIkyThKIMUxI1Hi5jHHRUs0whkkcv7BcUfAAAA//8DAFBLAQItABQA&#10;BgAIAAAAIQC2gziS/gAAAOEBAAATAAAAAAAAAAAAAAAAAAAAAABbQ29udGVudF9UeXBlc10ueG1s&#10;UEsBAi0AFAAGAAgAAAAhADj9If/WAAAAlAEAAAsAAAAAAAAAAAAAAAAALwEAAF9yZWxzLy5yZWxz&#10;UEsBAi0AFAAGAAgAAAAhAI2mlz/BIQAAaO4AAA4AAAAAAAAAAAAAAAAALgIAAGRycy9lMm9Eb2Mu&#10;eG1sUEsBAi0AFAAGAAgAAAAhAM89eHrfAAAACQEAAA8AAAAAAAAAAAAAAAAAGyQAAGRycy9kb3du&#10;cmV2LnhtbFBLBQYAAAAABAAEAPMAAAAnJQAAAAA=&#10;">
              <v:group id="Group 12" o:spid="_x0000_s1027" style="position:absolute;left:10644;top:940;width:635;height:635" coordorigin="10644,940"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3" o:spid="_x0000_s1028" style="position:absolute;left:10644;top:940;width:635;height:635;visibility:visible;mso-wrap-style:square;v-text-anchor:top"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zDbwwAAANsAAAAPAAAAZHJzL2Rvd25yZXYueG1sRI9Bi8Iw&#10;EIXvgv8hjOBNU0VFuqalCIKCh9Xdi7ehmW2720xKE2v1128EwdsM731v3mzS3tSio9ZVlhXMphEI&#10;4tzqigsF31+7yRqE88gaa8uk4E4O0mQ42GCs7Y1P1J19IUIIuxgVlN43sZQuL8mgm9qGOGg/tjXo&#10;w9oWUrd4C+GmlvMoWkmDFYcLJTa0LSn/O19NqNEfLp/ZvZrtu1+ZNYsjbs0DlRqP+uwDhKfev80v&#10;eq8Dt4TnL2EAmfwDAAD//wMAUEsBAi0AFAAGAAgAAAAhANvh9svuAAAAhQEAABMAAAAAAAAAAAAA&#10;AAAAAAAAAFtDb250ZW50X1R5cGVzXS54bWxQSwECLQAUAAYACAAAACEAWvQsW78AAAAVAQAACwAA&#10;AAAAAAAAAAAAAAAfAQAAX3JlbHMvLnJlbHNQSwECLQAUAAYACAAAACEAlgsw28MAAADbAAAADwAA&#10;AAAAAAAAAAAAAAAHAgAAZHJzL2Rvd25yZXYueG1sUEsFBgAAAAADAAMAtwAAAPcCAAAAAA==&#10;" path="m,635r635,l635,,,,,635e" fillcolor="#4c66af" stroked="f">
                  <v:path arrowok="t" o:connecttype="custom" o:connectlocs="0,1575;635,1575;635,940;0,940;0,1575" o:connectangles="0,0,0,0,0"/>
                </v:shape>
              </v:group>
              <v:group id="Group 14" o:spid="_x0000_s1029" style="position:absolute;left:10744;top:1076;width:121;height:388" coordorigin="10744,1076"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5" o:spid="_x0000_s1030"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ihaxAAAANsAAAAPAAAAZHJzL2Rvd25yZXYueG1sRE9La8JA&#10;EL4X/A/LCF5K3Wih2piNiI/Sg5eaUq9jdkyi2dmQXU3677uFQm/z8T0nWfamFndqXWVZwWQcgSDO&#10;ra64UPCZ7Z7mIJxH1lhbJgXf5GCZDh4SjLXt+IPuB1+IEMIuRgWl900spctLMujGtiEO3Nm2Bn2A&#10;bSF1i10IN7WcRtGLNFhxaCixoXVJ+fVwMwpw+9W8vT4/dm6f7e1kc90cs9NFqdGwXy1AeOr9v/jP&#10;/a7D/Bn8/hIOkOkPAAAA//8DAFBLAQItABQABgAIAAAAIQDb4fbL7gAAAIUBAAATAAAAAAAAAAAA&#10;AAAAAAAAAABbQ29udGVudF9UeXBlc10ueG1sUEsBAi0AFAAGAAgAAAAhAFr0LFu/AAAAFQEAAAsA&#10;AAAAAAAAAAAAAAAAHwEAAF9yZWxzLy5yZWxzUEsBAi0AFAAGAAgAAAAhAEHCKFrEAAAA2wAAAA8A&#10;AAAAAAAAAAAAAAAABwIAAGRycy9kb3ducmV2LnhtbFBLBQYAAAAAAwADALcAAAD4AgAAAAA=&#10;" path="m120,380l2,380r-1,2l1,387r3,1l24,388r22,-1l64,387r56,l121,386r,-4l120,380e" stroked="f">
                  <v:path arrowok="t" o:connecttype="custom" o:connectlocs="120,1456;2,1456;1,1458;1,1463;4,1464;24,1464;46,1463;64,1463;120,1463;121,1462;121,1458;120,1456" o:connectangles="0,0,0,0,0,0,0,0,0,0,0,0"/>
                </v:shape>
                <v:shape id="Freeform 16" o:spid="_x0000_s1031"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bwoxQAAANsAAAAPAAAAZHJzL2Rvd25yZXYueG1sRI9Bb8Iw&#10;DIXvSPsPkSftMkHKJqFRCGgaY+LAZRSxq9eYtqNxqibQ8u/xYRI3W+/5vc/zZe9qdaE2VJ4NjEcJ&#10;KOLc24oLA/tsPXwDFSKyxdozGbhSgOXiYTDH1PqOv+myi4WSEA4pGihjbFKtQ16SwzDyDbFoR986&#10;jLK2hbYtdhLuav2SJBPtsGJpKLGhj5Ly0+7sDODnofmavj53YZtt/Xh1Wv1kv3/GPD327zNQkfp4&#10;N/9fb6zgC6z8IgPoxQ0AAP//AwBQSwECLQAUAAYACAAAACEA2+H2y+4AAACFAQAAEwAAAAAAAAAA&#10;AAAAAAAAAAAAW0NvbnRlbnRfVHlwZXNdLnhtbFBLAQItABQABgAIAAAAIQBa9CxbvwAAABUBAAAL&#10;AAAAAAAAAAAAAAAAAB8BAABfcmVscy8ucmVsc1BLAQItABQABgAIAAAAIQAwXbwoxQAAANsAAAAP&#10;AAAAAAAAAAAAAAAAAAcCAABkcnMvZG93bnJldi54bWxQSwUGAAAAAAMAAwC3AAAA+QIAAAAA&#10;" path="m120,387r-56,l87,388r26,l119,388r1,-1e" stroked="f">
                  <v:path arrowok="t" o:connecttype="custom" o:connectlocs="120,1463;64,1463;87,1464;113,1464;119,1464;120,1463" o:connectangles="0,0,0,0,0,0"/>
                </v:shape>
                <v:shape id="Freeform 17" o:spid="_x0000_s1032"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RmzwgAAANsAAAAPAAAAZHJzL2Rvd25yZXYueG1sRE9Na8JA&#10;EL0X/A/LCF6KblQQja4itUoPXmpEr2N2TKLZ2ZBdTfrvuwWht3m8z1msWlOKJ9WusKxgOIhAEKdW&#10;F5wpOCbb/hSE88gaS8uk4IccrJadtwXG2jb8Tc+Dz0QIYRejgtz7KpbSpTkZdANbEQfuamuDPsA6&#10;k7rGJoSbUo6iaCINFhwacqzoI6f0fngYBfh5qnaz8Xvj9sneDjf3zTm53JTqddv1HISn1v+LX+4v&#10;HebP4O+XcIBc/gIAAP//AwBQSwECLQAUAAYACAAAACEA2+H2y+4AAACFAQAAEwAAAAAAAAAAAAAA&#10;AAAAAAAAW0NvbnRlbnRfVHlwZXNdLnhtbFBLAQItABQABgAIAAAAIQBa9CxbvwAAABUBAAALAAAA&#10;AAAAAAAAAAAAAB8BAABfcmVscy8ucmVsc1BLAQItABQABgAIAAAAIQBfERmzwgAAANsAAAAPAAAA&#10;AAAAAAAAAAAAAAcCAABkcnMvZG93bnJldi54bWxQSwUGAAAAAAMAAwC3AAAA9gIAAAAA&#10;" path="m99,9l7,9r6,l18,11,34,289r-1,12l30,365,19,377r-4,2l9,380r104,l103,379,82,375,77,310r,-32l77,53r,-10l77,38,78,20r3,-7l99,9e" stroked="f">
                  <v:path arrowok="t" o:connecttype="custom" o:connectlocs="99,1085;7,1085;13,1085;18,1087;34,1365;33,1377;30,1441;19,1453;15,1455;9,1456;113,1456;103,1455;82,1451;77,1386;77,1354;77,1129;77,1119;77,1114;78,1096;81,1089;99,1085" o:connectangles="0,0,0,0,0,0,0,0,0,0,0,0,0,0,0,0,0,0,0,0,0"/>
                </v:shape>
                <v:shape id="Freeform 18" o:spid="_x0000_s1033"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3qTwwAAANsAAAAPAAAAZHJzL2Rvd25yZXYueG1sRE9Na8JA&#10;EL0X/A/LCL2UZmMKxUZXEa2lBy8m0l7H7JhEs7Mhuybpv+8eCj0+3vdyPZpG9NS52rKCWRSDIC6s&#10;rrlUcMr3z3MQziNrbCyTgh9ysF5NHpaYajvwkfrMlyKEsEtRQeV9m0rpiooMusi2xIG72M6gD7Ar&#10;pe5wCOGmkUkcv0qDNYeGClvaVlTcsrtRgO9f7cfby9PgDvnBzna33Xd+vir1OB03CxCeRv8v/nN/&#10;agVJWB++hB8gV78AAAD//wMAUEsBAi0AFAAGAAgAAAAhANvh9svuAAAAhQEAABMAAAAAAAAAAAAA&#10;AAAAAAAAAFtDb250ZW50X1R5cGVzXS54bWxQSwECLQAUAAYACAAAACEAWvQsW78AAAAVAQAACwAA&#10;AAAAAAAAAAAAAAAfAQAAX3JlbHMvLnJlbHNQSwECLQAUAAYACAAAACEAAEd6k8MAAADbAAAADwAA&#10;AAAAAAAAAAAAAAAHAgAAZHJzL2Rvd25yZXYueG1sUEsFBgAAAAADAAMAtwAAAPcCAAAAAA==&#10;" path="m7,l2,,,2,,6,1,9r106,l109,6r,-4l52,2,31,1,7,e" stroked="f">
                  <v:path arrowok="t" o:connecttype="custom" o:connectlocs="7,1076;2,1076;0,1078;0,1082;1,1085;107,1085;109,1082;109,1078;52,1078;31,1077;7,1076" o:connectangles="0,0,0,0,0,0,0,0,0,0,0"/>
                </v:shape>
                <v:shape id="Freeform 19" o:spid="_x0000_s1034" style="position:absolute;left:10744;top:1076;width:121;height:388;visibility:visible;mso-wrap-style:square;v-text-anchor:top" coordsize="12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98IxgAAANsAAAAPAAAAZHJzL2Rvd25yZXYueG1sRI9Pa8JA&#10;FMTvhX6H5RW8FN1EQWp0E0r9Qw9eaopen9nXJDX7NmRXk377bkHocZiZ3zCrbDCNuFHnassK4kkE&#10;griwuuZSwWe+Hb+AcB5ZY2OZFPyQgyx9fFhhom3PH3Q7+FIECLsEFVTet4mUrqjIoJvYljh4X7Yz&#10;6IPsSqk77APcNHIaRXNpsOawUGFLbxUVl8PVKMDNsd0tZs+92+d7G68v61N+/lZq9DS8LkF4Gvx/&#10;+N5+1wqmMfx9CT9Apr8AAAD//wMAUEsBAi0AFAAGAAgAAAAhANvh9svuAAAAhQEAABMAAAAAAAAA&#10;AAAAAAAAAAAAAFtDb250ZW50X1R5cGVzXS54bWxQSwECLQAUAAYACAAAACEAWvQsW78AAAAVAQAA&#10;CwAAAAAAAAAAAAAAAAAfAQAAX3JlbHMvLnJlbHNQSwECLQAUAAYACAAAACEAbwvfCMYAAADbAAAA&#10;DwAAAAAAAAAAAAAAAAAHAgAAZHJzL2Rvd25yZXYueG1sUEsFBgAAAAADAAMAtwAAAPoCAAAAAA==&#10;" path="m107,l91,1,52,2r57,l107,e" stroked="f">
                  <v:path arrowok="t" o:connecttype="custom" o:connectlocs="107,1076;91,1077;52,1078;109,1078;107,1076" o:connectangles="0,0,0,0,0"/>
                </v:shape>
              </v:group>
              <v:group id="Group 20" o:spid="_x0000_s1035" style="position:absolute;left:10854;top:1085;width:132;height:507" coordorigin="10854,1085" coordsize="13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1" o:spid="_x0000_s1036" style="position:absolute;left:10854;top:1085;width:132;height:507;visibility:visible;mso-wrap-style:square;v-text-anchor:top" coordsize="132,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2xAAAANsAAAAPAAAAZHJzL2Rvd25yZXYueG1sRI9Pa8JA&#10;FMTvhX6H5RV6KbqJikh0FVEKqaf6B8+P7DMJZt+G3W1M++ldQehxmJnfMItVbxrRkfO1ZQXpMAFB&#10;XFhdc6ngdPwczED4gKyxsUwKfsnDavn6ssBM2xvvqTuEUkQI+wwVVCG0mZS+qMigH9qWOHoX6wyG&#10;KF0ptcNbhJtGjpJkKg3WHBcqbGlTUXE9/BgFX5N0u/sI+d/mO92lXWImZ3fNlXp/69dzEIH68B9+&#10;tnOtYDSGx5f4A+TyDgAA//8DAFBLAQItABQABgAIAAAAIQDb4fbL7gAAAIUBAAATAAAAAAAAAAAA&#10;AAAAAAAAAABbQ29udGVudF9UeXBlc10ueG1sUEsBAi0AFAAGAAgAAAAhAFr0LFu/AAAAFQEAAAsA&#10;AAAAAAAAAAAAAAAAHwEAAF9yZWxzLy5yZWxzUEsBAi0AFAAGAAgAAAAhAEorJPbEAAAA2wAAAA8A&#10;AAAAAAAAAAAAAAAABwIAAGRycy9kb3ducmV2LnhtbFBLBQYAAAAAAwADALcAAAD4AgAAAAA=&#10;" path="m133,l35,r8,l47,1,67,140r,182l61,402,39,460,6,495r-4,3l,500r,6l2,506r3,l6,506r1,l55,468,98,406r11,-65l110,65r,-21l111,34r,-5l112,11r2,-7l133,e" stroked="f">
                  <v:path arrowok="t" o:connecttype="custom" o:connectlocs="133,1085;35,1085;43,1085;47,1086;67,1225;67,1407;61,1487;39,1545;6,1580;2,1583;0,1585;0,1591;2,1591;5,1591;6,1591;7,1591;55,1553;98,1491;109,1426;110,1150;110,1129;111,1119;111,1114;112,1096;114,1089;133,1085" o:connectangles="0,0,0,0,0,0,0,0,0,0,0,0,0,0,0,0,0,0,0,0,0,0,0,0,0,0"/>
                </v:shape>
              </v:group>
              <v:group id="Group 22" o:spid="_x0000_s1037" style="position:absolute;left:10881;top:1076;width:115;height:8" coordorigin="10881,1076" coordsize="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3" o:spid="_x0000_s1038" style="position:absolute;left:10881;top:1076;width:115;height:8;visibility:visible;mso-wrap-style:square;v-text-anchor:top" coordsize="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jJxgAAANsAAAAPAAAAZHJzL2Rvd25yZXYueG1sRI9Ba8JA&#10;FITvBf/D8oTemo2WphJdRSyFUDzU1IPHR/aZRLNvQ3abpP56t1DocZiZb5jVZjSN6KlztWUFsygG&#10;QVxYXXOp4Pj1/rQA4TyyxsYyKfghB5v15GGFqbYDH6jPfSkChF2KCirv21RKV1Rk0EW2JQ7e2XYG&#10;fZBdKXWHQ4CbRs7jOJEGaw4LFba0q6i45t9Gwe30dvvQOksW55ft5/Nrlu315aTU43TcLkF4Gv1/&#10;+K+daQXzBH6/hB8g13cAAAD//wMAUEsBAi0AFAAGAAgAAAAhANvh9svuAAAAhQEAABMAAAAAAAAA&#10;AAAAAAAAAAAAAFtDb250ZW50X1R5cGVzXS54bWxQSwECLQAUAAYACAAAACEAWvQsW78AAAAVAQAA&#10;CwAAAAAAAAAAAAAAAAAfAQAAX3JlbHMvLnJlbHNQSwECLQAUAAYACAAAACEAPgPYycYAAADbAAAA&#10;DwAAAAAAAAAAAAAAAAAHAgAAZHJzL2Rvd25yZXYueG1sUEsFBgAAAAADAAMAtwAAAPoCAAAAAA==&#10;" path="m8,l3,,,2,,6,3,9r111,l116,6r,-4l115,1,55,1,33,1,8,e" stroked="f">
                  <v:path arrowok="t" o:connecttype="custom" o:connectlocs="8,1076;3,1076;0,1078;0,1082;3,1085;114,1085;116,1082;116,1078;115,1077;55,1077;33,1077;8,1076" o:connectangles="0,0,0,0,0,0,0,0,0,0,0,0"/>
                </v:shape>
              </v:group>
              <v:group id="Group 24" o:spid="_x0000_s1039" style="position:absolute;left:10936;top:1076;width:60;height:2" coordorigin="10936,1076" coordsize="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5" o:spid="_x0000_s1040" style="position:absolute;left:10936;top:1076;width:60;height:2;visibility:visible;mso-wrap-style:square;v-text-anchor:top" coordsize="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00xvwAAANsAAAAPAAAAZHJzL2Rvd25yZXYueG1sRE/LisIw&#10;FN0L/kO4wuw0VVGkmhYRhhGcha+Nu0tzbYvNTUmi7fz9ZCG4PJz3Ju9NI17kfG1ZwXSSgCAurK65&#10;VHC9fI9XIHxA1thYJgV/5CHPhoMNptp2fKLXOZQihrBPUUEVQptK6YuKDPqJbYkjd7fOYIjQlVI7&#10;7GK4aeQsSZbSYM2xocKWdhUVj/PTKKBt5w+Xw3Xx80T3Wzf2eJu3nVJfo367BhGoDx/x273XCmZx&#10;bPwSf4DM/gEAAP//AwBQSwECLQAUAAYACAAAACEA2+H2y+4AAACFAQAAEwAAAAAAAAAAAAAAAAAA&#10;AAAAW0NvbnRlbnRfVHlwZXNdLnhtbFBLAQItABQABgAIAAAAIQBa9CxbvwAAABUBAAALAAAAAAAA&#10;AAAAAAAAAB8BAABfcmVscy8ucmVsc1BLAQItABQABgAIAAAAIQB6600xvwAAANsAAAAPAAAAAAAA&#10;AAAAAAAAAAcCAABkcnMvZG93bnJldi54bWxQSwUGAAAAAAMAAwC3AAAA8wIAAAAA&#10;" path="m59,l40,1,17,1,,1r60,l59,e" stroked="f">
                  <v:path arrowok="t" o:connecttype="custom" o:connectlocs="59,2152;40,2154;17,2154;0,2154;60,2154;59,2152" o:connectangles="0,0,0,0,0,0"/>
                </v:shape>
              </v:group>
              <v:group id="Group 26" o:spid="_x0000_s1041" style="position:absolute;left:11005;top:1458;width:135;height:9" coordorigin="11005,1458"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7" o:spid="_x0000_s1042" style="position:absolute;left:11005;top:1458;width:135;height:9;visibility:visible;mso-wrap-style:square;v-text-anchor:top" coordsize="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8eVwAAAANsAAAAPAAAAZHJzL2Rvd25yZXYueG1sRE/LisIw&#10;FN0L/kO4gjtNVRCpRvGBoAz4nMUsL82dNkxzU5po699PFoLLw3kvVq0txZNqbxwrGA0TEMSZ04Zz&#10;Bd/3/WAGwgdkjaVjUvAiD6tlt7PAVLuGr/S8hVzEEPYpKihCqFIpfVaQRT90FXHkfl1tMURY51LX&#10;2MRwW8pxkkylRcOxocCKtgVlf7eHVVDN2ulltzmtJ+bnkB31+WLKr0apfq9dz0EEasNH/HYftIJJ&#10;XB+/xB8gl/8AAAD//wMAUEsBAi0AFAAGAAgAAAAhANvh9svuAAAAhQEAABMAAAAAAAAAAAAAAAAA&#10;AAAAAFtDb250ZW50X1R5cGVzXS54bWxQSwECLQAUAAYACAAAACEAWvQsW78AAAAVAQAACwAAAAAA&#10;AAAAAAAAAAAfAQAAX3JlbHMvLnJlbHNQSwECLQAUAAYACAAAACEAqiPHlcAAAADbAAAADwAAAAAA&#10;AAAAAAAAAAAHAgAAZHJzL2Rvd25yZXYueG1sUEsFBgAAAAADAAMAtwAAAPQCAAAAAA==&#10;" path="m134,l1,,,2,,8,3,9r20,l62,7r73,l135,2,134,e" fillcolor="#dcd28a" stroked="f">
                  <v:path arrowok="t" o:connecttype="custom" o:connectlocs="134,1458;1,1458;0,1460;0,1466;3,1467;23,1467;62,1465;135,1465;135,1460;134,1458" o:connectangles="0,0,0,0,0,0,0,0,0,0"/>
                </v:shape>
              </v:group>
              <v:group id="Group 28" o:spid="_x0000_s1043" style="position:absolute;left:11067;top:1465;width:73;height:2" coordorigin="11067,1465"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9" o:spid="_x0000_s1044" style="position:absolute;left:11067;top:1465;width:73;height:2;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lb0wgAAANsAAAAPAAAAZHJzL2Rvd25yZXYueG1sRI9fa8Iw&#10;FMXfB36HcAXfZroqY3RGUUHwQXCrwl4vzV1T1tyUJNr67Y0g7PFw/vw4i9VgW3ElHxrHCt6mGQji&#10;yumGawXn0+71A0SIyBpbx6TgRgFWy9HLAgvtev6maxlrkUY4FKjAxNgVUobKkMUwdR1x8n6dtxiT&#10;9LXUHvs0bluZZ9m7tNhwIhjsaGuo+isvNnGP6y9f/5w2Jp/vuD/PDmV/Oyg1GQ/rTxCRhvgffrb3&#10;WsEsh8eX9APk8g4AAP//AwBQSwECLQAUAAYACAAAACEA2+H2y+4AAACFAQAAEwAAAAAAAAAAAAAA&#10;AAAAAAAAW0NvbnRlbnRfVHlwZXNdLnhtbFBLAQItABQABgAIAAAAIQBa9CxbvwAAABUBAAALAAAA&#10;AAAAAAAAAAAAAB8BAABfcmVscy8ucmVsc1BLAQItABQABgAIAAAAIQAO8lb0wgAAANsAAAAPAAAA&#10;AAAAAAAAAAAAAAcCAABkcnMvZG93bnJldi54bWxQSwUGAAAAAAMAAwC3AAAA9gIAAAAA&#10;" path="m73,l,,14,1r23,l64,2r6,l73,e" fillcolor="#dcd28a" stroked="f">
                  <v:path arrowok="t" o:connecttype="custom" o:connectlocs="73,1465;0,1465;14,1466;37,1466;64,1467;70,1467;73,1465" o:connectangles="0,0,0,0,0,0,0"/>
                </v:shape>
              </v:group>
              <v:group id="Group 30" o:spid="_x0000_s1045" style="position:absolute;left:11014;top:1012;width:117;height:446" coordorigin="11014,1012" coordsize="11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1" o:spid="_x0000_s1046" style="position:absolute;left:11014;top:1012;width:117;height:446;visibility:visible;mso-wrap-style:square;v-text-anchor:top" coordsize="117,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ZsqxQAAANsAAAAPAAAAZHJzL2Rvd25yZXYueG1sRI9Pa8JA&#10;FMTvQr/D8gQvohtbEUmzkVpa6KXgv0KPj+xrNph9m2ZXk/bTu4LgcZiZ3zDZqre1OFPrK8cKZtME&#10;BHHhdMWlgsP+fbIE4QOyxtoxKfgjD6v8YZBhql3HWzrvQikihH2KCkwITSqlLwxZ9FPXEEfvx7UW&#10;Q5RtKXWLXYTbWj4myUJarDguGGzo1VBx3J2sgl+uv7/6t8VnZzv5L+eJsZvxWqnRsH95BhGoD/fw&#10;rf2hFTzN4fol/gCZXwAAAP//AwBQSwECLQAUAAYACAAAACEA2+H2y+4AAACFAQAAEwAAAAAAAAAA&#10;AAAAAAAAAAAAW0NvbnRlbnRfVHlwZXNdLnhtbFBLAQItABQABgAIAAAAIQBa9CxbvwAAABUBAAAL&#10;AAAAAAAAAAAAAAAAAB8BAABfcmVscy8ucmVsc1BLAQItABQABgAIAAAAIQAQmZsqxQAAANsAAAAP&#10;AAAAAAAAAAAAAAAAAAcCAABkcnMvZG93bnJldi54bWxQSwUGAAAAAAMAAwC3AAAA+QIAAAAA&#10;" path="m74,l29,r,343l29,363r-4,64l11,443r-5,2l,446r117,l105,445,89,440,75,381,74,270,74,e" fillcolor="#dcd28a" stroked="f">
                  <v:path arrowok="t" o:connecttype="custom" o:connectlocs="74,1012;29,1012;29,1355;29,1375;25,1439;11,1455;6,1457;0,1458;117,1458;105,1457;89,1452;75,1393;74,1282;74,1012" o:connectangles="0,0,0,0,0,0,0,0,0,0,0,0,0,0"/>
                </v:shape>
              </v:group>
              <v:group id="Group 32" o:spid="_x0000_s1047" style="position:absolute;left:11088;top:1012;width:143;height:54" coordorigin="11088,1012" coordsize="1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3" o:spid="_x0000_s1048" style="position:absolute;left:11088;top:1012;width:143;height:54;visibility:visible;mso-wrap-style:square;v-text-anchor:top" coordsize="1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6KbwwAAANsAAAAPAAAAZHJzL2Rvd25yZXYueG1sRI/BasMw&#10;EETvgf6D2EBuiZQEQnEimxLaUgI9xAmlx8XaWKbWyliq7fx9VSj0OMzOm51DMblWDNSHxrOG9UqB&#10;IK68abjWcL28LB9BhIhssPVMGu4UoMgfZgfMjB/5TEMZa5EgHDLUYGPsMilDZclhWPmOOHk33zuM&#10;Sfa1ND2OCe5auVFqJx02nBosdnS0VH2V3y694dV5E0/H9+3rBz8zTqU9fTZaL+bT0x5EpCn+H/+l&#10;34yG7Q5+tyQAyPwHAAD//wMAUEsBAi0AFAAGAAgAAAAhANvh9svuAAAAhQEAABMAAAAAAAAAAAAA&#10;AAAAAAAAAFtDb250ZW50X1R5cGVzXS54bWxQSwECLQAUAAYACAAAACEAWvQsW78AAAAVAQAACwAA&#10;AAAAAAAAAAAAAAAfAQAAX3JlbHMvLnJlbHNQSwECLQAUAAYACAAAACEAWmOim8MAAADbAAAADwAA&#10;AAAAAAAAAAAAAAAHAgAAZHJzL2Rvd25yZXYueG1sUEsFBgAAAAADAAMAtwAAAPcCAAAAAA==&#10;" path="m143,l,,93,4r24,7l129,23r4,14l134,44r,9l135,55r5,l142,52r,-11l143,e" fillcolor="#dcd28a" stroked="f">
                  <v:path arrowok="t" o:connecttype="custom" o:connectlocs="143,1012;0,1012;93,1016;117,1023;129,1035;133,1049;134,1056;134,1065;135,1067;140,1067;142,1064;142,1053;143,1012" o:connectangles="0,0,0,0,0,0,0,0,0,0,0,0,0"/>
                </v:shape>
              </v:group>
              <v:group id="Group 34" o:spid="_x0000_s1049" style="position:absolute;left:10869;top:976;width:363;height:84" coordorigin="10869,976" coordsize="3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5" o:spid="_x0000_s1050" style="position:absolute;left:10869;top:976;width:363;height:84;visibility:visible;mso-wrap-style:square;v-text-anchor:top" coordsize="3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Hw3vwAAANsAAAAPAAAAZHJzL2Rvd25yZXYueG1sRE9Ni8Iw&#10;EL0L/ocwgjebqrBI1yirUBQPwqoHj7PNbFNsJqWJGv+9OSzs8fG+l+toW/Gg3jeOFUyzHARx5XTD&#10;tYLLuZwsQPiArLF1TApe5GG9Gg6WWGj35G96nEItUgj7AhWYELpCSl8Zsugz1xEn7tf1FkOCfS11&#10;j88Ubls5y/MPabHh1GCwo62h6na6WwWHWG68PuJGl1zlOxP99ee2UGo8il+fIALF8C/+c++1gnka&#10;m76kHyBXbwAAAP//AwBQSwECLQAUAAYACAAAACEA2+H2y+4AAACFAQAAEwAAAAAAAAAAAAAAAAAA&#10;AAAAW0NvbnRlbnRfVHlwZXNdLnhtbFBLAQItABQABgAIAAAAIQBa9CxbvwAAABUBAAALAAAAAAAA&#10;AAAAAAAAAB8BAABfcmVscy8ucmVsc1BLAQItABQABgAIAAAAIQDSGHw3vwAAANsAAAAPAAAAAAAA&#10;AAAAAAAAAAcCAABkcnMvZG93bnJldi54bWxQSwUGAAAAAAMAAwC3AAAA8wIAAAAA&#10;" path="m20,l14,,12,8,,77r,5l1,84r3,l6,83,8,78r3,-9l26,47,43,40,71,38,174,36r188,l362,33r,-22l81,11,63,10,26,6,20,e" fillcolor="#dcd28a" stroked="f">
                  <v:path arrowok="t" o:connecttype="custom" o:connectlocs="20,976;14,976;12,984;0,1053;0,1058;1,1060;4,1060;6,1059;8,1054;11,1045;26,1023;43,1016;71,1014;174,1012;362,1012;362,1009;362,987;81,987;63,986;26,982;20,976" o:connectangles="0,0,0,0,0,0,0,0,0,0,0,0,0,0,0,0,0,0,0,0,0"/>
                </v:shape>
              </v:group>
              <v:group id="Group 36" o:spid="_x0000_s1051" style="position:absolute;left:11193;top:981;width:38;height:6" coordorigin="11193,981" coordsize="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7" o:spid="_x0000_s1052" style="position:absolute;left:11193;top:981;width:38;height:6;visibility:visible;mso-wrap-style:square;v-text-anchor:top" coordsize="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oGAvAAAANsAAAAPAAAAZHJzL2Rvd25yZXYueG1sRE9LCsIw&#10;EN0L3iGM4E5Tv5RqFBEExY1WDzA0Y1tsJqWJtd7eLASXj/dfbztTiZYaV1pWMBlHIIgzq0vOFdxv&#10;h1EMwnlkjZVlUvAhB9tNv7fGRNs3X6lNfS5CCLsEFRTe14mULivIoBvbmjhwD9sY9AE2udQNvkO4&#10;qeQ0ipbSYMmhocCa9gVlz/RlFJwer3a/uN7O8XQWu/MCd9kyvig1HHS7FQhPnf+Lf+6jVjAP68OX&#10;8APk5gsAAP//AwBQSwECLQAUAAYACAAAACEA2+H2y+4AAACFAQAAEwAAAAAAAAAAAAAAAAAAAAAA&#10;W0NvbnRlbnRfVHlwZXNdLnhtbFBLAQItABQABgAIAAAAIQBa9CxbvwAAABUBAAALAAAAAAAAAAAA&#10;AAAAAB8BAABfcmVscy8ucmVsc1BLAQItABQABgAIAAAAIQDHZoGAvAAAANsAAAAPAAAAAAAAAAAA&#10;AAAAAAcCAABkcnMvZG93bnJldi54bWxQSwUGAAAAAAMAAwC3AAAA8AIAAAAA&#10;" path="m38,l33,,29,1,21,3,12,5,,6r38,l38,e" fillcolor="#dcd28a" stroked="f">
                  <v:path arrowok="t" o:connecttype="custom" o:connectlocs="38,981;33,981;29,982;21,984;12,986;0,987;38,987;38,981" o:connectangles="0,0,0,0,0,0,0,0"/>
                </v:shape>
              </v:group>
              <w10:wrap anchorx="margin"/>
            </v:group>
          </w:pict>
        </mc:Fallback>
      </mc:AlternateContent>
    </w:r>
  </w:p>
  <w:p w14:paraId="39BD7EA8" w14:textId="77777777" w:rsidR="002250AD" w:rsidRPr="008955ED" w:rsidRDefault="002250AD" w:rsidP="008955ED">
    <w:pPr>
      <w:tabs>
        <w:tab w:val="right" w:pos="9450"/>
      </w:tabs>
      <w:spacing w:after="0" w:line="258" w:lineRule="exact"/>
      <w:ind w:left="20" w:right="-54" w:hanging="20"/>
      <w:rPr>
        <w:rFonts w:ascii="Trajan Pro" w:eastAsia="Trajan Pro" w:hAnsi="Trajan Pro" w:cs="Trajan Pro"/>
      </w:rPr>
    </w:pPr>
    <w:r>
      <w:rPr>
        <w:noProof/>
        <w:lang w:val="pt-PT" w:eastAsia="pt-PT"/>
      </w:rPr>
      <mc:AlternateContent>
        <mc:Choice Requires="wpg">
          <w:drawing>
            <wp:anchor distT="0" distB="0" distL="114300" distR="114300" simplePos="0" relativeHeight="251661312" behindDoc="1" locked="0" layoutInCell="1" allowOverlap="1" wp14:anchorId="166C4E2C" wp14:editId="53FFA7C1">
              <wp:simplePos x="0" y="0"/>
              <wp:positionH relativeFrom="page">
                <wp:posOffset>598805</wp:posOffset>
              </wp:positionH>
              <wp:positionV relativeFrom="page">
                <wp:posOffset>1057910</wp:posOffset>
              </wp:positionV>
              <wp:extent cx="6117590" cy="55245"/>
              <wp:effectExtent l="0" t="0" r="16510" b="20955"/>
              <wp:wrapNone/>
              <wp:docPr id="41" name="Group 41" descr="Background Lines between header and article text" title="Background Lin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7590" cy="55245"/>
                        <a:chOff x="943" y="1489"/>
                        <a:chExt cx="9634" cy="87"/>
                      </a:xfrm>
                    </wpg:grpSpPr>
                    <wpg:grpSp>
                      <wpg:cNvPr id="42" name="Group 39"/>
                      <wpg:cNvGrpSpPr>
                        <a:grpSpLocks/>
                      </wpg:cNvGrpSpPr>
                      <wpg:grpSpPr bwMode="auto">
                        <a:xfrm>
                          <a:off x="960" y="1506"/>
                          <a:ext cx="9601" cy="2"/>
                          <a:chOff x="960" y="1506"/>
                          <a:chExt cx="9601" cy="2"/>
                        </a:xfrm>
                      </wpg:grpSpPr>
                      <wps:wsp>
                        <wps:cNvPr id="43" name="Freeform 40"/>
                        <wps:cNvSpPr>
                          <a:spLocks/>
                        </wps:cNvSpPr>
                        <wps:spPr bwMode="auto">
                          <a:xfrm>
                            <a:off x="960" y="1506"/>
                            <a:ext cx="9601" cy="2"/>
                          </a:xfrm>
                          <a:custGeom>
                            <a:avLst/>
                            <a:gdLst>
                              <a:gd name="T0" fmla="+- 0 960 960"/>
                              <a:gd name="T1" fmla="*/ T0 w 9601"/>
                              <a:gd name="T2" fmla="+- 0 10561 960"/>
                              <a:gd name="T3" fmla="*/ T2 w 9601"/>
                            </a:gdLst>
                            <a:ahLst/>
                            <a:cxnLst>
                              <a:cxn ang="0">
                                <a:pos x="T1" y="0"/>
                              </a:cxn>
                              <a:cxn ang="0">
                                <a:pos x="T3" y="0"/>
                              </a:cxn>
                            </a:cxnLst>
                            <a:rect l="0" t="0" r="r" b="b"/>
                            <a:pathLst>
                              <a:path w="9601">
                                <a:moveTo>
                                  <a:pt x="0" y="0"/>
                                </a:moveTo>
                                <a:lnTo>
                                  <a:pt x="9601" y="0"/>
                                </a:lnTo>
                              </a:path>
                            </a:pathLst>
                          </a:custGeom>
                          <a:noFill/>
                          <a:ln w="21057">
                            <a:solidFill>
                              <a:srgbClr val="4C66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1"/>
                      <wpg:cNvGrpSpPr>
                        <a:grpSpLocks/>
                      </wpg:cNvGrpSpPr>
                      <wpg:grpSpPr bwMode="auto">
                        <a:xfrm>
                          <a:off x="960" y="1568"/>
                          <a:ext cx="9601" cy="2"/>
                          <a:chOff x="960" y="1568"/>
                          <a:chExt cx="9601" cy="2"/>
                        </a:xfrm>
                      </wpg:grpSpPr>
                      <wps:wsp>
                        <wps:cNvPr id="45" name="Freeform 42"/>
                        <wps:cNvSpPr>
                          <a:spLocks/>
                        </wps:cNvSpPr>
                        <wps:spPr bwMode="auto">
                          <a:xfrm>
                            <a:off x="960" y="1568"/>
                            <a:ext cx="9601" cy="2"/>
                          </a:xfrm>
                          <a:custGeom>
                            <a:avLst/>
                            <a:gdLst>
                              <a:gd name="T0" fmla="+- 0 960 960"/>
                              <a:gd name="T1" fmla="*/ T0 w 9601"/>
                              <a:gd name="T2" fmla="+- 0 10561 960"/>
                              <a:gd name="T3" fmla="*/ T2 w 9601"/>
                            </a:gdLst>
                            <a:ahLst/>
                            <a:cxnLst>
                              <a:cxn ang="0">
                                <a:pos x="T1" y="0"/>
                              </a:cxn>
                              <a:cxn ang="0">
                                <a:pos x="T3" y="0"/>
                              </a:cxn>
                            </a:cxnLst>
                            <a:rect l="0" t="0" r="r" b="b"/>
                            <a:pathLst>
                              <a:path w="9601">
                                <a:moveTo>
                                  <a:pt x="0" y="0"/>
                                </a:moveTo>
                                <a:lnTo>
                                  <a:pt x="9601" y="0"/>
                                </a:lnTo>
                              </a:path>
                            </a:pathLst>
                          </a:custGeom>
                          <a:noFill/>
                          <a:ln w="11151">
                            <a:solidFill>
                              <a:srgbClr val="DCD2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6E17D3" id="Group 41" o:spid="_x0000_s1026" alt="Title: Background Lines - Description: Background Lines between header and article text" style="position:absolute;margin-left:47.15pt;margin-top:83.3pt;width:481.7pt;height:4.35pt;z-index:-251655168;mso-position-horizontal-relative:page;mso-position-vertical-relative:page" coordorigin="943,1489" coordsize="96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qJKQQAAEwPAAAOAAAAZHJzL2Uyb0RvYy54bWzsV+lu4zYQ/l+g70DoZwtHR2TFFuIsUh9B&#10;gbRdYN0HoCnqwEqkStJW0qLv3uFQsmWn2S62B4rFBohNaobDmW+Oz7p989TU5MCVrqRYeOFV4BEu&#10;mMwqUSy8n7ebycwj2lCR0VoKvvCeufbe3H391W3XpjySpawzrggYETrt2oVXGtOmvq9ZyRuqr2TL&#10;BQhzqRpqYKsKP1O0A+tN7UdBkPidVFmrJONaw9OVE3p3aD/POTM/5bnmhtQLD3wz+Knwc2c//btb&#10;mhaKtmXFejfoJ3jR0ErApUdTK2oo2avqhammYkpqmZsrJhtf5nnFOMYA0YTBRTQPSu5bjKVIu6I9&#10;wgTQXuD0yWbZj4e3ilTZwotDjwjaQI7wWmL3GdcMwPqOsvcF+CIy8lgJrsmOm45zQUpObfogvYQq&#10;U7GaE8OfDOBcmRosXR60cHdtkcKtD6p9175VDjNYPkr2XoPYv5TbfeGUya77QWZgl+6NRLifctVY&#10;EwAkecKsPh+zCo4QBg+TMLyZziH5DGTTaRRPXdZZCaVhT83ja4+ALIxn80G07g/Pk+vYnZzdWJlP&#10;U3cn+tn75YLCzTG+AdXoHNVrvOEyRls3/xQG8wRCtdFMg8RFMwABEsipRSEawhwQeHGGlScEzk69&#10;CgD0rz6VqP57JfqupC3Hyte2WAYwIU+uRDeKczsUSIwt3LWoNhSUHlfTSGLVNBTdX9bRR2N4RIOm&#10;bK/NA5dYjvTwqI0bLRmssMiz3vUtpCdvapgy305IQOAq++8SUhyVIFFO6RufbAPSWZ3wUglqa2Qp&#10;DKZJ+Ge2ALWTrWhkC7wvBv9oObjMnkTvM6ygt2HaBNhsrdS2XbbgG9QQugwWQMnG94qu66wzXXem&#10;v0LBhL6czcojMJt3LtqWGuuZvcIuSQf9aqGwDxp54FuJInPR/nDJSVqLsRYeH0fgxHDCXoAtfrzU&#10;+jrKq5Cbqq4xsbWwrkQA+g36omVdZVZq3dGq2C1rRQ4UaCdeJsn9xkYD1s7UcKSiNTtI1yLDtaFV&#10;7dagXyO40ME9BraXkVd+mwfz9Ww9iydxlKwncbBaTe43y3iSbGDcra5Xy+Uq/N26FsZpWWUZF9a7&#10;gePC+OMatGdbx05HljuL4izYDf69DNY/dwOxgFiGb4wORqrrTztEdbqT2TP0qpKOtOFHBixKqX71&#10;SAeEvfD0L3uquEfq7wWMm3kYwzAgBjfx9CaCjRpLdmMJFQxMLTzgKrdcGtjBkX2rqqKEm1yJCXkP&#10;XJNXtpvRP+dVv4GJh6ueoT7EA8AiF+wKFv8bHkhmrpVs7VhCdA3wYR4Yzvw/eWA6gHniAaS0f48H&#10;BjxewRA6dfgpMp4XX3hg4IzPnAfCMJy6gfH6aFwtV9Hs/uVopOkXHvjceADfDuCVDePqXy/tO+F4&#10;j8xxegm++wMAAP//AwBQSwMEFAAGAAgAAAAhAKK5EQjhAAAACwEAAA8AAABkcnMvZG93bnJldi54&#10;bWxMj01Pg0AQhu8m/ofNmHizCyKgyNI0jXpqmtiaGG9TmAIpu0vYLdB/7/Skt/l48s4z+XLWnRhp&#10;cK01CsJFAIJMaavW1Aq+9u8PzyCcR1NhZw0puJCDZXF7k2NW2cl80rjzteAQ4zJU0HjfZ1K6siGN&#10;bmF7Mrw72kGj53aoZTXgxOG6k49BkEiNreELDfa0bqg87c5awceE0yoK38bN6bi+/Ozj7fcmJKXu&#10;7+bVKwhPs/+D4arP6lCw08GeTeVEp+DlKWKS50mSgLgCQZymIA5cpXEEssjl/x+KXwAAAP//AwBQ&#10;SwECLQAUAAYACAAAACEAtoM4kv4AAADhAQAAEwAAAAAAAAAAAAAAAAAAAAAAW0NvbnRlbnRfVHlw&#10;ZXNdLnhtbFBLAQItABQABgAIAAAAIQA4/SH/1gAAAJQBAAALAAAAAAAAAAAAAAAAAC8BAABfcmVs&#10;cy8ucmVsc1BLAQItABQABgAIAAAAIQDxrqqJKQQAAEwPAAAOAAAAAAAAAAAAAAAAAC4CAABkcnMv&#10;ZTJvRG9jLnhtbFBLAQItABQABgAIAAAAIQCiuREI4QAAAAsBAAAPAAAAAAAAAAAAAAAAAIMGAABk&#10;cnMvZG93bnJldi54bWxQSwUGAAAAAAQABADzAAAAkQcAAAAA&#10;">
              <v:group id="Group 39" o:spid="_x0000_s1027" style="position:absolute;left:960;top:1506;width:9601;height:2" coordorigin="960,1506"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0" o:spid="_x0000_s1028" style="position:absolute;left:960;top:1506;width:9601;height:2;visibility:visible;mso-wrap-style:square;v-text-anchor:top"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6IlwwAAANsAAAAPAAAAZHJzL2Rvd25yZXYueG1sRI9BawIx&#10;FITvBf9DeIIX6Wa1rZatUUQUetV68fbYvGaX3bysSVzXf98UCj0OM/MNs9oMthU9+VA7VjDLchDE&#10;pdM1GwXnr8PzO4gQkTW2jknBgwJs1qOnFRba3flI/SkakSAcClRQxdgVUoayIoshcx1x8r6dtxiT&#10;9EZqj/cEt62c5/lCWqw5LVTY0a6isjndrAIO0968TY9X4y/LstHbvV0ezkpNxsP2A0SkIf6H/9qf&#10;WsHrC/x+ST9Arn8AAAD//wMAUEsBAi0AFAAGAAgAAAAhANvh9svuAAAAhQEAABMAAAAAAAAAAAAA&#10;AAAAAAAAAFtDb250ZW50X1R5cGVzXS54bWxQSwECLQAUAAYACAAAACEAWvQsW78AAAAVAQAACwAA&#10;AAAAAAAAAAAAAAAfAQAAX3JlbHMvLnJlbHNQSwECLQAUAAYACAAAACEAE4+iJcMAAADbAAAADwAA&#10;AAAAAAAAAAAAAAAHAgAAZHJzL2Rvd25yZXYueG1sUEsFBgAAAAADAAMAtwAAAPcCAAAAAA==&#10;" path="m,l9601,e" filled="f" strokecolor="#4c66af" strokeweight=".58492mm">
                  <v:path arrowok="t" o:connecttype="custom" o:connectlocs="0,0;9601,0" o:connectangles="0,0"/>
                </v:shape>
              </v:group>
              <v:group id="_x0000_s1029" style="position:absolute;left:960;top:1568;width:9601;height:2" coordorigin="960,1568"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2" o:spid="_x0000_s1030" style="position:absolute;left:960;top:1568;width:9601;height:2;visibility:visible;mso-wrap-style:square;v-text-anchor:top" coordsize="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5jFxgAAANsAAAAPAAAAZHJzL2Rvd25yZXYueG1sRI/dagIx&#10;FITvC75DOEJvFk0qtsjWKKVVsCCKPw9wujnuLm5OliR1t336plDo5TAz3zDzZW8bcSMfascaHsYK&#10;BHHhTM2lhvNpPZqBCBHZYOOYNHxRgOVicDfH3LiOD3Q7xlIkCIccNVQxtrmUoajIYhi7ljh5F+ct&#10;xiR9KY3HLsFtIydKPUmLNaeFClt6rai4Hj+thsNWvb+t9t/rXddnat+UPsu2H1rfD/uXZxCR+vgf&#10;/mtvjIbpI/x+ST9ALn4AAAD//wMAUEsBAi0AFAAGAAgAAAAhANvh9svuAAAAhQEAABMAAAAAAAAA&#10;AAAAAAAAAAAAAFtDb250ZW50X1R5cGVzXS54bWxQSwECLQAUAAYACAAAACEAWvQsW78AAAAVAQAA&#10;CwAAAAAAAAAAAAAAAAAfAQAAX3JlbHMvLnJlbHNQSwECLQAUAAYACAAAACEAqEeYxcYAAADbAAAA&#10;DwAAAAAAAAAAAAAAAAAHAgAAZHJzL2Rvd25yZXYueG1sUEsFBgAAAAADAAMAtwAAAPoCAAAAAA==&#10;" path="m,l9601,e" filled="f" strokecolor="#dcd28a" strokeweight=".30975mm">
                  <v:path arrowok="t" o:connecttype="custom" o:connectlocs="0,0;9601,0" o:connectangles="0,0"/>
                </v:shape>
              </v:group>
              <w10:wrap anchorx="page" anchory="page"/>
            </v:group>
          </w:pict>
        </mc:Fallback>
      </mc:AlternateContent>
    </w:r>
    <w:r>
      <w:rPr>
        <w:rFonts w:ascii="Trajan Pro" w:eastAsia="Trajan Pro" w:hAnsi="Trajan Pro" w:cs="Trajan Pro"/>
        <w:color w:val="4E66A4"/>
        <w:position w:val="1"/>
      </w:rPr>
      <w:tab/>
    </w:r>
    <w:r>
      <w:rPr>
        <w:rFonts w:ascii="Trajan Pro" w:eastAsia="Trajan Pro" w:hAnsi="Trajan Pro" w:cs="Trajan Pro"/>
        <w:color w:val="4E66A4"/>
        <w:position w:val="1"/>
      </w:rPr>
      <w:tab/>
      <w:t>Intern</w:t>
    </w:r>
    <w:r>
      <w:rPr>
        <w:rFonts w:ascii="Trajan Pro" w:eastAsia="Trajan Pro" w:hAnsi="Trajan Pro" w:cs="Trajan Pro"/>
        <w:color w:val="4E66A4"/>
        <w:spacing w:val="-14"/>
        <w:position w:val="1"/>
      </w:rPr>
      <w:t>a</w:t>
    </w:r>
    <w:r>
      <w:rPr>
        <w:rFonts w:ascii="Trajan Pro" w:eastAsia="Trajan Pro" w:hAnsi="Trajan Pro" w:cs="Trajan Pro"/>
        <w:color w:val="4E66A4"/>
        <w:position w:val="1"/>
      </w:rPr>
      <w:t>t</w:t>
    </w:r>
    <w:r>
      <w:rPr>
        <w:rFonts w:ascii="Trajan Pro" w:eastAsia="Trajan Pro" w:hAnsi="Trajan Pro" w:cs="Trajan Pro"/>
        <w:color w:val="4E66A4"/>
        <w:spacing w:val="-3"/>
        <w:position w:val="1"/>
      </w:rPr>
      <w:t>i</w:t>
    </w:r>
    <w:r>
      <w:rPr>
        <w:rFonts w:ascii="Trajan Pro" w:eastAsia="Trajan Pro" w:hAnsi="Trajan Pro" w:cs="Trajan Pro"/>
        <w:color w:val="4E66A4"/>
        <w:spacing w:val="-6"/>
        <w:position w:val="1"/>
      </w:rPr>
      <w:t>o</w:t>
    </w:r>
    <w:r>
      <w:rPr>
        <w:rFonts w:ascii="Trajan Pro" w:eastAsia="Trajan Pro" w:hAnsi="Trajan Pro" w:cs="Trajan Pro"/>
        <w:color w:val="4E66A4"/>
        <w:position w:val="1"/>
      </w:rPr>
      <w:t xml:space="preserve">nal </w:t>
    </w:r>
    <w:r>
      <w:rPr>
        <w:rFonts w:ascii="Trajan Pro" w:eastAsia="Trajan Pro" w:hAnsi="Trajan Pro" w:cs="Trajan Pro"/>
        <w:color w:val="4E66A4"/>
        <w:spacing w:val="-2"/>
        <w:position w:val="1"/>
      </w:rPr>
      <w:t>J</w:t>
    </w:r>
    <w:r>
      <w:rPr>
        <w:rFonts w:ascii="Trajan Pro" w:eastAsia="Trajan Pro" w:hAnsi="Trajan Pro" w:cs="Trajan Pro"/>
        <w:color w:val="4E66A4"/>
        <w:position w:val="1"/>
      </w:rPr>
      <w:t xml:space="preserve">ournal </w:t>
    </w:r>
    <w:r>
      <w:rPr>
        <w:rFonts w:ascii="Trajan Pro" w:eastAsia="Trajan Pro" w:hAnsi="Trajan Pro" w:cs="Trajan Pro"/>
        <w:color w:val="4E66A4"/>
        <w:spacing w:val="-6"/>
        <w:position w:val="1"/>
      </w:rPr>
      <w:t>o</w:t>
    </w:r>
    <w:r>
      <w:rPr>
        <w:rFonts w:ascii="Trajan Pro" w:eastAsia="Trajan Pro" w:hAnsi="Trajan Pro" w:cs="Trajan Pro"/>
        <w:color w:val="4E66A4"/>
        <w:position w:val="1"/>
      </w:rPr>
      <w:t xml:space="preserve">f </w:t>
    </w:r>
    <w:r>
      <w:rPr>
        <w:rFonts w:ascii="Trajan Pro" w:eastAsia="Trajan Pro" w:hAnsi="Trajan Pro" w:cs="Trajan Pro"/>
        <w:color w:val="4E66A4"/>
        <w:spacing w:val="-4"/>
        <w:position w:val="1"/>
      </w:rPr>
      <w:t>T</w:t>
    </w:r>
    <w:r>
      <w:rPr>
        <w:rFonts w:ascii="Trajan Pro" w:eastAsia="Trajan Pro" w:hAnsi="Trajan Pro" w:cs="Trajan Pro"/>
        <w:color w:val="4E66A4"/>
        <w:position w:val="1"/>
      </w:rPr>
      <w:t>elereha</w:t>
    </w:r>
    <w:r>
      <w:rPr>
        <w:rFonts w:ascii="Trajan Pro" w:eastAsia="Trajan Pro" w:hAnsi="Trajan Pro" w:cs="Trajan Pro"/>
        <w:color w:val="4E66A4"/>
        <w:spacing w:val="-7"/>
        <w:position w:val="1"/>
      </w:rPr>
      <w:t>b</w:t>
    </w:r>
    <w:r>
      <w:rPr>
        <w:rFonts w:ascii="Trajan Pro" w:eastAsia="Trajan Pro" w:hAnsi="Trajan Pro" w:cs="Trajan Pro"/>
        <w:color w:val="4E66A4"/>
        <w:spacing w:val="-4"/>
        <w:position w:val="1"/>
      </w:rPr>
      <w:t>i</w:t>
    </w:r>
    <w:r>
      <w:rPr>
        <w:rFonts w:ascii="Trajan Pro" w:eastAsia="Trajan Pro" w:hAnsi="Trajan Pro" w:cs="Trajan Pro"/>
        <w:color w:val="4E66A4"/>
        <w:position w:val="1"/>
      </w:rPr>
      <w:t>li</w:t>
    </w:r>
    <w:r>
      <w:rPr>
        <w:rFonts w:ascii="Trajan Pro" w:eastAsia="Trajan Pro" w:hAnsi="Trajan Pro" w:cs="Trajan Pro"/>
        <w:color w:val="4E66A4"/>
        <w:spacing w:val="-9"/>
        <w:position w:val="1"/>
      </w:rPr>
      <w:t>t</w:t>
    </w:r>
    <w:r>
      <w:rPr>
        <w:rFonts w:ascii="Trajan Pro" w:eastAsia="Trajan Pro" w:hAnsi="Trajan Pro" w:cs="Trajan Pro"/>
        <w:color w:val="4E66A4"/>
        <w:spacing w:val="-14"/>
        <w:position w:val="1"/>
      </w:rPr>
      <w:t>a</w:t>
    </w:r>
    <w:r>
      <w:rPr>
        <w:rFonts w:ascii="Trajan Pro" w:eastAsia="Trajan Pro" w:hAnsi="Trajan Pro" w:cs="Trajan Pro"/>
        <w:color w:val="4E66A4"/>
        <w:position w:val="1"/>
      </w:rPr>
      <w:t>t</w:t>
    </w:r>
    <w:r>
      <w:rPr>
        <w:rFonts w:ascii="Trajan Pro" w:eastAsia="Trajan Pro" w:hAnsi="Trajan Pro" w:cs="Trajan Pro"/>
        <w:color w:val="4E66A4"/>
        <w:spacing w:val="-3"/>
        <w:position w:val="1"/>
      </w:rPr>
      <w:t>i</w:t>
    </w:r>
    <w:r>
      <w:rPr>
        <w:rFonts w:ascii="Trajan Pro" w:eastAsia="Trajan Pro" w:hAnsi="Trajan Pro" w:cs="Trajan Pro"/>
        <w:color w:val="4E66A4"/>
        <w:spacing w:val="-6"/>
        <w:position w:val="1"/>
      </w:rPr>
      <w:t>o</w:t>
    </w:r>
    <w:r>
      <w:rPr>
        <w:rFonts w:ascii="Trajan Pro" w:eastAsia="Trajan Pro" w:hAnsi="Trajan Pro" w:cs="Trajan Pro"/>
        <w:color w:val="4E66A4"/>
        <w:position w:val="1"/>
      </w:rPr>
      <w:t xml:space="preserve">n </w:t>
    </w:r>
    <w:r>
      <w:rPr>
        <w:rFonts w:ascii="Trajan Pro" w:eastAsia="Trajan Pro" w:hAnsi="Trajan Pro" w:cs="Trajan Pro"/>
        <w:b/>
        <w:bCs/>
        <w:color w:val="B5AE74"/>
        <w:position w:val="1"/>
      </w:rPr>
      <w:t>•</w:t>
    </w:r>
    <w:r>
      <w:rPr>
        <w:rFonts w:ascii="Trajan Pro" w:eastAsia="Trajan Pro" w:hAnsi="Trajan Pro" w:cs="Trajan Pro"/>
        <w:b/>
        <w:bCs/>
        <w:color w:val="B5AE74"/>
        <w:spacing w:val="6"/>
        <w:position w:val="1"/>
      </w:rPr>
      <w:t xml:space="preserve"> </w:t>
    </w:r>
    <w:r>
      <w:rPr>
        <w:rFonts w:ascii="Trajan Pro" w:eastAsia="Trajan Pro" w:hAnsi="Trajan Pro" w:cs="Trajan Pro"/>
        <w:color w:val="B5AE74"/>
        <w:position w:val="1"/>
      </w:rPr>
      <w:t>telerehab.</w:t>
    </w:r>
    <w:r>
      <w:rPr>
        <w:rFonts w:ascii="Trajan Pro" w:eastAsia="Trajan Pro" w:hAnsi="Trajan Pro" w:cs="Trajan Pro"/>
        <w:color w:val="B5AE74"/>
        <w:spacing w:val="-3"/>
        <w:position w:val="1"/>
      </w:rPr>
      <w:t>p</w:t>
    </w:r>
    <w:r>
      <w:rPr>
        <w:rFonts w:ascii="Trajan Pro" w:eastAsia="Trajan Pro" w:hAnsi="Trajan Pro" w:cs="Trajan Pro"/>
        <w:color w:val="B5AE74"/>
        <w:position w:val="1"/>
      </w:rPr>
      <w:t>i</w:t>
    </w:r>
    <w:r>
      <w:rPr>
        <w:rFonts w:ascii="Trajan Pro" w:eastAsia="Trajan Pro" w:hAnsi="Trajan Pro" w:cs="Trajan Pro"/>
        <w:color w:val="B5AE74"/>
        <w:spacing w:val="2"/>
        <w:position w:val="1"/>
      </w:rPr>
      <w:t>t</w:t>
    </w:r>
    <w:r>
      <w:rPr>
        <w:rFonts w:ascii="Trajan Pro" w:eastAsia="Trajan Pro" w:hAnsi="Trajan Pro" w:cs="Trajan Pro"/>
        <w:color w:val="B5AE74"/>
        <w:spacing w:val="-23"/>
        <w:position w:val="1"/>
      </w:rPr>
      <w:t>t</w:t>
    </w:r>
    <w:r>
      <w:rPr>
        <w:rFonts w:ascii="Trajan Pro" w:eastAsia="Trajan Pro" w:hAnsi="Trajan Pro" w:cs="Trajan Pro"/>
        <w:color w:val="B5AE74"/>
        <w:position w:val="1"/>
      </w:rPr>
      <w:t>.edu</w:t>
    </w:r>
  </w:p>
  <w:p w14:paraId="35B0B472" w14:textId="77777777" w:rsidR="002250AD" w:rsidRDefault="002250AD" w:rsidP="00B474C2">
    <w:pPr>
      <w:pStyle w:val="Header"/>
      <w:tabs>
        <w:tab w:val="clear" w:pos="4680"/>
        <w:tab w:val="clear" w:pos="9360"/>
        <w:tab w:val="right" w:pos="10080"/>
      </w:tabs>
      <w:ind w:firstLine="0"/>
      <w:jc w:val="right"/>
    </w:pPr>
  </w:p>
  <w:p w14:paraId="570742D8" w14:textId="77777777" w:rsidR="002250AD" w:rsidRPr="003D5FE0" w:rsidRDefault="002250AD" w:rsidP="003D5FE0">
    <w:pPr>
      <w:pStyle w:val="Header"/>
      <w:tabs>
        <w:tab w:val="clear" w:pos="4680"/>
        <w:tab w:val="clear" w:pos="936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51590"/>
    <w:multiLevelType w:val="hybridMultilevel"/>
    <w:tmpl w:val="241E1B4C"/>
    <w:lvl w:ilvl="0" w:tplc="74707FF2">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6313CF4"/>
    <w:multiLevelType w:val="hybridMultilevel"/>
    <w:tmpl w:val="D23CEB56"/>
    <w:lvl w:ilvl="0" w:tplc="E864FEBE">
      <w:start w:val="1"/>
      <w:numFmt w:val="decimal"/>
      <w:lvlText w:val="%1."/>
      <w:lvlJc w:val="left"/>
      <w:pPr>
        <w:ind w:left="50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521614"/>
    <w:multiLevelType w:val="hybridMultilevel"/>
    <w:tmpl w:val="54D4ADC2"/>
    <w:lvl w:ilvl="0" w:tplc="F1D057B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0"/>
  <w:consecutiveHyphenLimit w:val="1"/>
  <w:hyphenationZone w:val="425"/>
  <w:doNotHyphenateCaps/>
  <w:evenAndOddHeaders/>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56"/>
    <w:rsid w:val="000164C2"/>
    <w:rsid w:val="00022819"/>
    <w:rsid w:val="000336C2"/>
    <w:rsid w:val="00044AF7"/>
    <w:rsid w:val="00074D47"/>
    <w:rsid w:val="000816BC"/>
    <w:rsid w:val="00093150"/>
    <w:rsid w:val="00096520"/>
    <w:rsid w:val="000A52B8"/>
    <w:rsid w:val="000C165C"/>
    <w:rsid w:val="000C329A"/>
    <w:rsid w:val="000C6E0F"/>
    <w:rsid w:val="000E7A6F"/>
    <w:rsid w:val="00121143"/>
    <w:rsid w:val="001230D8"/>
    <w:rsid w:val="00126842"/>
    <w:rsid w:val="001747BC"/>
    <w:rsid w:val="00194B56"/>
    <w:rsid w:val="00195D40"/>
    <w:rsid w:val="001974C7"/>
    <w:rsid w:val="001A2259"/>
    <w:rsid w:val="001B5967"/>
    <w:rsid w:val="001D46B3"/>
    <w:rsid w:val="001D7DF7"/>
    <w:rsid w:val="001E19DF"/>
    <w:rsid w:val="001F4013"/>
    <w:rsid w:val="001F57B9"/>
    <w:rsid w:val="002014F6"/>
    <w:rsid w:val="002058C3"/>
    <w:rsid w:val="002075CC"/>
    <w:rsid w:val="00215C16"/>
    <w:rsid w:val="002250AD"/>
    <w:rsid w:val="00234ABC"/>
    <w:rsid w:val="0025047A"/>
    <w:rsid w:val="00273C7C"/>
    <w:rsid w:val="002844A8"/>
    <w:rsid w:val="00296424"/>
    <w:rsid w:val="0029704D"/>
    <w:rsid w:val="002B3306"/>
    <w:rsid w:val="002B39B5"/>
    <w:rsid w:val="003210A5"/>
    <w:rsid w:val="003514B9"/>
    <w:rsid w:val="003565E1"/>
    <w:rsid w:val="00385229"/>
    <w:rsid w:val="003A1A3D"/>
    <w:rsid w:val="003B2F6E"/>
    <w:rsid w:val="003D0AFA"/>
    <w:rsid w:val="003D5FE0"/>
    <w:rsid w:val="003D71DA"/>
    <w:rsid w:val="00407774"/>
    <w:rsid w:val="00423992"/>
    <w:rsid w:val="0042514E"/>
    <w:rsid w:val="00453EFF"/>
    <w:rsid w:val="00482FCD"/>
    <w:rsid w:val="004A07CA"/>
    <w:rsid w:val="004B3642"/>
    <w:rsid w:val="004D3EF8"/>
    <w:rsid w:val="004D4002"/>
    <w:rsid w:val="004D54B4"/>
    <w:rsid w:val="004E5E67"/>
    <w:rsid w:val="00503008"/>
    <w:rsid w:val="00511261"/>
    <w:rsid w:val="00521722"/>
    <w:rsid w:val="00540F42"/>
    <w:rsid w:val="00556260"/>
    <w:rsid w:val="00564030"/>
    <w:rsid w:val="0056641A"/>
    <w:rsid w:val="005908BF"/>
    <w:rsid w:val="005957A9"/>
    <w:rsid w:val="005A6CA2"/>
    <w:rsid w:val="005C1450"/>
    <w:rsid w:val="005C6317"/>
    <w:rsid w:val="005D172F"/>
    <w:rsid w:val="005E0E8E"/>
    <w:rsid w:val="005E3CD5"/>
    <w:rsid w:val="005F3F1D"/>
    <w:rsid w:val="00627C25"/>
    <w:rsid w:val="0063430C"/>
    <w:rsid w:val="00643FAC"/>
    <w:rsid w:val="00667539"/>
    <w:rsid w:val="006740BA"/>
    <w:rsid w:val="006754DE"/>
    <w:rsid w:val="00675E95"/>
    <w:rsid w:val="006821D1"/>
    <w:rsid w:val="006904F8"/>
    <w:rsid w:val="00696642"/>
    <w:rsid w:val="006A0A16"/>
    <w:rsid w:val="006A1088"/>
    <w:rsid w:val="006A2246"/>
    <w:rsid w:val="006B36D7"/>
    <w:rsid w:val="006C37CA"/>
    <w:rsid w:val="006E1100"/>
    <w:rsid w:val="006F21F1"/>
    <w:rsid w:val="00700935"/>
    <w:rsid w:val="00713759"/>
    <w:rsid w:val="00714B8E"/>
    <w:rsid w:val="00732C09"/>
    <w:rsid w:val="00736046"/>
    <w:rsid w:val="00744B6A"/>
    <w:rsid w:val="007469FD"/>
    <w:rsid w:val="00764486"/>
    <w:rsid w:val="007700E7"/>
    <w:rsid w:val="00797969"/>
    <w:rsid w:val="007C0E08"/>
    <w:rsid w:val="007E696C"/>
    <w:rsid w:val="00800B37"/>
    <w:rsid w:val="0080330C"/>
    <w:rsid w:val="00804878"/>
    <w:rsid w:val="00821257"/>
    <w:rsid w:val="00827600"/>
    <w:rsid w:val="00844762"/>
    <w:rsid w:val="00865E40"/>
    <w:rsid w:val="00867A34"/>
    <w:rsid w:val="00867F49"/>
    <w:rsid w:val="008777DD"/>
    <w:rsid w:val="008955ED"/>
    <w:rsid w:val="008A7D79"/>
    <w:rsid w:val="008D7E93"/>
    <w:rsid w:val="008E451E"/>
    <w:rsid w:val="008E7B74"/>
    <w:rsid w:val="008F2E16"/>
    <w:rsid w:val="009250C2"/>
    <w:rsid w:val="00927080"/>
    <w:rsid w:val="0093753F"/>
    <w:rsid w:val="00955A80"/>
    <w:rsid w:val="009E08F8"/>
    <w:rsid w:val="009F7950"/>
    <w:rsid w:val="009F7978"/>
    <w:rsid w:val="009F7F6F"/>
    <w:rsid w:val="00A23E42"/>
    <w:rsid w:val="00A25F61"/>
    <w:rsid w:val="00A26687"/>
    <w:rsid w:val="00A32CC9"/>
    <w:rsid w:val="00A90075"/>
    <w:rsid w:val="00A904E0"/>
    <w:rsid w:val="00A93497"/>
    <w:rsid w:val="00AD0793"/>
    <w:rsid w:val="00AE4283"/>
    <w:rsid w:val="00B353D6"/>
    <w:rsid w:val="00B46D33"/>
    <w:rsid w:val="00B474C2"/>
    <w:rsid w:val="00B63600"/>
    <w:rsid w:val="00B807BB"/>
    <w:rsid w:val="00B84A05"/>
    <w:rsid w:val="00B914FA"/>
    <w:rsid w:val="00B97335"/>
    <w:rsid w:val="00BA0253"/>
    <w:rsid w:val="00BC476F"/>
    <w:rsid w:val="00BC4B7E"/>
    <w:rsid w:val="00BD2F21"/>
    <w:rsid w:val="00BF0243"/>
    <w:rsid w:val="00BF5B4D"/>
    <w:rsid w:val="00BF6243"/>
    <w:rsid w:val="00C02133"/>
    <w:rsid w:val="00C24693"/>
    <w:rsid w:val="00C35668"/>
    <w:rsid w:val="00C374F9"/>
    <w:rsid w:val="00C44C56"/>
    <w:rsid w:val="00C50C48"/>
    <w:rsid w:val="00C75063"/>
    <w:rsid w:val="00C943E7"/>
    <w:rsid w:val="00CA0F6C"/>
    <w:rsid w:val="00CD0F55"/>
    <w:rsid w:val="00CE7BB1"/>
    <w:rsid w:val="00CF52BE"/>
    <w:rsid w:val="00D20085"/>
    <w:rsid w:val="00D24A5C"/>
    <w:rsid w:val="00D37282"/>
    <w:rsid w:val="00D52DC0"/>
    <w:rsid w:val="00D55F63"/>
    <w:rsid w:val="00D61925"/>
    <w:rsid w:val="00D71891"/>
    <w:rsid w:val="00D74F30"/>
    <w:rsid w:val="00D92F1E"/>
    <w:rsid w:val="00DA2DC0"/>
    <w:rsid w:val="00DA5F1C"/>
    <w:rsid w:val="00DC0DD9"/>
    <w:rsid w:val="00DC7ACF"/>
    <w:rsid w:val="00DD5475"/>
    <w:rsid w:val="00DE2ED3"/>
    <w:rsid w:val="00DF2B43"/>
    <w:rsid w:val="00E2360F"/>
    <w:rsid w:val="00E268C2"/>
    <w:rsid w:val="00E27144"/>
    <w:rsid w:val="00E419AD"/>
    <w:rsid w:val="00E428F5"/>
    <w:rsid w:val="00E43442"/>
    <w:rsid w:val="00E477CA"/>
    <w:rsid w:val="00E55676"/>
    <w:rsid w:val="00E56370"/>
    <w:rsid w:val="00E62AF6"/>
    <w:rsid w:val="00E67A87"/>
    <w:rsid w:val="00E7631A"/>
    <w:rsid w:val="00E812F0"/>
    <w:rsid w:val="00E91E5D"/>
    <w:rsid w:val="00E92373"/>
    <w:rsid w:val="00EB3578"/>
    <w:rsid w:val="00EB559E"/>
    <w:rsid w:val="00EB78E5"/>
    <w:rsid w:val="00EF3F37"/>
    <w:rsid w:val="00F010FC"/>
    <w:rsid w:val="00F033A7"/>
    <w:rsid w:val="00F27326"/>
    <w:rsid w:val="00F27E37"/>
    <w:rsid w:val="00F43054"/>
    <w:rsid w:val="00F6126A"/>
    <w:rsid w:val="00F635FD"/>
    <w:rsid w:val="00F63FE3"/>
    <w:rsid w:val="00F6492E"/>
    <w:rsid w:val="00F75D2B"/>
    <w:rsid w:val="00FA46C9"/>
    <w:rsid w:val="00FA7172"/>
    <w:rsid w:val="00FB2987"/>
    <w:rsid w:val="00FC06AA"/>
    <w:rsid w:val="00FE3901"/>
    <w:rsid w:val="00FF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17240"/>
  <w15:docId w15:val="{1E49E0ED-E7BA-425B-B2BB-5ECF0540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ajorEastAsia" w:hAnsi="Arial" w:cstheme="maj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2" w:unhideWhenUsed="1"/>
    <w:lsdException w:name="endnote text" w:semiHidden="1" w:uiPriority="2"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282"/>
    <w:pPr>
      <w:spacing w:after="120" w:line="220" w:lineRule="exact"/>
      <w:ind w:firstLine="360"/>
    </w:pPr>
  </w:style>
  <w:style w:type="paragraph" w:styleId="Heading1">
    <w:name w:val="heading 1"/>
    <w:basedOn w:val="Normal"/>
    <w:next w:val="Normal"/>
    <w:link w:val="Heading1Char"/>
    <w:qFormat/>
    <w:rsid w:val="00C02133"/>
    <w:pPr>
      <w:keepNext/>
      <w:spacing w:before="720" w:line="240" w:lineRule="auto"/>
      <w:ind w:firstLine="0"/>
      <w:contextualSpacing/>
      <w:outlineLvl w:val="0"/>
    </w:pPr>
    <w:rPr>
      <w:rFonts w:ascii="Trajan Pro" w:hAnsi="Trajan Pro"/>
      <w:caps/>
      <w:color w:val="4C66AF"/>
      <w:spacing w:val="5"/>
      <w:sz w:val="30"/>
      <w:szCs w:val="36"/>
    </w:rPr>
  </w:style>
  <w:style w:type="paragraph" w:styleId="Heading2">
    <w:name w:val="heading 2"/>
    <w:basedOn w:val="Normal"/>
    <w:next w:val="Normal"/>
    <w:link w:val="Heading2Char"/>
    <w:qFormat/>
    <w:rsid w:val="00C02133"/>
    <w:pPr>
      <w:keepNext/>
      <w:spacing w:before="600" w:line="240" w:lineRule="auto"/>
      <w:ind w:firstLine="0"/>
      <w:outlineLvl w:val="1"/>
    </w:pPr>
    <w:rPr>
      <w:rFonts w:ascii="Trajan Pro" w:hAnsi="Trajan Pro"/>
      <w:iCs/>
      <w:caps/>
      <w:color w:val="4C66AF"/>
      <w:sz w:val="26"/>
      <w:szCs w:val="26"/>
    </w:rPr>
  </w:style>
  <w:style w:type="paragraph" w:styleId="Heading3">
    <w:name w:val="heading 3"/>
    <w:basedOn w:val="Normal"/>
    <w:next w:val="Normal"/>
    <w:link w:val="Heading3Char"/>
    <w:qFormat/>
    <w:rsid w:val="00C02133"/>
    <w:pPr>
      <w:spacing w:before="360" w:line="271" w:lineRule="auto"/>
      <w:outlineLvl w:val="2"/>
    </w:pPr>
    <w:rPr>
      <w:rFonts w:ascii="Trajan Pro" w:hAnsi="Trajan Pro"/>
      <w:iCs/>
      <w:caps/>
      <w:color w:val="4C66AF"/>
      <w:spacing w:val="5"/>
      <w:sz w:val="22"/>
      <w:szCs w:val="26"/>
    </w:rPr>
  </w:style>
  <w:style w:type="paragraph" w:styleId="Heading4">
    <w:name w:val="heading 4"/>
    <w:basedOn w:val="Normal"/>
    <w:next w:val="Normal"/>
    <w:link w:val="Heading4Char"/>
    <w:uiPriority w:val="9"/>
    <w:semiHidden/>
    <w:unhideWhenUsed/>
    <w:qFormat/>
    <w:rsid w:val="006F21F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F21F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F21F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F21F1"/>
    <w:pPr>
      <w:spacing w:after="0"/>
      <w:outlineLvl w:val="6"/>
    </w:pPr>
    <w:rPr>
      <w:b/>
      <w:bCs/>
      <w:i/>
      <w:iCs/>
      <w:color w:val="5A5A5A" w:themeColor="text1" w:themeTint="A5"/>
      <w:szCs w:val="20"/>
    </w:rPr>
  </w:style>
  <w:style w:type="paragraph" w:styleId="Heading8">
    <w:name w:val="heading 8"/>
    <w:basedOn w:val="Normal"/>
    <w:next w:val="Normal"/>
    <w:link w:val="Heading8Char"/>
    <w:uiPriority w:val="9"/>
    <w:semiHidden/>
    <w:unhideWhenUsed/>
    <w:qFormat/>
    <w:rsid w:val="006F21F1"/>
    <w:pPr>
      <w:spacing w:after="0"/>
      <w:outlineLvl w:val="7"/>
    </w:pPr>
    <w:rPr>
      <w:b/>
      <w:bCs/>
      <w:color w:val="7F7F7F" w:themeColor="text1" w:themeTint="80"/>
      <w:szCs w:val="20"/>
    </w:rPr>
  </w:style>
  <w:style w:type="paragraph" w:styleId="Heading9">
    <w:name w:val="heading 9"/>
    <w:basedOn w:val="Normal"/>
    <w:next w:val="Normal"/>
    <w:link w:val="Heading9Char"/>
    <w:uiPriority w:val="9"/>
    <w:semiHidden/>
    <w:unhideWhenUsed/>
    <w:qFormat/>
    <w:rsid w:val="006F21F1"/>
    <w:pPr>
      <w:spacing w:after="0" w:line="271" w:lineRule="auto"/>
      <w:outlineLvl w:val="8"/>
    </w:pPr>
    <w:rPr>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296424"/>
    <w:pPr>
      <w:jc w:val="center"/>
    </w:pPr>
    <w:rPr>
      <w:rFonts w:eastAsia="Times New Roman"/>
      <w:sz w:val="16"/>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character" w:customStyle="1" w:styleId="Heading1Char">
    <w:name w:val="Heading 1 Char"/>
    <w:basedOn w:val="DefaultParagraphFont"/>
    <w:link w:val="Heading1"/>
    <w:rsid w:val="00C02133"/>
    <w:rPr>
      <w:rFonts w:ascii="Trajan Pro" w:hAnsi="Trajan Pro"/>
      <w:caps/>
      <w:color w:val="4C66AF"/>
      <w:spacing w:val="5"/>
      <w:sz w:val="30"/>
      <w:szCs w:val="36"/>
    </w:rPr>
  </w:style>
  <w:style w:type="character" w:customStyle="1" w:styleId="Heading2Char">
    <w:name w:val="Heading 2 Char"/>
    <w:basedOn w:val="DefaultParagraphFont"/>
    <w:link w:val="Heading2"/>
    <w:rsid w:val="00C02133"/>
    <w:rPr>
      <w:rFonts w:ascii="Trajan Pro" w:hAnsi="Trajan Pro"/>
      <w:iCs/>
      <w:caps/>
      <w:color w:val="4C66AF"/>
      <w:sz w:val="26"/>
      <w:szCs w:val="26"/>
    </w:rPr>
  </w:style>
  <w:style w:type="character" w:customStyle="1" w:styleId="Heading3Char">
    <w:name w:val="Heading 3 Char"/>
    <w:basedOn w:val="DefaultParagraphFont"/>
    <w:link w:val="Heading3"/>
    <w:rsid w:val="00C02133"/>
    <w:rPr>
      <w:rFonts w:ascii="Trajan Pro" w:hAnsi="Trajan Pro"/>
      <w:iCs/>
      <w:caps/>
      <w:color w:val="4C66AF"/>
      <w:spacing w:val="5"/>
      <w:szCs w:val="26"/>
    </w:rPr>
  </w:style>
  <w:style w:type="character" w:customStyle="1" w:styleId="Heading4Char">
    <w:name w:val="Heading 4 Char"/>
    <w:basedOn w:val="DefaultParagraphFont"/>
    <w:link w:val="Heading4"/>
    <w:uiPriority w:val="9"/>
    <w:semiHidden/>
    <w:rsid w:val="006F21F1"/>
    <w:rPr>
      <w:b/>
      <w:bCs/>
      <w:spacing w:val="5"/>
      <w:sz w:val="24"/>
      <w:szCs w:val="24"/>
    </w:rPr>
  </w:style>
  <w:style w:type="character" w:customStyle="1" w:styleId="Heading5Char">
    <w:name w:val="Heading 5 Char"/>
    <w:basedOn w:val="DefaultParagraphFont"/>
    <w:link w:val="Heading5"/>
    <w:uiPriority w:val="9"/>
    <w:semiHidden/>
    <w:rsid w:val="006F21F1"/>
    <w:rPr>
      <w:i/>
      <w:iCs/>
      <w:sz w:val="24"/>
      <w:szCs w:val="24"/>
    </w:rPr>
  </w:style>
  <w:style w:type="character" w:customStyle="1" w:styleId="Heading6Char">
    <w:name w:val="Heading 6 Char"/>
    <w:basedOn w:val="DefaultParagraphFont"/>
    <w:link w:val="Heading6"/>
    <w:uiPriority w:val="9"/>
    <w:semiHidden/>
    <w:rsid w:val="006F21F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F21F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F21F1"/>
    <w:rPr>
      <w:b/>
      <w:bCs/>
      <w:color w:val="7F7F7F" w:themeColor="text1" w:themeTint="80"/>
      <w:sz w:val="20"/>
      <w:szCs w:val="20"/>
    </w:rPr>
  </w:style>
  <w:style w:type="character" w:customStyle="1" w:styleId="Heading9Char">
    <w:name w:val="Heading 9 Char"/>
    <w:basedOn w:val="DefaultParagraphFont"/>
    <w:link w:val="Heading9"/>
    <w:uiPriority w:val="9"/>
    <w:semiHidden/>
    <w:rsid w:val="006F21F1"/>
    <w:rPr>
      <w:b/>
      <w:bCs/>
      <w:i/>
      <w:iCs/>
      <w:color w:val="7F7F7F" w:themeColor="text1" w:themeTint="80"/>
      <w:sz w:val="18"/>
      <w:szCs w:val="18"/>
    </w:rPr>
  </w:style>
  <w:style w:type="paragraph" w:styleId="Title">
    <w:name w:val="Title"/>
    <w:basedOn w:val="Normal"/>
    <w:next w:val="Authorship"/>
    <w:link w:val="TitleChar"/>
    <w:qFormat/>
    <w:rsid w:val="00511261"/>
    <w:pPr>
      <w:spacing w:before="120" w:line="560" w:lineRule="exact"/>
      <w:ind w:firstLine="0"/>
      <w:contextualSpacing/>
      <w:outlineLvl w:val="0"/>
    </w:pPr>
    <w:rPr>
      <w:rFonts w:ascii="Trajan Pro" w:hAnsi="Trajan Pro"/>
      <w:caps/>
      <w:color w:val="4C66AF"/>
      <w:sz w:val="40"/>
      <w:szCs w:val="52"/>
    </w:rPr>
  </w:style>
  <w:style w:type="character" w:customStyle="1" w:styleId="TitleChar">
    <w:name w:val="Title Char"/>
    <w:basedOn w:val="DefaultParagraphFont"/>
    <w:link w:val="Title"/>
    <w:rsid w:val="00511261"/>
    <w:rPr>
      <w:rFonts w:ascii="Trajan Pro" w:hAnsi="Trajan Pro"/>
      <w:caps/>
      <w:color w:val="4C66AF"/>
      <w:sz w:val="40"/>
      <w:szCs w:val="52"/>
    </w:rPr>
  </w:style>
  <w:style w:type="paragraph" w:styleId="NoSpacing">
    <w:name w:val="No Spacing"/>
    <w:uiPriority w:val="1"/>
    <w:rsid w:val="005C1450"/>
    <w:pPr>
      <w:spacing w:after="0" w:line="240" w:lineRule="exact"/>
    </w:pPr>
  </w:style>
  <w:style w:type="character" w:styleId="Strong">
    <w:name w:val="Strong"/>
    <w:uiPriority w:val="22"/>
    <w:semiHidden/>
    <w:rsid w:val="006F21F1"/>
    <w:rPr>
      <w:b/>
      <w:bCs/>
    </w:rPr>
  </w:style>
  <w:style w:type="character" w:styleId="Emphasis">
    <w:name w:val="Emphasis"/>
    <w:uiPriority w:val="20"/>
    <w:semiHidden/>
    <w:rsid w:val="006F21F1"/>
    <w:rPr>
      <w:b/>
      <w:bCs/>
      <w:i/>
      <w:iCs/>
      <w:spacing w:val="10"/>
    </w:rPr>
  </w:style>
  <w:style w:type="paragraph" w:styleId="ListParagraph">
    <w:name w:val="List Paragraph"/>
    <w:basedOn w:val="Normal"/>
    <w:qFormat/>
    <w:rsid w:val="003D0AFA"/>
    <w:pPr>
      <w:numPr>
        <w:numId w:val="2"/>
      </w:numPr>
      <w:spacing w:before="60" w:after="60" w:line="200" w:lineRule="exact"/>
      <w:ind w:left="806" w:hanging="446"/>
    </w:pPr>
  </w:style>
  <w:style w:type="paragraph" w:styleId="Quote">
    <w:name w:val="Quote"/>
    <w:basedOn w:val="Normal"/>
    <w:next w:val="Normal"/>
    <w:link w:val="QuoteChar"/>
    <w:qFormat/>
    <w:rsid w:val="000C6E0F"/>
    <w:pPr>
      <w:spacing w:before="240" w:after="240"/>
      <w:ind w:left="360" w:right="360"/>
    </w:pPr>
    <w:rPr>
      <w:i/>
      <w:iCs/>
    </w:rPr>
  </w:style>
  <w:style w:type="character" w:customStyle="1" w:styleId="QuoteChar">
    <w:name w:val="Quote Char"/>
    <w:basedOn w:val="DefaultParagraphFont"/>
    <w:link w:val="Quote"/>
    <w:rsid w:val="00627C25"/>
    <w:rPr>
      <w:rFonts w:asciiTheme="minorHAnsi" w:hAnsiTheme="minorHAnsi"/>
      <w:i/>
      <w:iCs/>
      <w:sz w:val="16"/>
    </w:rPr>
  </w:style>
  <w:style w:type="paragraph" w:styleId="IntenseQuote">
    <w:name w:val="Intense Quote"/>
    <w:basedOn w:val="Normal"/>
    <w:next w:val="Normal"/>
    <w:link w:val="IntenseQuoteChar"/>
    <w:uiPriority w:val="30"/>
    <w:semiHidden/>
    <w:rsid w:val="006F21F1"/>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basedOn w:val="DefaultParagraphFont"/>
    <w:link w:val="IntenseQuote"/>
    <w:uiPriority w:val="30"/>
    <w:semiHidden/>
    <w:rsid w:val="000C6E0F"/>
    <w:rPr>
      <w:rFonts w:asciiTheme="minorHAnsi" w:hAnsiTheme="minorHAnsi"/>
      <w:i/>
      <w:iCs/>
      <w:sz w:val="16"/>
    </w:rPr>
  </w:style>
  <w:style w:type="character" w:styleId="SubtleEmphasis">
    <w:name w:val="Subtle Emphasis"/>
    <w:uiPriority w:val="19"/>
    <w:semiHidden/>
    <w:rsid w:val="006F21F1"/>
    <w:rPr>
      <w:i/>
      <w:iCs/>
    </w:rPr>
  </w:style>
  <w:style w:type="character" w:styleId="IntenseEmphasis">
    <w:name w:val="Intense Emphasis"/>
    <w:uiPriority w:val="21"/>
    <w:semiHidden/>
    <w:rsid w:val="006F21F1"/>
    <w:rPr>
      <w:b/>
      <w:bCs/>
      <w:i/>
      <w:iCs/>
    </w:rPr>
  </w:style>
  <w:style w:type="character" w:styleId="SubtleReference">
    <w:name w:val="Subtle Reference"/>
    <w:basedOn w:val="DefaultParagraphFont"/>
    <w:uiPriority w:val="31"/>
    <w:semiHidden/>
    <w:rsid w:val="006F21F1"/>
    <w:rPr>
      <w:smallCaps/>
    </w:rPr>
  </w:style>
  <w:style w:type="character" w:styleId="IntenseReference">
    <w:name w:val="Intense Reference"/>
    <w:uiPriority w:val="32"/>
    <w:semiHidden/>
    <w:rsid w:val="006F21F1"/>
    <w:rPr>
      <w:b/>
      <w:bCs/>
      <w:smallCaps/>
    </w:rPr>
  </w:style>
  <w:style w:type="character" w:styleId="BookTitle">
    <w:name w:val="Book Title"/>
    <w:basedOn w:val="DefaultParagraphFont"/>
    <w:uiPriority w:val="33"/>
    <w:semiHidden/>
    <w:qFormat/>
    <w:rsid w:val="006F21F1"/>
    <w:rPr>
      <w:i/>
      <w:iCs/>
      <w:smallCaps/>
      <w:spacing w:val="5"/>
    </w:rPr>
  </w:style>
  <w:style w:type="paragraph" w:styleId="TOCHeading">
    <w:name w:val="TOC Heading"/>
    <w:basedOn w:val="Heading1"/>
    <w:next w:val="Normal"/>
    <w:uiPriority w:val="39"/>
    <w:semiHidden/>
    <w:unhideWhenUsed/>
    <w:qFormat/>
    <w:rsid w:val="006F21F1"/>
    <w:pPr>
      <w:outlineLvl w:val="9"/>
    </w:pPr>
    <w:rPr>
      <w:lang w:bidi="en-US"/>
    </w:rPr>
  </w:style>
  <w:style w:type="paragraph" w:styleId="Header">
    <w:name w:val="header"/>
    <w:basedOn w:val="Normal"/>
    <w:link w:val="HeaderChar"/>
    <w:uiPriority w:val="99"/>
    <w:semiHidden/>
    <w:rsid w:val="006F21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E0F"/>
    <w:rPr>
      <w:rFonts w:asciiTheme="minorHAnsi" w:hAnsiTheme="minorHAnsi"/>
      <w:sz w:val="16"/>
    </w:rPr>
  </w:style>
  <w:style w:type="paragraph" w:styleId="Footer">
    <w:name w:val="footer"/>
    <w:basedOn w:val="Normal"/>
    <w:link w:val="FooterChar"/>
    <w:uiPriority w:val="99"/>
    <w:rsid w:val="00667539"/>
    <w:pPr>
      <w:tabs>
        <w:tab w:val="left" w:pos="9720"/>
      </w:tabs>
      <w:spacing w:after="0" w:line="193" w:lineRule="exact"/>
      <w:ind w:left="20" w:right="-44" w:hanging="110"/>
      <w:jc w:val="right"/>
    </w:pPr>
    <w:rPr>
      <w:rFonts w:ascii="Trajan Pro" w:eastAsia="Trajan Pro" w:hAnsi="Trajan Pro" w:cs="Trajan Pro"/>
      <w:b/>
      <w:bCs/>
      <w:color w:val="4C66AF"/>
      <w:spacing w:val="5"/>
      <w:position w:val="1"/>
      <w:sz w:val="16"/>
      <w:szCs w:val="16"/>
    </w:rPr>
  </w:style>
  <w:style w:type="character" w:customStyle="1" w:styleId="FooterChar">
    <w:name w:val="Footer Char"/>
    <w:basedOn w:val="DefaultParagraphFont"/>
    <w:link w:val="Footer"/>
    <w:uiPriority w:val="99"/>
    <w:rsid w:val="00667539"/>
    <w:rPr>
      <w:rFonts w:ascii="Trajan Pro" w:eastAsia="Trajan Pro" w:hAnsi="Trajan Pro" w:cs="Trajan Pro"/>
      <w:b/>
      <w:bCs/>
      <w:color w:val="4C66AF"/>
      <w:spacing w:val="5"/>
      <w:position w:val="1"/>
      <w:sz w:val="16"/>
      <w:szCs w:val="16"/>
    </w:rPr>
  </w:style>
  <w:style w:type="character" w:styleId="PageNumber">
    <w:name w:val="page number"/>
    <w:rsid w:val="006A1088"/>
    <w:rPr>
      <w:rFonts w:ascii="Trajan Pro" w:hAnsi="Trajan Pro"/>
      <w:sz w:val="18"/>
    </w:rPr>
  </w:style>
  <w:style w:type="paragraph" w:customStyle="1" w:styleId="NoParagraphStyle">
    <w:name w:val="[No Paragraph Style]"/>
    <w:link w:val="NoParagraphStyleChar"/>
    <w:uiPriority w:val="99"/>
    <w:rsid w:val="006F21F1"/>
    <w:pPr>
      <w:autoSpaceDE w:val="0"/>
      <w:autoSpaceDN w:val="0"/>
      <w:adjustRightInd w:val="0"/>
      <w:spacing w:before="200" w:line="288" w:lineRule="auto"/>
      <w:textAlignment w:val="center"/>
    </w:pPr>
    <w:rPr>
      <w:rFonts w:ascii="Verdana" w:eastAsia="Times New Roman" w:hAnsi="Verdana" w:cs="Times New Roman"/>
      <w:color w:val="000000"/>
      <w:sz w:val="16"/>
      <w:szCs w:val="24"/>
    </w:rPr>
  </w:style>
  <w:style w:type="character" w:styleId="Hyperlink">
    <w:name w:val="Hyperlink"/>
    <w:qFormat/>
    <w:rsid w:val="006A1088"/>
    <w:rPr>
      <w:rFonts w:ascii="Arial" w:hAnsi="Arial"/>
      <w:color w:val="4C66AF"/>
      <w:u w:val="single"/>
      <w:bdr w:val="none" w:sz="0" w:space="0" w:color="auto"/>
    </w:rPr>
  </w:style>
  <w:style w:type="paragraph" w:customStyle="1" w:styleId="AbstractBodyText">
    <w:name w:val="Abstract Body Text"/>
    <w:basedOn w:val="Normal"/>
    <w:next w:val="Keywords"/>
    <w:link w:val="AbstractBodyTextChar"/>
    <w:qFormat/>
    <w:rsid w:val="00C943E7"/>
    <w:pPr>
      <w:spacing w:after="0" w:line="200" w:lineRule="exact"/>
      <w:ind w:firstLine="0"/>
      <w:jc w:val="both"/>
    </w:pPr>
  </w:style>
  <w:style w:type="paragraph" w:customStyle="1" w:styleId="Authorship">
    <w:name w:val="Authorship"/>
    <w:basedOn w:val="Normal"/>
    <w:next w:val="AuthorBio"/>
    <w:link w:val="AuthorshipChar"/>
    <w:qFormat/>
    <w:rsid w:val="00713759"/>
    <w:pPr>
      <w:keepLines/>
      <w:suppressAutoHyphens/>
      <w:spacing w:after="0" w:line="240" w:lineRule="auto"/>
      <w:ind w:firstLine="0"/>
      <w:contextualSpacing/>
      <w:outlineLvl w:val="1"/>
    </w:pPr>
    <w:rPr>
      <w:rFonts w:ascii="Trajan Pro" w:eastAsia="Times New Roman" w:hAnsi="Trajan Pro" w:cs="Arial"/>
      <w:iCs/>
      <w:caps/>
      <w:color w:val="4C66AF"/>
      <w:sz w:val="26"/>
      <w:szCs w:val="28"/>
      <w:lang w:bidi="en-US"/>
    </w:rPr>
  </w:style>
  <w:style w:type="character" w:customStyle="1" w:styleId="AuthorshipChar">
    <w:name w:val="Authorship Char"/>
    <w:link w:val="Authorship"/>
    <w:rsid w:val="00713759"/>
    <w:rPr>
      <w:rFonts w:ascii="Trajan Pro" w:eastAsia="Times New Roman" w:hAnsi="Trajan Pro" w:cs="Arial"/>
      <w:iCs/>
      <w:caps/>
      <w:color w:val="4C66AF"/>
      <w:sz w:val="26"/>
      <w:szCs w:val="28"/>
      <w:lang w:bidi="en-US"/>
    </w:rPr>
  </w:style>
  <w:style w:type="paragraph" w:styleId="EndnoteText">
    <w:name w:val="endnote text"/>
    <w:basedOn w:val="FootnoteText"/>
    <w:link w:val="EndnoteTextChar"/>
    <w:rsid w:val="00B353D6"/>
    <w:pPr>
      <w:keepNext/>
      <w:keepLines/>
      <w:spacing w:before="120" w:after="120"/>
      <w:ind w:left="144" w:hanging="144"/>
    </w:pPr>
    <w:rPr>
      <w:rFonts w:eastAsia="Times New Roman" w:cs="Times New Roman"/>
      <w:color w:val="595959"/>
      <w:sz w:val="14"/>
      <w:szCs w:val="16"/>
      <w:lang w:bidi="en-US"/>
    </w:rPr>
  </w:style>
  <w:style w:type="character" w:customStyle="1" w:styleId="EndnoteTextChar">
    <w:name w:val="Endnote Text Char"/>
    <w:basedOn w:val="DefaultParagraphFont"/>
    <w:link w:val="EndnoteText"/>
    <w:rsid w:val="00B353D6"/>
    <w:rPr>
      <w:rFonts w:eastAsia="Times New Roman" w:cs="Times New Roman"/>
      <w:color w:val="595959"/>
      <w:sz w:val="14"/>
      <w:szCs w:val="16"/>
      <w:lang w:bidi="en-US"/>
    </w:rPr>
  </w:style>
  <w:style w:type="character" w:styleId="EndnoteReference">
    <w:name w:val="endnote reference"/>
    <w:rsid w:val="00B353D6"/>
    <w:rPr>
      <w:rFonts w:ascii="Arial" w:hAnsi="Arial"/>
      <w:color w:val="404040"/>
      <w:sz w:val="18"/>
      <w:vertAlign w:val="superscript"/>
    </w:rPr>
  </w:style>
  <w:style w:type="paragraph" w:customStyle="1" w:styleId="References">
    <w:name w:val="References"/>
    <w:basedOn w:val="NoParagraphStyle"/>
    <w:link w:val="ReferencesChar"/>
    <w:qFormat/>
    <w:rsid w:val="00D37282"/>
    <w:pPr>
      <w:spacing w:before="120" w:after="120" w:line="240" w:lineRule="auto"/>
      <w:ind w:left="360" w:hanging="360"/>
    </w:pPr>
    <w:rPr>
      <w:rFonts w:ascii="Arial" w:hAnsi="Arial"/>
      <w:color w:val="404040" w:themeColor="text1" w:themeTint="BF"/>
    </w:rPr>
  </w:style>
  <w:style w:type="paragraph" w:customStyle="1" w:styleId="Label">
    <w:name w:val="Label"/>
    <w:basedOn w:val="Normal"/>
    <w:link w:val="LabelChar"/>
    <w:qFormat/>
    <w:rsid w:val="003D0AFA"/>
    <w:pPr>
      <w:ind w:firstLine="0"/>
    </w:pPr>
    <w:rPr>
      <w:color w:val="4A65B0"/>
      <w:szCs w:val="19"/>
    </w:rPr>
  </w:style>
  <w:style w:type="character" w:customStyle="1" w:styleId="ReferencesChar">
    <w:name w:val="References Char"/>
    <w:basedOn w:val="NoParagraphStyleChar"/>
    <w:link w:val="References"/>
    <w:rsid w:val="00D37282"/>
    <w:rPr>
      <w:rFonts w:ascii="Arial" w:eastAsia="Times New Roman" w:hAnsi="Arial" w:cs="Times New Roman"/>
      <w:color w:val="404040" w:themeColor="text1" w:themeTint="BF"/>
      <w:sz w:val="16"/>
      <w:szCs w:val="24"/>
    </w:rPr>
  </w:style>
  <w:style w:type="paragraph" w:customStyle="1" w:styleId="ImagesLeft">
    <w:name w:val="Images Left"/>
    <w:basedOn w:val="Normal"/>
    <w:link w:val="ImagesLeftChar"/>
    <w:rsid w:val="006F21F1"/>
    <w:pPr>
      <w:widowControl w:val="0"/>
      <w:spacing w:before="100" w:beforeAutospacing="1" w:after="100" w:afterAutospacing="1" w:line="240" w:lineRule="auto"/>
    </w:pPr>
    <w:rPr>
      <w:rFonts w:ascii="Verdana" w:eastAsia="Times New Roman" w:hAnsi="Verdana" w:cs="Times New Roman"/>
      <w:szCs w:val="16"/>
    </w:rPr>
  </w:style>
  <w:style w:type="character" w:customStyle="1" w:styleId="ImagesLeftChar">
    <w:name w:val="Images Left Char"/>
    <w:link w:val="ImagesLeft"/>
    <w:rsid w:val="00627C25"/>
    <w:rPr>
      <w:rFonts w:ascii="Verdana" w:eastAsia="Times New Roman" w:hAnsi="Verdana" w:cs="Times New Roman"/>
      <w:sz w:val="16"/>
      <w:szCs w:val="16"/>
    </w:rPr>
  </w:style>
  <w:style w:type="character" w:customStyle="1" w:styleId="NoParagraphStyleChar">
    <w:name w:val="[No Paragraph Style] Char"/>
    <w:link w:val="NoParagraphStyle"/>
    <w:uiPriority w:val="99"/>
    <w:rsid w:val="006F21F1"/>
    <w:rPr>
      <w:rFonts w:ascii="Verdana" w:eastAsia="Times New Roman" w:hAnsi="Verdana" w:cs="Times New Roman"/>
      <w:color w:val="000000"/>
      <w:sz w:val="16"/>
      <w:szCs w:val="24"/>
    </w:rPr>
  </w:style>
  <w:style w:type="paragraph" w:customStyle="1" w:styleId="Keywords">
    <w:name w:val="Keywords"/>
    <w:basedOn w:val="NoSpacing"/>
    <w:next w:val="NoParagraphStyle"/>
    <w:link w:val="KeywordsChar"/>
    <w:qFormat/>
    <w:rsid w:val="00D37282"/>
    <w:pPr>
      <w:spacing w:before="60" w:after="60" w:line="240" w:lineRule="auto"/>
    </w:pPr>
    <w:rPr>
      <w:i/>
    </w:rPr>
  </w:style>
  <w:style w:type="character" w:customStyle="1" w:styleId="KeywordsChar">
    <w:name w:val="Keywords Char"/>
    <w:basedOn w:val="NoParagraphStyleChar"/>
    <w:link w:val="Keywords"/>
    <w:rsid w:val="00D37282"/>
    <w:rPr>
      <w:rFonts w:ascii="Arial" w:eastAsia="Times New Roman" w:hAnsi="Arial" w:cs="Times New Roman"/>
      <w:i/>
      <w:color w:val="000000"/>
      <w:sz w:val="18"/>
      <w:szCs w:val="24"/>
    </w:rPr>
  </w:style>
  <w:style w:type="paragraph" w:customStyle="1" w:styleId="FooterSecondLine">
    <w:name w:val="Footer Second Line"/>
    <w:basedOn w:val="Normal"/>
    <w:link w:val="FooterSecondLineChar"/>
    <w:qFormat/>
    <w:rsid w:val="003B2F6E"/>
    <w:pPr>
      <w:tabs>
        <w:tab w:val="left" w:pos="9720"/>
      </w:tabs>
      <w:spacing w:after="0" w:line="193" w:lineRule="exact"/>
      <w:ind w:left="20" w:right="-44" w:hanging="110"/>
      <w:jc w:val="right"/>
    </w:pPr>
    <w:rPr>
      <w:rFonts w:ascii="Trajan Pro" w:eastAsia="Trajan Pro" w:hAnsi="Trajan Pro" w:cs="Trajan Pro"/>
      <w:color w:val="000000"/>
      <w:spacing w:val="-6"/>
      <w:position w:val="1"/>
      <w:sz w:val="16"/>
      <w:szCs w:val="16"/>
    </w:rPr>
  </w:style>
  <w:style w:type="paragraph" w:customStyle="1" w:styleId="FooterFirstLine">
    <w:name w:val="Footer First Line"/>
    <w:basedOn w:val="Normal"/>
    <w:link w:val="FooterFirstLineChar"/>
    <w:qFormat/>
    <w:rsid w:val="003B2F6E"/>
    <w:pPr>
      <w:tabs>
        <w:tab w:val="left" w:pos="9720"/>
      </w:tabs>
      <w:spacing w:after="0" w:line="193" w:lineRule="exact"/>
      <w:ind w:left="20" w:right="-44" w:hanging="110"/>
      <w:jc w:val="right"/>
    </w:pPr>
    <w:rPr>
      <w:rFonts w:ascii="Trajan Pro" w:eastAsia="Trajan Pro" w:hAnsi="Trajan Pro" w:cs="Trajan Pro"/>
      <w:b/>
      <w:bCs/>
      <w:color w:val="4C66AF"/>
      <w:spacing w:val="3"/>
      <w:position w:val="1"/>
      <w:sz w:val="16"/>
      <w:szCs w:val="16"/>
    </w:rPr>
  </w:style>
  <w:style w:type="character" w:customStyle="1" w:styleId="FooterSecondLineChar">
    <w:name w:val="Footer Second Line Char"/>
    <w:basedOn w:val="DefaultParagraphFont"/>
    <w:link w:val="FooterSecondLine"/>
    <w:rsid w:val="003B2F6E"/>
    <w:rPr>
      <w:rFonts w:ascii="Trajan Pro" w:eastAsia="Trajan Pro" w:hAnsi="Trajan Pro" w:cs="Trajan Pro"/>
      <w:color w:val="000000"/>
      <w:spacing w:val="-6"/>
      <w:position w:val="1"/>
      <w:sz w:val="16"/>
      <w:szCs w:val="16"/>
    </w:rPr>
  </w:style>
  <w:style w:type="character" w:customStyle="1" w:styleId="FooterFirstLineChar">
    <w:name w:val="Footer First Line Char"/>
    <w:basedOn w:val="DefaultParagraphFont"/>
    <w:link w:val="FooterFirstLine"/>
    <w:rsid w:val="003B2F6E"/>
    <w:rPr>
      <w:rFonts w:ascii="Trajan Pro" w:eastAsia="Trajan Pro" w:hAnsi="Trajan Pro" w:cs="Trajan Pro"/>
      <w:b/>
      <w:bCs/>
      <w:color w:val="4C66AF"/>
      <w:spacing w:val="3"/>
      <w:position w:val="1"/>
      <w:sz w:val="16"/>
      <w:szCs w:val="16"/>
    </w:rPr>
  </w:style>
  <w:style w:type="paragraph" w:styleId="FootnoteText">
    <w:name w:val="footnote text"/>
    <w:basedOn w:val="Normal"/>
    <w:link w:val="FootnoteTextChar"/>
    <w:uiPriority w:val="99"/>
    <w:semiHidden/>
    <w:unhideWhenUsed/>
    <w:rsid w:val="006F21F1"/>
    <w:pPr>
      <w:spacing w:after="0" w:line="240" w:lineRule="auto"/>
    </w:pPr>
    <w:rPr>
      <w:szCs w:val="20"/>
    </w:rPr>
  </w:style>
  <w:style w:type="character" w:customStyle="1" w:styleId="FootnoteTextChar">
    <w:name w:val="Footnote Text Char"/>
    <w:basedOn w:val="DefaultParagraphFont"/>
    <w:link w:val="FootnoteText"/>
    <w:uiPriority w:val="99"/>
    <w:semiHidden/>
    <w:rsid w:val="006F21F1"/>
    <w:rPr>
      <w:sz w:val="20"/>
      <w:szCs w:val="20"/>
    </w:rPr>
  </w:style>
  <w:style w:type="paragraph" w:styleId="BalloonText">
    <w:name w:val="Balloon Text"/>
    <w:basedOn w:val="Normal"/>
    <w:link w:val="BalloonTextChar"/>
    <w:uiPriority w:val="99"/>
    <w:semiHidden/>
    <w:unhideWhenUsed/>
    <w:rsid w:val="006F21F1"/>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6F21F1"/>
    <w:rPr>
      <w:rFonts w:ascii="Tahoma" w:hAnsi="Tahoma" w:cs="Tahoma"/>
      <w:sz w:val="16"/>
      <w:szCs w:val="16"/>
    </w:rPr>
  </w:style>
  <w:style w:type="paragraph" w:styleId="NormalWeb">
    <w:name w:val="Normal (Web)"/>
    <w:basedOn w:val="Normal"/>
    <w:uiPriority w:val="99"/>
    <w:semiHidden/>
    <w:rsid w:val="00E62AF6"/>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Abstract">
    <w:name w:val="Abstract"/>
    <w:basedOn w:val="Normal"/>
    <w:next w:val="AbstractBodyText"/>
    <w:link w:val="AbstractChar"/>
    <w:qFormat/>
    <w:rsid w:val="00511261"/>
    <w:pPr>
      <w:spacing w:line="240" w:lineRule="auto"/>
      <w:ind w:firstLine="0"/>
      <w:outlineLvl w:val="1"/>
    </w:pPr>
    <w:rPr>
      <w:rFonts w:ascii="Trajan Pro" w:hAnsi="Trajan Pro"/>
      <w:caps/>
      <w:color w:val="4C66AF"/>
      <w:sz w:val="22"/>
      <w:szCs w:val="12"/>
    </w:rPr>
  </w:style>
  <w:style w:type="character" w:customStyle="1" w:styleId="AbstractChar">
    <w:name w:val="Abstract Char"/>
    <w:basedOn w:val="DefaultParagraphFont"/>
    <w:link w:val="Abstract"/>
    <w:rsid w:val="00511261"/>
    <w:rPr>
      <w:rFonts w:ascii="Trajan Pro" w:hAnsi="Trajan Pro"/>
      <w:caps/>
      <w:color w:val="4C66AF"/>
      <w:sz w:val="22"/>
      <w:szCs w:val="12"/>
    </w:rPr>
  </w:style>
  <w:style w:type="paragraph" w:customStyle="1" w:styleId="AuthorBio">
    <w:name w:val="Author Bio"/>
    <w:basedOn w:val="Authorship"/>
    <w:next w:val="NoParagraphStyle"/>
    <w:link w:val="AuthorBioChar"/>
    <w:qFormat/>
    <w:rsid w:val="00B914FA"/>
    <w:pPr>
      <w:keepNext/>
      <w:spacing w:before="60" w:after="60" w:line="260" w:lineRule="exact"/>
      <w:contextualSpacing w:val="0"/>
    </w:pPr>
    <w:rPr>
      <w:bCs/>
      <w:sz w:val="19"/>
      <w:szCs w:val="24"/>
    </w:rPr>
  </w:style>
  <w:style w:type="character" w:customStyle="1" w:styleId="AuthorBioChar">
    <w:name w:val="Author Bio Char"/>
    <w:basedOn w:val="AuthorshipChar"/>
    <w:link w:val="AuthorBio"/>
    <w:rsid w:val="00B914FA"/>
    <w:rPr>
      <w:rFonts w:ascii="Trajan Pro" w:eastAsia="Times New Roman" w:hAnsi="Trajan Pro" w:cs="Arial"/>
      <w:bCs/>
      <w:iCs/>
      <w:caps/>
      <w:color w:val="4C66AF"/>
      <w:sz w:val="19"/>
      <w:szCs w:val="24"/>
      <w:lang w:bidi="en-US"/>
    </w:rPr>
  </w:style>
  <w:style w:type="paragraph" w:styleId="Caption">
    <w:name w:val="caption"/>
    <w:basedOn w:val="Normal"/>
    <w:next w:val="Normal"/>
    <w:qFormat/>
    <w:rsid w:val="000C6E0F"/>
    <w:pPr>
      <w:spacing w:before="120" w:after="200" w:line="240" w:lineRule="auto"/>
      <w:ind w:firstLine="0"/>
      <w:jc w:val="center"/>
    </w:pPr>
    <w:rPr>
      <w:bCs/>
      <w:caps/>
      <w:color w:val="404040" w:themeColor="text1" w:themeTint="BF"/>
    </w:rPr>
  </w:style>
  <w:style w:type="table" w:styleId="LightList-Accent3">
    <w:name w:val="Light List Accent 3"/>
    <w:basedOn w:val="TableNormal"/>
    <w:uiPriority w:val="61"/>
    <w:rsid w:val="00EB3578"/>
    <w:pPr>
      <w:spacing w:after="0" w:line="240" w:lineRule="auto"/>
    </w:pPr>
    <w:rPr>
      <w:rFonts w:asciiTheme="minorHAnsi" w:eastAsiaTheme="minorEastAsia" w:hAnsiTheme="minorHAnsi" w:cstheme="minorBidi"/>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character" w:customStyle="1" w:styleId="AbstractBodyTextChar">
    <w:name w:val="Abstract Body Text Char"/>
    <w:basedOn w:val="DefaultParagraphFont"/>
    <w:link w:val="AbstractBodyText"/>
    <w:rsid w:val="00C943E7"/>
    <w:rPr>
      <w:rFonts w:ascii="Helvetica Neue" w:hAnsi="Helvetica Neue"/>
      <w:sz w:val="19"/>
    </w:rPr>
  </w:style>
  <w:style w:type="character" w:customStyle="1" w:styleId="LabelChar">
    <w:name w:val="Label Char"/>
    <w:basedOn w:val="DefaultParagraphFont"/>
    <w:link w:val="Label"/>
    <w:rsid w:val="003D0AFA"/>
    <w:rPr>
      <w:rFonts w:ascii="Arial" w:hAnsi="Arial"/>
      <w:color w:val="4A65B0"/>
      <w:sz w:val="19"/>
      <w:szCs w:val="19"/>
    </w:rPr>
  </w:style>
  <w:style w:type="paragraph" w:styleId="Subtitle">
    <w:name w:val="Subtitle"/>
    <w:basedOn w:val="Normal"/>
    <w:next w:val="Normal"/>
    <w:link w:val="SubtitleChar"/>
    <w:uiPriority w:val="11"/>
    <w:rsid w:val="00D37282"/>
    <w:pPr>
      <w:numPr>
        <w:ilvl w:val="1"/>
      </w:numPr>
      <w:spacing w:after="160"/>
      <w:ind w:firstLine="3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D37282"/>
    <w:rPr>
      <w:rFonts w:ascii="Arial" w:eastAsiaTheme="minorEastAsia" w:hAnsi="Arial" w:cstheme="minorBidi"/>
      <w:color w:val="5A5A5A" w:themeColor="text1" w:themeTint="A5"/>
      <w:spacing w:val="15"/>
    </w:rPr>
  </w:style>
  <w:style w:type="table" w:styleId="TableGrid">
    <w:name w:val="Table Grid"/>
    <w:basedOn w:val="TableNormal"/>
    <w:uiPriority w:val="39"/>
    <w:rsid w:val="00C75063"/>
    <w:pPr>
      <w:spacing w:after="0" w:line="240" w:lineRule="auto"/>
    </w:pPr>
    <w:rPr>
      <w:rFonts w:asciiTheme="majorHAnsi" w:hAnsiTheme="maj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blishingText">
    <w:name w:val="Publishing Text"/>
    <w:basedOn w:val="NoSpacing"/>
    <w:link w:val="PublishingTextChar"/>
    <w:qFormat/>
    <w:rsid w:val="00700935"/>
    <w:pPr>
      <w:spacing w:before="60" w:line="160" w:lineRule="exact"/>
    </w:pPr>
    <w:rPr>
      <w:rFonts w:ascii="Calibri" w:eastAsia="Times New Roman" w:hAnsi="Calibri" w:cs="Times New Roman"/>
      <w:color w:val="262626"/>
      <w:sz w:val="12"/>
      <w:szCs w:val="20"/>
      <w:lang w:bidi="en-US"/>
    </w:rPr>
  </w:style>
  <w:style w:type="character" w:customStyle="1" w:styleId="PublishingTextChar">
    <w:name w:val="Publishing Text Char"/>
    <w:link w:val="PublishingText"/>
    <w:rsid w:val="00700935"/>
    <w:rPr>
      <w:rFonts w:ascii="Calibri" w:eastAsia="Times New Roman" w:hAnsi="Calibri" w:cs="Times New Roman"/>
      <w:color w:val="262626"/>
      <w:sz w:val="12"/>
      <w:szCs w:val="20"/>
      <w:lang w:bidi="en-US"/>
    </w:rPr>
  </w:style>
  <w:style w:type="table" w:customStyle="1" w:styleId="TableGrid1">
    <w:name w:val="Table Grid1"/>
    <w:basedOn w:val="TableNormal"/>
    <w:next w:val="TableGrid"/>
    <w:uiPriority w:val="39"/>
    <w:rsid w:val="00D74F30"/>
    <w:pPr>
      <w:spacing w:after="0" w:line="240" w:lineRule="auto"/>
    </w:pPr>
    <w:rPr>
      <w:rFonts w:ascii="Calibri" w:eastAsia="Calibri" w:hAnsi="Calibri" w:cs="Times New Roman"/>
      <w:sz w:val="22"/>
      <w:szCs w:val="22"/>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C0E08"/>
    <w:pPr>
      <w:spacing w:after="0" w:line="240" w:lineRule="auto"/>
    </w:pPr>
    <w:rPr>
      <w:rFonts w:ascii="Calibri" w:eastAsia="Calibri" w:hAnsi="Calibri" w:cs="Times New Roman"/>
      <w:sz w:val="22"/>
      <w:szCs w:val="22"/>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C0E08"/>
    <w:pPr>
      <w:spacing w:after="0" w:line="240" w:lineRule="auto"/>
    </w:pPr>
    <w:rPr>
      <w:rFonts w:ascii="Calibri" w:eastAsia="Calibri" w:hAnsi="Calibri" w:cs="Times New Roman"/>
      <w:sz w:val="22"/>
      <w:szCs w:val="22"/>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20085"/>
    <w:pPr>
      <w:spacing w:after="0" w:line="240" w:lineRule="auto"/>
    </w:pPr>
    <w:rPr>
      <w:rFonts w:ascii="Calibri" w:eastAsia="Calibri" w:hAnsi="Calibri" w:cs="Times New Roman"/>
      <w:sz w:val="22"/>
      <w:szCs w:val="22"/>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5047A"/>
    <w:pPr>
      <w:spacing w:after="0" w:line="240" w:lineRule="auto"/>
    </w:pPr>
    <w:rPr>
      <w:rFonts w:ascii="Calibri" w:eastAsia="Calibri" w:hAnsi="Calibri" w:cs="Times New Roman"/>
      <w:sz w:val="22"/>
      <w:szCs w:val="22"/>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7978"/>
    <w:rPr>
      <w:sz w:val="16"/>
      <w:szCs w:val="16"/>
    </w:rPr>
  </w:style>
  <w:style w:type="paragraph" w:styleId="CommentText">
    <w:name w:val="annotation text"/>
    <w:basedOn w:val="Normal"/>
    <w:link w:val="CommentTextChar"/>
    <w:uiPriority w:val="99"/>
    <w:semiHidden/>
    <w:unhideWhenUsed/>
    <w:rsid w:val="009F7978"/>
    <w:pPr>
      <w:spacing w:line="240" w:lineRule="auto"/>
    </w:pPr>
    <w:rPr>
      <w:sz w:val="20"/>
      <w:szCs w:val="20"/>
    </w:rPr>
  </w:style>
  <w:style w:type="character" w:customStyle="1" w:styleId="CommentTextChar">
    <w:name w:val="Comment Text Char"/>
    <w:basedOn w:val="DefaultParagraphFont"/>
    <w:link w:val="CommentText"/>
    <w:uiPriority w:val="99"/>
    <w:semiHidden/>
    <w:rsid w:val="009F7978"/>
    <w:rPr>
      <w:sz w:val="20"/>
      <w:szCs w:val="20"/>
    </w:rPr>
  </w:style>
  <w:style w:type="paragraph" w:styleId="CommentSubject">
    <w:name w:val="annotation subject"/>
    <w:basedOn w:val="CommentText"/>
    <w:next w:val="CommentText"/>
    <w:link w:val="CommentSubjectChar"/>
    <w:uiPriority w:val="99"/>
    <w:semiHidden/>
    <w:unhideWhenUsed/>
    <w:rsid w:val="009F7978"/>
    <w:rPr>
      <w:b/>
      <w:bCs/>
    </w:rPr>
  </w:style>
  <w:style w:type="character" w:customStyle="1" w:styleId="CommentSubjectChar">
    <w:name w:val="Comment Subject Char"/>
    <w:basedOn w:val="CommentTextChar"/>
    <w:link w:val="CommentSubject"/>
    <w:uiPriority w:val="99"/>
    <w:semiHidden/>
    <w:rsid w:val="009F7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38665">
      <w:bodyDiv w:val="1"/>
      <w:marLeft w:val="0"/>
      <w:marRight w:val="0"/>
      <w:marTop w:val="0"/>
      <w:marBottom w:val="0"/>
      <w:divBdr>
        <w:top w:val="none" w:sz="0" w:space="0" w:color="auto"/>
        <w:left w:val="none" w:sz="0" w:space="0" w:color="auto"/>
        <w:bottom w:val="none" w:sz="0" w:space="0" w:color="auto"/>
        <w:right w:val="none" w:sz="0" w:space="0" w:color="auto"/>
      </w:divBdr>
    </w:div>
    <w:div w:id="730930124">
      <w:bodyDiv w:val="1"/>
      <w:marLeft w:val="0"/>
      <w:marRight w:val="0"/>
      <w:marTop w:val="0"/>
      <w:marBottom w:val="0"/>
      <w:divBdr>
        <w:top w:val="none" w:sz="0" w:space="0" w:color="auto"/>
        <w:left w:val="none" w:sz="0" w:space="0" w:color="auto"/>
        <w:bottom w:val="none" w:sz="0" w:space="0" w:color="auto"/>
        <w:right w:val="none" w:sz="0" w:space="0" w:color="auto"/>
      </w:divBdr>
    </w:div>
    <w:div w:id="16829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ibrary.pitt.ed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reativecommons.org/licenses/by-nc-nd/3.0/u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l.acm.org/doi/proceedings/10.1145/3368555"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upress.pitt.edu/" TargetMode="External"/><Relationship Id="rId5" Type="http://schemas.openxmlformats.org/officeDocument/2006/relationships/webSettings" Target="webSettings.xml"/><Relationship Id="rId15" Type="http://schemas.openxmlformats.org/officeDocument/2006/relationships/hyperlink" Target="https://doi.org/10.2522/ptj.20150271" TargetMode="External"/><Relationship Id="rId23" Type="http://schemas.openxmlformats.org/officeDocument/2006/relationships/hyperlink" Target="http://www.library.pitt.edu/articles/digpubtype/index.html" TargetMode="External"/><Relationship Id="rId28"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pitt.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OJS%20Websites\Radical%20Teacher\RT%20template%20and%20guide%20v1\RT_Templat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2E4A8-CEEF-41B8-80C3-FE9EF400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RT_Template</Template>
  <TotalTime>1</TotalTime>
  <Pages>12</Pages>
  <Words>15778</Words>
  <Characters>89936</Characters>
  <Application>Microsoft Office Word</Application>
  <DocSecurity>0</DocSecurity>
  <Lines>749</Lines>
  <Paragraphs>211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ITJ</vt:lpstr>
      <vt:lpstr>ITJ</vt:lpstr>
    </vt:vector>
  </TitlesOfParts>
  <Company>University Library System</Company>
  <LinksUpToDate>false</LinksUpToDate>
  <CharactersWithSpaces>105503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ITJ</dc:title>
  <dc:subject/>
  <dc:creator>Johnston, Kari E. Peyton</dc:creator>
  <cp:keywords/>
  <dc:description/>
  <cp:lastModifiedBy>J Cason</cp:lastModifiedBy>
  <cp:revision>2</cp:revision>
  <cp:lastPrinted>2020-12-08T13:13:00Z</cp:lastPrinted>
  <dcterms:created xsi:type="dcterms:W3CDTF">2020-12-08T13:14:00Z</dcterms:created>
  <dcterms:modified xsi:type="dcterms:W3CDTF">2020-12-08T13:14:00Z</dcterms:modified>
</cp:coreProperties>
</file>